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AC6D6" w14:textId="77777777" w:rsidR="00193605" w:rsidRDefault="00193605" w:rsidP="00193605">
      <w:pPr>
        <w:jc w:val="both"/>
        <w:rPr>
          <w:rFonts w:eastAsia="Times New Roman" w:cs="Times New Roman"/>
        </w:rPr>
      </w:pPr>
    </w:p>
    <w:p w14:paraId="257AA81C" w14:textId="1464F800" w:rsidR="008C4828" w:rsidRPr="00E7368C" w:rsidRDefault="00D04F85" w:rsidP="00193605">
      <w:pPr>
        <w:jc w:val="both"/>
        <w:rPr>
          <w:b/>
          <w:sz w:val="36"/>
        </w:rPr>
      </w:pPr>
      <w:r>
        <w:rPr>
          <w:b/>
          <w:sz w:val="36"/>
        </w:rPr>
        <w:t>Microtubules (MT)</w:t>
      </w:r>
      <w:r w:rsidR="008C4828" w:rsidRPr="00E7368C">
        <w:rPr>
          <w:b/>
          <w:sz w:val="36"/>
        </w:rPr>
        <w:t xml:space="preserve"> polymérization</w:t>
      </w:r>
    </w:p>
    <w:p w14:paraId="6D901129" w14:textId="77777777" w:rsidR="008C4828" w:rsidRPr="00E7368C" w:rsidRDefault="008C4828" w:rsidP="00193605">
      <w:pPr>
        <w:jc w:val="both"/>
      </w:pPr>
    </w:p>
    <w:p w14:paraId="4AEF4DAD" w14:textId="77777777" w:rsidR="008C4828" w:rsidRPr="00E7368C" w:rsidRDefault="008C4828" w:rsidP="00193605">
      <w:pPr>
        <w:jc w:val="both"/>
      </w:pPr>
      <w:r w:rsidRPr="00E7368C">
        <w:t>Tubulin &gt;99% purity from Cytoskeleton Inc</w:t>
      </w:r>
      <w:r w:rsidR="00D47F24" w:rsidRPr="00E7368C">
        <w:t xml:space="preserve"> (TL238-C from cytoskeleton, Inc ; via </w:t>
      </w:r>
      <w:r w:rsidR="00D47F24" w:rsidRPr="00E7368C">
        <w:rPr>
          <w:i/>
        </w:rPr>
        <w:t>Universal Biologicals Cambridge)</w:t>
      </w:r>
    </w:p>
    <w:p w14:paraId="5983C262" w14:textId="6C3BE081" w:rsidR="00C301F1" w:rsidRPr="00E7368C" w:rsidRDefault="00FD1657" w:rsidP="00193605">
      <w:pPr>
        <w:jc w:val="both"/>
      </w:pPr>
      <w:r w:rsidRPr="00E7368C">
        <w:t>1mg Tubulin vials stored at -80°c. Resuspend 1</w:t>
      </w:r>
      <w:r w:rsidR="003E4372">
        <w:t xml:space="preserve"> </w:t>
      </w:r>
      <w:r w:rsidRPr="00E7368C">
        <w:t>vial in 100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>l G-PEM and aliquote in 20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 xml:space="preserve">l. </w:t>
      </w:r>
    </w:p>
    <w:p w14:paraId="2EC50FF4" w14:textId="77777777" w:rsidR="002601E1" w:rsidRPr="00E7368C" w:rsidRDefault="00C301F1" w:rsidP="00193605">
      <w:pPr>
        <w:jc w:val="both"/>
      </w:pPr>
      <w:r w:rsidRPr="00E7368C">
        <w:t>Snap fr</w:t>
      </w:r>
      <w:r w:rsidR="00FD1657" w:rsidRPr="00E7368C">
        <w:t>eeze</w:t>
      </w:r>
      <w:r w:rsidRPr="00E7368C">
        <w:t xml:space="preserve"> aliquotes (20ul, 10mg/ml) </w:t>
      </w:r>
      <w:r w:rsidR="00FD1657" w:rsidRPr="00E7368C">
        <w:t>in liquid nitrogen, store</w:t>
      </w:r>
      <w:r w:rsidRPr="00E7368C">
        <w:t xml:space="preserve"> at -80°.</w:t>
      </w:r>
    </w:p>
    <w:p w14:paraId="5901E220" w14:textId="77777777" w:rsidR="002601E1" w:rsidRPr="00E7368C" w:rsidRDefault="002601E1" w:rsidP="00193605">
      <w:pPr>
        <w:jc w:val="both"/>
      </w:pPr>
    </w:p>
    <w:p w14:paraId="384CC157" w14:textId="77777777" w:rsidR="002601E1" w:rsidRPr="00E7368C" w:rsidRDefault="002601E1" w:rsidP="00193605">
      <w:pPr>
        <w:jc w:val="both"/>
        <w:rPr>
          <w:b/>
          <w:u w:val="single"/>
        </w:rPr>
      </w:pPr>
      <w:r w:rsidRPr="00E7368C">
        <w:rPr>
          <w:b/>
          <w:u w:val="single"/>
        </w:rPr>
        <w:t>PEMD 1X</w:t>
      </w:r>
    </w:p>
    <w:p w14:paraId="73A1E6AB" w14:textId="77777777" w:rsidR="002601E1" w:rsidRPr="00E7368C" w:rsidRDefault="002601E1" w:rsidP="00193605">
      <w:pPr>
        <w:jc w:val="both"/>
        <w:rPr>
          <w:b/>
        </w:rPr>
      </w:pP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rPr>
          <w:b/>
        </w:rPr>
        <w:t>Stock</w:t>
      </w:r>
      <w:r w:rsidRPr="00E7368C">
        <w:rPr>
          <w:b/>
        </w:rPr>
        <w:tab/>
      </w:r>
      <w:r w:rsidRPr="00E7368C">
        <w:rPr>
          <w:b/>
        </w:rPr>
        <w:tab/>
        <w:t>for 1l</w:t>
      </w:r>
      <w:r w:rsidRPr="00E7368C">
        <w:rPr>
          <w:b/>
        </w:rPr>
        <w:tab/>
      </w:r>
      <w:r w:rsidRPr="00E7368C">
        <w:rPr>
          <w:b/>
        </w:rPr>
        <w:tab/>
        <w:t>for 500ml</w:t>
      </w:r>
    </w:p>
    <w:p w14:paraId="251B1393" w14:textId="77777777" w:rsidR="002601E1" w:rsidRPr="00E7368C" w:rsidRDefault="002601E1" w:rsidP="00193605">
      <w:pPr>
        <w:jc w:val="both"/>
      </w:pPr>
      <w:r w:rsidRPr="00E7368C">
        <w:t>100mM Pipes pH6.8</w:t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200ml</w:t>
      </w:r>
      <w:r w:rsidRPr="00E7368C">
        <w:tab/>
      </w:r>
      <w:r w:rsidRPr="00E7368C">
        <w:tab/>
        <w:t>100ml</w:t>
      </w:r>
    </w:p>
    <w:p w14:paraId="1ACAC625" w14:textId="77777777" w:rsidR="002601E1" w:rsidRPr="00E7368C" w:rsidRDefault="002601E1" w:rsidP="00193605">
      <w:pPr>
        <w:jc w:val="both"/>
      </w:pPr>
      <w:r w:rsidRPr="00E7368C">
        <w:t>1mM EGTA</w:t>
      </w:r>
      <w:r w:rsidRPr="00E7368C">
        <w:tab/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2ml</w:t>
      </w:r>
      <w:r w:rsidRPr="00E7368C">
        <w:tab/>
      </w:r>
      <w:r w:rsidRPr="00E7368C">
        <w:tab/>
        <w:t>1ml</w:t>
      </w:r>
    </w:p>
    <w:p w14:paraId="702047D0" w14:textId="77777777" w:rsidR="002601E1" w:rsidRPr="00E7368C" w:rsidRDefault="002601E1" w:rsidP="00193605">
      <w:pPr>
        <w:jc w:val="both"/>
      </w:pPr>
      <w:r w:rsidRPr="00E7368C">
        <w:t>1mM MgCl</w:t>
      </w:r>
      <w:r w:rsidRPr="00E7368C">
        <w:rPr>
          <w:vertAlign w:val="subscript"/>
        </w:rPr>
        <w:t>2</w:t>
      </w:r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1ml</w:t>
      </w:r>
      <w:r w:rsidRPr="00E7368C">
        <w:tab/>
      </w:r>
      <w:r w:rsidRPr="00E7368C">
        <w:tab/>
        <w:t>0,5ml</w:t>
      </w:r>
    </w:p>
    <w:p w14:paraId="216FF69E" w14:textId="77777777" w:rsidR="002601E1" w:rsidRPr="00E7368C" w:rsidRDefault="002601E1" w:rsidP="00193605">
      <w:pPr>
        <w:jc w:val="both"/>
      </w:pPr>
      <w:r w:rsidRPr="00E7368C">
        <w:t>1mM DTT</w:t>
      </w:r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1ml</w:t>
      </w:r>
      <w:r w:rsidRPr="00E7368C">
        <w:tab/>
      </w:r>
      <w:r w:rsidRPr="00E7368C">
        <w:tab/>
        <w:t>0,5ml</w:t>
      </w:r>
    </w:p>
    <w:p w14:paraId="5F54CF35" w14:textId="77777777" w:rsidR="002601E1" w:rsidRPr="00E7368C" w:rsidRDefault="002601E1" w:rsidP="00193605">
      <w:pPr>
        <w:jc w:val="both"/>
      </w:pPr>
    </w:p>
    <w:p w14:paraId="539E0CDA" w14:textId="5020B717" w:rsidR="002601E1" w:rsidRPr="00E7368C" w:rsidRDefault="002601E1" w:rsidP="00193605">
      <w:pPr>
        <w:jc w:val="both"/>
        <w:rPr>
          <w:b/>
          <w:u w:val="single"/>
        </w:rPr>
      </w:pPr>
      <w:r w:rsidRPr="00E7368C">
        <w:rPr>
          <w:b/>
          <w:u w:val="single"/>
        </w:rPr>
        <w:t>G-PEM</w:t>
      </w:r>
      <w:r w:rsidR="003E4372">
        <w:rPr>
          <w:b/>
          <w:u w:val="single"/>
        </w:rPr>
        <w:t xml:space="preserve"> (make fresh)</w:t>
      </w:r>
    </w:p>
    <w:p w14:paraId="715FF6E9" w14:textId="77777777" w:rsidR="002601E1" w:rsidRPr="00E7368C" w:rsidRDefault="002601E1" w:rsidP="00193605">
      <w:pPr>
        <w:jc w:val="both"/>
      </w:pPr>
      <w:r w:rsidRPr="00E7368C">
        <w:t>80mM Pipes pH6.8</w:t>
      </w:r>
    </w:p>
    <w:p w14:paraId="0990422F" w14:textId="77777777" w:rsidR="002601E1" w:rsidRPr="00E7368C" w:rsidRDefault="002601E1" w:rsidP="00193605">
      <w:pPr>
        <w:jc w:val="both"/>
      </w:pPr>
      <w:r w:rsidRPr="00E7368C">
        <w:t>1mM EGTA</w:t>
      </w:r>
    </w:p>
    <w:p w14:paraId="7E47AA29" w14:textId="77777777" w:rsidR="002601E1" w:rsidRPr="00E7368C" w:rsidRDefault="002601E1" w:rsidP="00193605">
      <w:pPr>
        <w:jc w:val="both"/>
      </w:pPr>
      <w:r w:rsidRPr="00E7368C">
        <w:t>0,5mM MgCl</w:t>
      </w:r>
      <w:r w:rsidRPr="00E7368C">
        <w:rPr>
          <w:vertAlign w:val="subscript"/>
        </w:rPr>
        <w:t>2</w:t>
      </w:r>
    </w:p>
    <w:p w14:paraId="1E57E3BA" w14:textId="77777777" w:rsidR="002601E1" w:rsidRPr="00E7368C" w:rsidRDefault="002601E1" w:rsidP="00193605">
      <w:pPr>
        <w:jc w:val="both"/>
      </w:pPr>
      <w:r w:rsidRPr="00E7368C">
        <w:t>1mM GTP</w:t>
      </w:r>
      <w:r w:rsidR="00C87A64" w:rsidRPr="00E7368C">
        <w:t xml:space="preserve"> </w:t>
      </w:r>
      <w:r w:rsidR="00FD1657" w:rsidRPr="00E7368C">
        <w:t xml:space="preserve"> (100</w:t>
      </w:r>
      <w:r w:rsidR="00FD1657" w:rsidRPr="00E7368C">
        <w:rPr>
          <w:rFonts w:ascii="Symbol" w:hAnsi="Symbol"/>
        </w:rPr>
        <w:t></w:t>
      </w:r>
      <w:r w:rsidR="00FD1657" w:rsidRPr="00E7368C">
        <w:rPr>
          <w:rFonts w:ascii="Symbol" w:hAnsi="Symbol"/>
        </w:rPr>
        <w:t></w:t>
      </w:r>
      <w:r w:rsidR="00FD1657" w:rsidRPr="00E7368C">
        <w:t>M stock in -20°c)</w:t>
      </w:r>
    </w:p>
    <w:p w14:paraId="2CC821BA" w14:textId="77777777" w:rsidR="002601E1" w:rsidRPr="00E7368C" w:rsidRDefault="002601E1" w:rsidP="00193605">
      <w:pPr>
        <w:jc w:val="both"/>
      </w:pPr>
    </w:p>
    <w:p w14:paraId="14C2972B" w14:textId="77777777" w:rsidR="002601E1" w:rsidRPr="00E7368C" w:rsidRDefault="002601E1" w:rsidP="00193605">
      <w:pPr>
        <w:jc w:val="both"/>
        <w:rPr>
          <w:b/>
          <w:u w:val="single"/>
        </w:rPr>
      </w:pPr>
      <w:r w:rsidRPr="00E7368C">
        <w:rPr>
          <w:b/>
          <w:u w:val="single"/>
        </w:rPr>
        <w:t>2X Tubulin polymerization buffer</w:t>
      </w:r>
    </w:p>
    <w:p w14:paraId="082E01C0" w14:textId="77777777" w:rsidR="001408ED" w:rsidRPr="00E7368C" w:rsidRDefault="002601E1" w:rsidP="00193605">
      <w:pPr>
        <w:jc w:val="both"/>
        <w:rPr>
          <w:b/>
        </w:rPr>
      </w:pP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rPr>
          <w:b/>
        </w:rPr>
        <w:t>Stock</w:t>
      </w:r>
      <w:r w:rsidRPr="00E7368C">
        <w:rPr>
          <w:b/>
        </w:rPr>
        <w:tab/>
      </w:r>
      <w:r w:rsidRPr="00E7368C">
        <w:rPr>
          <w:b/>
        </w:rPr>
        <w:tab/>
        <w:t>for 1</w:t>
      </w:r>
      <w:r w:rsidR="001408ED" w:rsidRPr="00E7368C">
        <w:rPr>
          <w:b/>
        </w:rPr>
        <w:t>ml</w:t>
      </w:r>
      <w:r w:rsidRPr="00E7368C">
        <w:rPr>
          <w:b/>
        </w:rPr>
        <w:tab/>
      </w:r>
      <w:r w:rsidRPr="00E7368C">
        <w:rPr>
          <w:b/>
        </w:rPr>
        <w:tab/>
      </w:r>
    </w:p>
    <w:p w14:paraId="6805CDE8" w14:textId="77777777" w:rsidR="002601E1" w:rsidRPr="00E7368C" w:rsidRDefault="002601E1" w:rsidP="00193605">
      <w:pPr>
        <w:jc w:val="both"/>
      </w:pPr>
      <w:r w:rsidRPr="00E7368C">
        <w:t>1</w:t>
      </w:r>
      <w:r w:rsidR="001408ED" w:rsidRPr="00E7368C">
        <w:t>6</w:t>
      </w:r>
      <w:r w:rsidRPr="00E7368C">
        <w:t>0mM Pipes pH6.8</w:t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</w:r>
      <w:r w:rsidR="001408ED" w:rsidRPr="00E7368C">
        <w:t>320</w:t>
      </w:r>
      <w:r w:rsidR="001408ED" w:rsidRPr="00E7368C">
        <w:rPr>
          <w:rFonts w:ascii="Symbol" w:hAnsi="Symbol"/>
        </w:rPr>
        <w:t></w:t>
      </w:r>
      <w:r w:rsidRPr="00E7368C">
        <w:t>l</w:t>
      </w:r>
      <w:r w:rsidRPr="00E7368C">
        <w:tab/>
      </w:r>
      <w:r w:rsidRPr="00E7368C">
        <w:tab/>
      </w:r>
    </w:p>
    <w:p w14:paraId="41B92F19" w14:textId="77777777" w:rsidR="002601E1" w:rsidRPr="00E7368C" w:rsidRDefault="001408ED" w:rsidP="00193605">
      <w:pPr>
        <w:jc w:val="both"/>
      </w:pPr>
      <w:r w:rsidRPr="00E7368C">
        <w:t>2</w:t>
      </w:r>
      <w:r w:rsidR="002601E1" w:rsidRPr="00E7368C">
        <w:t>mM EGTA</w:t>
      </w:r>
      <w:r w:rsidR="002601E1" w:rsidRPr="00E7368C">
        <w:tab/>
      </w:r>
      <w:r w:rsidR="002601E1" w:rsidRPr="00E7368C">
        <w:tab/>
      </w:r>
      <w:r w:rsidR="002601E1" w:rsidRPr="00E7368C">
        <w:tab/>
        <w:t>0,5M</w:t>
      </w:r>
      <w:r w:rsidR="002601E1" w:rsidRPr="00E7368C">
        <w:tab/>
      </w:r>
      <w:r w:rsidR="002601E1" w:rsidRPr="00E7368C">
        <w:tab/>
      </w:r>
      <w:r w:rsidRPr="00E7368C">
        <w:t>4</w:t>
      </w:r>
      <w:r w:rsidR="002601E1" w:rsidRPr="00E7368C">
        <w:rPr>
          <w:rFonts w:ascii="Symbol" w:hAnsi="Symbol"/>
        </w:rPr>
        <w:t></w:t>
      </w:r>
      <w:r w:rsidR="002601E1" w:rsidRPr="00E7368C">
        <w:t>l</w:t>
      </w:r>
      <w:r w:rsidR="002601E1" w:rsidRPr="00E7368C">
        <w:tab/>
      </w:r>
      <w:r w:rsidR="002601E1" w:rsidRPr="00E7368C">
        <w:tab/>
      </w:r>
    </w:p>
    <w:p w14:paraId="7850A88C" w14:textId="77777777" w:rsidR="002601E1" w:rsidRPr="00E7368C" w:rsidRDefault="001408ED" w:rsidP="00193605">
      <w:pPr>
        <w:jc w:val="both"/>
      </w:pPr>
      <w:r w:rsidRPr="00E7368C">
        <w:t>7</w:t>
      </w:r>
      <w:r w:rsidR="002601E1" w:rsidRPr="00E7368C">
        <w:t>mM MgCl</w:t>
      </w:r>
      <w:r w:rsidR="002601E1" w:rsidRPr="00E7368C">
        <w:rPr>
          <w:vertAlign w:val="subscript"/>
        </w:rPr>
        <w:t>2</w:t>
      </w:r>
      <w:r w:rsidR="002601E1" w:rsidRPr="00E7368C">
        <w:tab/>
      </w:r>
      <w:r w:rsidR="002601E1" w:rsidRPr="00E7368C">
        <w:tab/>
      </w:r>
      <w:r w:rsidR="002601E1" w:rsidRPr="00E7368C">
        <w:tab/>
        <w:t>1M</w:t>
      </w:r>
      <w:r w:rsidR="002601E1" w:rsidRPr="00E7368C">
        <w:tab/>
      </w:r>
      <w:r w:rsidR="002601E1" w:rsidRPr="00E7368C">
        <w:tab/>
      </w:r>
      <w:r w:rsidRPr="00E7368C">
        <w:t>7</w:t>
      </w:r>
      <w:r w:rsidR="002601E1" w:rsidRPr="00E7368C">
        <w:rPr>
          <w:rFonts w:ascii="Symbol" w:hAnsi="Symbol"/>
        </w:rPr>
        <w:t></w:t>
      </w:r>
      <w:r w:rsidR="002601E1" w:rsidRPr="00E7368C">
        <w:t>l</w:t>
      </w:r>
      <w:r w:rsidR="002601E1" w:rsidRPr="00E7368C">
        <w:tab/>
      </w:r>
      <w:r w:rsidR="002601E1" w:rsidRPr="00E7368C">
        <w:tab/>
      </w:r>
    </w:p>
    <w:p w14:paraId="495EF43A" w14:textId="77777777" w:rsidR="002601E1" w:rsidRPr="00E7368C" w:rsidRDefault="001408ED" w:rsidP="00193605">
      <w:pPr>
        <w:jc w:val="both"/>
      </w:pPr>
      <w:r w:rsidRPr="00E7368C">
        <w:t>12% DMSO</w:t>
      </w:r>
      <w:r w:rsidR="002601E1" w:rsidRPr="00E7368C">
        <w:tab/>
      </w:r>
      <w:r w:rsidR="002601E1" w:rsidRPr="00E7368C">
        <w:tab/>
      </w:r>
      <w:r w:rsidR="002601E1" w:rsidRPr="00E7368C">
        <w:tab/>
      </w:r>
      <w:r w:rsidR="002601E1" w:rsidRPr="00E7368C">
        <w:tab/>
      </w:r>
      <w:r w:rsidR="002601E1" w:rsidRPr="00E7368C">
        <w:tab/>
      </w:r>
      <w:r w:rsidRPr="00E7368C">
        <w:t>120</w:t>
      </w:r>
      <w:r w:rsidRPr="00E7368C">
        <w:rPr>
          <w:rFonts w:ascii="Symbol" w:hAnsi="Symbol"/>
        </w:rPr>
        <w:t></w:t>
      </w:r>
      <w:r w:rsidRPr="00E7368C">
        <w:t>l</w:t>
      </w:r>
      <w:r w:rsidR="002601E1" w:rsidRPr="00E7368C">
        <w:tab/>
      </w:r>
    </w:p>
    <w:p w14:paraId="5ACC282A" w14:textId="77777777" w:rsidR="002601E1" w:rsidRPr="00E7368C" w:rsidRDefault="001408ED" w:rsidP="00193605">
      <w:pPr>
        <w:jc w:val="both"/>
      </w:pPr>
      <w:r w:rsidRPr="00E7368C">
        <w:t>H</w:t>
      </w:r>
      <w:r w:rsidRPr="00E7368C">
        <w:rPr>
          <w:vertAlign w:val="subscript"/>
        </w:rPr>
        <w:t>2</w:t>
      </w:r>
      <w:r w:rsidRPr="00E7368C">
        <w:t>O</w:t>
      </w:r>
      <w:r w:rsidR="002601E1"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  <w:t>549</w:t>
      </w:r>
      <w:r w:rsidRPr="00E7368C">
        <w:rPr>
          <w:rFonts w:ascii="Symbol" w:hAnsi="Symbol"/>
        </w:rPr>
        <w:t></w:t>
      </w:r>
      <w:r w:rsidRPr="00E7368C">
        <w:t>l</w:t>
      </w:r>
    </w:p>
    <w:p w14:paraId="652DBDF4" w14:textId="77777777" w:rsidR="002601E1" w:rsidRPr="00E7368C" w:rsidRDefault="002601E1" w:rsidP="00193605">
      <w:pPr>
        <w:jc w:val="both"/>
      </w:pPr>
    </w:p>
    <w:p w14:paraId="26DD2CA8" w14:textId="77777777" w:rsidR="00610DE4" w:rsidRPr="00E7368C" w:rsidRDefault="00722BAD" w:rsidP="00193605">
      <w:pPr>
        <w:jc w:val="both"/>
        <w:rPr>
          <w:b/>
          <w:u w:val="single"/>
        </w:rPr>
      </w:pPr>
      <w:r w:rsidRPr="00E7368C">
        <w:rPr>
          <w:b/>
          <w:u w:val="single"/>
        </w:rPr>
        <w:t>Taxol</w:t>
      </w:r>
      <w:r w:rsidR="00610DE4" w:rsidRPr="00E7368C">
        <w:rPr>
          <w:b/>
          <w:u w:val="single"/>
        </w:rPr>
        <w:t xml:space="preserve"> (=Paclitaxel</w:t>
      </w:r>
      <w:r w:rsidR="005C5652" w:rsidRPr="00E7368C">
        <w:rPr>
          <w:b/>
          <w:u w:val="single"/>
        </w:rPr>
        <w:t>)</w:t>
      </w:r>
    </w:p>
    <w:p w14:paraId="0E06FBE8" w14:textId="2B3BAC90" w:rsidR="00722BAD" w:rsidRPr="00E7368C" w:rsidRDefault="00722BAD" w:rsidP="00193605">
      <w:pPr>
        <w:jc w:val="both"/>
      </w:pPr>
      <w:r w:rsidRPr="00E7368C">
        <w:t>Stock of taxol (</w:t>
      </w:r>
      <w:r w:rsidR="005C5652" w:rsidRPr="00E7368C">
        <w:t>#VWR 580555</w:t>
      </w:r>
      <w:r w:rsidRPr="00E7368C">
        <w:t xml:space="preserve">, </w:t>
      </w:r>
      <w:r w:rsidR="00FD1657" w:rsidRPr="00E7368C">
        <w:t xml:space="preserve">diluted in DMSO at </w:t>
      </w:r>
      <w:r w:rsidR="003E4372" w:rsidRPr="00E7368C">
        <w:t>5</w:t>
      </w:r>
      <w:r w:rsidR="003E4372" w:rsidRPr="00E7368C">
        <w:rPr>
          <w:rFonts w:ascii="Symbol" w:hAnsi="Symbol"/>
        </w:rPr>
        <w:t></w:t>
      </w:r>
      <w:r w:rsidR="003E4372" w:rsidRPr="00E7368C">
        <w:t>M</w:t>
      </w:r>
      <w:r w:rsidR="003E4372">
        <w:t xml:space="preserve">, </w:t>
      </w:r>
      <w:r w:rsidR="003E4372" w:rsidRPr="00E7368C">
        <w:t>5</w:t>
      </w:r>
      <w:r w:rsidR="003E4372">
        <w:t>0</w:t>
      </w:r>
      <w:r w:rsidR="003E4372" w:rsidRPr="00E7368C">
        <w:rPr>
          <w:rFonts w:ascii="Symbol" w:hAnsi="Symbol"/>
        </w:rPr>
        <w:t></w:t>
      </w:r>
      <w:r w:rsidR="003E4372" w:rsidRPr="00E7368C">
        <w:t>M</w:t>
      </w:r>
      <w:r w:rsidR="00192C0E">
        <w:t>, and</w:t>
      </w:r>
      <w:r w:rsidR="00FD1657" w:rsidRPr="00E7368C">
        <w:t xml:space="preserve"> </w:t>
      </w:r>
      <w:r w:rsidR="003E4372" w:rsidRPr="00E7368C">
        <w:t>5</w:t>
      </w:r>
      <w:r w:rsidR="003E4372">
        <w:t>00</w:t>
      </w:r>
      <w:r w:rsidR="003E4372" w:rsidRPr="00E7368C">
        <w:rPr>
          <w:rFonts w:ascii="Symbol" w:hAnsi="Symbol"/>
        </w:rPr>
        <w:t></w:t>
      </w:r>
      <w:r w:rsidR="003E4372" w:rsidRPr="00E7368C">
        <w:t>M</w:t>
      </w:r>
      <w:r w:rsidR="003E4372">
        <w:t xml:space="preserve"> and</w:t>
      </w:r>
      <w:r w:rsidR="003E4372" w:rsidRPr="00E7368C">
        <w:t xml:space="preserve"> </w:t>
      </w:r>
      <w:r w:rsidR="00FD1657" w:rsidRPr="00E7368C">
        <w:t>stored at -20°c)</w:t>
      </w:r>
    </w:p>
    <w:p w14:paraId="3CFAA2B6" w14:textId="77777777" w:rsidR="00722BAD" w:rsidRPr="00E7368C" w:rsidRDefault="00722BAD" w:rsidP="00193605">
      <w:pPr>
        <w:jc w:val="both"/>
        <w:rPr>
          <w:u w:val="single"/>
        </w:rPr>
      </w:pPr>
    </w:p>
    <w:p w14:paraId="7640F921" w14:textId="77777777" w:rsidR="00722BAD" w:rsidRPr="00E7368C" w:rsidRDefault="00722BAD" w:rsidP="00193605">
      <w:pPr>
        <w:jc w:val="both"/>
        <w:rPr>
          <w:u w:val="single"/>
        </w:rPr>
      </w:pPr>
    </w:p>
    <w:p w14:paraId="35A25F19" w14:textId="77777777" w:rsidR="001408ED" w:rsidRPr="00E7368C" w:rsidRDefault="00F01B08" w:rsidP="00193605">
      <w:pPr>
        <w:jc w:val="both"/>
        <w:rPr>
          <w:b/>
          <w:sz w:val="36"/>
          <w:u w:val="single"/>
        </w:rPr>
      </w:pPr>
      <w:r w:rsidRPr="00E7368C">
        <w:rPr>
          <w:b/>
          <w:sz w:val="36"/>
          <w:u w:val="single"/>
        </w:rPr>
        <w:t>« Quick and dirty » Tubulin p</w:t>
      </w:r>
      <w:r w:rsidR="001408ED" w:rsidRPr="00E7368C">
        <w:rPr>
          <w:b/>
          <w:sz w:val="36"/>
          <w:u w:val="single"/>
        </w:rPr>
        <w:t>olymerization protocol </w:t>
      </w:r>
      <w:r w:rsidRPr="00E7368C">
        <w:rPr>
          <w:b/>
          <w:sz w:val="36"/>
          <w:u w:val="single"/>
        </w:rPr>
        <w:t>(</w:t>
      </w:r>
      <w:r w:rsidR="00FD1657" w:rsidRPr="00E7368C">
        <w:rPr>
          <w:b/>
          <w:sz w:val="36"/>
          <w:u w:val="single"/>
        </w:rPr>
        <w:t xml:space="preserve">Milligan, R. and Halpain, S.  labs </w:t>
      </w:r>
      <w:r w:rsidRPr="00E7368C">
        <w:rPr>
          <w:b/>
          <w:sz w:val="36"/>
          <w:u w:val="single"/>
        </w:rPr>
        <w:t>)</w:t>
      </w:r>
      <w:r w:rsidR="001408ED" w:rsidRPr="00E7368C">
        <w:rPr>
          <w:b/>
          <w:sz w:val="36"/>
          <w:u w:val="single"/>
        </w:rPr>
        <w:t>:</w:t>
      </w:r>
    </w:p>
    <w:p w14:paraId="266F1B8D" w14:textId="77777777" w:rsidR="001408ED" w:rsidRPr="00E7368C" w:rsidRDefault="001408ED" w:rsidP="00193605">
      <w:pPr>
        <w:jc w:val="both"/>
      </w:pPr>
      <w:r w:rsidRPr="00E7368C">
        <w:t>-</w:t>
      </w:r>
      <w:r w:rsidR="008C4828" w:rsidRPr="00E7368C">
        <w:t xml:space="preserve">1mg </w:t>
      </w:r>
      <w:r w:rsidRPr="00E7368C">
        <w:t xml:space="preserve">Tubulin </w:t>
      </w:r>
      <w:r w:rsidR="008C4828" w:rsidRPr="00E7368C">
        <w:t>Vial</w:t>
      </w:r>
      <w:r w:rsidR="002601E1" w:rsidRPr="00E7368C">
        <w:t xml:space="preserve"> resuspended in 100</w:t>
      </w:r>
      <w:r w:rsidR="002601E1" w:rsidRPr="00E7368C">
        <w:rPr>
          <w:rFonts w:ascii="Symbol" w:hAnsi="Symbol"/>
        </w:rPr>
        <w:t></w:t>
      </w:r>
      <w:r w:rsidR="002601E1" w:rsidRPr="00E7368C">
        <w:t>l G-PEM</w:t>
      </w:r>
    </w:p>
    <w:p w14:paraId="0F80B90E" w14:textId="77777777" w:rsidR="001408ED" w:rsidRPr="00E7368C" w:rsidRDefault="001408ED" w:rsidP="00193605">
      <w:pPr>
        <w:jc w:val="both"/>
      </w:pPr>
      <w:r w:rsidRPr="00E7368C">
        <w:t>-spin 5min at max speed at 4°c</w:t>
      </w:r>
      <w:r w:rsidR="00C87A64" w:rsidRPr="00E7368C">
        <w:t xml:space="preserve"> (</w:t>
      </w:r>
      <w:r w:rsidR="00FD1657" w:rsidRPr="00E7368C">
        <w:t>remove eventual aggregates)</w:t>
      </w:r>
    </w:p>
    <w:p w14:paraId="584816D7" w14:textId="77777777" w:rsidR="001408ED" w:rsidRPr="00E7368C" w:rsidRDefault="001408ED" w:rsidP="00193605">
      <w:pPr>
        <w:jc w:val="both"/>
      </w:pPr>
      <w:r w:rsidRPr="00E7368C">
        <w:t>-sup = tubulin 10mg/ml</w:t>
      </w:r>
    </w:p>
    <w:p w14:paraId="60A11E41" w14:textId="77777777" w:rsidR="001408ED" w:rsidRPr="00E7368C" w:rsidRDefault="001408ED" w:rsidP="00193605">
      <w:pPr>
        <w:jc w:val="both"/>
      </w:pPr>
    </w:p>
    <w:p w14:paraId="20128FE3" w14:textId="77777777" w:rsidR="00FD1657" w:rsidRPr="00E7368C" w:rsidRDefault="001408ED" w:rsidP="00193605">
      <w:pPr>
        <w:jc w:val="both"/>
      </w:pPr>
      <w:r w:rsidRPr="00E7368C">
        <w:t>96</w:t>
      </w:r>
      <w:r w:rsidRPr="00E7368C">
        <w:rPr>
          <w:rFonts w:ascii="Symbol" w:hAnsi="Symbol"/>
        </w:rPr>
        <w:t></w:t>
      </w:r>
      <w:r w:rsidRPr="00E7368C">
        <w:t>l 2X Tub Polym Buffer</w:t>
      </w:r>
      <w:r w:rsidR="00E30994" w:rsidRPr="00E7368C">
        <w:t xml:space="preserve"> </w:t>
      </w:r>
    </w:p>
    <w:p w14:paraId="0326BD01" w14:textId="77777777" w:rsidR="001408ED" w:rsidRPr="00E7368C" w:rsidRDefault="001408ED" w:rsidP="00193605">
      <w:pPr>
        <w:jc w:val="both"/>
      </w:pPr>
      <w:r w:rsidRPr="00E7368C">
        <w:t>+ 3</w:t>
      </w:r>
      <w:r w:rsidRPr="00E7368C">
        <w:rPr>
          <w:rFonts w:ascii="Symbol" w:hAnsi="Symbol"/>
        </w:rPr>
        <w:t></w:t>
      </w:r>
      <w:r w:rsidRPr="00E7368C">
        <w:t>l GTP 100mM</w:t>
      </w:r>
      <w:r w:rsidR="00736AF8" w:rsidRPr="00E7368C">
        <w:t xml:space="preserve"> (1,5mM final concentration)</w:t>
      </w:r>
    </w:p>
    <w:p w14:paraId="002D720F" w14:textId="77777777" w:rsidR="00FD1657" w:rsidRPr="00E7368C" w:rsidRDefault="001408ED" w:rsidP="00193605">
      <w:pPr>
        <w:jc w:val="both"/>
      </w:pPr>
      <w:r w:rsidRPr="00E7368C">
        <w:t>+ 2</w:t>
      </w:r>
      <w:r w:rsidRPr="00E7368C">
        <w:rPr>
          <w:rFonts w:ascii="Symbol" w:hAnsi="Symbol"/>
        </w:rPr>
        <w:t></w:t>
      </w:r>
      <w:r w:rsidRPr="00E7368C">
        <w:t>l Taxol 50mM</w:t>
      </w:r>
      <w:r w:rsidR="00736AF8" w:rsidRPr="00E7368C">
        <w:t xml:space="preserve"> (0.5 mM final concentration)</w:t>
      </w:r>
    </w:p>
    <w:p w14:paraId="66F5722B" w14:textId="77777777" w:rsidR="001408ED" w:rsidRPr="00E7368C" w:rsidRDefault="001408ED" w:rsidP="00193605">
      <w:pPr>
        <w:jc w:val="both"/>
      </w:pPr>
      <w:r w:rsidRPr="00E7368C">
        <w:t>+ 100</w:t>
      </w:r>
      <w:r w:rsidRPr="00E7368C">
        <w:rPr>
          <w:rFonts w:ascii="Symbol" w:hAnsi="Symbol"/>
        </w:rPr>
        <w:t></w:t>
      </w:r>
      <w:r w:rsidRPr="00E7368C">
        <w:t>l Tubulin</w:t>
      </w:r>
      <w:r w:rsidR="00803A5D" w:rsidRPr="00E7368C">
        <w:t xml:space="preserve"> 10mg/ml</w:t>
      </w:r>
    </w:p>
    <w:p w14:paraId="6D05A948" w14:textId="77777777" w:rsidR="001408ED" w:rsidRPr="00E7368C" w:rsidRDefault="001408ED" w:rsidP="00193605">
      <w:pPr>
        <w:jc w:val="both"/>
      </w:pPr>
      <w:r w:rsidRPr="00E7368C">
        <w:t>incubate 22 min at 34°c</w:t>
      </w:r>
    </w:p>
    <w:p w14:paraId="0D3C130A" w14:textId="77F28E77" w:rsidR="00FC310E" w:rsidRPr="00002BA3" w:rsidRDefault="001408ED" w:rsidP="00193605">
      <w:pPr>
        <w:jc w:val="both"/>
      </w:pPr>
      <w:r w:rsidRPr="00E7368C">
        <w:t>= 200</w:t>
      </w:r>
      <w:r w:rsidRPr="00E7368C">
        <w:rPr>
          <w:rFonts w:ascii="Symbol" w:hAnsi="Symbol"/>
        </w:rPr>
        <w:t></w:t>
      </w:r>
      <w:r w:rsidRPr="00E7368C">
        <w:t xml:space="preserve">l MT 5mg/ml (store at room temp, </w:t>
      </w:r>
      <w:r w:rsidRPr="00193605">
        <w:rPr>
          <w:color w:val="FF0000"/>
        </w:rPr>
        <w:t xml:space="preserve">keep away </w:t>
      </w:r>
      <w:r w:rsidRPr="00002BA3">
        <w:rPr>
          <w:color w:val="FF0000"/>
        </w:rPr>
        <w:t>from ice</w:t>
      </w:r>
      <w:r w:rsidR="00002BA3" w:rsidRPr="00002BA3">
        <w:rPr>
          <w:color w:val="FF0000"/>
        </w:rPr>
        <w:t xml:space="preserve"> as</w:t>
      </w:r>
      <w:r w:rsidR="00FD1657" w:rsidRPr="00002BA3">
        <w:rPr>
          <w:color w:val="FF0000"/>
        </w:rPr>
        <w:t xml:space="preserve"> cold induces MT depolymerization</w:t>
      </w:r>
      <w:r w:rsidRPr="00002BA3">
        <w:rPr>
          <w:color w:val="FF0000"/>
        </w:rPr>
        <w:t>)</w:t>
      </w:r>
      <w:r w:rsidR="00FC310E" w:rsidRPr="00002BA3">
        <w:rPr>
          <w:color w:val="FF0000"/>
        </w:rPr>
        <w:t>.</w:t>
      </w:r>
      <w:r w:rsidR="00002BA3">
        <w:rPr>
          <w:color w:val="FF0000"/>
        </w:rPr>
        <w:t xml:space="preserve"> </w:t>
      </w:r>
      <w:r w:rsidR="00002BA3">
        <w:t>These MTs can be stored 2-3 days on the bench.</w:t>
      </w:r>
    </w:p>
    <w:p w14:paraId="76BB2D4E" w14:textId="77777777" w:rsidR="00FC310E" w:rsidRPr="00E7368C" w:rsidRDefault="00FC310E" w:rsidP="00193605">
      <w:pPr>
        <w:jc w:val="both"/>
      </w:pPr>
    </w:p>
    <w:p w14:paraId="05C605A5" w14:textId="77777777" w:rsidR="00FC310E" w:rsidRPr="00193605" w:rsidRDefault="00FC310E" w:rsidP="00193605">
      <w:pPr>
        <w:jc w:val="both"/>
        <w:rPr>
          <w:b/>
          <w:color w:val="FF0000"/>
          <w:sz w:val="36"/>
          <w:u w:val="single"/>
        </w:rPr>
      </w:pPr>
      <w:r w:rsidRPr="00193605">
        <w:rPr>
          <w:b/>
          <w:color w:val="FF0000"/>
          <w:sz w:val="36"/>
          <w:u w:val="single"/>
        </w:rPr>
        <w:t>Tubulin polymerization protocol with 50</w:t>
      </w:r>
      <w:r w:rsidR="00E7368C" w:rsidRPr="00193605">
        <w:rPr>
          <w:rFonts w:ascii="Symbol" w:hAnsi="Symbol"/>
          <w:color w:val="FF0000"/>
          <w:sz w:val="36"/>
        </w:rPr>
        <w:t></w:t>
      </w:r>
      <w:r w:rsidR="00E7368C" w:rsidRPr="00193605">
        <w:rPr>
          <w:rFonts w:ascii="Symbol" w:hAnsi="Symbol"/>
          <w:color w:val="FF0000"/>
          <w:sz w:val="36"/>
        </w:rPr>
        <w:t></w:t>
      </w:r>
      <w:r w:rsidR="00E7368C" w:rsidRPr="00193605">
        <w:rPr>
          <w:b/>
          <w:color w:val="FF0000"/>
          <w:sz w:val="36"/>
          <w:u w:val="single"/>
        </w:rPr>
        <w:t>M</w:t>
      </w:r>
      <w:r w:rsidRPr="00193605">
        <w:rPr>
          <w:b/>
          <w:color w:val="FF0000"/>
          <w:sz w:val="36"/>
          <w:u w:val="single"/>
        </w:rPr>
        <w:t xml:space="preserve"> taxol (from Benoit Roger) :</w:t>
      </w:r>
    </w:p>
    <w:p w14:paraId="16AB6CAF" w14:textId="77777777" w:rsidR="00193605" w:rsidRDefault="00193605" w:rsidP="00193605">
      <w:pPr>
        <w:jc w:val="both"/>
        <w:rPr>
          <w:rFonts w:eastAsia="Times New Roman" w:cs="Times New Roman"/>
        </w:rPr>
      </w:pPr>
      <w:r w:rsidRPr="00193605">
        <w:rPr>
          <w:rFonts w:eastAsia="Times New Roman" w:cs="Times New Roman"/>
        </w:rPr>
        <w:t xml:space="preserve">We used this protocol in </w:t>
      </w:r>
      <w:r>
        <w:rPr>
          <w:rFonts w:eastAsia="Times New Roman" w:cs="Times New Roman"/>
        </w:rPr>
        <w:t xml:space="preserve">Denis Dacheux et al., “Human SAXO1 (FAM154A) Is a Microtubule-Stabilizing Protein Specific to Cilia and Related Structures,” </w:t>
      </w:r>
      <w:r w:rsidRPr="00193605">
        <w:rPr>
          <w:rFonts w:eastAsia="Times New Roman" w:cs="Times New Roman"/>
        </w:rPr>
        <w:t>Journal of Cell Science</w:t>
      </w:r>
      <w:r>
        <w:rPr>
          <w:rFonts w:eastAsia="Times New Roman" w:cs="Times New Roman"/>
        </w:rPr>
        <w:t>, February 11, 2015, jcs.155143, doi:10.1242/jcs.155143.</w:t>
      </w:r>
    </w:p>
    <w:p w14:paraId="71850205" w14:textId="77777777" w:rsidR="00193605" w:rsidRPr="00E7368C" w:rsidRDefault="00193605" w:rsidP="00193605">
      <w:pPr>
        <w:jc w:val="both"/>
        <w:rPr>
          <w:b/>
          <w:sz w:val="36"/>
          <w:u w:val="single"/>
        </w:rPr>
      </w:pPr>
    </w:p>
    <w:p w14:paraId="18D34B9B" w14:textId="77777777" w:rsidR="005460D0" w:rsidRPr="00E7368C" w:rsidRDefault="00FC310E" w:rsidP="00193605">
      <w:pPr>
        <w:jc w:val="both"/>
      </w:pPr>
      <w:r w:rsidRPr="00E7368C">
        <w:t>20</w:t>
      </w:r>
      <w:r w:rsidRPr="00E7368C">
        <w:rPr>
          <w:rFonts w:ascii="Symbol" w:hAnsi="Symbol"/>
        </w:rPr>
        <w:t></w:t>
      </w:r>
      <w:r w:rsidRPr="00E7368C">
        <w:t>l Tubulin 10mg/ml in G-PEM</w:t>
      </w:r>
    </w:p>
    <w:p w14:paraId="7D0849C7" w14:textId="77777777" w:rsidR="005460D0" w:rsidRPr="00E7368C" w:rsidRDefault="005460D0" w:rsidP="00193605">
      <w:pPr>
        <w:jc w:val="both"/>
      </w:pPr>
      <w:r w:rsidRPr="00E7368C">
        <w:t>+11</w:t>
      </w:r>
      <w:r w:rsidRPr="00E7368C">
        <w:rPr>
          <w:rFonts w:ascii="Symbol" w:hAnsi="Symbol"/>
        </w:rPr>
        <w:t></w:t>
      </w:r>
      <w:r w:rsidRPr="00E7368C">
        <w:t xml:space="preserve">l G-PEM (=31 </w:t>
      </w:r>
      <w:r w:rsidRPr="00E7368C">
        <w:rPr>
          <w:rFonts w:ascii="Symbol" w:hAnsi="Symbol"/>
        </w:rPr>
        <w:t></w:t>
      </w:r>
      <w:r w:rsidRPr="00E7368C">
        <w:t>l Tubulin)</w:t>
      </w:r>
    </w:p>
    <w:p w14:paraId="42035AA4" w14:textId="77777777" w:rsidR="00FC310E" w:rsidRPr="00E7368C" w:rsidRDefault="005460D0" w:rsidP="00193605">
      <w:pPr>
        <w:jc w:val="both"/>
      </w:pPr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</w:t>
      </w:r>
      <w:r w:rsidRPr="00E7368C">
        <w:t>l taxol 5</w:t>
      </w:r>
      <w:r w:rsidRPr="00E7368C">
        <w:rPr>
          <w:rFonts w:ascii="Symbol" w:hAnsi="Symbol"/>
        </w:rPr>
        <w:t></w:t>
      </w:r>
      <w:r w:rsidRPr="00E7368C">
        <w:t xml:space="preserve">M </w:t>
      </w:r>
      <w:r w:rsidRPr="00E7368C">
        <w:sym w:font="Wingdings" w:char="F0E0"/>
      </w:r>
      <w:r w:rsidRPr="00E7368C">
        <w:t xml:space="preserve"> incubate 5-10 min at 37°C</w:t>
      </w:r>
    </w:p>
    <w:p w14:paraId="15B92F74" w14:textId="77777777" w:rsidR="005460D0" w:rsidRPr="00E7368C" w:rsidRDefault="005460D0" w:rsidP="00193605">
      <w:pPr>
        <w:jc w:val="both"/>
      </w:pPr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</w:t>
      </w:r>
      <w:r w:rsidRPr="00E7368C">
        <w:t>l taxol 50</w:t>
      </w:r>
      <w:r w:rsidRPr="00E7368C">
        <w:rPr>
          <w:rFonts w:ascii="Symbol" w:hAnsi="Symbol"/>
        </w:rPr>
        <w:t></w:t>
      </w:r>
      <w:r w:rsidRPr="00E7368C">
        <w:t xml:space="preserve">M </w:t>
      </w:r>
      <w:r w:rsidRPr="00E7368C">
        <w:sym w:font="Wingdings" w:char="F0E0"/>
      </w:r>
      <w:r w:rsidRPr="00E7368C">
        <w:t xml:space="preserve"> incubate 5-10 min at 37°C</w:t>
      </w:r>
    </w:p>
    <w:p w14:paraId="7C5E41DD" w14:textId="77777777" w:rsidR="005460D0" w:rsidRPr="00E7368C" w:rsidRDefault="005460D0" w:rsidP="00193605">
      <w:pPr>
        <w:jc w:val="both"/>
      </w:pPr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</w:t>
      </w:r>
      <w:r w:rsidRPr="00E7368C">
        <w:t>l taxol 500</w:t>
      </w:r>
      <w:r w:rsidRPr="00E7368C">
        <w:rPr>
          <w:rFonts w:ascii="Symbol" w:hAnsi="Symbol"/>
        </w:rPr>
        <w:t></w:t>
      </w:r>
      <w:r w:rsidRPr="00E7368C">
        <w:t xml:space="preserve">M </w:t>
      </w:r>
      <w:r w:rsidRPr="00E7368C">
        <w:sym w:font="Wingdings" w:char="F0E0"/>
      </w:r>
      <w:r w:rsidRPr="00E7368C">
        <w:t xml:space="preserve"> incubate 15 min at 37°C</w:t>
      </w:r>
    </w:p>
    <w:p w14:paraId="4711BB7D" w14:textId="77777777" w:rsidR="005460D0" w:rsidRPr="00E7368C" w:rsidRDefault="005460D0" w:rsidP="00193605">
      <w:pPr>
        <w:jc w:val="both"/>
      </w:pPr>
    </w:p>
    <w:p w14:paraId="0E527C29" w14:textId="4BF87729" w:rsidR="005460D0" w:rsidRPr="00E7368C" w:rsidRDefault="005460D0" w:rsidP="00193605">
      <w:pPr>
        <w:jc w:val="both"/>
      </w:pPr>
      <w:r w:rsidRPr="00E7368C">
        <w:t xml:space="preserve">Total volume=40 </w:t>
      </w:r>
      <w:r w:rsidR="000C3801" w:rsidRPr="001408ED">
        <w:rPr>
          <w:rFonts w:ascii="Symbol" w:hAnsi="Symbol"/>
        </w:rPr>
        <w:t></w:t>
      </w:r>
      <w:r w:rsidR="000C3801">
        <w:t>l</w:t>
      </w:r>
      <w:r w:rsidRPr="00E7368C">
        <w:t xml:space="preserve"> of microtubules (5 mg/ml tubulin) at 50</w:t>
      </w:r>
      <w:r w:rsidRPr="00E7368C">
        <w:rPr>
          <w:rFonts w:ascii="Symbol" w:hAnsi="Symbol"/>
        </w:rPr>
        <w:t></w:t>
      </w:r>
      <w:r w:rsidRPr="00E7368C">
        <w:t xml:space="preserve">M Taxol. Store at room temperature </w:t>
      </w:r>
      <w:r w:rsidRPr="00193605">
        <w:rPr>
          <w:color w:val="FF0000"/>
        </w:rPr>
        <w:t>away from col</w:t>
      </w:r>
      <w:r w:rsidR="00F70479" w:rsidRPr="00193605">
        <w:rPr>
          <w:color w:val="FF0000"/>
        </w:rPr>
        <w:t>d</w:t>
      </w:r>
      <w:r w:rsidR="00193605" w:rsidRPr="00193605">
        <w:rPr>
          <w:color w:val="FF0000"/>
        </w:rPr>
        <w:t xml:space="preserve"> (otherwise MTs </w:t>
      </w:r>
      <w:r w:rsidR="00002BA3">
        <w:rPr>
          <w:color w:val="FF0000"/>
        </w:rPr>
        <w:t xml:space="preserve">will </w:t>
      </w:r>
      <w:r w:rsidR="00193605" w:rsidRPr="00193605">
        <w:rPr>
          <w:color w:val="FF0000"/>
        </w:rPr>
        <w:t>depolymerize)</w:t>
      </w:r>
      <w:r w:rsidRPr="00193605">
        <w:rPr>
          <w:color w:val="FF0000"/>
        </w:rPr>
        <w:t>.</w:t>
      </w:r>
      <w:r w:rsidR="00002BA3">
        <w:rPr>
          <w:color w:val="FF0000"/>
        </w:rPr>
        <w:t xml:space="preserve"> </w:t>
      </w:r>
      <w:r w:rsidR="00002BA3">
        <w:t>These MTs can be stored 2-3 days on the bench.</w:t>
      </w:r>
    </w:p>
    <w:p w14:paraId="0D71EAE4" w14:textId="77777777" w:rsidR="005460D0" w:rsidRPr="00E7368C" w:rsidRDefault="005460D0" w:rsidP="00193605">
      <w:pPr>
        <w:jc w:val="both"/>
      </w:pPr>
    </w:p>
    <w:p w14:paraId="610D2B18" w14:textId="77777777" w:rsidR="00722BAD" w:rsidRPr="00E7368C" w:rsidRDefault="00722BAD" w:rsidP="00193605">
      <w:pPr>
        <w:jc w:val="both"/>
      </w:pPr>
    </w:p>
    <w:p w14:paraId="513B2A5C" w14:textId="77777777" w:rsidR="001408ED" w:rsidRPr="00E7368C" w:rsidRDefault="001408ED" w:rsidP="00193605">
      <w:pPr>
        <w:jc w:val="both"/>
      </w:pPr>
      <w:r w:rsidRPr="00E7368C">
        <w:rPr>
          <w:b/>
          <w:sz w:val="36"/>
          <w:u w:val="single"/>
        </w:rPr>
        <w:t>Co-sedimentation assay :</w:t>
      </w:r>
    </w:p>
    <w:p w14:paraId="65D4E1D0" w14:textId="780080B1" w:rsidR="001408ED" w:rsidRPr="00E7368C" w:rsidRDefault="003E4372" w:rsidP="00193605">
      <w:pPr>
        <w:jc w:val="both"/>
      </w:pPr>
      <w:r>
        <w:t>- Over</w:t>
      </w:r>
      <w:r w:rsidR="001408ED" w:rsidRPr="00E7368C">
        <w:t>night dialysis of your protein of interest against 1X PEMD</w:t>
      </w:r>
    </w:p>
    <w:p w14:paraId="32E7D2F6" w14:textId="4655FF9C" w:rsidR="00AA4E24" w:rsidRPr="00E7368C" w:rsidRDefault="003E4372" w:rsidP="00193605">
      <w:pPr>
        <w:jc w:val="both"/>
      </w:pPr>
      <w:r>
        <w:t xml:space="preserve">- </w:t>
      </w:r>
      <w:r w:rsidR="001408ED" w:rsidRPr="00E7368C">
        <w:t>Incubate increasing amounts of protein with fixed amount of MT (8</w:t>
      </w:r>
      <w:r w:rsidR="001408ED" w:rsidRPr="00E7368C">
        <w:rPr>
          <w:rFonts w:ascii="Symbol" w:hAnsi="Symbol"/>
        </w:rPr>
        <w:t></w:t>
      </w:r>
      <w:r w:rsidR="001408ED" w:rsidRPr="00E7368C">
        <w:t>M)</w:t>
      </w:r>
      <w:r w:rsidR="000E7EC5" w:rsidRPr="00E7368C">
        <w:t xml:space="preserve"> (</w:t>
      </w:r>
      <w:r w:rsidR="00E7368C" w:rsidRPr="00E7368C">
        <w:t>Start with protein amounts detectable using coomassie staining, 50 to 100ng of protein</w:t>
      </w:r>
      <w:r w:rsidR="000E7EC5" w:rsidRPr="00E7368C">
        <w:t>)</w:t>
      </w:r>
    </w:p>
    <w:p w14:paraId="0294FE83" w14:textId="78952069" w:rsidR="001408ED" w:rsidRPr="006369B5" w:rsidRDefault="00AA4E24" w:rsidP="00193605">
      <w:pPr>
        <w:jc w:val="both"/>
        <w:rPr>
          <w:b/>
          <w:color w:val="FF0000"/>
          <w:u w:val="single"/>
        </w:rPr>
      </w:pPr>
      <w:r w:rsidRPr="006369B5">
        <w:rPr>
          <w:b/>
          <w:color w:val="FF0000"/>
          <w:u w:val="single"/>
        </w:rPr>
        <w:t>Pipet M</w:t>
      </w:r>
      <w:r w:rsidR="00E7368C" w:rsidRPr="006369B5">
        <w:rPr>
          <w:b/>
          <w:color w:val="FF0000"/>
          <w:u w:val="single"/>
        </w:rPr>
        <w:t>T</w:t>
      </w:r>
      <w:r w:rsidRPr="006369B5">
        <w:rPr>
          <w:b/>
          <w:color w:val="FF0000"/>
          <w:u w:val="single"/>
        </w:rPr>
        <w:t xml:space="preserve"> using large orifice tips (or cut extremity of pipeting tips)</w:t>
      </w:r>
      <w:r w:rsidR="00D04F85">
        <w:rPr>
          <w:b/>
          <w:color w:val="FF0000"/>
          <w:u w:val="single"/>
        </w:rPr>
        <w:t xml:space="preserve"> as MT prep is very viscous</w:t>
      </w:r>
    </w:p>
    <w:p w14:paraId="28F4A495" w14:textId="77777777" w:rsidR="001408ED" w:rsidRPr="00E7368C" w:rsidRDefault="001408ED" w:rsidP="00193605">
      <w:pPr>
        <w:jc w:val="both"/>
      </w:pPr>
    </w:p>
    <w:p w14:paraId="4C5ABC6D" w14:textId="77777777" w:rsidR="001408ED" w:rsidRPr="00E7368C" w:rsidRDefault="001408ED" w:rsidP="00193605">
      <w:pPr>
        <w:jc w:val="both"/>
      </w:pPr>
      <w:r w:rsidRPr="00E7368C">
        <w:t>4</w:t>
      </w:r>
      <w:r w:rsidRPr="00E7368C">
        <w:rPr>
          <w:rFonts w:ascii="Symbol" w:hAnsi="Symbol"/>
        </w:rPr>
        <w:t></w:t>
      </w:r>
      <w:r w:rsidRPr="00E7368C">
        <w:t>l MT</w:t>
      </w:r>
      <w:r w:rsidR="00803A5D" w:rsidRPr="00E7368C">
        <w:t xml:space="preserve"> 5mg/ml</w:t>
      </w:r>
    </w:p>
    <w:p w14:paraId="4FFB7957" w14:textId="77777777" w:rsidR="001408ED" w:rsidRPr="00E7368C" w:rsidRDefault="001408ED" w:rsidP="00193605">
      <w:pPr>
        <w:jc w:val="both"/>
      </w:pPr>
      <w:r w:rsidRPr="00E7368C">
        <w:t xml:space="preserve">+ </w:t>
      </w:r>
      <w:r w:rsidR="000E7EC5" w:rsidRPr="00E7368C">
        <w:t>your protein in 1x PEMD</w:t>
      </w:r>
    </w:p>
    <w:p w14:paraId="7D6ACCFA" w14:textId="77777777" w:rsidR="001408ED" w:rsidRPr="00E7368C" w:rsidRDefault="001408ED" w:rsidP="00193605">
      <w:pPr>
        <w:jc w:val="both"/>
      </w:pPr>
      <w:r w:rsidRPr="00E7368C">
        <w:t xml:space="preserve">+ PEMD 1X </w:t>
      </w:r>
      <w:r w:rsidR="000E7EC5" w:rsidRPr="00E7368C">
        <w:t>qsp</w:t>
      </w:r>
      <w:r w:rsidRPr="00E7368C">
        <w:t xml:space="preserve"> 50</w:t>
      </w:r>
      <w:r w:rsidRPr="00E7368C">
        <w:rPr>
          <w:rFonts w:ascii="Symbol" w:hAnsi="Symbol"/>
        </w:rPr>
        <w:t></w:t>
      </w:r>
      <w:r w:rsidRPr="00E7368C">
        <w:t>l total volume</w:t>
      </w:r>
    </w:p>
    <w:p w14:paraId="054692E0" w14:textId="77777777" w:rsidR="001408ED" w:rsidRPr="00E7368C" w:rsidRDefault="00806D87" w:rsidP="00193605">
      <w:pPr>
        <w:jc w:val="both"/>
      </w:pPr>
      <w:r w:rsidRPr="00E7368C">
        <w:t>-</w:t>
      </w:r>
      <w:r w:rsidR="001408ED" w:rsidRPr="00E7368C">
        <w:t>incubate 1h at room temp (22°c)</w:t>
      </w:r>
    </w:p>
    <w:p w14:paraId="7F7D5F2E" w14:textId="77777777" w:rsidR="001408ED" w:rsidRPr="00E7368C" w:rsidRDefault="00806D87" w:rsidP="00193605">
      <w:pPr>
        <w:jc w:val="both"/>
      </w:pPr>
      <w:r w:rsidRPr="00E7368C">
        <w:t>-</w:t>
      </w:r>
      <w:r w:rsidR="001408ED" w:rsidRPr="00E7368C">
        <w:t>spin 15min at 100 000-190 000 g</w:t>
      </w:r>
      <w:r w:rsidR="000E7EC5" w:rsidRPr="00E7368C">
        <w:t xml:space="preserve"> (</w:t>
      </w:r>
      <w:r w:rsidR="00E7368C" w:rsidRPr="00E7368C">
        <w:t>30 000 rpm</w:t>
      </w:r>
      <w:r w:rsidR="000E7EC5" w:rsidRPr="00E7368C">
        <w:t>)</w:t>
      </w:r>
      <w:r w:rsidR="001408ED" w:rsidRPr="00E7368C">
        <w:t xml:space="preserve">  in TLA100 rotor</w:t>
      </w:r>
      <w:r w:rsidRPr="00E7368C">
        <w:t xml:space="preserve"> at 22°c</w:t>
      </w:r>
    </w:p>
    <w:p w14:paraId="07B976AE" w14:textId="77777777" w:rsidR="00806D87" w:rsidRPr="00E7368C" w:rsidRDefault="00806D87" w:rsidP="00193605">
      <w:pPr>
        <w:jc w:val="both"/>
      </w:pPr>
      <w:r w:rsidRPr="00E7368C">
        <w:t>-collect supernatant + 12,5</w:t>
      </w:r>
      <w:r w:rsidRPr="00E7368C">
        <w:rPr>
          <w:rFonts w:ascii="Symbol" w:hAnsi="Symbol"/>
        </w:rPr>
        <w:t></w:t>
      </w:r>
      <w:r w:rsidRPr="00E7368C">
        <w:t>l 5X SDS loading buffer</w:t>
      </w:r>
      <w:r w:rsidR="000E7EC5" w:rsidRPr="00E7368C">
        <w:t xml:space="preserve"> (</w:t>
      </w:r>
      <w:r w:rsidR="00E7368C" w:rsidRPr="00E7368C">
        <w:t>see below for recipe)</w:t>
      </w:r>
    </w:p>
    <w:p w14:paraId="710A9433" w14:textId="77777777" w:rsidR="00806D87" w:rsidRPr="00E7368C" w:rsidRDefault="00806D87" w:rsidP="00193605">
      <w:pPr>
        <w:jc w:val="both"/>
      </w:pPr>
      <w:r w:rsidRPr="00E7368C">
        <w:t>-resuspend pellet in 62,5</w:t>
      </w:r>
      <w:r w:rsidRPr="00E7368C">
        <w:rPr>
          <w:rFonts w:ascii="Symbol" w:hAnsi="Symbol"/>
        </w:rPr>
        <w:t></w:t>
      </w:r>
      <w:r w:rsidRPr="00E7368C">
        <w:t>l 1X SDS loading buffer</w:t>
      </w:r>
    </w:p>
    <w:p w14:paraId="3DE46210" w14:textId="77777777" w:rsidR="001408ED" w:rsidRPr="00E7368C" w:rsidRDefault="001408ED" w:rsidP="00193605">
      <w:pPr>
        <w:jc w:val="both"/>
      </w:pPr>
    </w:p>
    <w:p w14:paraId="7D92CB43" w14:textId="77777777" w:rsidR="00E7368C" w:rsidRPr="00E7368C" w:rsidRDefault="00806D87" w:rsidP="00193605">
      <w:pPr>
        <w:jc w:val="both"/>
      </w:pPr>
      <w:r w:rsidRPr="00E7368C">
        <w:t>load equal volu</w:t>
      </w:r>
      <w:r w:rsidR="000E7EC5" w:rsidRPr="00E7368C">
        <w:t xml:space="preserve">me of each fraction </w:t>
      </w:r>
      <w:r w:rsidR="00E7368C" w:rsidRPr="00E7368C">
        <w:t>(15-20</w:t>
      </w:r>
      <w:r w:rsidR="00E7368C" w:rsidRPr="00E7368C">
        <w:rPr>
          <w:rFonts w:ascii="Symbol" w:hAnsi="Symbol"/>
        </w:rPr>
        <w:t></w:t>
      </w:r>
      <w:r w:rsidR="00E7368C" w:rsidRPr="00E7368C">
        <w:rPr>
          <w:rFonts w:ascii="Symbol" w:hAnsi="Symbol"/>
        </w:rPr>
        <w:t></w:t>
      </w:r>
      <w:r w:rsidR="00E7368C" w:rsidRPr="00E7368C">
        <w:t xml:space="preserve">l ) </w:t>
      </w:r>
      <w:r w:rsidR="000E7EC5" w:rsidRPr="00E7368C">
        <w:t>on SDS-PAGE.</w:t>
      </w:r>
    </w:p>
    <w:p w14:paraId="038CC62D" w14:textId="77777777" w:rsidR="00E7368C" w:rsidRPr="00E7368C" w:rsidRDefault="00E7368C" w:rsidP="00193605">
      <w:pPr>
        <w:jc w:val="both"/>
      </w:pPr>
    </w:p>
    <w:p w14:paraId="4A9B5123" w14:textId="77777777" w:rsidR="00E7368C" w:rsidRPr="00E7368C" w:rsidRDefault="00E7368C" w:rsidP="00193605">
      <w:pPr>
        <w:jc w:val="both"/>
      </w:pPr>
    </w:p>
    <w:p w14:paraId="43848CAC" w14:textId="77777777" w:rsidR="00E7368C" w:rsidRPr="00E7368C" w:rsidRDefault="00E7368C" w:rsidP="00193605">
      <w:pPr>
        <w:jc w:val="both"/>
      </w:pPr>
    </w:p>
    <w:p w14:paraId="4F157DF9" w14:textId="77777777" w:rsidR="00E7368C" w:rsidRPr="00E7368C" w:rsidRDefault="00E7368C" w:rsidP="00193605">
      <w:pPr>
        <w:jc w:val="both"/>
      </w:pPr>
    </w:p>
    <w:p w14:paraId="068E8AFC" w14:textId="77777777" w:rsidR="00E7368C" w:rsidRPr="00E7368C" w:rsidRDefault="00E7368C" w:rsidP="00193605">
      <w:pPr>
        <w:jc w:val="both"/>
        <w:rPr>
          <w:b/>
          <w:u w:val="single"/>
        </w:rPr>
      </w:pPr>
      <w:r w:rsidRPr="00E7368C">
        <w:rPr>
          <w:b/>
          <w:u w:val="single"/>
        </w:rPr>
        <w:t>5X SDS loading buffer</w:t>
      </w:r>
    </w:p>
    <w:p w14:paraId="25768AA3" w14:textId="77777777" w:rsidR="00F01B08" w:rsidRPr="00E7368C" w:rsidRDefault="00E7368C" w:rsidP="00193605">
      <w:pPr>
        <w:jc w:val="both"/>
      </w:pP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  <w:t>stock</w:t>
      </w:r>
      <w:r w:rsidRPr="00E7368C">
        <w:tab/>
      </w:r>
      <w:r w:rsidRPr="00E7368C">
        <w:tab/>
        <w:t>for 10ml</w:t>
      </w:r>
      <w:r w:rsidRPr="00E7368C">
        <w:tab/>
        <w:t>for 50ml</w:t>
      </w:r>
    </w:p>
    <w:p w14:paraId="4FB165AE" w14:textId="77777777" w:rsidR="00E7368C" w:rsidRPr="00E7368C" w:rsidRDefault="00E7368C" w:rsidP="00193605">
      <w:pPr>
        <w:jc w:val="both"/>
      </w:pPr>
      <w:r w:rsidRPr="00E7368C">
        <w:t>0,25M Tris pH6,8</w:t>
      </w:r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2,5ml</w:t>
      </w:r>
      <w:r w:rsidRPr="00E7368C">
        <w:tab/>
      </w:r>
      <w:r w:rsidRPr="00E7368C">
        <w:tab/>
        <w:t>12,5ml</w:t>
      </w:r>
    </w:p>
    <w:p w14:paraId="6396B593" w14:textId="77777777" w:rsidR="00E7368C" w:rsidRPr="00E7368C" w:rsidRDefault="00E7368C" w:rsidP="00193605">
      <w:pPr>
        <w:jc w:val="both"/>
      </w:pPr>
      <w:r w:rsidRPr="00E7368C">
        <w:t>10% SDS</w:t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  <w:t>1g</w:t>
      </w:r>
      <w:r w:rsidRPr="00E7368C">
        <w:tab/>
      </w:r>
      <w:r w:rsidRPr="00E7368C">
        <w:tab/>
        <w:t>5g</w:t>
      </w:r>
    </w:p>
    <w:p w14:paraId="27C0C1CA" w14:textId="77777777" w:rsidR="00E7368C" w:rsidRPr="00E7368C" w:rsidRDefault="00E7368C" w:rsidP="00193605">
      <w:pPr>
        <w:jc w:val="both"/>
      </w:pPr>
      <w:r w:rsidRPr="00E7368C">
        <w:t>50% Glycerol</w:t>
      </w:r>
      <w:r w:rsidRPr="00E7368C">
        <w:tab/>
      </w:r>
      <w:r w:rsidRPr="00E7368C">
        <w:tab/>
      </w:r>
      <w:r w:rsidRPr="00E7368C">
        <w:tab/>
      </w:r>
      <w:r w:rsidRPr="00E7368C">
        <w:tab/>
        <w:t>100%</w:t>
      </w:r>
      <w:r w:rsidRPr="00E7368C">
        <w:tab/>
      </w:r>
      <w:r w:rsidRPr="00E7368C">
        <w:tab/>
        <w:t>5ml</w:t>
      </w:r>
      <w:r w:rsidRPr="00E7368C">
        <w:tab/>
      </w:r>
      <w:r w:rsidRPr="00E7368C">
        <w:tab/>
        <w:t>25ml</w:t>
      </w:r>
    </w:p>
    <w:p w14:paraId="28D71FC0" w14:textId="77777777" w:rsidR="00E7368C" w:rsidRPr="00E7368C" w:rsidRDefault="00E7368C" w:rsidP="00193605">
      <w:pPr>
        <w:jc w:val="both"/>
      </w:pPr>
      <w:r w:rsidRPr="00E7368C">
        <w:t>5mM EDTA</w:t>
      </w:r>
      <w:r w:rsidRPr="00E7368C">
        <w:tab/>
      </w:r>
      <w:r w:rsidRPr="00E7368C">
        <w:tab/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100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>l</w:t>
      </w:r>
      <w:r w:rsidRPr="00E7368C">
        <w:tab/>
      </w:r>
      <w:r w:rsidRPr="00E7368C">
        <w:tab/>
        <w:t>500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>l</w:t>
      </w:r>
    </w:p>
    <w:p w14:paraId="5FE9D985" w14:textId="77777777" w:rsidR="00E7368C" w:rsidRPr="00E7368C" w:rsidRDefault="00E7368C" w:rsidP="00193605">
      <w:pPr>
        <w:jc w:val="both"/>
      </w:pPr>
      <w:r w:rsidRPr="00E7368C">
        <w:t>0,1% Bromophenol Blue</w:t>
      </w:r>
      <w:r w:rsidRPr="00E7368C">
        <w:tab/>
      </w:r>
      <w:r w:rsidRPr="00E7368C">
        <w:tab/>
        <w:t>10%</w:t>
      </w:r>
      <w:r w:rsidRPr="00E7368C">
        <w:tab/>
      </w:r>
      <w:r w:rsidRPr="00E7368C">
        <w:tab/>
        <w:t>100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>l</w:t>
      </w:r>
      <w:r w:rsidRPr="00E7368C">
        <w:tab/>
      </w:r>
      <w:r w:rsidRPr="00E7368C">
        <w:tab/>
        <w:t>500</w:t>
      </w:r>
      <w:r w:rsidRPr="00E7368C">
        <w:rPr>
          <w:rFonts w:ascii="Symbol" w:hAnsi="Symbol"/>
        </w:rPr>
        <w:t></w:t>
      </w:r>
      <w:r w:rsidRPr="00E7368C">
        <w:rPr>
          <w:rFonts w:ascii="Symbol" w:hAnsi="Symbol"/>
        </w:rPr>
        <w:t></w:t>
      </w:r>
      <w:r w:rsidRPr="00E7368C">
        <w:t>l</w:t>
      </w:r>
    </w:p>
    <w:p w14:paraId="3321E3AA" w14:textId="0C3B6EE1" w:rsidR="008C4828" w:rsidRPr="00E7368C" w:rsidRDefault="00E7368C" w:rsidP="00193605">
      <w:pPr>
        <w:jc w:val="both"/>
      </w:pPr>
      <w:r w:rsidRPr="00E7368C">
        <w:t xml:space="preserve">5% </w:t>
      </w:r>
      <w:r w:rsidRPr="00E7368C">
        <w:rPr>
          <w:rFonts w:ascii="Symbol" w:hAnsi="Symbol"/>
        </w:rPr>
        <w:t></w:t>
      </w:r>
      <w:r w:rsidRPr="00E7368C">
        <w:rPr>
          <w:rFonts w:ascii="Symbol" w:hAnsi="Symbol"/>
        </w:rPr>
        <w:t></w:t>
      </w:r>
      <w:r w:rsidRPr="00E7368C">
        <w:t>Mercapto Ethanol</w:t>
      </w:r>
      <w:r w:rsidRPr="00E7368C">
        <w:tab/>
      </w:r>
      <w:r w:rsidRPr="00E7368C">
        <w:tab/>
        <w:t>100%</w:t>
      </w:r>
      <w:r w:rsidRPr="00E7368C">
        <w:tab/>
      </w:r>
      <w:r w:rsidRPr="00E7368C">
        <w:tab/>
        <w:t>0,5ml</w:t>
      </w:r>
      <w:r w:rsidRPr="00E7368C">
        <w:tab/>
      </w:r>
      <w:r w:rsidRPr="00E7368C">
        <w:tab/>
        <w:t>2,5ml</w:t>
      </w:r>
      <w:bookmarkStart w:id="0" w:name="_GoBack"/>
      <w:bookmarkEnd w:id="0"/>
    </w:p>
    <w:sectPr w:rsidR="008C4828" w:rsidRPr="00E7368C" w:rsidSect="00002BA3">
      <w:headerReference w:type="default" r:id="rId7"/>
      <w:footerReference w:type="even" r:id="rId8"/>
      <w:footerReference w:type="default" r:id="rId9"/>
      <w:pgSz w:w="11900" w:h="16840"/>
      <w:pgMar w:top="1560" w:right="112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3A118" w14:textId="77777777" w:rsidR="00000000" w:rsidRDefault="00783EE1">
      <w:r>
        <w:separator/>
      </w:r>
    </w:p>
  </w:endnote>
  <w:endnote w:type="continuationSeparator" w:id="0">
    <w:p w14:paraId="3BB7DAC1" w14:textId="77777777" w:rsidR="00000000" w:rsidRDefault="0078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BFCF" w14:textId="77777777" w:rsidR="00FD1657" w:rsidRDefault="00FD1657" w:rsidP="00FC31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11E2DD0" w14:textId="77777777" w:rsidR="00FD1657" w:rsidRDefault="00FD1657" w:rsidP="000E7EC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A1A3F" w14:textId="77777777" w:rsidR="00FD1657" w:rsidRDefault="00FD1657" w:rsidP="00FC31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83EE1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B1DBF0D" w14:textId="77777777" w:rsidR="00FD1657" w:rsidRDefault="00FD1657" w:rsidP="000E7EC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7B804" w14:textId="77777777" w:rsidR="00000000" w:rsidRDefault="00783EE1">
      <w:r>
        <w:separator/>
      </w:r>
    </w:p>
  </w:footnote>
  <w:footnote w:type="continuationSeparator" w:id="0">
    <w:p w14:paraId="0C95FF1F" w14:textId="77777777" w:rsidR="00000000" w:rsidRDefault="00783E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F8FC" w14:textId="77777777" w:rsidR="00FD1657" w:rsidRDefault="00FD1657" w:rsidP="0042109B">
    <w:pPr>
      <w:pStyle w:val="En-tte"/>
      <w:jc w:val="right"/>
      <w:rPr>
        <w:i/>
        <w:color w:val="FF0000"/>
        <w:sz w:val="20"/>
      </w:rPr>
    </w:pPr>
    <w:r w:rsidRPr="00F10554">
      <w:rPr>
        <w:i/>
        <w:color w:val="FF0000"/>
        <w:sz w:val="20"/>
      </w:rPr>
      <w:t>Benoit ROGER</w:t>
    </w:r>
    <w:r>
      <w:rPr>
        <w:i/>
        <w:color w:val="FF0000"/>
        <w:sz w:val="20"/>
      </w:rPr>
      <w:t>.</w:t>
    </w:r>
  </w:p>
  <w:p w14:paraId="41DCDADA" w14:textId="07794516" w:rsidR="00FD1657" w:rsidRPr="00F10554" w:rsidRDefault="00FD1657" w:rsidP="0042109B">
    <w:pPr>
      <w:pStyle w:val="En-tte"/>
      <w:jc w:val="right"/>
      <w:rPr>
        <w:i/>
        <w:color w:val="FF0000"/>
        <w:sz w:val="20"/>
      </w:rPr>
    </w:pPr>
    <w:r>
      <w:rPr>
        <w:i/>
        <w:color w:val="FF0000"/>
        <w:sz w:val="20"/>
      </w:rPr>
      <w:t xml:space="preserve">Update Mélanie Bonhivers, </w:t>
    </w:r>
    <w:r w:rsidRPr="00F10554">
      <w:rPr>
        <w:i/>
        <w:color w:val="FF0000"/>
        <w:sz w:val="20"/>
      </w:rPr>
      <w:t xml:space="preserve"> 05-04-2013</w:t>
    </w:r>
    <w:r w:rsidR="00A373FE">
      <w:rPr>
        <w:i/>
        <w:color w:val="FF0000"/>
        <w:sz w:val="20"/>
      </w:rPr>
      <w:t>, 26-03-2015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28"/>
    <w:rsid w:val="00002BA3"/>
    <w:rsid w:val="00024DA0"/>
    <w:rsid w:val="000C3801"/>
    <w:rsid w:val="000E7EC5"/>
    <w:rsid w:val="001408ED"/>
    <w:rsid w:val="00192C0E"/>
    <w:rsid w:val="00193605"/>
    <w:rsid w:val="00205FB2"/>
    <w:rsid w:val="002601E1"/>
    <w:rsid w:val="003975A8"/>
    <w:rsid w:val="003E4372"/>
    <w:rsid w:val="0042109B"/>
    <w:rsid w:val="004378B0"/>
    <w:rsid w:val="005460D0"/>
    <w:rsid w:val="00572EA9"/>
    <w:rsid w:val="005C5652"/>
    <w:rsid w:val="00610DE4"/>
    <w:rsid w:val="006369B5"/>
    <w:rsid w:val="00722BAD"/>
    <w:rsid w:val="00736AF8"/>
    <w:rsid w:val="00783EE1"/>
    <w:rsid w:val="00803A5D"/>
    <w:rsid w:val="00806D87"/>
    <w:rsid w:val="008C4828"/>
    <w:rsid w:val="00996250"/>
    <w:rsid w:val="00A373FE"/>
    <w:rsid w:val="00A37B75"/>
    <w:rsid w:val="00AA4E24"/>
    <w:rsid w:val="00C169B8"/>
    <w:rsid w:val="00C301F1"/>
    <w:rsid w:val="00C87A64"/>
    <w:rsid w:val="00CF443D"/>
    <w:rsid w:val="00D04F85"/>
    <w:rsid w:val="00D47F24"/>
    <w:rsid w:val="00E30994"/>
    <w:rsid w:val="00E7368C"/>
    <w:rsid w:val="00ED3646"/>
    <w:rsid w:val="00F01B08"/>
    <w:rsid w:val="00F10554"/>
    <w:rsid w:val="00F70479"/>
    <w:rsid w:val="00FC310E"/>
    <w:rsid w:val="00FD1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44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09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2109B"/>
  </w:style>
  <w:style w:type="paragraph" w:styleId="Pieddepage">
    <w:name w:val="footer"/>
    <w:basedOn w:val="Normal"/>
    <w:link w:val="PieddepageCar"/>
    <w:uiPriority w:val="99"/>
    <w:unhideWhenUsed/>
    <w:rsid w:val="0042109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109B"/>
  </w:style>
  <w:style w:type="character" w:styleId="Numrodepage">
    <w:name w:val="page number"/>
    <w:basedOn w:val="Policepardfaut"/>
    <w:uiPriority w:val="99"/>
    <w:semiHidden/>
    <w:unhideWhenUsed/>
    <w:rsid w:val="000E7E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109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2109B"/>
  </w:style>
  <w:style w:type="paragraph" w:styleId="Pieddepage">
    <w:name w:val="footer"/>
    <w:basedOn w:val="Normal"/>
    <w:link w:val="PieddepageCar"/>
    <w:uiPriority w:val="99"/>
    <w:unhideWhenUsed/>
    <w:rsid w:val="0042109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2109B"/>
  </w:style>
  <w:style w:type="character" w:styleId="Numrodepage">
    <w:name w:val="page number"/>
    <w:basedOn w:val="Policepardfaut"/>
    <w:uiPriority w:val="99"/>
    <w:semiHidden/>
    <w:unhideWhenUsed/>
    <w:rsid w:val="000E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466</Words>
  <Characters>2565</Characters>
  <Application>Microsoft Macintosh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Mélanie</cp:lastModifiedBy>
  <cp:revision>9</cp:revision>
  <cp:lastPrinted>2013-04-08T09:32:00Z</cp:lastPrinted>
  <dcterms:created xsi:type="dcterms:W3CDTF">2015-03-26T11:04:00Z</dcterms:created>
  <dcterms:modified xsi:type="dcterms:W3CDTF">2015-03-26T11:13:00Z</dcterms:modified>
</cp:coreProperties>
</file>