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32"/>
          <w:szCs w:val="32"/>
        </w:rPr>
        <w:t xml:space="preserve">Финансово-экономический колледж </w:t>
      </w:r>
      <w:r>
        <w:rPr>
          <w:rFonts w:eastAsia="Times New Roman" w:cs="Times New Roman"/>
          <w:sz w:val="32"/>
          <w:szCs w:val="32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32"/>
          <w:szCs w:val="32"/>
        </w:rPr>
        <w:t>РГЭУ (РИНХ)</w:t>
      </w:r>
      <w:r>
        <w:rPr>
          <w:rFonts w:eastAsia="Times New Roman" w:cs="Times New Roman"/>
          <w:sz w:val="32"/>
          <w:szCs w:val="32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/>
      </w:pPr>
      <w:r>
        <w:rPr/>
        <w:drawing>
          <wp:inline distT="0" distB="0" distL="0" distR="0">
            <wp:extent cx="2133600" cy="21526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6" r="-1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bCs/>
          <w:sz w:val="40"/>
          <w:szCs w:val="40"/>
          <w:lang w:val="ru-RU"/>
        </w:rPr>
        <w:t>Практика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bCs/>
          <w:sz w:val="40"/>
          <w:szCs w:val="40"/>
          <w:lang w:val="ru-RU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Студент: ИС-202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Орлов Илья Вадимович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Преподаватель: </w:t>
      </w:r>
    </w:p>
    <w:p>
      <w:pPr>
        <w:pStyle w:val="Normal"/>
        <w:shd w:fill="FFFFFF" w:val="clear"/>
        <w:spacing w:before="0" w:after="160"/>
        <w:jc w:val="right"/>
        <w:rPr/>
      </w:pPr>
      <w:r>
        <w:rPr>
          <w:rFonts w:eastAsia="Times New Roman" w:cs="Times New Roman"/>
          <w:b/>
          <w:sz w:val="28"/>
          <w:szCs w:val="28"/>
          <w:lang w:val="ru-RU"/>
        </w:rPr>
        <w:t>Журавлёв Д</w:t>
      </w:r>
      <w:r>
        <w:rPr>
          <w:rFonts w:eastAsia="Times New Roman" w:cs="Times New Roman"/>
          <w:b/>
          <w:sz w:val="28"/>
          <w:szCs w:val="28"/>
          <w:lang w:val="en-US"/>
        </w:rPr>
        <w:t>.</w:t>
      </w:r>
      <w:r>
        <w:rPr>
          <w:rFonts w:eastAsia="Times New Roman" w:cs="Times New Roman"/>
          <w:b/>
          <w:sz w:val="28"/>
          <w:szCs w:val="28"/>
          <w:lang w:val="ru-RU"/>
        </w:rPr>
        <w:t>Г</w:t>
      </w:r>
      <w:r>
        <w:rPr>
          <w:rFonts w:eastAsia="Times New Roman" w:cs="Times New Roman"/>
          <w:b/>
          <w:sz w:val="28"/>
          <w:szCs w:val="28"/>
          <w:lang w:val="en-US"/>
        </w:rPr>
        <w:t>.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28"/>
          <w:szCs w:val="28"/>
        </w:rPr>
        <w:t>Ростов-на-Дону</w:t>
      </w: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Теоретическая часть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1. Метрики ПО: Назначение и Применение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Определение метрики программного обеспечения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Метрика ПО — это количественная мера, используемая для оценки характеристик программного кода, процесса разработки или качества продукта.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hd w:fill="FFFFFF" w:val="clear"/>
        <w:spacing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Ключевые направления применения метрик: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ru-RU"/>
        </w:rPr>
        <w:t>1.</w:t>
      </w:r>
      <w:r>
        <w:rPr>
          <w:b w:val="false"/>
          <w:bCs w:val="false"/>
          <w:sz w:val="36"/>
          <w:szCs w:val="36"/>
        </w:rPr>
        <w:t>Оценка сложности – помогает выявить трудные для понимания и поддержки участки кода (например, цикломатическая сложность).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2.</w:t>
      </w:r>
      <w:r>
        <w:rPr>
          <w:b w:val="false"/>
          <w:bCs w:val="false"/>
          <w:sz w:val="36"/>
          <w:szCs w:val="36"/>
        </w:rPr>
        <w:t>Прогнозирование трудозатрат – метрики (например, количество строк кода — SLOC) позволяют оценить время и ресурсы на разработку.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3.</w:t>
      </w:r>
      <w:r>
        <w:rPr>
          <w:b w:val="false"/>
          <w:bCs w:val="false"/>
          <w:sz w:val="36"/>
          <w:szCs w:val="36"/>
        </w:rPr>
        <w:t>Контроль качества – выявление "кода с запахом" (code smells) и потенциальных уязвимостей.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4.</w:t>
      </w:r>
      <w:r>
        <w:rPr>
          <w:b w:val="false"/>
          <w:bCs w:val="false"/>
          <w:sz w:val="36"/>
          <w:szCs w:val="36"/>
        </w:rPr>
        <w:t>Улучшение стиля кода – метрики стилистики (например, длина идентификаторов) помогают повысить читаемость.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hd w:fill="FFFFFF" w:val="clear"/>
        <w:spacing w:before="0" w:after="16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2.Метрики Сложности</w:t>
      </w:r>
    </w:p>
    <w:p>
      <w:pPr>
        <w:pStyle w:val="Normal"/>
        <w:shd w:fill="FFFFFF" w:val="clear"/>
        <w:spacing w:before="0" w:after="16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Зачем измерять сложность кода?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Высокосложный код: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1.</w:t>
      </w:r>
      <w:r>
        <w:rPr>
          <w:b w:val="false"/>
          <w:bCs w:val="false"/>
          <w:sz w:val="36"/>
          <w:szCs w:val="36"/>
        </w:rPr>
        <w:t>Трудно понимать и модифицировать.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2.</w:t>
      </w:r>
      <w:r>
        <w:rPr>
          <w:b w:val="false"/>
          <w:bCs w:val="false"/>
          <w:sz w:val="36"/>
          <w:szCs w:val="36"/>
        </w:rPr>
        <w:t>Повышает риск ошибок.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3.</w:t>
      </w:r>
      <w:r>
        <w:rPr>
          <w:b w:val="false"/>
          <w:bCs w:val="false"/>
          <w:sz w:val="36"/>
          <w:szCs w:val="36"/>
        </w:rPr>
        <w:t>Усложняет тестирование и отладку.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hd w:fill="FFFFFF" w:val="clear"/>
        <w:spacing w:before="0" w:after="16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Примеры метрик сложности: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1.</w:t>
      </w:r>
      <w:r>
        <w:rPr>
          <w:b w:val="false"/>
          <w:bCs w:val="false"/>
          <w:sz w:val="36"/>
          <w:szCs w:val="36"/>
        </w:rPr>
        <w:t>Глубина вложенности – количество уровней вложенных if/for/while. Оптимально — не больше 3-4.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2.</w:t>
      </w:r>
      <w:r>
        <w:rPr>
          <w:b w:val="false"/>
          <w:bCs w:val="false"/>
          <w:sz w:val="36"/>
          <w:szCs w:val="36"/>
        </w:rPr>
        <w:t>Количество параметров функции – слишком много параметров (более 3-4) усложняют её использование.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ru-RU"/>
        </w:rPr>
        <w:t>3.</w:t>
      </w:r>
      <w:r>
        <w:rPr>
          <w:b w:val="false"/>
          <w:bCs w:val="false"/>
          <w:sz w:val="36"/>
          <w:szCs w:val="36"/>
        </w:rPr>
        <w:t>Цикломатическая сложность (McCabe) – измеряет количество линейно независимых путей в коде.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hd w:fill="FFFFFF" w:val="clear"/>
        <w:spacing w:before="0" w:after="16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>
        <w:rPr>
          <w:b/>
          <w:bCs/>
          <w:sz w:val="40"/>
          <w:szCs w:val="40"/>
        </w:rPr>
        <w:t>Метрики Стилистики (Качества Кода)</w:t>
      </w:r>
    </w:p>
    <w:p>
      <w:pPr>
        <w:pStyle w:val="Normal"/>
        <w:shd w:fill="FFFFFF" w:val="clear"/>
        <w:spacing w:before="0" w:after="16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Зачем нужны метрики стилистики?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Они напрямую влияют на: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ru-RU"/>
        </w:rPr>
        <w:t>1.</w:t>
      </w:r>
      <w:r>
        <w:rPr>
          <w:b w:val="false"/>
          <w:bCs w:val="false"/>
          <w:sz w:val="36"/>
          <w:szCs w:val="36"/>
        </w:rPr>
        <w:t>Читаемость – понятный код быстрее анализируется.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2.</w:t>
      </w:r>
      <w:r>
        <w:rPr>
          <w:b w:val="false"/>
          <w:bCs w:val="false"/>
          <w:sz w:val="36"/>
          <w:szCs w:val="36"/>
          <w:lang w:val="ru-RU"/>
        </w:rPr>
        <w:t>С</w:t>
      </w:r>
      <w:r>
        <w:rPr>
          <w:b w:val="false"/>
          <w:bCs w:val="false"/>
          <w:sz w:val="36"/>
          <w:szCs w:val="36"/>
          <w:lang w:val="ru-RU"/>
        </w:rPr>
        <w:t>о</w:t>
      </w:r>
      <w:r>
        <w:rPr>
          <w:b w:val="false"/>
          <w:bCs w:val="false"/>
          <w:sz w:val="36"/>
          <w:szCs w:val="36"/>
          <w:lang w:val="ru-RU"/>
        </w:rPr>
        <w:t>провождаемость</w:t>
      </w:r>
      <w:r>
        <w:rPr>
          <w:b w:val="false"/>
          <w:bCs w:val="false"/>
          <w:sz w:val="36"/>
          <w:szCs w:val="36"/>
        </w:rPr>
        <w:t xml:space="preserve"> – код с единым стилем проще изменять.</w:t>
      </w:r>
    </w:p>
    <w:p>
      <w:pPr>
        <w:pStyle w:val="Normal"/>
        <w:shd w:fill="FFFFFF" w:val="clear"/>
        <w:spacing w:before="0" w:after="16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Примеры метрик стилистики: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1.</w:t>
      </w:r>
      <w:r>
        <w:rPr>
          <w:b w:val="false"/>
          <w:bCs w:val="false"/>
          <w:sz w:val="36"/>
          <w:szCs w:val="36"/>
          <w:lang w:val="ru-RU"/>
        </w:rPr>
        <w:t>Дли</w:t>
      </w:r>
      <w:r>
        <w:rPr>
          <w:b w:val="false"/>
          <w:bCs w:val="false"/>
          <w:sz w:val="36"/>
          <w:szCs w:val="36"/>
          <w:lang w:val="ru-RU"/>
        </w:rPr>
        <w:t>н</w:t>
      </w:r>
      <w:r>
        <w:rPr>
          <w:b w:val="false"/>
          <w:bCs w:val="false"/>
          <w:sz w:val="36"/>
          <w:szCs w:val="36"/>
          <w:lang w:val="ru-RU"/>
        </w:rPr>
        <w:t>а</w:t>
      </w:r>
      <w:r>
        <w:rPr>
          <w:b w:val="false"/>
          <w:bCs w:val="false"/>
          <w:sz w:val="36"/>
          <w:szCs w:val="36"/>
        </w:rPr>
        <w:t xml:space="preserve"> идентификаторов – слишком короткие имена (x, tmp) снижают понятность. Оптимально — 8-20 символов.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2.</w:t>
      </w:r>
      <w:r>
        <w:rPr>
          <w:b w:val="false"/>
          <w:bCs w:val="false"/>
          <w:sz w:val="36"/>
          <w:szCs w:val="36"/>
        </w:rPr>
        <w:t>Количество комментариев – соотношение комментариев/код (например, 20-30%). Слишком много — может означать сложный код.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3.</w:t>
      </w:r>
      <w:r>
        <w:rPr>
          <w:b w:val="false"/>
          <w:bCs w:val="false"/>
          <w:sz w:val="36"/>
          <w:szCs w:val="36"/>
        </w:rPr>
        <w:t>Длина строки кода – рекомендуется не больше 80-120 символов для удобства чтения.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4.</w:t>
      </w:r>
      <w:r>
        <w:rPr>
          <w:b w:val="false"/>
          <w:bCs w:val="false"/>
          <w:sz w:val="36"/>
          <w:szCs w:val="36"/>
        </w:rPr>
        <w:t>Глубина вложенности – вложенные if/for глубже 3-4 уровней затрудняют восприятие.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5.</w:t>
      </w:r>
      <w:r>
        <w:rPr>
          <w:b w:val="false"/>
          <w:bCs w:val="false"/>
          <w:sz w:val="36"/>
          <w:szCs w:val="36"/>
        </w:rPr>
        <w:t>Кодстайл – соответствие стандартам именования (camelCase, snake_case), отступов (пробелы vs табы).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hd w:fill="FFFFFF" w:val="clear"/>
        <w:spacing w:before="0" w:after="16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 Практическая часть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tbl>
      <w:tblPr>
        <w:tblW w:w="90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5"/>
        <w:gridCol w:w="2634"/>
      </w:tblGrid>
      <w:tr>
        <w:trPr/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Метрика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>
        <w:trPr/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Средняя длина идентификаторов (основной код)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~9.5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  <w:tr>
        <w:trPr/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Средняя длина идентификаторов (calc())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~1.3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символа</w:t>
            </w:r>
          </w:p>
        </w:tc>
      </w:tr>
      <w:tr>
        <w:trPr/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Средняя длина идентификаторов (find_max())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~1.5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символа</w:t>
            </w:r>
          </w:p>
        </w:tc>
      </w:tr>
      <w:tr>
        <w:trPr/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Процент комментариев</w:t>
              <w:tab/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5.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8%</w:t>
            </w:r>
          </w:p>
        </w:tc>
      </w:tr>
      <w:tr>
        <w:trPr/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Средняя длина строки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~45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Анализ и Рекомендации</w:t>
      </w:r>
    </w:p>
    <w:p>
      <w:pPr>
        <w:pStyle w:val="Normal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Сильные стороны: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ru-RU"/>
        </w:rPr>
        <w:t>1.</w:t>
      </w:r>
      <w:r>
        <w:rPr>
          <w:b/>
          <w:bCs/>
          <w:sz w:val="36"/>
          <w:szCs w:val="36"/>
        </w:rPr>
        <w:t>Хорошая структура основного кода: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Четкое разделение на логические блоки (загрузка данных, обработка, визуализация).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2.</w:t>
      </w:r>
      <w:r>
        <w:rPr>
          <w:b/>
          <w:bCs/>
          <w:sz w:val="36"/>
          <w:szCs w:val="36"/>
        </w:rPr>
        <w:t>Использование контекстных менеджеров (with pd.ExcelWriter):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Корректное управление ресурсами.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Слабые стороны:</w:t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  <w:lang w:val="ru-RU"/>
        </w:rPr>
        <w:t>1.</w:t>
      </w:r>
      <w:r>
        <w:rPr>
          <w:b/>
          <w:bCs/>
          <w:sz w:val="36"/>
          <w:szCs w:val="36"/>
        </w:rPr>
        <w:t>Плохие имена переменных в функциях (calc, find_max):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a, b, r — непонятно без контекста.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2.</w:t>
      </w:r>
      <w:r>
        <w:rPr>
          <w:b/>
          <w:bCs/>
          <w:sz w:val="36"/>
          <w:szCs w:val="36"/>
        </w:rPr>
        <w:t>Недостаточно комментариев: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Нет пояснений к сложной логике (например, нормализация курса).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Рекомендации: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US"/>
        </w:rPr>
        <w:t>1.</w:t>
      </w:r>
      <w:r>
        <w:rPr>
          <w:sz w:val="36"/>
          <w:szCs w:val="36"/>
        </w:rPr>
        <w:t>Улучшить именование: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В calc():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 → first_operand, b → second_operand, op → operator, r → result.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В find_max():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arr → numbers, m → max_value, x → current_number.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2.</w:t>
      </w:r>
      <w:r>
        <w:rPr>
          <w:b/>
          <w:bCs/>
          <w:sz w:val="36"/>
          <w:szCs w:val="36"/>
        </w:rPr>
        <w:t>Добавить комментарии: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Пояснить логику нормализации курса.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Описать настройки графиков (plt.figure(), plt.plot()).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cc"/>
    <w:family w:val="modern"/>
    <w:pitch w:val="fixed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Neat_Office/6.2.8.2$Windows_x86 LibreOffice_project/</Application>
  <Pages>5</Pages>
  <Words>354</Words>
  <Characters>2709</Characters>
  <CharactersWithSpaces>3028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2025-06-06T02:17:45Z</dcterms:created>
  <dc:creator/>
  <dc:description/>
  <dc:language>en-US</dc:language>
  <cp:lastModifiedBy/>
  <dcterms:modified xsi:type="dcterms:W3CDTF">2025-06-06T02:33:42Z</dcterms:modified>
  <cp:revision>1</cp:revision>
  <dc:subject/>
  <dc:title/>
</cp:coreProperties>
</file>