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01" w:rsidRPr="00110801" w:rsidRDefault="00110801" w:rsidP="00AD26DF">
      <w:pPr>
        <w:spacing w:after="0" w:line="240" w:lineRule="auto"/>
        <w:jc w:val="center"/>
        <w:rPr>
          <w:rFonts w:ascii="Arial" w:hAnsi="Arial" w:cs="Arial"/>
          <w:b/>
          <w:sz w:val="24"/>
          <w:szCs w:val="24"/>
        </w:rPr>
      </w:pPr>
      <w:r w:rsidRPr="00110801">
        <w:rPr>
          <w:rFonts w:ascii="Arial" w:hAnsi="Arial" w:cs="Arial"/>
          <w:b/>
          <w:sz w:val="24"/>
          <w:szCs w:val="24"/>
        </w:rPr>
        <w:t>GUIA ARDUINO C PARTE2</w:t>
      </w:r>
    </w:p>
    <w:p w:rsidR="00110801" w:rsidRPr="00110801" w:rsidRDefault="00110801" w:rsidP="00AD26DF">
      <w:pPr>
        <w:spacing w:after="0" w:line="240" w:lineRule="auto"/>
        <w:jc w:val="center"/>
        <w:rPr>
          <w:rFonts w:ascii="Arial" w:hAnsi="Arial" w:cs="Arial"/>
          <w:b/>
          <w:sz w:val="24"/>
          <w:szCs w:val="24"/>
        </w:rPr>
      </w:pPr>
    </w:p>
    <w:p w:rsidR="00110801" w:rsidRPr="00110801" w:rsidRDefault="00110801" w:rsidP="00AD26DF">
      <w:pPr>
        <w:spacing w:after="0" w:line="240" w:lineRule="auto"/>
        <w:jc w:val="center"/>
        <w:rPr>
          <w:rFonts w:ascii="Arial" w:hAnsi="Arial" w:cs="Arial"/>
          <w:b/>
          <w:sz w:val="24"/>
          <w:szCs w:val="24"/>
        </w:rPr>
      </w:pPr>
      <w:r w:rsidRPr="00110801">
        <w:rPr>
          <w:rFonts w:ascii="Arial" w:hAnsi="Arial" w:cs="Arial"/>
          <w:b/>
          <w:sz w:val="24"/>
          <w:szCs w:val="24"/>
        </w:rPr>
        <w:t>NICOLAS AQUILES DURANGO GOEZ</w:t>
      </w:r>
    </w:p>
    <w:p w:rsidR="00110801" w:rsidRPr="00110801" w:rsidRDefault="00110801" w:rsidP="00AD26DF">
      <w:pPr>
        <w:jc w:val="center"/>
        <w:rPr>
          <w:rFonts w:ascii="Arial" w:hAnsi="Arial" w:cs="Arial"/>
          <w:b/>
          <w:sz w:val="24"/>
          <w:szCs w:val="24"/>
        </w:rPr>
      </w:pPr>
    </w:p>
    <w:p w:rsidR="00110801" w:rsidRPr="00110801" w:rsidRDefault="00110801" w:rsidP="00110801">
      <w:pPr>
        <w:jc w:val="both"/>
        <w:rPr>
          <w:rFonts w:ascii="Arial" w:hAnsi="Arial" w:cs="Arial"/>
          <w:sz w:val="24"/>
          <w:szCs w:val="24"/>
        </w:rPr>
      </w:pPr>
      <w:bookmarkStart w:id="0" w:name="_GoBack"/>
      <w:bookmarkEnd w:id="0"/>
    </w:p>
    <w:p w:rsidR="00110801" w:rsidRPr="00110801" w:rsidRDefault="00110801"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P21. Muestre cómo funciona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en este programa.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En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se anota la dirección de retorno, en el caso del </w:t>
      </w:r>
      <w:proofErr w:type="spellStart"/>
      <w:r w:rsidRPr="00110801">
        <w:rPr>
          <w:rFonts w:ascii="Arial" w:hAnsi="Arial" w:cs="Arial"/>
          <w:sz w:val="24"/>
          <w:szCs w:val="24"/>
        </w:rPr>
        <w:t>codigo</w:t>
      </w:r>
      <w:proofErr w:type="spellEnd"/>
      <w:r w:rsidRPr="00110801">
        <w:rPr>
          <w:rFonts w:ascii="Arial" w:hAnsi="Arial" w:cs="Arial"/>
          <w:sz w:val="24"/>
          <w:szCs w:val="24"/>
        </w:rPr>
        <w:t xml:space="preserve"> que estamos estudiando la línea 9, la variable </w:t>
      </w:r>
      <w:proofErr w:type="spellStart"/>
      <w:r w:rsidRPr="00110801">
        <w:rPr>
          <w:rFonts w:ascii="Arial" w:hAnsi="Arial" w:cs="Arial"/>
          <w:sz w:val="24"/>
          <w:szCs w:val="24"/>
        </w:rPr>
        <w:t>increment</w:t>
      </w:r>
      <w:proofErr w:type="spellEnd"/>
      <w:r w:rsidRPr="00110801">
        <w:rPr>
          <w:rFonts w:ascii="Arial" w:hAnsi="Arial" w:cs="Arial"/>
          <w:sz w:val="24"/>
          <w:szCs w:val="24"/>
        </w:rPr>
        <w:t xml:space="preserve"> también se almacena en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lo mismo para la variable </w:t>
      </w:r>
      <w:proofErr w:type="spellStart"/>
      <w:r w:rsidRPr="00110801">
        <w:rPr>
          <w:rFonts w:ascii="Arial" w:hAnsi="Arial" w:cs="Arial"/>
          <w:sz w:val="24"/>
          <w:szCs w:val="24"/>
        </w:rPr>
        <w:t>value</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P22. Invente un programa que haga uso de los siguientes operadores lógicos: &amp;&amp;, |</w:t>
      </w:r>
      <w:proofErr w:type="gramStart"/>
      <w:r w:rsidRPr="00110801">
        <w:rPr>
          <w:rFonts w:ascii="Arial" w:hAnsi="Arial" w:cs="Arial"/>
          <w:sz w:val="24"/>
          <w:szCs w:val="24"/>
        </w:rPr>
        <w:t>|, ! .</w:t>
      </w:r>
      <w:proofErr w:type="gramEnd"/>
    </w:p>
    <w:p w:rsidR="000E455F" w:rsidRDefault="000E455F" w:rsidP="00110801">
      <w:pPr>
        <w:jc w:val="both"/>
        <w:rPr>
          <w:rFonts w:ascii="Arial" w:hAnsi="Arial" w:cs="Arial"/>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AND:</w:t>
      </w: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&amp;&amp; x &lt; 5) // cierto sólo si las dos expresiones son ciertas</w:t>
      </w:r>
    </w:p>
    <w:p w:rsidR="00726183" w:rsidRDefault="00726183" w:rsidP="009A1B16">
      <w:pPr>
        <w:autoSpaceDE w:val="0"/>
        <w:autoSpaceDN w:val="0"/>
        <w:adjustRightInd w:val="0"/>
        <w:spacing w:after="0" w:line="240" w:lineRule="auto"/>
        <w:rPr>
          <w:rFonts w:ascii="TimesNewRoman" w:hAnsi="TimesNewRoman" w:cs="TimesNewRoman"/>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OR:</w:t>
      </w: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 y &gt; 0) // cierto si una cualquiera de las expresiones</w:t>
      </w:r>
      <w:r w:rsidR="00726183">
        <w:rPr>
          <w:rFonts w:ascii="TimesNewRoman" w:hAnsi="TimesNewRoman" w:cs="TimesNewRoman"/>
          <w:sz w:val="24"/>
          <w:szCs w:val="24"/>
        </w:rPr>
        <w:t xml:space="preserve"> </w:t>
      </w:r>
      <w:r>
        <w:rPr>
          <w:rFonts w:ascii="TimesNewRoman" w:hAnsi="TimesNewRoman" w:cs="TimesNewRoman"/>
          <w:sz w:val="24"/>
          <w:szCs w:val="24"/>
        </w:rPr>
        <w:t>es cierta</w:t>
      </w:r>
    </w:p>
    <w:p w:rsidR="00726183" w:rsidRDefault="00726183" w:rsidP="009A1B16">
      <w:pPr>
        <w:autoSpaceDE w:val="0"/>
        <w:autoSpaceDN w:val="0"/>
        <w:adjustRightInd w:val="0"/>
        <w:spacing w:after="0" w:line="240" w:lineRule="auto"/>
        <w:rPr>
          <w:rFonts w:ascii="TimesNewRoman" w:hAnsi="TimesNewRoman" w:cs="TimesNewRoman"/>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NOT:</w:t>
      </w:r>
    </w:p>
    <w:p w:rsidR="00110801" w:rsidRDefault="009A1B16" w:rsidP="009A1B16">
      <w:pPr>
        <w:jc w:val="both"/>
        <w:rPr>
          <w:rFonts w:ascii="Arial" w:hAnsi="Arial" w:cs="Arial"/>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 cierto solo si la expresión es falsa</w:t>
      </w:r>
    </w:p>
    <w:p w:rsidR="00110801" w:rsidRDefault="00110801" w:rsidP="00110801">
      <w:pPr>
        <w:jc w:val="both"/>
        <w:rPr>
          <w:rFonts w:ascii="Arial" w:hAnsi="Arial" w:cs="Arial"/>
          <w:sz w:val="24"/>
          <w:szCs w:val="24"/>
        </w:rPr>
      </w:pPr>
    </w:p>
    <w:p w:rsidR="00110801" w:rsidRDefault="00726183" w:rsidP="00110801">
      <w:pPr>
        <w:jc w:val="both"/>
        <w:rPr>
          <w:rFonts w:ascii="Arial" w:hAnsi="Arial" w:cs="Arial"/>
          <w:sz w:val="24"/>
          <w:szCs w:val="24"/>
        </w:rPr>
      </w:pPr>
      <w:proofErr w:type="gramStart"/>
      <w:r>
        <w:rPr>
          <w:rFonts w:ascii="Arial" w:hAnsi="Arial" w:cs="Arial"/>
          <w:sz w:val="24"/>
          <w:szCs w:val="24"/>
        </w:rPr>
        <w:t>se</w:t>
      </w:r>
      <w:proofErr w:type="gramEnd"/>
      <w:r>
        <w:rPr>
          <w:rFonts w:ascii="Arial" w:hAnsi="Arial" w:cs="Arial"/>
          <w:sz w:val="24"/>
          <w:szCs w:val="24"/>
        </w:rPr>
        <w:t xml:space="preserve"> programa un circuito con tabla de verdad </w:t>
      </w:r>
      <w:proofErr w:type="spellStart"/>
      <w:r>
        <w:rPr>
          <w:rFonts w:ascii="Arial" w:hAnsi="Arial" w:cs="Arial"/>
          <w:sz w:val="24"/>
          <w:szCs w:val="24"/>
        </w:rPr>
        <w:t>asi</w:t>
      </w:r>
      <w:proofErr w:type="spellEnd"/>
      <w:r>
        <w:rPr>
          <w:rFonts w:ascii="Arial" w:hAnsi="Arial" w:cs="Arial"/>
          <w:sz w:val="24"/>
          <w:szCs w:val="24"/>
        </w:rPr>
        <w:t>:</w:t>
      </w:r>
    </w:p>
    <w:p w:rsidR="00726183" w:rsidRDefault="00726183" w:rsidP="00110801">
      <w:pPr>
        <w:jc w:val="both"/>
        <w:rPr>
          <w:rFonts w:ascii="Arial" w:hAnsi="Arial" w:cs="Arial"/>
          <w:sz w:val="24"/>
          <w:szCs w:val="24"/>
        </w:rPr>
      </w:pPr>
      <w:r>
        <w:rPr>
          <w:noProof/>
          <w:lang w:eastAsia="es-CO"/>
        </w:rPr>
        <w:drawing>
          <wp:inline distT="0" distB="0" distL="0" distR="0">
            <wp:extent cx="1790700" cy="1790700"/>
            <wp:effectExtent l="0" t="0" r="0" b="0"/>
            <wp:docPr id="5" name="Imagen 5" descr="http://1.bp.blogspot.com/-Zhm5S1pExeQ/VKRRfYlaM9I/AAAAAAAAUzA/NfGC-WauY7A/s1600/Captura%2Bde%2Bpantalla%2B2014-12-31%2Ba%2Blas%2B1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hm5S1pExeQ/VKRRfYlaM9I/AAAAAAAAUzA/NfGC-WauY7A/s1600/Captura%2Bde%2Bpantalla%2B2014-12-31%2Ba%2Blas%2B14.39.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110801" w:rsidRDefault="00110801" w:rsidP="00110801">
      <w:pPr>
        <w:jc w:val="both"/>
        <w:rPr>
          <w:rFonts w:ascii="Arial" w:hAnsi="Arial" w:cs="Arial"/>
          <w:sz w:val="24"/>
          <w:szCs w:val="24"/>
        </w:rPr>
      </w:pPr>
    </w:p>
    <w:p w:rsidR="00110801" w:rsidRDefault="00110801" w:rsidP="00110801">
      <w:pPr>
        <w:jc w:val="both"/>
        <w:rPr>
          <w:rFonts w:ascii="Arial" w:hAnsi="Arial" w:cs="Arial"/>
          <w:sz w:val="24"/>
          <w:szCs w:val="24"/>
        </w:rPr>
      </w:pPr>
    </w:p>
    <w:p w:rsidR="00726183" w:rsidRDefault="00726183" w:rsidP="00110801">
      <w:pPr>
        <w:jc w:val="both"/>
        <w:rPr>
          <w:rFonts w:ascii="Arial" w:hAnsi="Arial" w:cs="Arial"/>
          <w:sz w:val="24"/>
          <w:szCs w:val="24"/>
        </w:rPr>
      </w:pPr>
      <w:r>
        <w:rPr>
          <w:noProof/>
          <w:lang w:eastAsia="es-CO"/>
        </w:rPr>
        <w:lastRenderedPageBreak/>
        <w:drawing>
          <wp:inline distT="0" distB="0" distL="0" distR="0" wp14:anchorId="2AA3BBC3" wp14:editId="209870BD">
            <wp:extent cx="5612130" cy="4489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89450"/>
                    </a:xfrm>
                    <a:prstGeom prst="rect">
                      <a:avLst/>
                    </a:prstGeom>
                  </pic:spPr>
                </pic:pic>
              </a:graphicData>
            </a:graphic>
          </wp:inline>
        </w:drawing>
      </w: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 Analice el programa que se muestra en el siguiente </w:t>
      </w:r>
      <w:proofErr w:type="spellStart"/>
      <w:r w:rsidRPr="00110801">
        <w:rPr>
          <w:rFonts w:ascii="Arial" w:hAnsi="Arial" w:cs="Arial"/>
          <w:sz w:val="24"/>
          <w:szCs w:val="24"/>
        </w:rPr>
        <w:t>slide</w:t>
      </w:r>
      <w:proofErr w:type="spellEnd"/>
      <w:r w:rsidRPr="00110801">
        <w:rPr>
          <w:rFonts w:ascii="Arial" w:hAnsi="Arial" w:cs="Arial"/>
          <w:sz w:val="24"/>
          <w:szCs w:val="24"/>
        </w:rPr>
        <w:t xml:space="preserve"> (utilice este enlace para verificar el funcionamiento)</w:t>
      </w:r>
    </w:p>
    <w:p w:rsidR="000E455F" w:rsidRPr="00110801" w:rsidRDefault="000E455F" w:rsidP="00110801">
      <w:pPr>
        <w:jc w:val="both"/>
        <w:rPr>
          <w:rFonts w:ascii="Arial" w:hAnsi="Arial" w:cs="Arial"/>
          <w:sz w:val="24"/>
          <w:szCs w:val="24"/>
        </w:rPr>
      </w:pPr>
      <w:r w:rsidRPr="00110801">
        <w:rPr>
          <w:rFonts w:ascii="Arial" w:hAnsi="Arial" w:cs="Arial"/>
          <w:sz w:val="24"/>
          <w:szCs w:val="24"/>
        </w:rPr>
        <w:t>-----Hecho-----</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P23a. ¿Qué hace la función </w:t>
      </w:r>
      <w:proofErr w:type="spellStart"/>
      <w:r w:rsidRPr="00110801">
        <w:rPr>
          <w:rFonts w:ascii="Arial" w:hAnsi="Arial" w:cs="Arial"/>
          <w:sz w:val="24"/>
          <w:szCs w:val="24"/>
        </w:rPr>
        <w:t>atoi</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Esta función es propia de C, y está definida de la siguiente manera:</w:t>
      </w:r>
    </w:p>
    <w:p w:rsidR="000E455F" w:rsidRPr="00110801" w:rsidRDefault="000E455F" w:rsidP="00110801">
      <w:pPr>
        <w:jc w:val="both"/>
        <w:rPr>
          <w:rFonts w:ascii="Arial" w:hAnsi="Arial" w:cs="Arial"/>
          <w:sz w:val="24"/>
          <w:szCs w:val="24"/>
          <w:lang w:val="en-US"/>
        </w:rPr>
      </w:pPr>
      <w:proofErr w:type="spellStart"/>
      <w:proofErr w:type="gramStart"/>
      <w:r w:rsidRPr="00110801">
        <w:rPr>
          <w:rFonts w:ascii="Arial" w:hAnsi="Arial" w:cs="Arial"/>
          <w:sz w:val="24"/>
          <w:szCs w:val="24"/>
          <w:lang w:val="en-US"/>
        </w:rPr>
        <w:t>int</w:t>
      </w:r>
      <w:proofErr w:type="spellEnd"/>
      <w:proofErr w:type="gramEnd"/>
      <w:r w:rsidRPr="00110801">
        <w:rPr>
          <w:rFonts w:ascii="Arial" w:hAnsi="Arial" w:cs="Arial"/>
          <w:sz w:val="24"/>
          <w:szCs w:val="24"/>
          <w:lang w:val="en-US"/>
        </w:rPr>
        <w:t xml:space="preserve"> </w:t>
      </w:r>
      <w:proofErr w:type="spellStart"/>
      <w:r w:rsidRPr="00110801">
        <w:rPr>
          <w:rFonts w:ascii="Arial" w:hAnsi="Arial" w:cs="Arial"/>
          <w:sz w:val="24"/>
          <w:szCs w:val="24"/>
          <w:lang w:val="en-US"/>
        </w:rPr>
        <w:t>atoi</w:t>
      </w:r>
      <w:proofErr w:type="spellEnd"/>
      <w:r w:rsidRPr="00110801">
        <w:rPr>
          <w:rFonts w:ascii="Arial" w:hAnsi="Arial" w:cs="Arial"/>
          <w:sz w:val="24"/>
          <w:szCs w:val="24"/>
          <w:lang w:val="en-US"/>
        </w:rPr>
        <w:t>(</w:t>
      </w:r>
      <w:proofErr w:type="spellStart"/>
      <w:r w:rsidRPr="00110801">
        <w:rPr>
          <w:rFonts w:ascii="Arial" w:hAnsi="Arial" w:cs="Arial"/>
          <w:sz w:val="24"/>
          <w:szCs w:val="24"/>
          <w:lang w:val="en-US"/>
        </w:rPr>
        <w:t>const</w:t>
      </w:r>
      <w:proofErr w:type="spellEnd"/>
      <w:r w:rsidRPr="00110801">
        <w:rPr>
          <w:rFonts w:ascii="Arial" w:hAnsi="Arial" w:cs="Arial"/>
          <w:sz w:val="24"/>
          <w:szCs w:val="24"/>
          <w:lang w:val="en-US"/>
        </w:rPr>
        <w:t xml:space="preserve"> char *</w:t>
      </w:r>
      <w:proofErr w:type="spellStart"/>
      <w:r w:rsidRPr="00110801">
        <w:rPr>
          <w:rFonts w:ascii="Arial" w:hAnsi="Arial" w:cs="Arial"/>
          <w:sz w:val="24"/>
          <w:szCs w:val="24"/>
          <w:lang w:val="en-US"/>
        </w:rPr>
        <w:t>stra</w:t>
      </w:r>
      <w:proofErr w:type="spellEnd"/>
      <w:r w:rsidRPr="00110801">
        <w:rPr>
          <w:rFonts w:ascii="Arial" w:hAnsi="Arial" w:cs="Arial"/>
          <w:sz w:val="24"/>
          <w:szCs w:val="24"/>
          <w:lang w:val="en-US"/>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Esta recibe como argumento de entrada un puntero tipo </w:t>
      </w:r>
      <w:proofErr w:type="spellStart"/>
      <w:r w:rsidRPr="00110801">
        <w:rPr>
          <w:rFonts w:ascii="Arial" w:hAnsi="Arial" w:cs="Arial"/>
          <w:sz w:val="24"/>
          <w:szCs w:val="24"/>
        </w:rPr>
        <w:t>char</w:t>
      </w:r>
      <w:proofErr w:type="spellEnd"/>
      <w:r w:rsidRPr="00110801">
        <w:rPr>
          <w:rFonts w:ascii="Arial" w:hAnsi="Arial" w:cs="Arial"/>
          <w:sz w:val="24"/>
          <w:szCs w:val="24"/>
        </w:rPr>
        <w:t>, lo cual está representado como una dirección en memoria donde se almacena cierta de cadena de caracteres, la función toma dichos caracteres tipo ASCII y los convierte a su equivalente en entero.</w:t>
      </w:r>
    </w:p>
    <w:p w:rsidR="000E455F" w:rsidRDefault="000E455F" w:rsidP="00110801">
      <w:pPr>
        <w:jc w:val="both"/>
        <w:rPr>
          <w:rFonts w:ascii="Arial" w:hAnsi="Arial" w:cs="Arial"/>
          <w:sz w:val="24"/>
          <w:szCs w:val="24"/>
        </w:rPr>
      </w:pP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lastRenderedPageBreak/>
        <w:t>P23b. ¿Qué hace el operador %?</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Calcula el resto entre la </w:t>
      </w:r>
      <w:proofErr w:type="spellStart"/>
      <w:r w:rsidRPr="00110801">
        <w:rPr>
          <w:rFonts w:ascii="Arial" w:hAnsi="Arial" w:cs="Arial"/>
          <w:sz w:val="24"/>
          <w:szCs w:val="24"/>
        </w:rPr>
        <w:t>division</w:t>
      </w:r>
      <w:proofErr w:type="spellEnd"/>
      <w:r w:rsidRPr="00110801">
        <w:rPr>
          <w:rFonts w:ascii="Arial" w:hAnsi="Arial" w:cs="Arial"/>
          <w:sz w:val="24"/>
          <w:szCs w:val="24"/>
        </w:rPr>
        <w:t xml:space="preserve"> de un a/b</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P23c. ¿En qué parte de la memoria está </w:t>
      </w:r>
      <w:proofErr w:type="spellStart"/>
      <w:r w:rsidRPr="00110801">
        <w:rPr>
          <w:rFonts w:ascii="Arial" w:hAnsi="Arial" w:cs="Arial"/>
          <w:sz w:val="24"/>
          <w:szCs w:val="24"/>
        </w:rPr>
        <w:t>myData</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proofErr w:type="spellStart"/>
      <w:r w:rsidRPr="00110801">
        <w:rPr>
          <w:rFonts w:ascii="Arial" w:hAnsi="Arial" w:cs="Arial"/>
          <w:sz w:val="24"/>
          <w:szCs w:val="24"/>
        </w:rPr>
        <w:t>Esta</w:t>
      </w:r>
      <w:proofErr w:type="spellEnd"/>
      <w:r w:rsidRPr="00110801">
        <w:rPr>
          <w:rFonts w:ascii="Arial" w:hAnsi="Arial" w:cs="Arial"/>
          <w:sz w:val="24"/>
          <w:szCs w:val="24"/>
        </w:rPr>
        <w:t xml:space="preserve"> en el </w:t>
      </w:r>
      <w:proofErr w:type="spellStart"/>
      <w:r w:rsidRPr="00110801">
        <w:rPr>
          <w:rFonts w:ascii="Arial" w:hAnsi="Arial" w:cs="Arial"/>
          <w:sz w:val="24"/>
          <w:szCs w:val="24"/>
        </w:rPr>
        <w:t>stack</w:t>
      </w:r>
      <w:proofErr w:type="spellEnd"/>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P23d. ¿Qué significa </w:t>
      </w:r>
      <w:proofErr w:type="spellStart"/>
      <w:r w:rsidRPr="00110801">
        <w:rPr>
          <w:rFonts w:ascii="Arial" w:hAnsi="Arial" w:cs="Arial"/>
          <w:sz w:val="24"/>
          <w:szCs w:val="24"/>
        </w:rPr>
        <w:t>char</w:t>
      </w:r>
      <w:proofErr w:type="spellEnd"/>
      <w:r w:rsidRPr="00110801">
        <w:rPr>
          <w:rFonts w:ascii="Arial" w:hAnsi="Arial" w:cs="Arial"/>
          <w:sz w:val="24"/>
          <w:szCs w:val="24"/>
        </w:rPr>
        <w:t xml:space="preserve"> </w:t>
      </w:r>
      <w:proofErr w:type="spellStart"/>
      <w:proofErr w:type="gramStart"/>
      <w:r w:rsidRPr="00110801">
        <w:rPr>
          <w:rFonts w:ascii="Arial" w:hAnsi="Arial" w:cs="Arial"/>
          <w:sz w:val="24"/>
          <w:szCs w:val="24"/>
        </w:rPr>
        <w:t>str</w:t>
      </w:r>
      <w:proofErr w:type="spellEnd"/>
      <w:r w:rsidRPr="00110801">
        <w:rPr>
          <w:rFonts w:ascii="Arial" w:hAnsi="Arial" w:cs="Arial"/>
          <w:sz w:val="24"/>
          <w:szCs w:val="24"/>
        </w:rPr>
        <w:t>[</w:t>
      </w:r>
      <w:proofErr w:type="gramEnd"/>
      <w:r w:rsidRPr="00110801">
        <w:rPr>
          <w:rFonts w:ascii="Arial" w:hAnsi="Arial" w:cs="Arial"/>
          <w:sz w:val="24"/>
          <w:szCs w:val="24"/>
        </w:rPr>
        <w:t xml:space="preserve"> ]?</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Una cadena de caracteres con nombre </w:t>
      </w:r>
      <w:proofErr w:type="spellStart"/>
      <w:r w:rsidRPr="00110801">
        <w:rPr>
          <w:rFonts w:ascii="Arial" w:hAnsi="Arial" w:cs="Arial"/>
          <w:sz w:val="24"/>
          <w:szCs w:val="24"/>
        </w:rPr>
        <w:t>srt</w:t>
      </w:r>
      <w:proofErr w:type="spellEnd"/>
      <w:r w:rsidRPr="00110801">
        <w:rPr>
          <w:rFonts w:ascii="Arial" w:hAnsi="Arial" w:cs="Arial"/>
          <w:sz w:val="24"/>
          <w:szCs w:val="24"/>
        </w:rPr>
        <w:t xml:space="preserve"> de tamaño variable. Este se </w:t>
      </w:r>
      <w:proofErr w:type="spellStart"/>
      <w:r w:rsidRPr="00110801">
        <w:rPr>
          <w:rFonts w:ascii="Arial" w:hAnsi="Arial" w:cs="Arial"/>
          <w:sz w:val="24"/>
          <w:szCs w:val="24"/>
        </w:rPr>
        <w:t>encuetnra</w:t>
      </w:r>
      <w:proofErr w:type="spellEnd"/>
      <w:r w:rsidRPr="00110801">
        <w:rPr>
          <w:rFonts w:ascii="Arial" w:hAnsi="Arial" w:cs="Arial"/>
          <w:sz w:val="24"/>
          <w:szCs w:val="24"/>
        </w:rPr>
        <w:t xml:space="preserve"> en la </w:t>
      </w:r>
      <w:proofErr w:type="spellStart"/>
      <w:r w:rsidRPr="00110801">
        <w:rPr>
          <w:rFonts w:ascii="Arial" w:hAnsi="Arial" w:cs="Arial"/>
          <w:sz w:val="24"/>
          <w:szCs w:val="24"/>
        </w:rPr>
        <w:t>linea</w:t>
      </w:r>
      <w:proofErr w:type="spellEnd"/>
      <w:r w:rsidRPr="00110801">
        <w:rPr>
          <w:rFonts w:ascii="Arial" w:hAnsi="Arial" w:cs="Arial"/>
          <w:sz w:val="24"/>
          <w:szCs w:val="24"/>
        </w:rPr>
        <w:t xml:space="preserve"> </w:t>
      </w:r>
      <w:proofErr w:type="spellStart"/>
      <w:r w:rsidRPr="00110801">
        <w:rPr>
          <w:rFonts w:ascii="Arial" w:hAnsi="Arial" w:cs="Arial"/>
          <w:sz w:val="24"/>
          <w:szCs w:val="24"/>
        </w:rPr>
        <w:t>int</w:t>
      </w:r>
      <w:proofErr w:type="spellEnd"/>
      <w:r w:rsidRPr="00110801">
        <w:rPr>
          <w:rFonts w:ascii="Arial" w:hAnsi="Arial" w:cs="Arial"/>
          <w:sz w:val="24"/>
          <w:szCs w:val="24"/>
        </w:rPr>
        <w:t xml:space="preserve"> </w:t>
      </w:r>
      <w:proofErr w:type="spellStart"/>
      <w:proofErr w:type="gramStart"/>
      <w:r w:rsidRPr="00110801">
        <w:rPr>
          <w:rFonts w:ascii="Arial" w:hAnsi="Arial" w:cs="Arial"/>
          <w:sz w:val="24"/>
          <w:szCs w:val="24"/>
        </w:rPr>
        <w:t>ReadLine</w:t>
      </w:r>
      <w:proofErr w:type="spellEnd"/>
      <w:r w:rsidRPr="00110801">
        <w:rPr>
          <w:rFonts w:ascii="Arial" w:hAnsi="Arial" w:cs="Arial"/>
          <w:sz w:val="24"/>
          <w:szCs w:val="24"/>
        </w:rPr>
        <w:t>(</w:t>
      </w:r>
      <w:proofErr w:type="spellStart"/>
      <w:proofErr w:type="gramEnd"/>
      <w:r w:rsidRPr="00110801">
        <w:rPr>
          <w:rFonts w:ascii="Arial" w:hAnsi="Arial" w:cs="Arial"/>
          <w:sz w:val="24"/>
          <w:szCs w:val="24"/>
        </w:rPr>
        <w:t>char</w:t>
      </w:r>
      <w:proofErr w:type="spellEnd"/>
      <w:r w:rsidRPr="00110801">
        <w:rPr>
          <w:rFonts w:ascii="Arial" w:hAnsi="Arial" w:cs="Arial"/>
          <w:sz w:val="24"/>
          <w:szCs w:val="24"/>
        </w:rPr>
        <w:t xml:space="preserve"> </w:t>
      </w:r>
      <w:proofErr w:type="spellStart"/>
      <w:r w:rsidRPr="00110801">
        <w:rPr>
          <w:rFonts w:ascii="Arial" w:hAnsi="Arial" w:cs="Arial"/>
          <w:sz w:val="24"/>
          <w:szCs w:val="24"/>
        </w:rPr>
        <w:t>str</w:t>
      </w:r>
      <w:proofErr w:type="spellEnd"/>
      <w:r w:rsidRPr="00110801">
        <w:rPr>
          <w:rFonts w:ascii="Arial" w:hAnsi="Arial" w:cs="Arial"/>
          <w:sz w:val="24"/>
          <w:szCs w:val="24"/>
        </w:rPr>
        <w:t>[]) el fin de esto es que lea desde el puerto serial la cadena que puede estar almacenada.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P24. ¿Cómo es posible que una función pueda llamarse con diferentes tipos de parámetros?</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A veces necesitamos que el número aleatorio que generemos no sobrepase un límite en específico por lo cual usamos el </w:t>
      </w:r>
      <w:proofErr w:type="spellStart"/>
      <w:r w:rsidRPr="00110801">
        <w:rPr>
          <w:rFonts w:ascii="Arial" w:hAnsi="Arial" w:cs="Arial"/>
          <w:sz w:val="24"/>
          <w:szCs w:val="24"/>
        </w:rPr>
        <w:t>parametro</w:t>
      </w:r>
      <w:proofErr w:type="spellEnd"/>
      <w:r w:rsidRPr="00110801">
        <w:rPr>
          <w:rFonts w:ascii="Arial" w:hAnsi="Arial" w:cs="Arial"/>
          <w:sz w:val="24"/>
          <w:szCs w:val="24"/>
        </w:rPr>
        <w:t xml:space="preserve"> </w:t>
      </w:r>
      <w:proofErr w:type="spellStart"/>
      <w:r w:rsidRPr="00110801">
        <w:rPr>
          <w:rFonts w:ascii="Arial" w:hAnsi="Arial" w:cs="Arial"/>
          <w:sz w:val="24"/>
          <w:szCs w:val="24"/>
        </w:rPr>
        <w:t>max</w:t>
      </w:r>
      <w:proofErr w:type="spellEnd"/>
      <w:r w:rsidRPr="00110801">
        <w:rPr>
          <w:rFonts w:ascii="Arial" w:hAnsi="Arial" w:cs="Arial"/>
          <w:sz w:val="24"/>
          <w:szCs w:val="24"/>
        </w:rPr>
        <w:t xml:space="preserve"> para conseguir esto. En otros casos necesitamos que nuestro número aleatorio sea mayor que un número en específico y además menor que otro número determinado. Este tipo de parámetros sirven para fijar límites en la función.</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P25. ¿Para qué sirve la función </w:t>
      </w:r>
      <w:proofErr w:type="spellStart"/>
      <w:proofErr w:type="gramStart"/>
      <w:r w:rsidRPr="00110801">
        <w:rPr>
          <w:rFonts w:ascii="Arial" w:hAnsi="Arial" w:cs="Arial"/>
          <w:sz w:val="24"/>
          <w:szCs w:val="24"/>
        </w:rPr>
        <w:t>randomSeed</w:t>
      </w:r>
      <w:proofErr w:type="spellEnd"/>
      <w:r w:rsidRPr="00110801">
        <w:rPr>
          <w:rFonts w:ascii="Arial" w:hAnsi="Arial" w:cs="Arial"/>
          <w:sz w:val="24"/>
          <w:szCs w:val="24"/>
        </w:rPr>
        <w:t>(</w:t>
      </w:r>
      <w:proofErr w:type="gram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Inicializa un generador de numero </w:t>
      </w:r>
      <w:proofErr w:type="spellStart"/>
      <w:r w:rsidRPr="00110801">
        <w:rPr>
          <w:rFonts w:ascii="Arial" w:hAnsi="Arial" w:cs="Arial"/>
          <w:sz w:val="24"/>
          <w:szCs w:val="24"/>
        </w:rPr>
        <w:t>pseudoaleatorios</w:t>
      </w:r>
      <w:proofErr w:type="spellEnd"/>
      <w:r w:rsidRPr="00110801">
        <w:rPr>
          <w:rFonts w:ascii="Arial" w:hAnsi="Arial" w:cs="Arial"/>
          <w:sz w:val="24"/>
          <w:szCs w:val="24"/>
        </w:rPr>
        <w:t xml:space="preserve">, el </w:t>
      </w:r>
      <w:proofErr w:type="spellStart"/>
      <w:r w:rsidRPr="00110801">
        <w:rPr>
          <w:rFonts w:ascii="Arial" w:hAnsi="Arial" w:cs="Arial"/>
          <w:sz w:val="24"/>
          <w:szCs w:val="24"/>
        </w:rPr>
        <w:t>numero</w:t>
      </w:r>
      <w:proofErr w:type="spellEnd"/>
      <w:r w:rsidRPr="00110801">
        <w:rPr>
          <w:rFonts w:ascii="Arial" w:hAnsi="Arial" w:cs="Arial"/>
          <w:sz w:val="24"/>
          <w:szCs w:val="24"/>
        </w:rPr>
        <w:t xml:space="preserve"> es </w:t>
      </w:r>
      <w:proofErr w:type="spellStart"/>
      <w:r w:rsidRPr="00110801">
        <w:rPr>
          <w:rFonts w:ascii="Arial" w:hAnsi="Arial" w:cs="Arial"/>
          <w:sz w:val="24"/>
          <w:szCs w:val="24"/>
        </w:rPr>
        <w:t>pseudoaleatorio</w:t>
      </w:r>
      <w:proofErr w:type="spellEnd"/>
      <w:r w:rsidRPr="00110801">
        <w:rPr>
          <w:rFonts w:ascii="Arial" w:hAnsi="Arial" w:cs="Arial"/>
          <w:sz w:val="24"/>
          <w:szCs w:val="24"/>
        </w:rPr>
        <w:t xml:space="preserve"> ya que por </w:t>
      </w:r>
      <w:proofErr w:type="spellStart"/>
      <w:r w:rsidRPr="00110801">
        <w:rPr>
          <w:rFonts w:ascii="Arial" w:hAnsi="Arial" w:cs="Arial"/>
          <w:sz w:val="24"/>
          <w:szCs w:val="24"/>
        </w:rPr>
        <w:t>mas</w:t>
      </w:r>
      <w:proofErr w:type="spellEnd"/>
      <w:r w:rsidRPr="00110801">
        <w:rPr>
          <w:rFonts w:ascii="Arial" w:hAnsi="Arial" w:cs="Arial"/>
          <w:sz w:val="24"/>
          <w:szCs w:val="24"/>
        </w:rPr>
        <w:t xml:space="preserve"> larga y aleatoria sea la secuencia esta es la misma si la semilla es la misma.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26. ¿Para </w:t>
      </w:r>
      <w:proofErr w:type="spellStart"/>
      <w:r w:rsidRPr="00110801">
        <w:rPr>
          <w:rFonts w:ascii="Arial" w:hAnsi="Arial" w:cs="Arial"/>
          <w:sz w:val="24"/>
          <w:szCs w:val="24"/>
        </w:rPr>
        <w:t>que</w:t>
      </w:r>
      <w:proofErr w:type="spellEnd"/>
      <w:r w:rsidRPr="00110801">
        <w:rPr>
          <w:rFonts w:ascii="Arial" w:hAnsi="Arial" w:cs="Arial"/>
          <w:sz w:val="24"/>
          <w:szCs w:val="24"/>
        </w:rPr>
        <w:t xml:space="preserve"> sirve el parámetro </w:t>
      </w:r>
      <w:proofErr w:type="spellStart"/>
      <w:r w:rsidRPr="00110801">
        <w:rPr>
          <w:rFonts w:ascii="Arial" w:hAnsi="Arial" w:cs="Arial"/>
          <w:sz w:val="24"/>
          <w:szCs w:val="24"/>
        </w:rPr>
        <w:t>format</w:t>
      </w:r>
      <w:proofErr w:type="spellEnd"/>
      <w:r w:rsidRPr="00110801">
        <w:rPr>
          <w:rFonts w:ascii="Arial" w:hAnsi="Arial" w:cs="Arial"/>
          <w:sz w:val="24"/>
          <w:szCs w:val="24"/>
        </w:rPr>
        <w:t xml:space="preserve"> que se muestra en la figura?</w:t>
      </w:r>
    </w:p>
    <w:p w:rsidR="00792412" w:rsidRPr="00110801" w:rsidRDefault="000E455F" w:rsidP="00110801">
      <w:pPr>
        <w:jc w:val="both"/>
        <w:rPr>
          <w:rFonts w:ascii="Arial" w:hAnsi="Arial" w:cs="Arial"/>
          <w:sz w:val="24"/>
          <w:szCs w:val="24"/>
        </w:rPr>
      </w:pPr>
      <w:r w:rsidRPr="00110801">
        <w:rPr>
          <w:rFonts w:ascii="Arial" w:hAnsi="Arial" w:cs="Arial"/>
          <w:sz w:val="24"/>
          <w:szCs w:val="24"/>
        </w:rPr>
        <w:t xml:space="preserve">El parámetro </w:t>
      </w:r>
      <w:proofErr w:type="spellStart"/>
      <w:r w:rsidRPr="00110801">
        <w:rPr>
          <w:rFonts w:ascii="Arial" w:hAnsi="Arial" w:cs="Arial"/>
          <w:sz w:val="24"/>
          <w:szCs w:val="24"/>
        </w:rPr>
        <w:t>format</w:t>
      </w:r>
      <w:proofErr w:type="spellEnd"/>
      <w:r w:rsidRPr="00110801">
        <w:rPr>
          <w:rFonts w:ascii="Arial" w:hAnsi="Arial" w:cs="Arial"/>
          <w:sz w:val="24"/>
          <w:szCs w:val="24"/>
        </w:rPr>
        <w:t xml:space="preserve"> me dice en que </w:t>
      </w:r>
      <w:r w:rsidR="00792412" w:rsidRPr="00110801">
        <w:rPr>
          <w:rFonts w:ascii="Arial" w:hAnsi="Arial" w:cs="Arial"/>
          <w:sz w:val="24"/>
          <w:szCs w:val="24"/>
        </w:rPr>
        <w:t>formato voy a mostrar la salida.</w:t>
      </w:r>
    </w:p>
    <w:p w:rsidR="000E455F" w:rsidRPr="00110801" w:rsidRDefault="00792412" w:rsidP="00110801">
      <w:pPr>
        <w:jc w:val="both"/>
        <w:rPr>
          <w:rFonts w:ascii="Arial" w:hAnsi="Arial" w:cs="Arial"/>
          <w:sz w:val="24"/>
          <w:szCs w:val="24"/>
        </w:rPr>
      </w:pPr>
      <w:r w:rsidRPr="00110801">
        <w:rPr>
          <w:rFonts w:ascii="Arial" w:hAnsi="Arial" w:cs="Arial"/>
          <w:sz w:val="24"/>
          <w:szCs w:val="24"/>
        </w:rPr>
        <w:t xml:space="preserve">Un </w:t>
      </w:r>
      <w:r w:rsidR="000E455F" w:rsidRPr="00110801">
        <w:rPr>
          <w:rFonts w:ascii="Arial" w:hAnsi="Arial" w:cs="Arial"/>
          <w:sz w:val="24"/>
          <w:szCs w:val="24"/>
        </w:rPr>
        <w:t xml:space="preserve">ejemplo de esto es el formato BIN (binario), </w:t>
      </w:r>
      <w:proofErr w:type="gramStart"/>
      <w:r w:rsidR="000E455F" w:rsidRPr="00110801">
        <w:rPr>
          <w:rFonts w:ascii="Arial" w:hAnsi="Arial" w:cs="Arial"/>
          <w:sz w:val="24"/>
          <w:szCs w:val="24"/>
        </w:rPr>
        <w:t>OCT(</w:t>
      </w:r>
      <w:proofErr w:type="gramEnd"/>
      <w:r w:rsidR="000E455F" w:rsidRPr="00110801">
        <w:rPr>
          <w:rFonts w:ascii="Arial" w:hAnsi="Arial" w:cs="Arial"/>
          <w:sz w:val="24"/>
          <w:szCs w:val="24"/>
        </w:rPr>
        <w:t>octal), DEC(decimal), HEX(</w:t>
      </w:r>
      <w:proofErr w:type="spellStart"/>
      <w:r w:rsidR="000E455F" w:rsidRPr="00110801">
        <w:rPr>
          <w:rFonts w:ascii="Arial" w:hAnsi="Arial" w:cs="Arial"/>
          <w:sz w:val="24"/>
          <w:szCs w:val="24"/>
        </w:rPr>
        <w:t>hexagesimal</w:t>
      </w:r>
      <w:proofErr w:type="spellEnd"/>
      <w:r w:rsidR="000E455F" w:rsidRPr="00110801">
        <w:rPr>
          <w:rFonts w:ascii="Arial" w:hAnsi="Arial" w:cs="Arial"/>
          <w:sz w:val="24"/>
          <w:szCs w:val="24"/>
        </w:rPr>
        <w:t xml:space="preserve">). </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P27. ¿Cuál es la diferencia entre las funciones </w:t>
      </w:r>
      <w:proofErr w:type="spellStart"/>
      <w:r w:rsidRPr="00110801">
        <w:rPr>
          <w:rFonts w:ascii="Arial" w:hAnsi="Arial" w:cs="Arial"/>
          <w:sz w:val="24"/>
          <w:szCs w:val="24"/>
        </w:rPr>
        <w:t>print</w:t>
      </w:r>
      <w:proofErr w:type="spellEnd"/>
      <w:r w:rsidRPr="00110801">
        <w:rPr>
          <w:rFonts w:ascii="Arial" w:hAnsi="Arial" w:cs="Arial"/>
          <w:sz w:val="24"/>
          <w:szCs w:val="24"/>
        </w:rPr>
        <w:t xml:space="preserve"> y </w:t>
      </w:r>
      <w:proofErr w:type="spellStart"/>
      <w:r w:rsidRPr="00110801">
        <w:rPr>
          <w:rFonts w:ascii="Arial" w:hAnsi="Arial" w:cs="Arial"/>
          <w:sz w:val="24"/>
          <w:szCs w:val="24"/>
        </w:rPr>
        <w:t>write</w:t>
      </w:r>
      <w:proofErr w:type="spellEnd"/>
      <w:r w:rsidRPr="00110801">
        <w:rPr>
          <w:rFonts w:ascii="Arial" w:hAnsi="Arial" w:cs="Arial"/>
          <w:sz w:val="24"/>
          <w:szCs w:val="24"/>
        </w:rPr>
        <w:t>?</w:t>
      </w:r>
    </w:p>
    <w:p w:rsidR="005C19CA" w:rsidRPr="00110801" w:rsidRDefault="000E455F" w:rsidP="00110801">
      <w:pPr>
        <w:jc w:val="both"/>
        <w:rPr>
          <w:rFonts w:ascii="Arial" w:hAnsi="Arial" w:cs="Arial"/>
          <w:sz w:val="24"/>
          <w:szCs w:val="24"/>
        </w:rPr>
      </w:pPr>
      <w:proofErr w:type="spellStart"/>
      <w:r w:rsidRPr="00110801">
        <w:rPr>
          <w:rFonts w:ascii="Arial" w:hAnsi="Arial" w:cs="Arial"/>
          <w:sz w:val="24"/>
          <w:szCs w:val="24"/>
        </w:rPr>
        <w:lastRenderedPageBreak/>
        <w:t>Print</w:t>
      </w:r>
      <w:proofErr w:type="spellEnd"/>
      <w:r w:rsidRPr="00110801">
        <w:rPr>
          <w:rFonts w:ascii="Arial" w:hAnsi="Arial" w:cs="Arial"/>
          <w:sz w:val="24"/>
          <w:szCs w:val="24"/>
        </w:rPr>
        <w:t xml:space="preserve"> imprime datos al puerto serial como texto </w:t>
      </w:r>
      <w:proofErr w:type="spellStart"/>
      <w:r w:rsidRPr="00110801">
        <w:rPr>
          <w:rFonts w:ascii="Arial" w:hAnsi="Arial" w:cs="Arial"/>
          <w:sz w:val="24"/>
          <w:szCs w:val="24"/>
        </w:rPr>
        <w:t>ascii</w:t>
      </w:r>
      <w:proofErr w:type="spellEnd"/>
      <w:r w:rsidRPr="00110801">
        <w:rPr>
          <w:rFonts w:ascii="Arial" w:hAnsi="Arial" w:cs="Arial"/>
          <w:sz w:val="24"/>
          <w:szCs w:val="24"/>
        </w:rPr>
        <w:t xml:space="preserve"> que se puede leer. </w:t>
      </w:r>
    </w:p>
    <w:p w:rsidR="000E455F" w:rsidRPr="00110801" w:rsidRDefault="000E455F" w:rsidP="00110801">
      <w:pPr>
        <w:jc w:val="both"/>
        <w:rPr>
          <w:rFonts w:ascii="Arial" w:hAnsi="Arial" w:cs="Arial"/>
          <w:sz w:val="24"/>
          <w:szCs w:val="24"/>
        </w:rPr>
      </w:pPr>
      <w:proofErr w:type="spellStart"/>
      <w:r w:rsidRPr="00110801">
        <w:rPr>
          <w:rFonts w:ascii="Arial" w:hAnsi="Arial" w:cs="Arial"/>
          <w:sz w:val="24"/>
          <w:szCs w:val="24"/>
        </w:rPr>
        <w:t>Write</w:t>
      </w:r>
      <w:proofErr w:type="spellEnd"/>
      <w:r w:rsidRPr="00110801">
        <w:rPr>
          <w:rFonts w:ascii="Arial" w:hAnsi="Arial" w:cs="Arial"/>
          <w:sz w:val="24"/>
          <w:szCs w:val="24"/>
        </w:rPr>
        <w:t xml:space="preserve"> escribe datos al puerto serial pero en forma binaria</w:t>
      </w:r>
      <w:r w:rsidR="005C19CA" w:rsidRPr="00110801">
        <w:rPr>
          <w:rFonts w:ascii="Arial" w:hAnsi="Arial" w:cs="Arial"/>
          <w:sz w:val="24"/>
          <w:szCs w:val="24"/>
        </w:rPr>
        <w:t>.</w:t>
      </w:r>
    </w:p>
    <w:p w:rsidR="005C19CA" w:rsidRPr="00110801" w:rsidRDefault="005C19CA" w:rsidP="00110801">
      <w:pPr>
        <w:jc w:val="both"/>
        <w:rPr>
          <w:rFonts w:ascii="Arial" w:hAnsi="Arial" w:cs="Arial"/>
          <w:sz w:val="24"/>
          <w:szCs w:val="24"/>
        </w:rPr>
      </w:pPr>
    </w:p>
    <w:p w:rsidR="005C19CA" w:rsidRPr="00110801" w:rsidRDefault="000E455F" w:rsidP="00110801">
      <w:pPr>
        <w:jc w:val="both"/>
        <w:rPr>
          <w:rFonts w:ascii="Arial" w:hAnsi="Arial" w:cs="Arial"/>
          <w:sz w:val="24"/>
          <w:szCs w:val="24"/>
        </w:rPr>
      </w:pPr>
      <w:r w:rsidRPr="00110801">
        <w:rPr>
          <w:rFonts w:ascii="Arial" w:hAnsi="Arial" w:cs="Arial"/>
          <w:sz w:val="24"/>
          <w:szCs w:val="24"/>
        </w:rPr>
        <w:t xml:space="preserve">P28. Explique el funcionamiento del programa que se muestra la figura de la derecha. Utilice como recurso el siguiente URL para convertir el número 1250 a hexadecimal: </w:t>
      </w:r>
    </w:p>
    <w:p w:rsidR="000E455F" w:rsidRPr="00110801" w:rsidRDefault="000E455F" w:rsidP="00110801">
      <w:pPr>
        <w:jc w:val="both"/>
        <w:rPr>
          <w:rFonts w:ascii="Arial" w:hAnsi="Arial" w:cs="Arial"/>
          <w:sz w:val="24"/>
          <w:szCs w:val="24"/>
        </w:rPr>
      </w:pPr>
      <w:r w:rsidRPr="00110801">
        <w:rPr>
          <w:rFonts w:ascii="Arial" w:hAnsi="Arial" w:cs="Arial"/>
          <w:sz w:val="24"/>
          <w:szCs w:val="24"/>
        </w:rPr>
        <w:t>Escribe en el puerto el número 1250 pero como el numero tiene 2bytes, se trunca por lo cual solo aparece en pantalla E2 ya que son los bit de menor peso.</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P29. Para discutir en grupo: ¿Qué quiere decir una transmisión asincrónica? </w:t>
      </w:r>
    </w:p>
    <w:p w:rsidR="000E455F" w:rsidRDefault="00726183" w:rsidP="00110801">
      <w:pPr>
        <w:jc w:val="both"/>
        <w:rPr>
          <w:rFonts w:ascii="Arial" w:hAnsi="Arial" w:cs="Arial"/>
          <w:sz w:val="24"/>
          <w:szCs w:val="24"/>
        </w:rPr>
      </w:pPr>
      <w:r>
        <w:rPr>
          <w:rFonts w:ascii="Arial" w:hAnsi="Arial" w:cs="Arial"/>
          <w:sz w:val="24"/>
          <w:szCs w:val="24"/>
        </w:rPr>
        <w:t>Pregunta discutida en el grupo</w:t>
      </w: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P30. Explique para </w:t>
      </w:r>
      <w:r w:rsidR="00110801" w:rsidRPr="00110801">
        <w:rPr>
          <w:rFonts w:ascii="Arial" w:hAnsi="Arial" w:cs="Arial"/>
          <w:sz w:val="24"/>
          <w:szCs w:val="24"/>
        </w:rPr>
        <w:t>qué</w:t>
      </w:r>
      <w:r w:rsidRPr="00110801">
        <w:rPr>
          <w:rFonts w:ascii="Arial" w:hAnsi="Arial" w:cs="Arial"/>
          <w:sz w:val="24"/>
          <w:szCs w:val="24"/>
        </w:rPr>
        <w:t xml:space="preserve"> sirve la línea 53.</w:t>
      </w:r>
    </w:p>
    <w:p w:rsidR="00336909" w:rsidRPr="00110801" w:rsidRDefault="0033690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41A4FBC6" wp14:editId="71EE9BC7">
            <wp:extent cx="5596254" cy="44767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4711" cy="4483515"/>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Esta </w:t>
      </w:r>
      <w:r w:rsidR="00110801" w:rsidRPr="00110801">
        <w:rPr>
          <w:rFonts w:ascii="Arial" w:hAnsi="Arial" w:cs="Arial"/>
          <w:sz w:val="24"/>
          <w:szCs w:val="24"/>
        </w:rPr>
        <w:t>línea</w:t>
      </w:r>
      <w:r w:rsidRPr="00110801">
        <w:rPr>
          <w:rFonts w:ascii="Arial" w:hAnsi="Arial" w:cs="Arial"/>
          <w:sz w:val="24"/>
          <w:szCs w:val="24"/>
        </w:rPr>
        <w:t xml:space="preserve"> es un condicional que die que si en el puerto serial no hay </w:t>
      </w:r>
      <w:r w:rsidR="00110801" w:rsidRPr="00110801">
        <w:rPr>
          <w:rFonts w:ascii="Arial" w:hAnsi="Arial" w:cs="Arial"/>
          <w:sz w:val="24"/>
          <w:szCs w:val="24"/>
        </w:rPr>
        <w:t>información</w:t>
      </w:r>
      <w:r w:rsidRPr="00110801">
        <w:rPr>
          <w:rFonts w:ascii="Arial" w:hAnsi="Arial" w:cs="Arial"/>
          <w:sz w:val="24"/>
          <w:szCs w:val="24"/>
        </w:rPr>
        <w:t xml:space="preserve"> (para leer/imprimir) haga las </w:t>
      </w:r>
      <w:r w:rsidR="00110801" w:rsidRPr="00110801">
        <w:rPr>
          <w:rFonts w:ascii="Arial" w:hAnsi="Arial" w:cs="Arial"/>
          <w:sz w:val="24"/>
          <w:szCs w:val="24"/>
        </w:rPr>
        <w:t>líneas</w:t>
      </w:r>
      <w:r w:rsidRPr="00110801">
        <w:rPr>
          <w:rFonts w:ascii="Arial" w:hAnsi="Arial" w:cs="Arial"/>
          <w:sz w:val="24"/>
          <w:szCs w:val="24"/>
        </w:rPr>
        <w:t xml:space="preserve"> que le siguen.</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P31. En la línea 57 explique cuál es el contenido de la variable </w:t>
      </w:r>
      <w:proofErr w:type="spellStart"/>
      <w:r w:rsidRPr="00110801">
        <w:rPr>
          <w:rFonts w:ascii="Arial" w:hAnsi="Arial" w:cs="Arial"/>
          <w:sz w:val="24"/>
          <w:szCs w:val="24"/>
        </w:rPr>
        <w:t>myData</w:t>
      </w:r>
      <w:proofErr w:type="spellEnd"/>
      <w:r w:rsidRPr="00110801">
        <w:rPr>
          <w:rFonts w:ascii="Arial" w:hAnsi="Arial" w:cs="Arial"/>
          <w:sz w:val="24"/>
          <w:szCs w:val="24"/>
        </w:rPr>
        <w:t>.</w:t>
      </w:r>
    </w:p>
    <w:p w:rsidR="00C55F1A" w:rsidRPr="00110801" w:rsidRDefault="0074322D" w:rsidP="00110801">
      <w:pPr>
        <w:jc w:val="both"/>
        <w:rPr>
          <w:rFonts w:ascii="Arial" w:hAnsi="Arial" w:cs="Arial"/>
          <w:sz w:val="24"/>
          <w:szCs w:val="24"/>
        </w:rPr>
      </w:pPr>
      <w:r w:rsidRPr="00110801">
        <w:rPr>
          <w:rFonts w:ascii="Arial" w:hAnsi="Arial" w:cs="Arial"/>
          <w:sz w:val="24"/>
          <w:szCs w:val="24"/>
        </w:rPr>
        <w:t xml:space="preserve">Desde la consola nosotros </w:t>
      </w:r>
      <w:r w:rsidR="00C55F1A" w:rsidRPr="00110801">
        <w:rPr>
          <w:rFonts w:ascii="Arial" w:hAnsi="Arial" w:cs="Arial"/>
          <w:sz w:val="24"/>
          <w:szCs w:val="24"/>
        </w:rPr>
        <w:t xml:space="preserve">digitando el año, el programa nos indica si es año bisiesto  </w:t>
      </w:r>
      <w:proofErr w:type="spellStart"/>
      <w:r w:rsidR="00C55F1A" w:rsidRPr="00110801">
        <w:rPr>
          <w:rFonts w:ascii="Arial" w:hAnsi="Arial" w:cs="Arial"/>
          <w:sz w:val="24"/>
          <w:szCs w:val="24"/>
        </w:rPr>
        <w:t>my</w:t>
      </w:r>
      <w:proofErr w:type="spellEnd"/>
      <w:r w:rsidR="00C55F1A" w:rsidRPr="00110801">
        <w:rPr>
          <w:rFonts w:ascii="Arial" w:hAnsi="Arial" w:cs="Arial"/>
          <w:sz w:val="24"/>
          <w:szCs w:val="24"/>
        </w:rPr>
        <w:t xml:space="preserve"> data son los datos digitado en la consola.</w:t>
      </w:r>
    </w:p>
    <w:p w:rsidR="00127ECB" w:rsidRPr="00110801" w:rsidRDefault="00C55F1A" w:rsidP="00110801">
      <w:pPr>
        <w:jc w:val="both"/>
        <w:rPr>
          <w:rFonts w:ascii="Arial" w:hAnsi="Arial" w:cs="Arial"/>
          <w:sz w:val="24"/>
          <w:szCs w:val="24"/>
        </w:rPr>
      </w:pPr>
      <w:r w:rsidRPr="00110801">
        <w:rPr>
          <w:rFonts w:ascii="Arial" w:hAnsi="Arial" w:cs="Arial"/>
          <w:sz w:val="24"/>
          <w:szCs w:val="24"/>
        </w:rPr>
        <w:t xml:space="preserve">El </w:t>
      </w:r>
      <w:r w:rsidR="005904F4" w:rsidRPr="00110801">
        <w:rPr>
          <w:rFonts w:ascii="Arial" w:hAnsi="Arial" w:cs="Arial"/>
          <w:sz w:val="24"/>
          <w:szCs w:val="24"/>
        </w:rPr>
        <w:t xml:space="preserve">código llama al </w:t>
      </w:r>
      <w:proofErr w:type="spellStart"/>
      <w:r w:rsidR="005904F4" w:rsidRPr="00110801">
        <w:rPr>
          <w:rFonts w:ascii="Arial" w:hAnsi="Arial" w:cs="Arial"/>
          <w:sz w:val="24"/>
          <w:szCs w:val="24"/>
        </w:rPr>
        <w:t>atoi</w:t>
      </w:r>
      <w:proofErr w:type="spellEnd"/>
      <w:r w:rsidR="005904F4" w:rsidRPr="00110801">
        <w:rPr>
          <w:rFonts w:ascii="Arial" w:hAnsi="Arial" w:cs="Arial"/>
          <w:sz w:val="24"/>
          <w:szCs w:val="24"/>
        </w:rPr>
        <w:t xml:space="preserve"> rutina de biblioteca estándar () (ASCII a entero) a</w:t>
      </w:r>
      <w:r w:rsidRPr="00110801">
        <w:rPr>
          <w:rFonts w:ascii="Arial" w:hAnsi="Arial" w:cs="Arial"/>
          <w:sz w:val="24"/>
          <w:szCs w:val="24"/>
        </w:rPr>
        <w:t xml:space="preserve"> </w:t>
      </w:r>
      <w:r w:rsidR="005904F4" w:rsidRPr="00110801">
        <w:rPr>
          <w:rFonts w:ascii="Arial" w:hAnsi="Arial" w:cs="Arial"/>
          <w:sz w:val="24"/>
          <w:szCs w:val="24"/>
        </w:rPr>
        <w:t>convertir el contenido de la variable de cadena a una variable entera llamada años. La llamada a ES</w:t>
      </w:r>
      <w:r w:rsidRPr="00110801">
        <w:rPr>
          <w:rFonts w:ascii="Arial" w:hAnsi="Arial" w:cs="Arial"/>
          <w:sz w:val="24"/>
          <w:szCs w:val="24"/>
        </w:rPr>
        <w:t xml:space="preserve"> </w:t>
      </w:r>
      <w:r w:rsidR="005904F4" w:rsidRPr="00110801">
        <w:rPr>
          <w:rFonts w:ascii="Arial" w:hAnsi="Arial" w:cs="Arial"/>
          <w:sz w:val="24"/>
          <w:szCs w:val="24"/>
        </w:rPr>
        <w:t>AÑO</w:t>
      </w:r>
      <w:r w:rsidRPr="00110801">
        <w:rPr>
          <w:rFonts w:ascii="Arial" w:hAnsi="Arial" w:cs="Arial"/>
          <w:sz w:val="24"/>
          <w:szCs w:val="24"/>
        </w:rPr>
        <w:t xml:space="preserve"> </w:t>
      </w:r>
      <w:r w:rsidR="005904F4" w:rsidRPr="00110801">
        <w:rPr>
          <w:rFonts w:ascii="Arial" w:hAnsi="Arial" w:cs="Arial"/>
          <w:sz w:val="24"/>
          <w:szCs w:val="24"/>
        </w:rPr>
        <w:t>BISIESTO () a continuación</w:t>
      </w:r>
      <w:r w:rsidRPr="00110801">
        <w:rPr>
          <w:rFonts w:ascii="Arial" w:hAnsi="Arial" w:cs="Arial"/>
          <w:sz w:val="24"/>
          <w:szCs w:val="24"/>
        </w:rPr>
        <w:t xml:space="preserve"> </w:t>
      </w:r>
      <w:r w:rsidR="005904F4" w:rsidRPr="00110801">
        <w:rPr>
          <w:rFonts w:ascii="Arial" w:hAnsi="Arial" w:cs="Arial"/>
          <w:sz w:val="24"/>
          <w:szCs w:val="24"/>
        </w:rPr>
        <w:t>determina si el año es bisiesto o no.</w:t>
      </w:r>
    </w:p>
    <w:p w:rsidR="005904F4" w:rsidRPr="00110801" w:rsidRDefault="005904F4"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P32. En la línea 34 explique cómo funciona la función </w:t>
      </w:r>
      <w:proofErr w:type="spellStart"/>
      <w:r w:rsidRPr="00110801">
        <w:rPr>
          <w:rFonts w:ascii="Arial" w:hAnsi="Arial" w:cs="Arial"/>
          <w:sz w:val="24"/>
          <w:szCs w:val="24"/>
        </w:rPr>
        <w:t>ReadLine</w:t>
      </w:r>
      <w:proofErr w:type="spellEnd"/>
      <w:r w:rsidRPr="00110801">
        <w:rPr>
          <w:rFonts w:ascii="Arial" w:hAnsi="Arial" w:cs="Arial"/>
          <w:sz w:val="24"/>
          <w:szCs w:val="24"/>
        </w:rPr>
        <w:t>.</w:t>
      </w: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54D977D1" wp14:editId="74BE885B">
            <wp:extent cx="5612130" cy="44894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740CC3" w:rsidRPr="00110801" w:rsidRDefault="00740CC3" w:rsidP="00110801">
      <w:pPr>
        <w:jc w:val="both"/>
        <w:rPr>
          <w:rFonts w:ascii="Arial" w:hAnsi="Arial" w:cs="Arial"/>
          <w:sz w:val="24"/>
          <w:szCs w:val="24"/>
        </w:rPr>
      </w:pPr>
      <w:r w:rsidRPr="00110801">
        <w:rPr>
          <w:rFonts w:ascii="Arial" w:hAnsi="Arial" w:cs="Arial"/>
          <w:sz w:val="24"/>
          <w:szCs w:val="24"/>
        </w:rPr>
        <w:lastRenderedPageBreak/>
        <w:t xml:space="preserve">El código utiliza un bucle infinito, WHILE. Cuando eso sucede, se hace el llamado a </w:t>
      </w:r>
      <w:proofErr w:type="spellStart"/>
      <w:r w:rsidRPr="00110801">
        <w:rPr>
          <w:rFonts w:ascii="Arial" w:hAnsi="Arial" w:cs="Arial"/>
          <w:sz w:val="24"/>
          <w:szCs w:val="24"/>
        </w:rPr>
        <w:t>Serial.readBytesUntil</w:t>
      </w:r>
      <w:proofErr w:type="spellEnd"/>
      <w:r w:rsidRPr="00110801">
        <w:rPr>
          <w:rFonts w:ascii="Arial" w:hAnsi="Arial" w:cs="Arial"/>
          <w:sz w:val="24"/>
          <w:szCs w:val="24"/>
        </w:rPr>
        <w:t xml:space="preserve"> (). </w:t>
      </w:r>
      <w:r w:rsidR="005152BE" w:rsidRPr="00110801">
        <w:rPr>
          <w:rFonts w:ascii="Arial" w:hAnsi="Arial" w:cs="Arial"/>
          <w:sz w:val="24"/>
          <w:szCs w:val="24"/>
        </w:rPr>
        <w:t>Seguido</w:t>
      </w:r>
      <w:r w:rsidRPr="00110801">
        <w:rPr>
          <w:rFonts w:ascii="Arial" w:hAnsi="Arial" w:cs="Arial"/>
          <w:sz w:val="24"/>
          <w:szCs w:val="24"/>
        </w:rPr>
        <w:t xml:space="preserve"> por un nombre de método en minúsculas (por ejemplo, leer ()) con un operador de punto que separa los dos nombres.)</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P33. ¿Cómo se explica este comportamiento?</w:t>
      </w:r>
    </w:p>
    <w:p w:rsidR="000E455F" w:rsidRPr="00110801" w:rsidRDefault="000E455F"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3C420830" wp14:editId="3B7A4935">
            <wp:extent cx="5612130" cy="44894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lastRenderedPageBreak/>
        <w:drawing>
          <wp:inline distT="0" distB="0" distL="0" distR="0" wp14:anchorId="0AA09D0D" wp14:editId="7B72CE23">
            <wp:extent cx="5612130" cy="44894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5A05F9" w:rsidRPr="00110801" w:rsidRDefault="005A05F9" w:rsidP="00110801">
      <w:pPr>
        <w:jc w:val="both"/>
        <w:rPr>
          <w:rFonts w:ascii="Arial" w:hAnsi="Arial" w:cs="Arial"/>
          <w:sz w:val="24"/>
          <w:szCs w:val="24"/>
        </w:rPr>
      </w:pPr>
      <w:r w:rsidRPr="00110801">
        <w:rPr>
          <w:rFonts w:ascii="Arial" w:hAnsi="Arial" w:cs="Arial"/>
          <w:sz w:val="24"/>
          <w:szCs w:val="24"/>
        </w:rPr>
        <w:t>Cuando aplicamos este comando nos muestra un error en el año digitado, ósea el año que hemos digitado no aparece igual, nos aparece otro diferente, de igual manera el intervalo de espera es mayor.</w:t>
      </w:r>
    </w:p>
    <w:p w:rsidR="005A05F9" w:rsidRPr="00110801" w:rsidRDefault="005A05F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p>
    <w:p w:rsidR="002D2E93" w:rsidRPr="00110801" w:rsidRDefault="000E455F" w:rsidP="00110801">
      <w:pPr>
        <w:jc w:val="both"/>
        <w:rPr>
          <w:rFonts w:ascii="Arial" w:hAnsi="Arial" w:cs="Arial"/>
          <w:sz w:val="24"/>
          <w:szCs w:val="24"/>
        </w:rPr>
      </w:pPr>
      <w:r w:rsidRPr="00110801">
        <w:rPr>
          <w:rFonts w:ascii="Arial" w:hAnsi="Arial" w:cs="Arial"/>
          <w:sz w:val="24"/>
          <w:szCs w:val="24"/>
        </w:rPr>
        <w:t>P34. ¿Cómo se explica este ERROR?</w:t>
      </w:r>
    </w:p>
    <w:p w:rsidR="005A05F9" w:rsidRPr="00110801" w:rsidRDefault="005A05F9" w:rsidP="00110801">
      <w:pPr>
        <w:jc w:val="both"/>
        <w:rPr>
          <w:rFonts w:ascii="Arial" w:hAnsi="Arial" w:cs="Arial"/>
          <w:sz w:val="24"/>
          <w:szCs w:val="24"/>
        </w:rPr>
      </w:pPr>
    </w:p>
    <w:p w:rsidR="005A05F9" w:rsidRPr="00110801" w:rsidRDefault="005A05F9" w:rsidP="00110801">
      <w:pPr>
        <w:jc w:val="both"/>
        <w:rPr>
          <w:rFonts w:ascii="Arial" w:hAnsi="Arial" w:cs="Arial"/>
          <w:sz w:val="24"/>
          <w:szCs w:val="24"/>
        </w:rPr>
      </w:pPr>
      <w:proofErr w:type="spellStart"/>
      <w:r w:rsidRPr="00110801">
        <w:rPr>
          <w:rFonts w:ascii="Arial" w:hAnsi="Arial" w:cs="Arial"/>
          <w:sz w:val="24"/>
          <w:szCs w:val="24"/>
        </w:rPr>
        <w:t>Stream.setTimeout</w:t>
      </w:r>
      <w:proofErr w:type="spellEnd"/>
      <w:r w:rsidRPr="00110801">
        <w:rPr>
          <w:rFonts w:ascii="Arial" w:hAnsi="Arial" w:cs="Arial"/>
          <w:sz w:val="24"/>
          <w:szCs w:val="24"/>
        </w:rPr>
        <w:t xml:space="preserve"> (2147483647); cambio el intervalo de espera a  menos de 25 días.</w:t>
      </w:r>
    </w:p>
    <w:p w:rsidR="005A05F9" w:rsidRPr="00110801" w:rsidRDefault="005A05F9" w:rsidP="00110801">
      <w:pPr>
        <w:jc w:val="both"/>
        <w:rPr>
          <w:rFonts w:ascii="Arial" w:hAnsi="Arial" w:cs="Arial"/>
          <w:sz w:val="24"/>
          <w:szCs w:val="24"/>
        </w:rPr>
      </w:pPr>
    </w:p>
    <w:sectPr w:rsidR="005A05F9" w:rsidRPr="00110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5F"/>
    <w:rsid w:val="00027139"/>
    <w:rsid w:val="000E455F"/>
    <w:rsid w:val="00110801"/>
    <w:rsid w:val="00127ECB"/>
    <w:rsid w:val="002D2E93"/>
    <w:rsid w:val="00336909"/>
    <w:rsid w:val="00351AEB"/>
    <w:rsid w:val="005152BE"/>
    <w:rsid w:val="005904F4"/>
    <w:rsid w:val="005A05F9"/>
    <w:rsid w:val="005C19CA"/>
    <w:rsid w:val="006C12BE"/>
    <w:rsid w:val="00726183"/>
    <w:rsid w:val="00740CC3"/>
    <w:rsid w:val="0074322D"/>
    <w:rsid w:val="00792412"/>
    <w:rsid w:val="009A1B16"/>
    <w:rsid w:val="00AD26DF"/>
    <w:rsid w:val="00C55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ABEF9-C58F-487F-9305-BE22C44F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Administrador</cp:lastModifiedBy>
  <cp:revision>8</cp:revision>
  <dcterms:created xsi:type="dcterms:W3CDTF">2015-09-02T19:01:00Z</dcterms:created>
  <dcterms:modified xsi:type="dcterms:W3CDTF">2015-09-04T18:52:00Z</dcterms:modified>
</cp:coreProperties>
</file>