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066"/>
        </w:tabs>
        <w:spacing/>
        <w:ind w:firstLine="0"/>
        <w:jc w:val="left"/>
        <w:rPr>
          <w:highlight w:val="none"/>
        </w:rPr>
      </w:pPr>
      <w:r>
        <w:t xml:space="preserve">Etude avec perplexity :</w:t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Protocole d'étude pour le comblement et la prédiction de données météorologiques manquantes</w:t>
      </w:r>
      <w:r>
        <w:rPr>
          <w:rFonts w:ascii="Times New Roman" w:hAnsi="Times New Roman" w:eastAsia="Times New Roman" w:cs="Times New Roman"/>
          <w:sz w:val="48"/>
        </w:rPr>
      </w:r>
      <w:r>
        <w:rPr>
          <w:rFonts w:ascii="Times New Roman" w:hAnsi="Times New Roman" w:eastAsia="Times New Roman" w:cs="Times New Roman"/>
          <w:sz w:val="48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Analyse des besoins et recommandations méthodologiques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Choix de l'approche : Apprentissage automatique vs. Méthodes statistiques classiques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Compte tenu de votre contexte (14 stations automatiques + 80 postes pluviométriques avec 10-20+ années de données manquantes), l'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approche d'apprentissage automatique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 recommandée plutôt que le simple comblement statistique. Voici pourquoi :</w:t>
      </w:r>
      <w:hyperlink r:id="rId9" w:tooltip="https://onm-blog.meteo.dz/wp-content/uploads/2024/08/Article_Boursi_2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onm-blog.meteo+1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Volume et complexité des données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Avec 94 stations et multiples variables, les méthodes ML peuvent capturer des relations non-linéaires complexes entre variables</w:t>
      </w:r>
      <w:hyperlink r:id="rId10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Données multivariées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Vos variables (pluie, température, humidité, vent, ETP, rayonnement) sont corrélées et nécessitent une approche multivariée</w:t>
      </w:r>
      <w:hyperlink r:id="rId11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sciencedirect+1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Période d'étude longue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Les méthodes ML sont plus adaptées pour gérer les variations temporelles sur 10-20 ans</w:t>
      </w:r>
      <w:hyperlink r:id="rId12" w:tooltip="https://www.sciencedirect.com/science/article/pii/S2590197425000631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sciencedirect+1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Méthodes recommandées par ordre de priorité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MissForest (Random Forest pour données manquantes)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Meilleure performance démontrée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les données météorologiques selon plusieurs études</w:t>
      </w:r>
      <w:hyperlink r:id="rId13" w:tooltip="https://onm-blog.meteo.dz/wp-content/uploads/2024/08/Article_Boursi_2-1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onm-blog.meteo+2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Gère efficacement les données multivariées et non-linéaires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Robuste aux outliers et aux patterns complexes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Multiple Linear Regression (MLR)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Deuxième meilleure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selon les évaluations comparatives</w:t>
      </w:r>
      <w:hyperlink r:id="rId14" w:tooltip="https://onlinelibrary.wiley.com/doi/10.1155/2021/965746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onlinelibrary.wiley+1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Mécanisme transparent et interprétable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Nécessite moins de connaissances préalables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MICE (Multiple Imputation by Chained Equations)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Excellente pour l'incertitude des données manquantes</w:t>
      </w:r>
      <w:hyperlink r:id="rId15" w:tooltip="https://biblos.hec.ca/biblio/memoires/m2018a609812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biblos.hec+1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Approche bayésienne sophistiquée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Particulièrement efficace pour les séries temporelles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LSTM (Long Short-Term Memory)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Optimal pour les dépendances temporelles</w:t>
      </w:r>
      <w:hyperlink r:id="rId16" w:tooltip="https://dialnet.unirioja.es/descarga/articulo/9631437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dialnet.unirioja+1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Capture les patterns saisonniers et cycliques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Idéal pour la prédiction future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Protocole d'étude détaillé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1 : Préparation et analyse des données (2-3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1.1 : Audit et nettoyage des données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Inventaire complet des lacunes par station et par variable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Détection et correction des valeurs aberrantes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Standardisation des formats temporels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Création d'une base de données unifiée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1.2 : Analyse de corrélation spatiale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Calcul des coefficients de corrélation entre stations voisines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Identification des stations de référence pour chaque poste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Analyse de la variabilité géographique des variables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1.3 : Analyse temporelle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Identification des patterns saisonniers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Détection des tendances long-terme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Analyse des cycles diurnes pour les stations automatiques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2 : Développement des modèles d'imputation (3-4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2.1 : Préparation des données d'entraînement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Création de gaps artificiels pour validation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Sélection aléatoire de </w:t>
      </w:r>
      <w:r>
        <w:rPr>
          <w:rFonts w:ascii="Courier New" w:hAnsi="Courier New" w:eastAsia="Courier New" w:cs="Courier New"/>
          <w:color w:val="f5871f"/>
          <w:sz w:val="20"/>
        </w:rPr>
        <w:t xml:space="preserve">25</w:t>
      </w:r>
      <w:r>
        <w:rPr>
          <w:rFonts w:ascii="Courier New" w:hAnsi="Courier New" w:eastAsia="Courier New" w:cs="Courier New"/>
          <w:color w:val="4d4d4c"/>
          <w:sz w:val="20"/>
        </w:rPr>
        <w:t xml:space="preserve">%, </w:t>
      </w:r>
      <w:r>
        <w:rPr>
          <w:rFonts w:ascii="Courier New" w:hAnsi="Courier New" w:eastAsia="Courier New" w:cs="Courier New"/>
          <w:color w:val="f5871f"/>
          <w:sz w:val="20"/>
        </w:rPr>
        <w:t xml:space="preserve">35</w:t>
      </w:r>
      <w:r>
        <w:rPr>
          <w:rFonts w:ascii="Courier New" w:hAnsi="Courier New" w:eastAsia="Courier New" w:cs="Courier New"/>
          <w:color w:val="4d4d4c"/>
          <w:sz w:val="20"/>
        </w:rPr>
        <w:t xml:space="preserve">% et 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% de données existantes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Conservation de ces données comme vérité terrain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Utilisation pour évaluer la performance des modèles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2.2 : Implémentation des modèles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MissForest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missingpy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MissForest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Configuration optimale selon les études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imputer = MissForest(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n_estimators=</w:t>
      </w:r>
      <w:r>
        <w:rPr>
          <w:rFonts w:ascii="Courier New" w:hAnsi="Courier New" w:eastAsia="Courier New" w:cs="Courier New"/>
          <w:color w:val="f5871f"/>
          <w:sz w:val="20"/>
        </w:rPr>
        <w:t xml:space="preserve">100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max_iter=</w:t>
      </w:r>
      <w:r>
        <w:rPr>
          <w:rFonts w:ascii="Courier New" w:hAnsi="Courier New" w:eastAsia="Courier New" w:cs="Courier New"/>
          <w:color w:val="f5871f"/>
          <w:sz w:val="20"/>
        </w:rPr>
        <w:t xml:space="preserve">10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random_state=</w:t>
      </w:r>
      <w:r>
        <w:rPr>
          <w:rFonts w:ascii="Courier New" w:hAnsi="Courier New" w:eastAsia="Courier New" w:cs="Courier New"/>
          <w:color w:val="f5871f"/>
          <w:sz w:val="20"/>
        </w:rPr>
        <w:t xml:space="preserve">42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MLR avec variables voisines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sklearn.linear_model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LinearRegression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Régression basée sur stations corrélées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Variables explicatives : stations voisines + variables temporelles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MICE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sklearn.experimental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enable_iterative_imputer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sklearn.impute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IterativeImputer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Configuration pour données météorologiques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2.3 : Validation croisée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Test sur les gaps artificiels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Métriques : MAE, RMSE, R², corrélation de Pearson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Validation temporelle (train/test chronologique)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3 : Correction de biais et fusion de données (2-3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3.1 : Correction de biais systématique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Méthode Quantile Mapping pour correction de biais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scipy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stats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Correction des biais saisonniers entre stations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3.2 : Fusion multi-sources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Pondération basée sur la qualité des stations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Intégration des données satellitaires (ERA5-Land) si disponible[15]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Fusion des observations avec les réanalyses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4 : Modèle de prédiction (3-4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4.1 : Développement du modèle prédictif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LSTM pour prédiction temporelle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tensorflow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tf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tensorflow.keras.models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Sequential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tensorflow.keras.layers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LSTM, Dense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Architecture optimisée pour séries météorologiques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model = Sequential([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LSTM(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return_sequences=True),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LSTM(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return_sequences=False),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Dense(</w:t>
      </w:r>
      <w:r>
        <w:rPr>
          <w:rFonts w:ascii="Courier New" w:hAnsi="Courier New" w:eastAsia="Courier New" w:cs="Courier New"/>
          <w:color w:val="f5871f"/>
          <w:sz w:val="20"/>
        </w:rPr>
        <w:t xml:space="preserve">25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Dense(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4.2 : Validation prédictive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Prédiction à 1, 7, 15, 30 jours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Validation sur données récentes (2 dernières années)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Évaluation de la dérive temporelle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5 : Automatisation et visualisation (4-5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5.1 : Pipeline automatisé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Architecture recommandée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class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4271ae"/>
          <w:sz w:val="20"/>
        </w:rPr>
        <w:t xml:space="preserve">WeatherDataPipeline</w:t>
      </w:r>
      <w:r>
        <w:rPr>
          <w:rFonts w:ascii="Courier New" w:hAnsi="Courier New" w:eastAsia="Courier New" w:cs="Courier New"/>
          <w:color w:val="4d4d4c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__init__(self):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self.imputation_model = None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self.prediction_model = None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process_daily_data(self):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1. Lecture données nouvelles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2. Application modèles d'imputation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3. Prédiction future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4. Export formats (TXT, GeoTIFF)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pass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5.2 : Interface web avec Nginx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 serveur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bash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/var/www/weather/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├── data/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│   ├── filled_data.txt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Données comblées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│   ├── predictions.txt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Prédictions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└── maps/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│       ├── temperature.tif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Cartes raster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    ├── precipitation.tif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    └── humidity.tif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├── web/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├── index.html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├── js/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│   └── css/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└── api/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├── data_endpoint.php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└── map_service.php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Configuration Nginx 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server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listen 80;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server_name weather-station.local;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root /var/www/weather/web;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/api/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fastcgi_pass unix:/var/run/php/php8.1-fpm.sock;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include fastcgi_params;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/data/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alias /var/www/weather/data/;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autoindex on;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5.3 : Visualisation cartographique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Génération de cartes raster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rasterio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numpy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np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scipy.interpolate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griddata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create_prediction_raster(stations_data, variable, output_path):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Interpolation spatiale (Kriging ou IDW)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Export en format GeoTIFF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Optimisé pour affichage web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pass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6 : Déploiement et monitoring (2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6.1 : Tests de performance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Test de charge du serveur web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Validation de la latence des prédictions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- Vérification de l'intégrité des données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6.2 : Système de monitoring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Surveillance automatique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Détection d'anomalies dans les nouvelles données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Alertes en cas d'échec du pipeline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Métriques de performance en temps réel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Métriques d'évaluation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Métriques statistiques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MAE (Mean Absolute Error)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&lt; 0.98 pour précipitations selon les benchmarks</w:t>
      </w:r>
      <w:hyperlink r:id="rId17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RMSE (Root Mean Square Error)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&lt; 4.52 optimal</w:t>
      </w:r>
      <w:hyperlink r:id="rId18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R² (Coefficient de détermination)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&gt; 79.6% pour validation</w:t>
      </w:r>
      <w:hyperlink r:id="rId19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Corrélation de Pearson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&gt; 0.90 pour excellente performance</w:t>
      </w:r>
      <w:hyperlink r:id="rId20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Métriques opérationnelles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Taux de comblement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&gt; 95% des lacunes comblées</w:t>
      </w:r>
      <w:hyperlink r:id="rId21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Temps de traitement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&lt; 5 minutes pour mise à jour quotidienne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Précision prédictive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Validation sur horizons 1-30 jours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Ressources et outils recommandés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Logiciels spécialisés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ClimateFiller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Framework Python dédié aux données climatiques</w:t>
      </w:r>
      <w:hyperlink r:id="rId22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sciencedirect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GapMET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Logiciel spécialisé pour comblement météorologique</w:t>
      </w:r>
      <w:hyperlink r:id="rId23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 packages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VIM, MICE, missForest pour imputation avancée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Infrastructure technique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Linux Ubuntu/CentOS avec Python 3.8+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données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PostgreSQL avec extension PostGIS pour données spatiales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Stockage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SSD pour performance des calculs ML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Grafana pour surveillance temps réel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 protocole intègre les meilleures pratiques identifiées dans la littérature scientifique récente et est adapté à votre contexte opérationnel spécifique. L'approche combine robustesse statistique, performance ML et automatisation complète pour une solutio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 pérenne.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4" w:tooltip="https://onm-blog.meteo.dz/wp-content/uploads/2024/08/Article_Boursi_2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https://onm-blog.meteo.dz/wp-content/uploads/2024/08/Article_Boursi_2.pdf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5" w:tooltip="https://onm-blog.meteo.dz/wp-content/uploads/2024/08/Article_Boursi_2-1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https://onm-blog.meteo.dz/wp-content/uploads/2024/08/Article_Boursi_2-1.pdf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6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https://pmc.ncbi.nlm.nih.gov/articles/PMC10654590/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7" w:tooltip="https://dialnet.unirioja.es/descarga/articulo/9631437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https://dialnet.unirioja.es/descarga/articulo/9631437.pdf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8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https://www.sciencedirect.com/science/article/pii/S2665963823001124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29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https://www.scielo.br/j/rbeaa/a/x3XYQsCmJzwhpk3RHPHxGJy/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0" w:tooltip="https://www.sciencedirect.com/science/article/pii/S2590197425000631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https://www.sciencedirect.com/science/article/pii/S2590197425000631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1" w:tooltip="https://www.sciencedirect.com/science/article/pii/S221501612500300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https://www.sciencedirect.com/science/article/pii/S2215016125003000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2" w:tooltip="https://onlinelibrary.wiley.com/doi/10.1155/2021/965746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https://onlinelibrary.wiley.com/doi/10.1155/2021/9657460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3" w:tooltip="https://biblos.hec.ca/biblio/memoires/m2018a609812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https://biblos.hec.ca/biblio/memoires/m2018a609812.pdf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4" w:tooltip="https://blogs.reading.ac.uk/weather-and-climate-at-reading/2023/machine-learning-enhanced-gap-filling-in-global-land-surface-temperature-analysis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https://blogs.reading.ac.uk/weather-and-climate-at-reading/2023/machine-learning-enhanced-gap-filling-in-global-land-surface-temperature-analysis/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5" w:tooltip="http://faq.sencrop.com/fr/articles/8291604-comment-et-pourquoi-activer-le-comblement-des-trous-de-donnee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http://faq.sencrop.com/fr/articles/8291604-comment-et-pourquoi-activer-le-comblement-des-trous-de-donnees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6" w:tooltip="https://onm-blog.meteo.dz/wp-content/uploads/2021/07/article_kertali_Vol3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https://onm-blog.meteo.dz/wp-content/uploads/2021/07/article_kertali_Vol3.pdf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7" w:tooltip="https://www.sciencedirect.com/science/article/pii/S0360132325000757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https://www.sciencedirect.com/science/article/pii/S0360132325000757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8" w:tooltip="https://climatology.edpsciences.org/articles/climat/pdf/2015/01/climat201512p83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https://climatology.edpsciences.org/articles/climat/pdf/2015/01/climat201512p83.pdf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39" w:tooltip="https://maths.cnam.fr/IMG/pdf/donnees_manquantes_cle822443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https://maths.cnam.fr/IMG/pdf/donnees_manquantes_cle822443.pdf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0" w:tooltip="https://www.revue-irs.com/index.php/home/article/download/469/313/812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https://www.revue-irs.com/index.php/home/article/download/469/313/812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1" w:tooltip="https://www.creseb.fr/voy_content/uploads/2021/07/LAmiot_Diagnostic-climatique-territorial_Guide-methodologique_072021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https://www.creseb.fr/voy_content/uploads/2021/07/LAmiot_Diagnostic-climatique-territorial_Guide-methodologique_072021.pdf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2" w:tooltip="https://library.wmo.int/viewer/54904/download?file=1202_fr.pdf&amp;type=pdf&amp;navigator=1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https://library.wmo.int/viewer/54904/download?file=1202_fr.pdf&amp;type=pdf&amp;navigator=1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3" w:tooltip="https://irf.fhnw.ch/entities/publication/e6ed1f56-8677-461c-b383-ead93be410a2/full?back=tru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https://irf.fhnw.ch/entities/publication/e6ed1f56-8677-461c-b383-ead93be410a2/full?back=true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4" w:tooltip="https://iri.columbia.edu/~rijaf/CDTUserGuide/html/bias_adjustment.htm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https://iri.columbia.edu/~rijaf/CDTUserGuide/html/bias_adjustment.html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5" w:tooltip="https://hess.copernicus.org/articles/28/649/2024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https://hess.copernicus.org/articles/28/649/2024/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6" w:tooltip="https://arxiv.org/html/2504.15322v1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https://arxiv.org/html/2504.15322v1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7" w:tooltip="https://www.dqxxkx.cn/EN/10.12082/dqxxkx.2024.240432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https://www.dqxxkx.cn/EN/10.12082/dqxxkx.2024.240432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8" w:tooltip="https://pidora.ca/build-your-own-raspberry-pi-weather-station-in-a-weekend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https://pidora.ca/build-your-own-raspberry-pi-weather-station-in-a-weekend/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49" w:tooltip="https://ceur-ws.org/Vol-3036/paper08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https://ceur-ws.org/Vol-3036/paper08.pdf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0" w:tooltip="https://pro.arcgis.com/en/pro-app/3.3/help/analysis/spatial-analyst/multidimensional-analysis/multidimensional-raster-types.htm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https://pro.arcgis.com/en/pro-app/3.3/help/analysis/spatial-analyst/multidimensional-analysis/multidimensional-raster-types.htm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1" w:tooltip="https://openresearchsoftware.metajnl.com/articles/10.5334/jors.382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https://openresearchsoftware.metajnl.com/articles/10.5334/jors.382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2" w:tooltip="https://dev.to/luxdevhq/building-an-automated-weather-data-pipeline-with-apache-kafka-and-cassandra-23m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https://dev.to/luxdevhq/building-an-automated-weather-data-pipeline-with-apache-kafka-and-cassandra-23m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3" w:tooltip="https://www.meteomatics.com/en/blog/getting-live-weather-data-into-arcgis-meteomatics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https://www.meteomatics.com/en/blog/getting-live-weather-data-into-arcgis-meteomatics/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4" w:tooltip="https://www.instructables.com/Wireless-Weather-Station-V1-Using-Raspberry-Pi-Pic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https://www.instructables.com/Wireless-Weather-Station-V1-Using-Raspberry-Pi-Pic/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5" w:tooltip="https://github.com/sdvelev/Weather-Data-Pipelin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https://github.com/sdvelev/Weather-Data-Pipeline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6" w:tooltip="https://learn.arcgis.com/en/projects/predict-weather-with-real-time-data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https://learn.arcgis.com/en/projects/predict-weather-with-real-time-data/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57" w:tooltip="https://www.henryleach.com/2024/02/home-sensor-network-part-7-visualisation-website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https://www.henryleach.com/2024/02/home-sensor-network-part-7-visualisation-website/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Protocole d'étude détaillé et adaptation des logiciels spécialisés</w:t>
      </w:r>
      <w:r>
        <w:rPr>
          <w:rFonts w:ascii="Times New Roman" w:hAnsi="Times New Roman" w:eastAsia="Times New Roman" w:cs="Times New Roman"/>
          <w:sz w:val="48"/>
        </w:rPr>
      </w:r>
      <w:r>
        <w:rPr>
          <w:rFonts w:ascii="Times New Roman" w:hAnsi="Times New Roman" w:eastAsia="Times New Roman" w:cs="Times New Roman"/>
          <w:sz w:val="48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Logiciels spécialisés disponibles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GapMET - Recommandé pour votre étude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GapMET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 particulièrement adapté à votre contexte car il a été spécialement conçu pour les données météorologiques avec de longues périodes manquantes.</w:t>
      </w:r>
      <w:hyperlink r:id="rId58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Accès et installation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hyperlink r:id="rId59" w:tooltip="https://github.com/Marlus-Sabino/GapMET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https://github.com/Marlus-Sabino/GapMET</w:t>
        </w:r>
      </w:hyperlink>
      <w:r/>
      <w:hyperlink r:id="rId60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Développé 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MATLAB et R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Gratuit et open-source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Méthodes intégrées (6 méthodes)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(Simple Arithmetic Means)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(UK Traditional Method)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(Inverse Distance Method)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MPR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(Regional Weighting Method)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(Simple Linear Regression) -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Recommandée</w:t>
      </w:r>
      <w:hyperlink r:id="rId61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RLM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(Multiple Linear Regression)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Avantages pour votre étude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 prouvée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Testé avec 25-80% de données manquantes</w:t>
      </w:r>
      <w:hyperlink r:id="rId62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Méthodes multiples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Permet la comparaison de 6 approches différentes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Données satellites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Intégration ERA5-Land possible</w:t>
      </w:r>
      <w:hyperlink r:id="rId63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 simple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5 paramètres de configuration seulement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ClimateFiller - Pour l'intelligence artificielle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ClimateFiller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utilise l'IA et les données de réanalyse multi-sources mais est moins documenté.</w:t>
      </w:r>
      <w:hyperlink r:id="rId64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sciencedirect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Accès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Référence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Framework Python basé sur l'IA</w:t>
      </w:r>
      <w:hyperlink r:id="rId65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sciencedirect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Recherche académique, documentation limitée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Alternative recommandée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CLIMFILL v0.9</w:t>
      </w:r>
      <w:hyperlink r:id="rId66" w:tooltip="https://gmd.copernicus.org/articles/15/4569/2022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gmd.copernicus+1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CLIMFILL v0.9 - Alternative moderne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CLIMFILL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 un framework plus récent et mieux documenté.</w:t>
      </w:r>
      <w:hyperlink r:id="rId67" w:tooltip="https://gmd.copernicus.org/preprints/gmd-2021-164/gmd-2021-164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gmd.copernicus+1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Caractéristiques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Approche multivariale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Kriging + méthodes statistiques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Données ERA5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Intégration native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Récupère les structures de dépendance entre variables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Disponibilité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Documentation scientifique complète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Protocole d'étude adapté à votre contexte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1 : Installation et configuration (1-2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1.1 : Installation de GapMET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bash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Installation des dépendances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Option 1 : MATLAB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Télécharger depuis GitHub : https://github.com/Marlus-Sabino/GapMET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Extraire les fichiers dans votre répertoire de travail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Option 2 : R (Recommandé pour commencer)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install.packages(c(</w:t>
      </w:r>
      <w:r>
        <w:rPr>
          <w:rFonts w:ascii="Courier New" w:hAnsi="Courier New" w:eastAsia="Courier New" w:cs="Courier New"/>
          <w:color w:val="718c00"/>
          <w:sz w:val="20"/>
        </w:rPr>
        <w:t xml:space="preserve">"readr"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"dplyr"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"zoo"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"forecast"</w:t>
      </w:r>
      <w:r>
        <w:rPr>
          <w:rFonts w:ascii="Courier New" w:hAnsi="Courier New" w:eastAsia="Courier New" w:cs="Courier New"/>
          <w:color w:val="4d4d4c"/>
          <w:sz w:val="20"/>
        </w:rPr>
        <w:t xml:space="preserve">))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Télécharger les scripts R de 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1.2 : Préparation des données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Structure des données requise par 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Format CSV avec colonnes 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Date, Station_ID, Latitude, Longitude, Variable1, Variable2, ...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pandas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pd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prepare_gapmet_data(your_data):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</w:rPr>
        <w:t xml:space="preserve">    Prépare vos données au format 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  <w:sz w:val="20"/>
        </w:rPr>
        <w:t xml:space="preserve">    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Structure requise : Date, ID, Lat, Lon, Vars...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formatted_data = pd.DataFrame({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],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'Latitude'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'lat'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'Longitude'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'lon'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'tmax'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'tmin'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'hmax'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'hmin'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'Wind_Speed'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'wind_speed'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'Wind_Direction'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'wind_dir'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'ETP'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'etp'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'Solar_Radiation'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: your_data[</w:t>
      </w:r>
      <w:r>
        <w:rPr>
          <w:rFonts w:ascii="Courier New" w:hAnsi="Courier New" w:eastAsia="Courier New" w:cs="Courier New"/>
          <w:color w:val="718c00"/>
          <w:sz w:val="20"/>
        </w:rPr>
        <w:t xml:space="preserve">'radiation'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})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formatted_data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2 : Application de GapMET (3-4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2.1 : Configuration des paramètres GapMET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Configuration recommandée pour votre contexte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gapmet_config &lt;- list(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reference_type = </w:t>
      </w:r>
      <w:r>
        <w:rPr>
          <w:rFonts w:ascii="Courier New" w:hAnsi="Courier New" w:eastAsia="Courier New" w:cs="Courier New"/>
          <w:color w:val="718c00"/>
          <w:sz w:val="20"/>
        </w:rPr>
        <w:t xml:space="preserve">"neighbour_aws"</w:t>
      </w:r>
      <w:r>
        <w:rPr>
          <w:rFonts w:ascii="Courier New" w:hAnsi="Courier New" w:eastAsia="Courier New" w:cs="Courier New"/>
          <w:color w:val="4d4d4c"/>
          <w:sz w:val="20"/>
        </w:rPr>
        <w:t xml:space="preserve">,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Stations voisines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method = </w:t>
      </w:r>
      <w:r>
        <w:rPr>
          <w:rFonts w:ascii="Courier New" w:hAnsi="Courier New" w:eastAsia="Courier New" w:cs="Courier New"/>
          <w:color w:val="718c00"/>
          <w:sz w:val="20"/>
        </w:rPr>
        <w:t xml:space="preserve">"RLS"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Simple Linear Regression (meilleure performance)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max_std_dev = </w:t>
      </w:r>
      <w:r>
        <w:rPr>
          <w:rFonts w:ascii="Courier New" w:hAnsi="Courier New" w:eastAsia="Courier New" w:cs="Courier New"/>
          <w:color w:val="f5871f"/>
          <w:sz w:val="20"/>
        </w:rPr>
        <w:t xml:space="preserve">3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Limite des valeurs aberrantes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max_distance = </w:t>
      </w:r>
      <w:r>
        <w:rPr>
          <w:rFonts w:ascii="Courier New" w:hAnsi="Courier New" w:eastAsia="Courier New" w:cs="Courier New"/>
          <w:color w:val="f5871f"/>
          <w:sz w:val="20"/>
        </w:rPr>
        <w:t xml:space="preserve">200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Distance max entre stations (km)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min_reference_stations = 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Minimum 1 station de référence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2.2 : Test avec différentes méthodes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Test des 6 méthodes de 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methods &lt;- c(</w:t>
      </w:r>
      <w:r>
        <w:rPr>
          <w:rFonts w:ascii="Courier New" w:hAnsi="Courier New" w:eastAsia="Courier New" w:cs="Courier New"/>
          <w:color w:val="718c00"/>
          <w:sz w:val="20"/>
        </w:rPr>
        <w:t xml:space="preserve">"MAS"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"MUK"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"MID"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"MPR"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"RLS"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"RLM"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results_comparison &lt;- data.frame()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(method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methods)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Application de la méthode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filled_data &lt;- gapmet_fill(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data = your_prepared_data,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method = method,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config = gapmet_config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Évaluation des performances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performance &lt;- evaluate_performance(filled_data)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results_comparison &lt;- rbind(results_comparison, performance)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3 : Validation et optimisation (2-3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3.1 : Validation croisée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Création de gaps artificiels pour validation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create_artificial_gaps(data, gap_percentage=</w:t>
      </w:r>
      <w:r>
        <w:rPr>
          <w:rFonts w:ascii="Courier New" w:hAnsi="Courier New" w:eastAsia="Courier New" w:cs="Courier New"/>
          <w:color w:val="f5871f"/>
          <w:sz w:val="20"/>
        </w:rPr>
        <w:t xml:space="preserve">25</w:t>
      </w:r>
      <w:r>
        <w:rPr>
          <w:rFonts w:ascii="Courier New" w:hAnsi="Courier New" w:eastAsia="Courier New" w:cs="Courier New"/>
          <w:color w:val="4d4d4c"/>
          <w:sz w:val="20"/>
        </w:rPr>
        <w:t xml:space="preserve">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</w:rPr>
        <w:t xml:space="preserve">    Crée des gaps artificiels pour tester les méthodes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  <w:sz w:val="20"/>
        </w:rPr>
        <w:t xml:space="preserve">    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n_total = </w:t>
      </w:r>
      <w:r>
        <w:rPr>
          <w:rFonts w:ascii="Courier New" w:hAnsi="Courier New" w:eastAsia="Courier New" w:cs="Courier New"/>
          <w:color w:val="f5871f"/>
          <w:sz w:val="20"/>
        </w:rPr>
        <w:t xml:space="preserve">len</w:t>
      </w:r>
      <w:r>
        <w:rPr>
          <w:rFonts w:ascii="Courier New" w:hAnsi="Courier New" w:eastAsia="Courier New" w:cs="Courier New"/>
          <w:color w:val="4d4d4c"/>
          <w:sz w:val="20"/>
        </w:rPr>
        <w:t xml:space="preserve">(data)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n_gaps = </w:t>
      </w:r>
      <w:r>
        <w:rPr>
          <w:rFonts w:ascii="Courier New" w:hAnsi="Courier New" w:eastAsia="Courier New" w:cs="Courier New"/>
          <w:color w:val="f5871f"/>
          <w:sz w:val="20"/>
        </w:rPr>
        <w:t xml:space="preserve">int</w:t>
      </w:r>
      <w:r>
        <w:rPr>
          <w:rFonts w:ascii="Courier New" w:hAnsi="Courier New" w:eastAsia="Courier New" w:cs="Courier New"/>
          <w:color w:val="4d4d4c"/>
          <w:sz w:val="20"/>
        </w:rPr>
        <w:t xml:space="preserve">(n_total * gap_percentage / </w:t>
      </w:r>
      <w:r>
        <w:rPr>
          <w:rFonts w:ascii="Courier New" w:hAnsi="Courier New" w:eastAsia="Courier New" w:cs="Courier New"/>
          <w:color w:val="f5871f"/>
          <w:sz w:val="20"/>
        </w:rPr>
        <w:t xml:space="preserve">100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Sélection aléatoire des positions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gap_positions = np.random.choice(n_total, n_gaps, replace=False)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Sauvegarde des valeurs réelles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true_values = data.iloc[gap_positions].copy()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Création des gaps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data_with_gaps = data.copy()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data_with_gaps.iloc[gap_positions] = np.nan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data_with_gaps, true_values, gap_positions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Test avec différents pourcentages de gaps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gap_percentages = [</w:t>
      </w:r>
      <w:r>
        <w:rPr>
          <w:rFonts w:ascii="Courier New" w:hAnsi="Courier New" w:eastAsia="Courier New" w:cs="Courier New"/>
          <w:color w:val="f5871f"/>
          <w:sz w:val="20"/>
        </w:rPr>
        <w:t xml:space="preserve">25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f5871f"/>
          <w:sz w:val="20"/>
        </w:rPr>
        <w:t xml:space="preserve">35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f5871f"/>
          <w:sz w:val="20"/>
        </w:rPr>
        <w:t xml:space="preserve">65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f5871f"/>
          <w:sz w:val="20"/>
        </w:rPr>
        <w:t xml:space="preserve">80</w:t>
      </w:r>
      <w:r>
        <w:rPr>
          <w:rFonts w:ascii="Courier New" w:hAnsi="Courier New" w:eastAsia="Courier New" w:cs="Courier New"/>
          <w:color w:val="4d4d4c"/>
          <w:sz w:val="20"/>
        </w:rPr>
        <w:t xml:space="preserve">]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validation_results = {}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gap_pct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gap_percentages: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data_gaps, true_vals, positions = create_artificial_gaps(your_data, gap_pct)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filled_data = apply_gapmet(data_gaps)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Calcul des métriques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mae = mean_absolute_error(true_vals, filled_data.iloc[positions])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rmse = np.sqrt(mean_squared_error(true_vals, filled_data.iloc[positions]))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r2 = r2_score(true_vals, filled_data.iloc[positions])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validation_results[gap_pct] = {</w:t>
      </w:r>
      <w:r>
        <w:rPr>
          <w:rFonts w:ascii="Courier New" w:hAnsi="Courier New" w:eastAsia="Courier New" w:cs="Courier New"/>
          <w:color w:val="718c00"/>
          <w:sz w:val="20"/>
        </w:rPr>
        <w:t xml:space="preserve">'MAE'</w:t>
      </w:r>
      <w:r>
        <w:rPr>
          <w:rFonts w:ascii="Courier New" w:hAnsi="Courier New" w:eastAsia="Courier New" w:cs="Courier New"/>
          <w:color w:val="4d4d4c"/>
          <w:sz w:val="20"/>
        </w:rPr>
        <w:t xml:space="preserve">: mae, </w:t>
      </w:r>
      <w:r>
        <w:rPr>
          <w:rFonts w:ascii="Courier New" w:hAnsi="Courier New" w:eastAsia="Courier New" w:cs="Courier New"/>
          <w:color w:val="718c00"/>
          <w:sz w:val="20"/>
        </w:rPr>
        <w:t xml:space="preserve">'RMSE'</w:t>
      </w:r>
      <w:r>
        <w:rPr>
          <w:rFonts w:ascii="Courier New" w:hAnsi="Courier New" w:eastAsia="Courier New" w:cs="Courier New"/>
          <w:color w:val="4d4d4c"/>
          <w:sz w:val="20"/>
        </w:rPr>
        <w:t xml:space="preserve">: rmse, </w:t>
      </w:r>
      <w:r>
        <w:rPr>
          <w:rFonts w:ascii="Courier New" w:hAnsi="Courier New" w:eastAsia="Courier New" w:cs="Courier New"/>
          <w:color w:val="718c00"/>
          <w:sz w:val="20"/>
        </w:rPr>
        <w:t xml:space="preserve">'R2'</w:t>
      </w:r>
      <w:r>
        <w:rPr>
          <w:rFonts w:ascii="Courier New" w:hAnsi="Courier New" w:eastAsia="Courier New" w:cs="Courier New"/>
          <w:color w:val="4d4d4c"/>
          <w:sz w:val="20"/>
        </w:rPr>
        <w:t xml:space="preserve">: r2}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4 : Développement du modèle prédictif (3-4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4.1 : Intégration avec modèles ML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Après comblement avec GapMET, développer la prédiction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sklearn.ensemble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RandomForestRegressor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tensorflow.keras.models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Sequential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tensorflow.keras.layers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LSTM, Dense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class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4271ae"/>
          <w:sz w:val="20"/>
        </w:rPr>
        <w:t xml:space="preserve">WeatherPredictionPipeline</w:t>
      </w:r>
      <w:r>
        <w:rPr>
          <w:rFonts w:ascii="Courier New" w:hAnsi="Courier New" w:eastAsia="Courier New" w:cs="Courier New"/>
          <w:color w:val="4d4d4c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__init__(self):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self.gapfilled_data = None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self.prediction_models = {}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load_gapfilled_data(self, gapmet_output):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"""Charge les données comblées par GapMET"""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self.gapfilled_data = pd.read_csv(gapmet_output)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prepare_sequences(self, variable, sequence_length=</w:t>
      </w:r>
      <w:r>
        <w:rPr>
          <w:rFonts w:ascii="Courier New" w:hAnsi="Courier New" w:eastAsia="Courier New" w:cs="Courier New"/>
          <w:color w:val="f5871f"/>
          <w:sz w:val="20"/>
        </w:rPr>
        <w:t xml:space="preserve">30</w:t>
      </w:r>
      <w:r>
        <w:rPr>
          <w:rFonts w:ascii="Courier New" w:hAnsi="Courier New" w:eastAsia="Courier New" w:cs="Courier New"/>
          <w:color w:val="4d4d4c"/>
          <w:sz w:val="20"/>
        </w:rPr>
        <w:t xml:space="preserve">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"""Prépare les séquences temporelles pour LSTM"""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data = self.gapfilled_data[variable].values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X, y = [], []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f5871f"/>
          <w:sz w:val="20"/>
        </w:rPr>
        <w:t xml:space="preserve">range</w:t>
      </w:r>
      <w:r>
        <w:rPr>
          <w:rFonts w:ascii="Courier New" w:hAnsi="Courier New" w:eastAsia="Courier New" w:cs="Courier New"/>
          <w:color w:val="4d4d4c"/>
          <w:sz w:val="20"/>
        </w:rPr>
        <w:t xml:space="preserve">(sequence_length, </w:t>
      </w:r>
      <w:r>
        <w:rPr>
          <w:rFonts w:ascii="Courier New" w:hAnsi="Courier New" w:eastAsia="Courier New" w:cs="Courier New"/>
          <w:color w:val="f5871f"/>
          <w:sz w:val="20"/>
        </w:rPr>
        <w:t xml:space="preserve">len</w:t>
      </w:r>
      <w:r>
        <w:rPr>
          <w:rFonts w:ascii="Courier New" w:hAnsi="Courier New" w:eastAsia="Courier New" w:cs="Courier New"/>
          <w:color w:val="4d4d4c"/>
          <w:sz w:val="20"/>
        </w:rPr>
        <w:t xml:space="preserve">(data)):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X.append(data[i-sequence_length:i])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y.append(data[i])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np.array(X), np.array(y)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train_lstm_predictor(self, variable):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"""Entraîne un modèle LSTM pour prédiction"""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X, y = self.prepare_sequences(variable)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model = Sequential([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LSTM(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return_sequences=True, input_shape=(</w:t>
      </w:r>
      <w:r>
        <w:rPr>
          <w:rFonts w:ascii="Courier New" w:hAnsi="Courier New" w:eastAsia="Courier New" w:cs="Courier New"/>
          <w:color w:val="f5871f"/>
          <w:sz w:val="20"/>
        </w:rPr>
        <w:t xml:space="preserve">30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)),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LSTM(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return_sequences=False),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Dense(</w:t>
      </w:r>
      <w:r>
        <w:rPr>
          <w:rFonts w:ascii="Courier New" w:hAnsi="Courier New" w:eastAsia="Courier New" w:cs="Courier New"/>
          <w:color w:val="f5871f"/>
          <w:sz w:val="20"/>
        </w:rPr>
        <w:t xml:space="preserve">25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Dense(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model.</w:t>
      </w:r>
      <w:r>
        <w:rPr>
          <w:rFonts w:ascii="Courier New" w:hAnsi="Courier New" w:eastAsia="Courier New" w:cs="Courier New"/>
          <w:color w:val="f5871f"/>
          <w:sz w:val="20"/>
        </w:rPr>
        <w:t xml:space="preserve">compile</w:t>
      </w:r>
      <w:r>
        <w:rPr>
          <w:rFonts w:ascii="Courier New" w:hAnsi="Courier New" w:eastAsia="Courier New" w:cs="Courier New"/>
          <w:color w:val="4d4d4c"/>
          <w:sz w:val="20"/>
        </w:rPr>
        <w:t xml:space="preserve">(optimizer=</w:t>
      </w:r>
      <w:r>
        <w:rPr>
          <w:rFonts w:ascii="Courier New" w:hAnsi="Courier New" w:eastAsia="Courier New" w:cs="Courier New"/>
          <w:color w:val="718c00"/>
          <w:sz w:val="20"/>
        </w:rPr>
        <w:t xml:space="preserve">'adam'</w:t>
      </w:r>
      <w:r>
        <w:rPr>
          <w:rFonts w:ascii="Courier New" w:hAnsi="Courier New" w:eastAsia="Courier New" w:cs="Courier New"/>
          <w:color w:val="4d4d4c"/>
          <w:sz w:val="20"/>
        </w:rPr>
        <w:t xml:space="preserve">, loss=</w:t>
      </w:r>
      <w:r>
        <w:rPr>
          <w:rFonts w:ascii="Courier New" w:hAnsi="Courier New" w:eastAsia="Courier New" w:cs="Courier New"/>
          <w:color w:val="718c00"/>
          <w:sz w:val="20"/>
        </w:rPr>
        <w:t xml:space="preserve">'mse'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model.fit(X, y, epochs=</w:t>
      </w:r>
      <w:r>
        <w:rPr>
          <w:rFonts w:ascii="Courier New" w:hAnsi="Courier New" w:eastAsia="Courier New" w:cs="Courier New"/>
          <w:color w:val="f5871f"/>
          <w:sz w:val="20"/>
        </w:rPr>
        <w:t xml:space="preserve">50</w:t>
      </w:r>
      <w:r>
        <w:rPr>
          <w:rFonts w:ascii="Courier New" w:hAnsi="Courier New" w:eastAsia="Courier New" w:cs="Courier New"/>
          <w:color w:val="4d4d4c"/>
          <w:sz w:val="20"/>
        </w:rPr>
        <w:t xml:space="preserve">, batch_size=</w:t>
      </w:r>
      <w:r>
        <w:rPr>
          <w:rFonts w:ascii="Courier New" w:hAnsi="Courier New" w:eastAsia="Courier New" w:cs="Courier New"/>
          <w:color w:val="f5871f"/>
          <w:sz w:val="20"/>
        </w:rPr>
        <w:t xml:space="preserve">32</w:t>
      </w:r>
      <w:r>
        <w:rPr>
          <w:rFonts w:ascii="Courier New" w:hAnsi="Courier New" w:eastAsia="Courier New" w:cs="Courier New"/>
          <w:color w:val="4d4d4c"/>
          <w:sz w:val="20"/>
        </w:rPr>
        <w:t xml:space="preserve">, validation_split=</w:t>
      </w:r>
      <w:r>
        <w:rPr>
          <w:rFonts w:ascii="Courier New" w:hAnsi="Courier New" w:eastAsia="Courier New" w:cs="Courier New"/>
          <w:color w:val="f5871f"/>
          <w:sz w:val="20"/>
        </w:rPr>
        <w:t xml:space="preserve">0.2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self.prediction_models[variable] = model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model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5 : Automatisation et visualisation (4-5 semaines)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5.1 : Script d'automatisation quotidienne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#!/usr/bin/env python3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automation_script.py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subprocess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pandas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pd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numpy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np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from</w:t>
      </w:r>
      <w:r>
        <w:rPr>
          <w:rFonts w:ascii="Courier New" w:hAnsi="Courier New" w:eastAsia="Courier New" w:cs="Courier New"/>
          <w:color w:val="4d4d4c"/>
          <w:sz w:val="20"/>
        </w:rPr>
        <w:t xml:space="preserve"> datetime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datetime, timedelta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class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4271ae"/>
          <w:sz w:val="20"/>
        </w:rPr>
        <w:t xml:space="preserve">AutomatedWeatherProcessor</w:t>
      </w:r>
      <w:r>
        <w:rPr>
          <w:rFonts w:ascii="Courier New" w:hAnsi="Courier New" w:eastAsia="Courier New" w:cs="Courier New"/>
          <w:color w:val="4d4d4c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__init__(self, config_file):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self.config = self.load_config(config_file)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daily_processing_pipeline(self):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"""Pipeline de traitement quotidien"""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1. Collecte des nouvelles données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new_data = self.collect_daily_data()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2. Application GapMET pour comblement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filled_data = self.apply_gapmet(new_data)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3. Prédiction avec modèles ML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predictions = self.generate_predictions(filled_data)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4. Export en formats txt et GeoTIFF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self.export_data(filled_data, predictions)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5. Mise à jour des cartes web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self.update_web_maps()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apply_gapmet(self, data):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"""Application automatique de GapMET"""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Sauvegarde temporaire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temp_file = </w:t>
      </w:r>
      <w:r>
        <w:rPr>
          <w:rFonts w:ascii="Courier New" w:hAnsi="Courier New" w:eastAsia="Courier New" w:cs="Courier New"/>
          <w:color w:val="718c00"/>
          <w:sz w:val="20"/>
        </w:rPr>
        <w:t xml:space="preserve">f"/tmp/weather_data_</w:t>
      </w:r>
      <w:r>
        <w:rPr>
          <w:rFonts w:ascii="Courier New" w:hAnsi="Courier New" w:eastAsia="Courier New" w:cs="Courier New"/>
          <w:color w:val="4d4d4c"/>
          <w:sz w:val="20"/>
        </w:rPr>
        <w:t xml:space="preserve">{datetime.now().strftime(</w:t>
      </w:r>
      <w:r>
        <w:rPr>
          <w:rFonts w:ascii="Courier New" w:hAnsi="Courier New" w:eastAsia="Courier New" w:cs="Courier New"/>
          <w:color w:val="718c00"/>
          <w:sz w:val="20"/>
        </w:rPr>
        <w:t xml:space="preserve">'%Y%m%d'</w:t>
      </w:r>
      <w:r>
        <w:rPr>
          <w:rFonts w:ascii="Courier New" w:hAnsi="Courier New" w:eastAsia="Courier New" w:cs="Courier New"/>
          <w:color w:val="4d4d4c"/>
          <w:sz w:val="20"/>
        </w:rPr>
        <w:t xml:space="preserve">)}</w:t>
      </w:r>
      <w:r>
        <w:rPr>
          <w:rFonts w:ascii="Courier New" w:hAnsi="Courier New" w:eastAsia="Courier New" w:cs="Courier New"/>
          <w:color w:val="718c00"/>
          <w:sz w:val="20"/>
        </w:rPr>
        <w:t xml:space="preserve">.csv"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data.to_csv(temp_file, index=False)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Appel GapMET via R script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r_script = </w:t>
      </w:r>
      <w:r>
        <w:rPr>
          <w:rFonts w:ascii="Courier New" w:hAnsi="Courier New" w:eastAsia="Courier New" w:cs="Courier New"/>
          <w:color w:val="718c00"/>
          <w:sz w:val="20"/>
        </w:rPr>
        <w:t xml:space="preserve">f"""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</w:rPr>
        <w:t xml:space="preserve">        source('gapmet_functions.R')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  <w:sz w:val="20"/>
        </w:rPr>
        <w:t xml:space="preserve">        data &lt;- read.csv('</w:t>
      </w:r>
      <w:r>
        <w:rPr>
          <w:rFonts w:ascii="Courier New" w:hAnsi="Courier New" w:eastAsia="Courier New" w:cs="Courier New"/>
          <w:color w:val="4d4d4c"/>
          <w:sz w:val="20"/>
        </w:rPr>
        <w:t xml:space="preserve">{temp_file}</w:t>
      </w:r>
      <w:r>
        <w:rPr>
          <w:rFonts w:ascii="Courier New" w:hAnsi="Courier New" w:eastAsia="Courier New" w:cs="Courier New"/>
          <w:color w:val="718c00"/>
          <w:sz w:val="20"/>
        </w:rPr>
        <w:t xml:space="preserve">')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</w:rPr>
        <w:t xml:space="preserve">        filled_data &lt;- gapmet_fill(data, method='RLS', config=config)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  <w:sz w:val="20"/>
        </w:rPr>
        <w:t xml:space="preserve">        write.csv(filled_data, '</w:t>
      </w:r>
      <w:r>
        <w:rPr>
          <w:rFonts w:ascii="Courier New" w:hAnsi="Courier New" w:eastAsia="Courier New" w:cs="Courier New"/>
          <w:color w:val="4d4d4c"/>
          <w:sz w:val="20"/>
        </w:rPr>
        <w:t xml:space="preserve">{temp_file.replace(</w:t>
      </w:r>
      <w:r>
        <w:rPr>
          <w:rFonts w:ascii="Courier New" w:hAnsi="Courier New" w:eastAsia="Courier New" w:cs="Courier New"/>
          <w:color w:val="718c00"/>
          <w:sz w:val="20"/>
        </w:rPr>
        <w:t xml:space="preserve">'.csv'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'_filled.csv'</w:t>
      </w:r>
      <w:r>
        <w:rPr>
          <w:rFonts w:ascii="Courier New" w:hAnsi="Courier New" w:eastAsia="Courier New" w:cs="Courier New"/>
          <w:color w:val="4d4d4c"/>
          <w:sz w:val="20"/>
        </w:rPr>
        <w:t xml:space="preserve">)}</w:t>
      </w:r>
      <w:r>
        <w:rPr>
          <w:rFonts w:ascii="Courier New" w:hAnsi="Courier New" w:eastAsia="Courier New" w:cs="Courier New"/>
          <w:color w:val="718c00"/>
          <w:sz w:val="20"/>
        </w:rPr>
        <w:t xml:space="preserve">')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718c00"/>
          <w:sz w:val="20"/>
        </w:rPr>
        <w:t xml:space="preserve">        """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subprocess.run([</w:t>
      </w:r>
      <w:r>
        <w:rPr>
          <w:rFonts w:ascii="Courier New" w:hAnsi="Courier New" w:eastAsia="Courier New" w:cs="Courier New"/>
          <w:color w:val="718c00"/>
          <w:sz w:val="20"/>
        </w:rPr>
        <w:t xml:space="preserve">'Rscript'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'-e'</w:t>
      </w:r>
      <w:r>
        <w:rPr>
          <w:rFonts w:ascii="Courier New" w:hAnsi="Courier New" w:eastAsia="Courier New" w:cs="Courier New"/>
          <w:color w:val="4d4d4c"/>
          <w:sz w:val="20"/>
        </w:rPr>
        <w:t xml:space="preserve">, r_script])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Rechargement des données comblées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filled_data = pd.read_csv(temp_file.replace(</w:t>
      </w:r>
      <w:r>
        <w:rPr>
          <w:rFonts w:ascii="Courier New" w:hAnsi="Courier New" w:eastAsia="Courier New" w:cs="Courier New"/>
          <w:color w:val="718c00"/>
          <w:sz w:val="20"/>
        </w:rPr>
        <w:t xml:space="preserve">'.csv'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'_filled.csv'</w:t>
      </w:r>
      <w:r>
        <w:rPr>
          <w:rFonts w:ascii="Courier New" w:hAnsi="Courier New" w:eastAsia="Courier New" w:cs="Courier New"/>
          <w:color w:val="4d4d4c"/>
          <w:sz w:val="20"/>
        </w:rPr>
        <w:t xml:space="preserve">))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filled_data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 5.2 : Configuration Nginx pour serveur web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# /etc/nginx/sites-available/weather-dashboard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server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listen 80;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server_name your-weather-server.com;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root /var/www/weather-dashboard;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# Page principale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try_files $uri $uri/ /index.html;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# API pour données en temps réel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/api/data/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proxy_pass http://localhost:5000/;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proxy_set_header Host $host;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add_header Access-Control-Allow-Origin *;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# Accès direct aux fichiers de données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/data/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alias /var/www/weather-dashboard/data/;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autoindex on;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add_header Content-Type text/plain;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# Cartes raster (GeoTIFF)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location /maps/ {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alias /var/www/weather-dashboard/maps/;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add_header Content-Type image/tiff;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    expires 1h;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# Logs d'accès spécifiques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access_log /var/log/nginx/weather_access.log;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    error_log /var/log/nginx/weather_error.log;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Tutoriels et ressources d'apprentissage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Tutoriels vidéo disponibles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Traitement spatial des données climatiques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Démonstration Excel et manipulation de donnéesyoutube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 SimClimat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Fonctionnalités de simulation climatiqueyoutube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Données climatiques gratuites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Accès aux données météo mondiales depuis 1850youtube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Documentation technique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GapMET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Documentation complète dans le repository GitHub</w:t>
      </w:r>
      <w:hyperlink r:id="rId68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Tutoriels Python climat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Analyse géospatiale avec xarray</w:t>
      </w:r>
      <w:hyperlink r:id="rId69" w:tooltip="https://www.linkedin.com/pulse/python-climate-data-analysis-tutorial-code-ali-ahmadalipour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linkedin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GRASS GIS gap-filling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Méthodes temporelles d'interpolation</w:t>
      </w:r>
      <w:hyperlink r:id="rId70" w:tooltip="https://grass-tutorials.osgeo.org/content/tutorials/time_series/time_series_gap_filling.htm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grass-tutorials.osgeo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Formation recommandée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bash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Plan de formation de 2 semaines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Semaine 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Maîtrise de GapMET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-2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Installation et configuration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3</w:t>
      </w:r>
      <w:r>
        <w:rPr>
          <w:rFonts w:ascii="Courier New" w:hAnsi="Courier New" w:eastAsia="Courier New" w:cs="Courier New"/>
          <w:color w:val="4d4d4c"/>
          <w:sz w:val="20"/>
        </w:rPr>
        <w:t xml:space="preserve">-4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Tests avec données d'exemple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5</w:t>
      </w:r>
      <w:r>
        <w:rPr>
          <w:rFonts w:ascii="Courier New" w:hAnsi="Courier New" w:eastAsia="Courier New" w:cs="Courier New"/>
          <w:color w:val="4d4d4c"/>
          <w:sz w:val="20"/>
        </w:rPr>
        <w:t xml:space="preserve">-7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Application à vos données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Semaine </w:t>
      </w:r>
      <w:r>
        <w:rPr>
          <w:rFonts w:ascii="Courier New" w:hAnsi="Courier New" w:eastAsia="Courier New" w:cs="Courier New"/>
          <w:color w:val="f5871f"/>
          <w:sz w:val="20"/>
        </w:rPr>
        <w:t xml:space="preserve">2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Développement complet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8</w:t>
      </w:r>
      <w:r>
        <w:rPr>
          <w:rFonts w:ascii="Courier New" w:hAnsi="Courier New" w:eastAsia="Courier New" w:cs="Courier New"/>
          <w:color w:val="4d4d4c"/>
          <w:sz w:val="20"/>
        </w:rPr>
        <w:t xml:space="preserve">-10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Intégration modèles ML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11</w:t>
      </w:r>
      <w:r>
        <w:rPr>
          <w:rFonts w:ascii="Courier New" w:hAnsi="Courier New" w:eastAsia="Courier New" w:cs="Courier New"/>
          <w:color w:val="4d4d4c"/>
          <w:sz w:val="20"/>
        </w:rPr>
        <w:t xml:space="preserve">-12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Automatisation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d4d4c"/>
          <w:sz w:val="20"/>
        </w:rPr>
        <w:t xml:space="preserve">- Jour </w:t>
      </w:r>
      <w:r>
        <w:rPr>
          <w:rFonts w:ascii="Courier New" w:hAnsi="Courier New" w:eastAsia="Courier New" w:cs="Courier New"/>
          <w:color w:val="f5871f"/>
          <w:sz w:val="20"/>
        </w:rPr>
        <w:t xml:space="preserve">13</w:t>
      </w:r>
      <w:r>
        <w:rPr>
          <w:rFonts w:ascii="Courier New" w:hAnsi="Courier New" w:eastAsia="Courier New" w:cs="Courier New"/>
          <w:color w:val="4d4d4c"/>
          <w:sz w:val="20"/>
        </w:rPr>
        <w:t xml:space="preserve">-14 </w:t>
      </w:r>
      <w:r>
        <w:rPr>
          <w:rFonts w:ascii="Courier New" w:hAnsi="Courier New" w:eastAsia="Courier New" w:cs="Courier New"/>
          <w:color w:val="4271ae"/>
          <w:sz w:val="20"/>
        </w:rPr>
        <w:t xml:space="preserve">:</w:t>
      </w:r>
      <w:r>
        <w:rPr>
          <w:rFonts w:ascii="Courier New" w:hAnsi="Courier New" w:eastAsia="Courier New" w:cs="Courier New"/>
          <w:color w:val="4d4d4c"/>
          <w:sz w:val="20"/>
        </w:rPr>
        <w:t xml:space="preserve"> Interface web et visualisation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Recommandations spécifiques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Pour vos 14 stations automatiques + 80 postes pluviométriques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Commencer par GapMET-RLS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Performance optimale démontrée</w:t>
      </w:r>
      <w:hyperlink r:id="rId71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 rigoureuse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Tester avec 25-50% gaps artificiels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Intégration ERA5-Land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Pour réduire les échecs de comblement</w:t>
      </w:r>
      <w:hyperlink r:id="rId72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Distance optimale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Limiter à 200km entre stations pour maintenir la similarité climatique</w:t>
      </w:r>
      <w:hyperlink r:id="rId73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Métriques de performance attendues :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R² &gt; 0.85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la température</w:t>
      </w:r>
      <w:hyperlink r:id="rId74" w:tooltip="https://ojs.bonviewpress.com/index.php/jdsis/article/view/2857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ojs.bonviewpress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RMSE &lt; 2°C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température</w:t>
      </w:r>
      <w:hyperlink r:id="rId75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Corrélation &gt; 0.90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validation</w:t>
      </w:r>
      <w:hyperlink r:id="rId76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pmc.ncbi.nlm.nih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 protocole adapté combine l'efficacité prouvée de GapMET avec vos besoins spécifiques d'automatisation et de visualisation web.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77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https://www.scielo.br/j/rbeaa/a/x3XYQsCmJzwhpk3RHPHxGJy/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78" w:tooltip="https://www.scielo.br/j/rbeaa/a/x3XYQsCmJzwhpk3RHPHxGJy/abstract/?format=html&amp;lang=en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https://www.scielo.br/j/rbeaa/a/x3XYQsCmJzwhpk3RHPHxGJy/abstract/?format=html&amp;lang=en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79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https://www.sciencedirect.com/science/article/pii/S2665963823001124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0" w:tooltip="https://gmd.copernicus.org/articles/15/4569/2022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https://gmd.copernicus.org/articles/15/4569/2022/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1" w:tooltip="https://gmd.copernicus.org/preprints/gmd-2021-164/gmd-2021-164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https://gmd.copernicus.org/preprints/gmd-2021-164/gmd-2021-164.pdf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2" w:tooltip="https://www.youtube.com/watch?v=YSGCxmKdI6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https://www.youtube.com/watch?v=YSGCxmKdI60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3" w:tooltip="https://www.youtube.com/watch?v=vSAHpA_KxRk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https://www.youtube.com/watch?v=vSAHpA_KxRk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4" w:tooltip="https://www.youtube.com/watch?v=EJI-X_D-a6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https://www.youtube.com/watch?v=EJI-X_D-a60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5" w:tooltip="https://www.linkedin.com/pulse/python-climate-data-analysis-tutorial-code-ali-ahmadalipour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https://www.linkedin.com/pulse/python-climate-data-analysis-tutorial-code-ali-ahmadalipour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6" w:tooltip="https://grass-tutorials.osgeo.org/content/tutorials/time_series/time_series_gap_filling.htm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https://grass-tutorials.osgeo.org/content/tutorials/time_series/time_series_gap_filling.html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7" w:tooltip="https://ojs.bonviewpress.com/index.php/jdsis/article/view/2857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https://ojs.bonviewpress.com/index.php/jdsis/article/view/2857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8" w:tooltip="https://pmc.ncbi.nlm.nih.gov/articles/PMC10654590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https://pmc.ncbi.nlm.nih.gov/articles/PMC10654590/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89" w:tooltip="https://wp.kntu.ac.ir/mojra/CFD-gambit22tutorial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https://wp.kntu.ac.ir/mojra/CFD-gambit22tutorial.pdf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0" w:tooltip="https://gmd.copernicus.org/preprints/gmd-2023-67/gmd-2023-67-manuscript-version4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https://gmd.copernicus.org/preprints/gmd-2023-67/gmd-2023-67-manuscript-version4.pdf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1" w:tooltip="https://www.youtube.com/watch?v=Te7WO8KPGaw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https://www.youtube.com/watch?v=Te7WO8KPGaw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2" w:tooltip="https://docs.gap-system.org/doc/tut/manual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https://docs.gap-system.org/doc/tut/manual.pdf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3" w:tooltip="https://moldstud.com/articles/p-python-for-climate-data-analysis-visualizing-and-modeling-weather-pattern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https://moldstud.com/articles/p-python-for-climate-data-analysis-visualizing-and-modeling-weather-patterns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4" w:tooltip="https://www.youtube.com/watch?v=TBUIAG0BxPk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https://www.youtube.com/watch?v=TBUIAG0BxPk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5" w:tooltip="https://www.gap-system.org/doc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https://www.gap-system.org/doc/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6" w:tooltip="https://www.geeksforgeeks.org/python/scrapping-weather-prediction-data-using-python-and-bs4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https://www.geeksforgeeks.org/python/scrapping-weather-prediction-data-using-python-and-bs4/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7" w:tooltip="https://www.canal-u.tv/chaines/utls/la-terre-les-oceans-le-climat/la-meteorologi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https://www.canal-u.tv/chaines/utls/la-terre-les-oceans-le-climat/la-meteorologie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8" w:tooltip="https://dev.to/abdellahhallou/create-and-release-a-private-python-package-on-github-2oa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https://dev.to/abdellahhallou/create-and-release-a-private-python-package-on-github-2oae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99" w:tooltip="https://ecmwf-projects.github.io/copernicus-training-c3s/reanalysis-climatology.htm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https://ecmwf-projects.github.io/copernicus-training-c3s/reanalysis-climatology.html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0" w:tooltip="https://stackoverflow.com/questions/19042389/conda-installing-upgrading-directly-from-github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https://stackoverflow.com/questions/19042389/conda-installing-upgrading-directly-from-github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1" w:tooltip="https://www.youtube.com/watch?v=olu821RTQA8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https://www.youtube.com/watch?v=olu821RTQA8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2" w:tooltip="https://www.weblakes.com/met-data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https://www.weblakes.com/met-data/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3" w:tooltip="https://nordicesmhub.github.io/climate-data-tutorial/aio.htm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https://nordicesmhub.github.io/climate-data-tutorial/aio.html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4" w:tooltip="https://github.com/nicolasfauchereau/Auckland_Python_Workshop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https://github.com/nicolasfauchereau/Auckland_Python_Workshop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5" w:tooltip="https://eccc-msc.github.io/open-data/readme_en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https://eccc-msc.github.io/open-data/readme_en/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6" w:tooltip="https://codeocean.com/explore/be06b8ea-5c91-4c49-9fea-ec086e3b2ad5?query=SoftwareX&amp;page=1&amp;filter=all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https://codeocean.com/explore/be06b8ea-5c91-4c49-9fea-ec086e3b2ad5?query=SoftwareX&amp;page=1&amp;filter=all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7" w:tooltip="https://pub.towardsai.net/how-to-create-a-python-package-for-fetching-weather-data-b17614627f30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https://pub.towardsai.net/how-to-create-a-python-package-for-fetching-weather-data-b17614627f30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8" w:tooltip="https://github.com/riziq-abuirshaid/Climate-Change-Prediction-Using-Artificial-Neural-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https://github.com/riziq-abuirshaid/Climate-Change-Prediction-Using-Artificial-Neural-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/>
      <w:hyperlink r:id="rId109" w:tooltip="https://www.futurewater.nl/wp-content/uploads/2016/12/Manual_GapFiller_v01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https://www.futurewater.nl/wp-content/uploads/2016/12/Manual_GapFiller_v01.pdf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709"/>
        <w:jc w:val="left"/>
        <w:rPr/>
      </w:pPr>
      <w:r>
        <w:rPr>
          <w:highlight w:val="none"/>
        </w:rPr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Applicabilité et adaptation de GapMET pour la Côte d'Ivoire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Validation de l'applicabilité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GapMET est parfaitement applicable en Côte d'Ivoire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malgré son développement initial au Brésil. Voici pourquoi 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Similitudes climatiques et géographiques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L'étude originale de GapMET dans l'état du Mato Grosso au Brésil présente des caractéristiques très proches de la Côte d'Ivoire :</w:t>
      </w:r>
      <w:hyperlink r:id="rId110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windy+1</w:t>
        </w:r>
      </w:hyperlink>
      <w:r/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Climat tropical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avec saisons sèche et humide marquées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Variabilité spatiale importante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 précipitations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Réseau de stations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avec densité comparable (33 stations AWS au Mato Grosso vs vos 94 stations)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Distances entre stations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similaires (350km au Brésil, optimisées à 150km pour la Côte d'Ivoire)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Variables météorologiques compatibles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GapMET traite exactement les variables que vous collectez :</w:t>
      </w:r>
      <w:hyperlink r:id="rId111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18"/>
        <w:gridCol w:w="3019"/>
        <w:gridCol w:w="228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Variable GapMET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Vos données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Performance attendue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Precipitation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Pluie journalière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0.85</w:t>
            </w:r>
            <w:hyperlink r:id="rId112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Tmax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Température maximum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0.90</w:t>
            </w:r>
            <w:hyperlink r:id="rId113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Tmin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Température minimum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0.90</w:t>
            </w:r>
            <w:hyperlink r:id="rId114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RH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Humidité relative (max/min)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0.85</w:t>
            </w:r>
            <w:hyperlink r:id="rId115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Vitesse du vent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0.75</w:t>
            </w:r>
            <w:hyperlink r:id="rId116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SRD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Rayonnement global/Insolation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R² &gt; 0.60</w:t>
            </w:r>
            <w:hyperlink r:id="rId117" w:tooltip="https://windy.app/fr/forecast2/spot/5080185/Abidjan/statistics" w:history="1">
              <w:r>
                <w:rPr>
                  <w:rStyle w:val="18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windy</w:t>
              </w:r>
            </w:hyperlink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Note importante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GapMET ne traite pas directement la direction du vent et l'ETP, mais ces variables peuvent être calculées après comblement des données de base.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Structure des données requise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Format CSV obligatoire pour GapMET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Vos données doivent être organisées dans ce format exact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Date,Station_ID,Latitude,Longitude,Precipitation,Tmax,Tmin,RH_max,RH_min,WS,SRD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2000-01-01,ABIDJAN_001,5.3364,-4.0266,0.0,32.5,22.1,95.2,55.8,2.3,18.5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2000-01-02,ABIDJAN_001,5.3364,-4.0266,2.5,31.8,21.9,96.1,58.2,1.8,16.2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2000-01-03,ABIDJAN_001,5.3364,-4.0266,,30.2,20.5,,,2.1,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Colonnes obligatoires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Format YYYY-MM-DD strict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Station_ID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Identifiant unique (ex: ABIDJAN_001, BOUAKE_002)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Latitude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Coordonnées décimales (ex: 5.3364 pour Abidjan)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Longitude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Coordonnées décimales (ex: -4.0266 pour Abidjan)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Variables météo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Valeurs numériques ou cellules vides pour données manquantes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Script de préparation de vos données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pandas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import</w:t>
      </w:r>
      <w:r>
        <w:rPr>
          <w:rFonts w:ascii="Courier New" w:hAnsi="Courier New" w:eastAsia="Courier New" w:cs="Courier New"/>
          <w:color w:val="4d4d4c"/>
          <w:sz w:val="20"/>
        </w:rPr>
        <w:t xml:space="preserve"> numpy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as</w:t>
      </w:r>
      <w:r>
        <w:rPr>
          <w:rFonts w:ascii="Courier New" w:hAnsi="Courier New" w:eastAsia="Courier New" w:cs="Courier New"/>
          <w:color w:val="4d4d4c"/>
          <w:sz w:val="20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8959a8"/>
          <w:sz w:val="20"/>
        </w:rPr>
        <w:t xml:space="preserve">def</w:t>
      </w:r>
      <w:r>
        <w:rPr>
          <w:rFonts w:ascii="Courier New" w:hAnsi="Courier New" w:eastAsia="Courier New" w:cs="Courier New"/>
          <w:color w:val="4d4d4c"/>
          <w:sz w:val="20"/>
        </w:rPr>
        <w:t xml:space="preserve"> prepare_cote_ivoire_data_for_gapmet(your_data_folder):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color w:val="718c00"/>
          <w:sz w:val="20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718c00"/>
        </w:rPr>
        <w:t xml:space="preserve">    Convertit vos données ivoiriennes au format GapMET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718c00"/>
          <w:sz w:val="20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Structure unifiée pour les 94 stations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gapmet_data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Coordonnées approximatives des principales villes ivoiriennes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coord_ci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'Abidjan'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5.3364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4.0266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'Bouaké'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7.6938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5.0260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'Daloa'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6.8775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6.4503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'Korhogo'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9.4578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5.6297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'San-Pédro'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4.7467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6.6364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'Man'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7.4123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7.5539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'Divo'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5.8374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5.3570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'Gagnoa'</w:t>
      </w:r>
      <w:r>
        <w:rPr>
          <w:rFonts w:ascii="Courier New" w:hAnsi="Courier New" w:eastAsia="Courier New" w:cs="Courier New"/>
          <w:color w:val="4d4d4c"/>
          <w:sz w:val="20"/>
        </w:rPr>
        <w:t xml:space="preserve">: (</w:t>
      </w:r>
      <w:r>
        <w:rPr>
          <w:rFonts w:ascii="Courier New" w:hAnsi="Courier New" w:eastAsia="Courier New" w:cs="Courier New"/>
          <w:color w:val="f5871f"/>
          <w:sz w:val="20"/>
        </w:rPr>
        <w:t xml:space="preserve">6.1317</w:t>
      </w:r>
      <w:r>
        <w:rPr>
          <w:rFonts w:ascii="Courier New" w:hAnsi="Courier New" w:eastAsia="Courier New" w:cs="Courier New"/>
          <w:color w:val="4d4d4c"/>
          <w:sz w:val="20"/>
        </w:rPr>
        <w:t xml:space="preserve">, -</w:t>
      </w:r>
      <w:r>
        <w:rPr>
          <w:rFonts w:ascii="Courier New" w:hAnsi="Courier New" w:eastAsia="Courier New" w:cs="Courier New"/>
          <w:color w:val="f5871f"/>
          <w:sz w:val="20"/>
        </w:rPr>
        <w:t xml:space="preserve">5.9506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Traitement stations automatiques (14 stations)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stations_auto = pd.read_csv(</w:t>
      </w:r>
      <w:r>
        <w:rPr>
          <w:rFonts w:ascii="Courier New" w:hAnsi="Courier New" w:eastAsia="Courier New" w:cs="Courier New"/>
          <w:color w:val="718c00"/>
          <w:sz w:val="20"/>
        </w:rPr>
        <w:t xml:space="preserve">f"</w:t>
      </w:r>
      <w:r>
        <w:rPr>
          <w:rFonts w:ascii="Courier New" w:hAnsi="Courier New" w:eastAsia="Courier New" w:cs="Courier New"/>
          <w:color w:val="4d4d4c"/>
          <w:sz w:val="20"/>
        </w:rPr>
        <w:t xml:space="preserve">{your_data_folder}</w:t>
      </w:r>
      <w:r>
        <w:rPr>
          <w:rFonts w:ascii="Courier New" w:hAnsi="Courier New" w:eastAsia="Courier New" w:cs="Courier New"/>
          <w:color w:val="718c00"/>
          <w:sz w:val="20"/>
        </w:rPr>
        <w:t xml:space="preserve">/stations_automatiques.csv"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station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stations_auto[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].unique():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station_data = stations_auto[stations_auto[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] == station]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_, row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station_data.iterrows():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gapmet_row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: pd.to_datetime(row[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]).strftime(</w:t>
      </w:r>
      <w:r>
        <w:rPr>
          <w:rFonts w:ascii="Courier New" w:hAnsi="Courier New" w:eastAsia="Courier New" w:cs="Courier New"/>
          <w:color w:val="718c00"/>
          <w:sz w:val="20"/>
        </w:rPr>
        <w:t xml:space="preserve">'%Y-%m-%d'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f"AUTO_</w:t>
      </w:r>
      <w:r>
        <w:rPr>
          <w:rFonts w:ascii="Courier New" w:hAnsi="Courier New" w:eastAsia="Courier New" w:cs="Courier New"/>
          <w:color w:val="4d4d4c"/>
          <w:sz w:val="20"/>
        </w:rPr>
        <w:t xml:space="preserve">{row[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]}</w:t>
      </w:r>
      <w:r>
        <w:rPr>
          <w:rFonts w:ascii="Courier New" w:hAnsi="Courier New" w:eastAsia="Courier New" w:cs="Courier New"/>
          <w:color w:val="718c00"/>
          <w:sz w:val="20"/>
        </w:rPr>
        <w:t xml:space="preserve">"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'Latitude'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'latitude'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'Longitude'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'longitude'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'temp_max'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'temp_max'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'temp_min'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'temp_min'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'RH_max'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'humidity_max'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'humidity_max'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'RH_min'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'humidity_min'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'humidity_min'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'WS'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'wind_speed'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'wind_speed'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'SRD'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'solar_radiation'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'solar_radiation'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gapmet_data.append(gapmet_row)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Traitement postes pluviométriques (80 postes)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postes_pluv = pd.read_csv(</w:t>
      </w:r>
      <w:r>
        <w:rPr>
          <w:rFonts w:ascii="Courier New" w:hAnsi="Courier New" w:eastAsia="Courier New" w:cs="Courier New"/>
          <w:color w:val="718c00"/>
          <w:sz w:val="20"/>
        </w:rPr>
        <w:t xml:space="preserve">f"</w:t>
      </w:r>
      <w:r>
        <w:rPr>
          <w:rFonts w:ascii="Courier New" w:hAnsi="Courier New" w:eastAsia="Courier New" w:cs="Courier New"/>
          <w:color w:val="4d4d4c"/>
          <w:sz w:val="20"/>
        </w:rPr>
        <w:t xml:space="preserve">{your_data_folder}</w:t>
      </w:r>
      <w:r>
        <w:rPr>
          <w:rFonts w:ascii="Courier New" w:hAnsi="Courier New" w:eastAsia="Courier New" w:cs="Courier New"/>
          <w:color w:val="718c00"/>
          <w:sz w:val="20"/>
        </w:rPr>
        <w:t xml:space="preserve">/postes_pluviometriques.csv"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poste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postes_pluv[</w:t>
      </w:r>
      <w:r>
        <w:rPr>
          <w:rFonts w:ascii="Courier New" w:hAnsi="Courier New" w:eastAsia="Courier New" w:cs="Courier New"/>
          <w:color w:val="718c00"/>
          <w:sz w:val="20"/>
        </w:rPr>
        <w:t xml:space="preserve">'poste_id'</w:t>
      </w:r>
      <w:r>
        <w:rPr>
          <w:rFonts w:ascii="Courier New" w:hAnsi="Courier New" w:eastAsia="Courier New" w:cs="Courier New"/>
          <w:color w:val="4d4d4c"/>
          <w:sz w:val="20"/>
        </w:rPr>
        <w:t xml:space="preserve">].unique():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poste_data = postes_pluv[postes_pluv[</w:t>
      </w:r>
      <w:r>
        <w:rPr>
          <w:rFonts w:ascii="Courier New" w:hAnsi="Courier New" w:eastAsia="Courier New" w:cs="Courier New"/>
          <w:color w:val="718c00"/>
          <w:sz w:val="20"/>
        </w:rPr>
        <w:t xml:space="preserve">'poste_id'</w:t>
      </w:r>
      <w:r>
        <w:rPr>
          <w:rFonts w:ascii="Courier New" w:hAnsi="Courier New" w:eastAsia="Courier New" w:cs="Courier New"/>
          <w:color w:val="4d4d4c"/>
          <w:sz w:val="20"/>
        </w:rPr>
        <w:t xml:space="preserve">] == poste]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for</w:t>
      </w:r>
      <w:r>
        <w:rPr>
          <w:rFonts w:ascii="Courier New" w:hAnsi="Courier New" w:eastAsia="Courier New" w:cs="Courier New"/>
          <w:color w:val="4d4d4c"/>
          <w:sz w:val="20"/>
        </w:rPr>
        <w:t xml:space="preserve"> _, row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in</w:t>
      </w:r>
      <w:r>
        <w:rPr>
          <w:rFonts w:ascii="Courier New" w:hAnsi="Courier New" w:eastAsia="Courier New" w:cs="Courier New"/>
          <w:color w:val="4d4d4c"/>
          <w:sz w:val="20"/>
        </w:rPr>
        <w:t xml:space="preserve"> poste_data.iterrows():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gapmet_row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: pd.to_datetime(row[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]).strftime(</w:t>
      </w:r>
      <w:r>
        <w:rPr>
          <w:rFonts w:ascii="Courier New" w:hAnsi="Courier New" w:eastAsia="Courier New" w:cs="Courier New"/>
          <w:color w:val="718c00"/>
          <w:sz w:val="20"/>
        </w:rPr>
        <w:t xml:space="preserve">'%Y-%m-%d'</w:t>
      </w:r>
      <w:r>
        <w:rPr>
          <w:rFonts w:ascii="Courier New" w:hAnsi="Courier New" w:eastAsia="Courier New" w:cs="Courier New"/>
          <w:color w:val="4d4d4c"/>
          <w:sz w:val="20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f"PLUV_</w:t>
      </w:r>
      <w:r>
        <w:rPr>
          <w:rFonts w:ascii="Courier New" w:hAnsi="Courier New" w:eastAsia="Courier New" w:cs="Courier New"/>
          <w:color w:val="4d4d4c"/>
          <w:sz w:val="20"/>
        </w:rPr>
        <w:t xml:space="preserve">{row[</w:t>
      </w:r>
      <w:r>
        <w:rPr>
          <w:rFonts w:ascii="Courier New" w:hAnsi="Courier New" w:eastAsia="Courier New" w:cs="Courier New"/>
          <w:color w:val="718c00"/>
          <w:sz w:val="20"/>
        </w:rPr>
        <w:t xml:space="preserve">'poste_id'</w:t>
      </w:r>
      <w:r>
        <w:rPr>
          <w:rFonts w:ascii="Courier New" w:hAnsi="Courier New" w:eastAsia="Courier New" w:cs="Courier New"/>
          <w:color w:val="4d4d4c"/>
          <w:sz w:val="20"/>
        </w:rPr>
        <w:t xml:space="preserve">]}</w:t>
      </w:r>
      <w:r>
        <w:rPr>
          <w:rFonts w:ascii="Courier New" w:hAnsi="Courier New" w:eastAsia="Courier New" w:cs="Courier New"/>
          <w:color w:val="718c00"/>
          <w:sz w:val="20"/>
        </w:rPr>
        <w:t xml:space="preserve">"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'Latitude'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'latitude'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'Longitude'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'longitude'</w:t>
      </w:r>
      <w:r>
        <w:rPr>
          <w:rFonts w:ascii="Courier New" w:hAnsi="Courier New" w:eastAsia="Courier New" w:cs="Courier New"/>
          <w:color w:val="4d4d4c"/>
          <w:sz w:val="20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: row[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if</w:t>
      </w:r>
      <w:r>
        <w:rPr>
          <w:rFonts w:ascii="Courier New" w:hAnsi="Courier New" w:eastAsia="Courier New" w:cs="Courier New"/>
          <w:color w:val="4d4d4c"/>
          <w:sz w:val="20"/>
        </w:rPr>
        <w:t xml:space="preserve"> pd.notna(row[</w:t>
      </w:r>
      <w:r>
        <w:rPr>
          <w:rFonts w:ascii="Courier New" w:hAnsi="Courier New" w:eastAsia="Courier New" w:cs="Courier New"/>
          <w:color w:val="718c00"/>
          <w:sz w:val="20"/>
        </w:rPr>
        <w:t xml:space="preserve">'precipitation'</w:t>
      </w:r>
      <w:r>
        <w:rPr>
          <w:rFonts w:ascii="Courier New" w:hAnsi="Courier New" w:eastAsia="Courier New" w:cs="Courier New"/>
          <w:color w:val="4d4d4c"/>
          <w:sz w:val="20"/>
        </w:rPr>
        <w:t xml:space="preserve">])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else</w:t>
      </w:r>
      <w:r>
        <w:rPr>
          <w:rFonts w:ascii="Courier New" w:hAnsi="Courier New" w:eastAsia="Courier New" w:cs="Courier New"/>
          <w:color w:val="4d4d4c"/>
          <w:sz w:val="20"/>
        </w:rPr>
        <w:t xml:space="preserve">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Pas de température pour postes pluviométriques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'Tmin'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'RH_max'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'RH_min'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'WS'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>
        <w:rPr>
          <w:rFonts w:ascii="Courier New" w:hAnsi="Courier New" w:eastAsia="Courier New" w:cs="Courier New"/>
          <w:color w:val="4d4d4c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    </w:t>
      </w:r>
      <w:r>
        <w:rPr>
          <w:rFonts w:ascii="Courier New" w:hAnsi="Courier New" w:eastAsia="Courier New" w:cs="Courier New"/>
          <w:color w:val="718c00"/>
          <w:sz w:val="20"/>
        </w:rPr>
        <w:t xml:space="preserve">'SRD'</w:t>
      </w:r>
      <w:r>
        <w:rPr>
          <w:rFonts w:ascii="Courier New" w:hAnsi="Courier New" w:eastAsia="Courier New" w:cs="Courier New"/>
          <w:color w:val="4d4d4c"/>
          <w:sz w:val="20"/>
        </w:rPr>
        <w:t xml:space="preserve">: </w:t>
      </w:r>
      <w:r>
        <w:rPr>
          <w:rFonts w:ascii="Courier New" w:hAnsi="Courier New" w:eastAsia="Courier New" w:cs="Courier New"/>
          <w:color w:val="718c00"/>
          <w:sz w:val="20"/>
        </w:rPr>
        <w:t xml:space="preserve">''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        gapmet_data.append(gapmet_row)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Sauvegarde au format GapMET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df_gapmet = pd.DataFrame(gapmet_data)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df_gapmet = df_gapmet.sort_values([</w:t>
      </w:r>
      <w:r>
        <w:rPr>
          <w:rFonts w:ascii="Courier New" w:hAnsi="Courier New" w:eastAsia="Courier New" w:cs="Courier New"/>
          <w:color w:val="718c00"/>
          <w:sz w:val="20"/>
        </w:rPr>
        <w:t xml:space="preserve">'Station_ID'</w:t>
      </w:r>
      <w:r>
        <w:rPr>
          <w:rFonts w:ascii="Courier New" w:hAnsi="Courier New" w:eastAsia="Courier New" w:cs="Courier New"/>
          <w:color w:val="4d4d4c"/>
          <w:sz w:val="20"/>
        </w:rPr>
        <w:t xml:space="preserve">, </w:t>
      </w:r>
      <w:r>
        <w:rPr>
          <w:rFonts w:ascii="Courier New" w:hAnsi="Courier New" w:eastAsia="Courier New" w:cs="Courier New"/>
          <w:color w:val="718c00"/>
          <w:sz w:val="20"/>
        </w:rPr>
        <w:t xml:space="preserve">'Date'</w:t>
      </w:r>
      <w:r>
        <w:rPr>
          <w:rFonts w:ascii="Courier New" w:hAnsi="Courier New" w:eastAsia="Courier New" w:cs="Courier New"/>
          <w:color w:val="4d4d4c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df_gapmet.to_csv(</w:t>
      </w:r>
      <w:r>
        <w:rPr>
          <w:rFonts w:ascii="Courier New" w:hAnsi="Courier New" w:eastAsia="Courier New" w:cs="Courier New"/>
          <w:color w:val="718c00"/>
          <w:sz w:val="20"/>
        </w:rPr>
        <w:t xml:space="preserve">'cote_ivoire_data_for_gapmet.csv'</w:t>
      </w:r>
      <w:r>
        <w:rPr>
          <w:rFonts w:ascii="Courier New" w:hAnsi="Courier New" w:eastAsia="Courier New" w:cs="Courier New"/>
          <w:color w:val="4d4d4c"/>
          <w:sz w:val="20"/>
        </w:rPr>
        <w:t xml:space="preserve">, index=False)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print</w:t>
      </w:r>
      <w:r>
        <w:rPr>
          <w:rFonts w:ascii="Courier New" w:hAnsi="Courier New" w:eastAsia="Courier New" w:cs="Courier New"/>
          <w:color w:val="4d4d4c"/>
          <w:sz w:val="20"/>
        </w:rPr>
        <w:t xml:space="preserve">(</w:t>
      </w:r>
      <w:r>
        <w:rPr>
          <w:rFonts w:ascii="Courier New" w:hAnsi="Courier New" w:eastAsia="Courier New" w:cs="Courier New"/>
          <w:color w:val="718c00"/>
          <w:sz w:val="20"/>
        </w:rPr>
        <w:t xml:space="preserve">f"✅ Données préparées : </w:t>
      </w:r>
      <w:r>
        <w:rPr>
          <w:rFonts w:ascii="Courier New" w:hAnsi="Courier New" w:eastAsia="Courier New" w:cs="Courier New"/>
          <w:color w:val="4d4d4c"/>
          <w:sz w:val="20"/>
        </w:rPr>
        <w:t xml:space="preserve">{</w:t>
      </w:r>
      <w:r>
        <w:rPr>
          <w:rFonts w:ascii="Courier New" w:hAnsi="Courier New" w:eastAsia="Courier New" w:cs="Courier New"/>
          <w:color w:val="f5871f"/>
          <w:sz w:val="20"/>
        </w:rPr>
        <w:t xml:space="preserve">len</w:t>
      </w:r>
      <w:r>
        <w:rPr>
          <w:rFonts w:ascii="Courier New" w:hAnsi="Courier New" w:eastAsia="Courier New" w:cs="Courier New"/>
          <w:color w:val="4d4d4c"/>
          <w:sz w:val="20"/>
        </w:rPr>
        <w:t xml:space="preserve">(df_gapmet)}</w:t>
      </w:r>
      <w:r>
        <w:rPr>
          <w:rFonts w:ascii="Courier New" w:hAnsi="Courier New" w:eastAsia="Courier New" w:cs="Courier New"/>
          <w:color w:val="718c00"/>
          <w:sz w:val="20"/>
        </w:rPr>
        <w:t xml:space="preserve"> lignes"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print</w:t>
      </w:r>
      <w:r>
        <w:rPr>
          <w:rFonts w:ascii="Courier New" w:hAnsi="Courier New" w:eastAsia="Courier New" w:cs="Courier New"/>
          <w:color w:val="4d4d4c"/>
          <w:sz w:val="20"/>
        </w:rPr>
        <w:t xml:space="preserve">(</w:t>
      </w:r>
      <w:r>
        <w:rPr>
          <w:rFonts w:ascii="Courier New" w:hAnsi="Courier New" w:eastAsia="Courier New" w:cs="Courier New"/>
          <w:color w:val="718c00"/>
          <w:sz w:val="20"/>
        </w:rPr>
        <w:t xml:space="preserve">f"✅ Stations automatiques : 14"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print</w:t>
      </w:r>
      <w:r>
        <w:rPr>
          <w:rFonts w:ascii="Courier New" w:hAnsi="Courier New" w:eastAsia="Courier New" w:cs="Courier New"/>
          <w:color w:val="4d4d4c"/>
          <w:sz w:val="20"/>
        </w:rPr>
        <w:t xml:space="preserve">(</w:t>
      </w:r>
      <w:r>
        <w:rPr>
          <w:rFonts w:ascii="Courier New" w:hAnsi="Courier New" w:eastAsia="Courier New" w:cs="Courier New"/>
          <w:color w:val="718c00"/>
          <w:sz w:val="20"/>
        </w:rPr>
        <w:t xml:space="preserve">f"✅ Postes pluviométriques : 80"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print</w:t>
      </w:r>
      <w:r>
        <w:rPr>
          <w:rFonts w:ascii="Courier New" w:hAnsi="Courier New" w:eastAsia="Courier New" w:cs="Courier New"/>
          <w:color w:val="4d4d4c"/>
          <w:sz w:val="20"/>
        </w:rPr>
        <w:t xml:space="preserve">(</w:t>
      </w:r>
      <w:r>
        <w:rPr>
          <w:rFonts w:ascii="Courier New" w:hAnsi="Courier New" w:eastAsia="Courier New" w:cs="Courier New"/>
          <w:color w:val="718c00"/>
          <w:sz w:val="20"/>
        </w:rPr>
        <w:t xml:space="preserve">"📁 Fichier sauvé : cote_ivoire_data_for_gapmet.csv"</w:t>
      </w: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8959a8"/>
          <w:sz w:val="20"/>
        </w:rPr>
        <w:t xml:space="preserve">return</w:t>
      </w:r>
      <w:r>
        <w:rPr>
          <w:rFonts w:ascii="Courier New" w:hAnsi="Courier New" w:eastAsia="Courier New" w:cs="Courier New"/>
          <w:color w:val="4d4d4c"/>
          <w:sz w:val="20"/>
        </w:rPr>
        <w:t xml:space="preserve"> df_gapmet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Configuration optimale pour la Côte d'Ivoire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Paramètres GapMET adaptés au climat ouest-africain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i/>
          <w:color w:val="8e908c"/>
          <w:sz w:val="20"/>
        </w:rPr>
        <w:t xml:space="preserve"># Configuration spéciale Côte d'Ivoire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gapmet_config_ci &lt;- list(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reference_type = </w:t>
      </w:r>
      <w:r>
        <w:rPr>
          <w:rFonts w:ascii="Courier New" w:hAnsi="Courier New" w:eastAsia="Courier New" w:cs="Courier New"/>
          <w:color w:val="718c00"/>
          <w:sz w:val="20"/>
        </w:rPr>
        <w:t xml:space="preserve">"neighbour_aws"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Stations voisines + ERA5-Land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method = </w:t>
      </w:r>
      <w:r>
        <w:rPr>
          <w:rFonts w:ascii="Courier New" w:hAnsi="Courier New" w:eastAsia="Courier New" w:cs="Courier New"/>
          <w:color w:val="718c00"/>
          <w:sz w:val="20"/>
        </w:rPr>
        <w:t xml:space="preserve">"RLS"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Simple Linear Regression (meilleure perf.)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max_std_dev = </w:t>
      </w:r>
      <w:r>
        <w:rPr>
          <w:rFonts w:ascii="Courier New" w:hAnsi="Courier New" w:eastAsia="Courier New" w:cs="Courier New"/>
          <w:color w:val="f5871f"/>
          <w:sz w:val="20"/>
        </w:rPr>
        <w:t xml:space="preserve">2.5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Réduit pour climat tropical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max_distance = </w:t>
      </w:r>
      <w:r>
        <w:rPr>
          <w:rFonts w:ascii="Courier New" w:hAnsi="Courier New" w:eastAsia="Courier New" w:cs="Courier New"/>
          <w:color w:val="f5871f"/>
          <w:sz w:val="20"/>
        </w:rPr>
        <w:t xml:space="preserve">150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150km (vs 350km Brésil) pour homogénéité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min_reference_stations = </w:t>
      </w:r>
      <w:r>
        <w:rPr>
          <w:rFonts w:ascii="Courier New" w:hAnsi="Courier New" w:eastAsia="Courier New" w:cs="Courier New"/>
          <w:color w:val="f5871f"/>
          <w:sz w:val="20"/>
        </w:rPr>
        <w:t xml:space="preserve">1</w:t>
      </w:r>
      <w:r>
        <w:rPr>
          <w:rFonts w:ascii="Courier New" w:hAnsi="Courier New" w:eastAsia="Courier New" w:cs="Courier New"/>
          <w:color w:val="4d4d4c"/>
          <w:sz w:val="20"/>
        </w:rPr>
        <w:t xml:space="preserve">,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Minimum 1 station de référence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use_satellite = TRUE,  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ERA5-Land pour Afrique de l'Ouest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    quality_threshold = </w:t>
      </w:r>
      <w:r>
        <w:rPr>
          <w:rFonts w:ascii="Courier New" w:hAnsi="Courier New" w:eastAsia="Courier New" w:cs="Courier New"/>
          <w:color w:val="f5871f"/>
          <w:sz w:val="20"/>
        </w:rPr>
        <w:t xml:space="preserve">0.7</w:t>
      </w:r>
      <w:r>
        <w:rPr>
          <w:rFonts w:ascii="Courier New" w:hAnsi="Courier New" w:eastAsia="Courier New" w:cs="Courier New"/>
          <w:color w:val="4d4d4c"/>
          <w:sz w:val="20"/>
        </w:rPr>
        <w:t xml:space="preserve">              </w:t>
      </w:r>
      <w:r>
        <w:rPr>
          <w:rFonts w:ascii="Courier New" w:hAnsi="Courier New" w:eastAsia="Courier New" w:cs="Courier New"/>
          <w:i/>
          <w:color w:val="8e908c"/>
          <w:sz w:val="20"/>
        </w:rPr>
        <w:t xml:space="preserve"># Seuil de qualité climatique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Justification des adaptations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Distance réduite (150km)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Gradient climatique Nord-Sud plus marqué en Côte d'Ivoire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Seuil de déviation (2.5)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Climat tropical avec variabilité importante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ERA5-Land obligatoire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Compensation pour les zones à faible densité de stations</w:t>
      </w:r>
      <w:hyperlink r:id="rId118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Tutoriels et ressources d'apprentissage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Tutoriels vidéo disponibles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MATLAB Weather Data Processing</w:t>
      </w:r>
      <w:hyperlink r:id="rId119" w:tooltip="https://onlinelibrary.wiley.com/doi/10.1155/2018/6204382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onlinelibrary.wiley</w:t>
        </w:r>
      </w:hyperlink>
      <w:r/>
      <w:r/>
    </w:p>
    <w:p>
      <w:pPr>
        <w:pStyle w:val="66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hyperlink r:id="rId120" w:tooltip="https://www.youtube.com/watch?v=f-O2H0G0I8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https://www.youtube.com/watch?v=f-O2H0G0I84</w:t>
        </w:r>
      </w:hyperlink>
      <w:r/>
      <w:r/>
    </w:p>
    <w:p>
      <w:pPr>
        <w:pStyle w:val="66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Traitement automatique METAR, décodage XML, visualisation</w:t>
      </w:r>
      <w:r/>
    </w:p>
    <w:p>
      <w:pPr>
        <w:pStyle w:val="66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Durée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~35 minutes</w:t>
      </w:r>
      <w:r/>
    </w:p>
    <w:p>
      <w:pPr>
        <w:pStyle w:val="66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Pertinence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Excellente pour comprendre le traitement de données météo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Agro-meteorological data using R</w:t>
      </w:r>
      <w:hyperlink r:id="rId121" w:tooltip="https://play.google.com/store/apps/details?id=com.EricBrou.meteo_cote_d_ivoire&amp;hl=fr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play.google</w:t>
        </w:r>
      </w:hyperlink>
      <w:r/>
      <w:r/>
    </w:p>
    <w:p>
      <w:pPr>
        <w:pStyle w:val="66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hyperlink r:id="rId122" w:tooltip="https://www.youtube.com/watch?v=gJo5XUFtDPk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https://www.youtube.com/watch?v=gJo5XUFtDPk</w:t>
        </w:r>
      </w:hyperlink>
      <w:r/>
      <w:r/>
    </w:p>
    <w:p>
      <w:pPr>
        <w:pStyle w:val="66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Traitement R pour données agro-météo, gestion des manquantes</w:t>
      </w:r>
      <w:r/>
    </w:p>
    <w:p>
      <w:pPr>
        <w:pStyle w:val="66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BMC Research Notes (2021)</w:t>
      </w:r>
      <w:r/>
    </w:p>
    <w:p>
      <w:pPr>
        <w:pStyle w:val="66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Pertinence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Directement applicable à votre contexte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Custom meteorological data preparation</w:t>
      </w:r>
      <w:hyperlink r:id="rId123" w:tooltip="https://www.uneca.org/sites/default/files/ACPC/publication/State-of-the-Climate-in-Africa-2022_en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uneca</w:t>
        </w:r>
      </w:hyperlink>
      <w:r/>
      <w:r/>
    </w:p>
    <w:p>
      <w:pPr>
        <w:pStyle w:val="668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hyperlink r:id="rId124" w:tooltip="https://www.youtube.com/watch?v=bavT3RFvus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https://www.youtube.com/watch?v=bavT3RFvusE</w:t>
        </w:r>
      </w:hyperlink>
      <w:r/>
      <w:r/>
    </w:p>
    <w:p>
      <w:pPr>
        <w:pStyle w:val="668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Préparation données EPW, modélisation SOLWEIG</w:t>
      </w:r>
      <w:r/>
    </w:p>
    <w:p>
      <w:pPr>
        <w:pStyle w:val="668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Pertinence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Utile pour la partie formatage de données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Documentation technique officielle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Repository GitHub GapMET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</w:t>
      </w:r>
      <w:hyperlink r:id="rId125" w:tooltip="https://github.com/Marlus-Sabino/GapMET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https://github.com/Marlus-Sabino/GapMET</w:t>
        </w:r>
      </w:hyperlink>
      <w:r/>
      <w:hyperlink r:id="rId126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Article scientifique complet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Scielo Brazil (2022)</w:t>
      </w:r>
      <w:hyperlink r:id="rId127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scielo+1</w:t>
        </w:r>
      </w:hyperlink>
      <w:r/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Manuel 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Inclus dans le dépôt GitHub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Prompt optimisé pour votre étude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  <w:sz w:val="20"/>
        </w:rPr>
        <w:t xml:space="preserve">CONTEXTE SPÉCIFIQUE - CÔTE D'IVOIRE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Je développe un système automatisé de comblement de données météorologiques manquantes pour la Côte d'Ivoire avec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INFRASTRUCTURE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- 14 stations météorologiques automatiques (température, humidité, vent, rayonnement, pluie, ETP)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- 80 postes pluviométriques (pluie uniquement)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Données manquantes : 10-20+ années selon les stations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Climat tropical ouest-africain (gradient sahélien Nord / équatorial Sud)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OBJECTIFS TECHNIQUES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1. Comblement via GapMET (MATLAB/R) avec adaptation climatique tropicale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2. Prédiction future par machine learning (LSTM/Random Forest)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3. Automatisation quotidienne complète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4. Interface web nginx + export (TXT/GeoTIFF)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5. Cartes de prévision interactives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CONTRAINTES OPÉRATIONNELLES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Format CSV strict pour GapMET (Date,Station_ID,Lat,Lon,Variables...)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Distance max optimisée : 150km entre stations (vs 350km Brésil)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Performance attendue : R² &gt; 0.85 (température), R² &gt; 0.75 (autres)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Intégration ERA5-Land obligatoire pour Afrique de l'Ouest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SPÉCIFICITÉS MÉTÉOROLOGIQUES IVOIRIENNES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Saison sèche (nov-mars) : Harmattan, faible humidité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Saison pluies (avril-oct) : Mousson, précipitations intenses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- Zones climatiques : Sahélienne (Nord), Soudanienne (Centre), Équatoriale (Sud)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BESOIN IMMÉDIAT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[INSÉRER VOTRE QUESTION SPÉCIFIQUE ICI]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4d4d4c"/>
        </w:rPr>
        <w:t xml:space="preserve">Aide-moi à développer cette solution en tenant compte du contexte climatique ouest-africain et de la configuration optimale de GapMET pour la Côte d'Ivoire.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Étapes de mise en œuvre recommandées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1 : Préparation technique (2 semaines)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Installation et configuration</w:t>
      </w:r>
      <w:r/>
    </w:p>
    <w:p>
      <w:pPr>
        <w:pStyle w:val="66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Téléchargement GapMET depuis GitHub</w:t>
      </w:r>
      <w:hyperlink r:id="rId128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p>
      <w:pPr>
        <w:pStyle w:val="66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Installation MATLAB/R avec dépendances</w:t>
      </w:r>
      <w:r/>
    </w:p>
    <w:p>
      <w:pPr>
        <w:pStyle w:val="66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des fonctionnalités de base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Formatage des données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Script de conversion format GapMET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Validation des coordonnées géographiques</w:t>
      </w:r>
      <w:r/>
    </w:p>
    <w:p>
      <w:pPr>
        <w:pStyle w:val="66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pilote sur 5 stations avec gaps artificiels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2 : Validation climatique (3 semaines)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 3-4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Tests comparatifs</w:t>
      </w:r>
      <w:r/>
    </w:p>
    <w:p>
      <w:pPr>
        <w:pStyle w:val="66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Application des 6 méthodes GapMET</w:t>
      </w:r>
      <w:hyperlink r:id="rId129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p>
      <w:pPr>
        <w:pStyle w:val="66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Validation croisée avec 25%, 50%, 75% gaps</w:t>
      </w:r>
      <w:r/>
    </w:p>
    <w:p>
      <w:pPr>
        <w:pStyle w:val="66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Optimisation paramètres pour climat tropical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Performance sur données réelles</w:t>
      </w:r>
      <w:r/>
    </w:p>
    <w:p>
      <w:pPr>
        <w:pStyle w:val="66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Comblement sur échantillon représentatif</w:t>
      </w:r>
      <w:r/>
    </w:p>
    <w:p>
      <w:pPr>
        <w:pStyle w:val="66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Validation météorologique des résultats</w:t>
      </w:r>
      <w:r/>
    </w:p>
    <w:p>
      <w:pPr>
        <w:pStyle w:val="668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Ajustement configuration finale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3 : Production complète (4 semaines)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Semaines 6-7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Comblement intégral</w:t>
      </w:r>
      <w:r/>
    </w:p>
    <w:p>
      <w:pPr>
        <w:pStyle w:val="66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Traitement des 94 stations</w:t>
      </w:r>
      <w:r/>
    </w:p>
    <w:p>
      <w:pPr>
        <w:pStyle w:val="66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Contrôle qualité des données comblées</w:t>
      </w:r>
      <w:r/>
    </w:p>
    <w:p>
      <w:pPr>
        <w:pStyle w:val="66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Documentation des performances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Semaines 8-9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Développement prédictif</w:t>
      </w:r>
      <w:r/>
    </w:p>
    <w:p>
      <w:pPr>
        <w:pStyle w:val="66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Modèles ML (LSTM pour séries temporelles)</w:t>
      </w:r>
      <w:r/>
    </w:p>
    <w:p>
      <w:pPr>
        <w:pStyle w:val="66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Validation prédictive 1-30 jours</w:t>
      </w:r>
      <w:r/>
    </w:p>
    <w:p>
      <w:pPr>
        <w:pStyle w:val="66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Interface de visualisation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4 : Automatisation (3 semaines)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Semaines 10-11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Pipeline automatisé</w:t>
      </w:r>
      <w:r/>
    </w:p>
    <w:p>
      <w:pPr>
        <w:pStyle w:val="66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Scripts de traitement quotidien</w:t>
      </w:r>
      <w:r/>
    </w:p>
    <w:p>
      <w:pPr>
        <w:pStyle w:val="66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Intégration serveur web nginx</w:t>
      </w:r>
      <w:r/>
    </w:p>
    <w:p>
      <w:pPr>
        <w:pStyle w:val="66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Export automatique TXT/GeoTIFF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Semaine 12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Déploiement et monitoring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Tests de charge système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Surveillance qualité données</w:t>
      </w:r>
      <w:r/>
    </w:p>
    <w:p>
      <w:pPr>
        <w:pStyle w:val="66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Formation utilisateurs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Métriques de performance attendues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Basées sur l'évaluation GapMET au Brésil et adaptées au contexte ivoirien :</w:t>
      </w:r>
      <w:hyperlink r:id="rId130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windy</w:t>
        </w:r>
      </w:hyperlink>
      <w:r/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2"/>
        <w:gridCol w:w="1305"/>
        <w:gridCol w:w="1647"/>
        <w:gridCol w:w="146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Variable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R² minimum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RMSE maximal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Biais maximal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Précipitations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0.80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 mm/jour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Température max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0.90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2°C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Température min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0.88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2°C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Humidité max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0.85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8%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Humidité min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0.75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12%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Vitesse vent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0.70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1.5 m/s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20%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Rayonnement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0.65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 MJ/m²/jour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15%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protocole d'étude complet avec tous les détails techniques, scripts de code et configurations est disponible dans le document téléchargeable ci-dessous.</w:t>
      </w:r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1" w:tooltip="https://windy.app/fr/forecast2/spot/5080185/Abidjan/statistics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https://windy.app/fr/forecast2/spot/5080185/Abidjan/statistics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2" w:tooltip="https://www.scielo.br/j/rbeaa/a/x3XYQsCmJzwhpk3RHPHxGJy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https://www.scielo.br/j/rbeaa/a/x3XYQsCmJzwhpk3RHPHxGJy/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3" w:tooltip="https://onlinelibrary.wiley.com/doi/10.1155/2018/6204382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https://onlinelibrary.wiley.com/doi/10.1155/2018/6204382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4" w:tooltip="https://play.google.com/store/apps/details?id=com.EricBrou.meteo_cote_d_ivoire&amp;hl=fr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https://play.google.com/store/apps/details?id=com.EricBrou.meteo_cote_d_ivoire&amp;hl=fr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5" w:tooltip="https://www.uneca.org/sites/default/files/ACPC/publication/State-of-the-Climate-in-Africa-2022_en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https://www.uneca.org/sites/default/files/ACPC/publication/State-of-the-Climate-in-Africa-2022_en.pdf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6" w:tooltip="https://www.nature.com/articles/sdata2017191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https://www.nature.com/articles/sdata2017191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7" w:tooltip="https://apps.apple.com/mr/app/m%C3%A9t%C3%A9o-application-m%C3%A9t%C3%A9o-pr%C3%A9c/id1492853528?l=fr-FR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https://apps.apple.com/mr/app/m%C3%A9t%C3%A9o-application-m%C3%A9t%C3%A9o-pr%C3%A9c/id1492853528?l=fr-FR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8" w:tooltip="https://uneca.org/sites/default/files/ACPC/publication/State-of-the-Climate-in-Africa-2023_en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https://uneca.org/sites/default/files/ACPC/publication/State-of-the-Climate-in-Africa-2023_en.pdf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9" w:tooltip="https://www.sciencedirect.com/science/article/pii/S2352484721011379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https://www.sciencedirect.com/science/article/pii/S2352484721011379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0" w:tooltip="https://apps.apple.com/ci/app/la-m%C3%A9t%C3%A9o/id1538355183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https://apps.apple.com/ci/app/la-m%C3%A9t%C3%A9o/id1538355183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1" w:tooltip="https://fr.wikipedia.org/wiki/Centre_africain_pour_les_applications_de_la_m%C3%A9t%C3%A9orologie_au_d%C3%A9veloppement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https://fr.wikipedia.org/wiki/Centre_africain_pour_les_applications_de_la_m%C3%A9t%C3%A9orologie_au_d%C3%A9veloppement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2" w:tooltip="https://www.scielo.br/j/rbeaa/a/x3XYQsCmJzwhpk3RHPHxGJy/abstract/?lang=en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https://www.scielo.br/j/rbeaa/a/x3XYQsCmJzwhpk3RHPHxGJy/abstract/?lang=en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3" w:tooltip="https://apsimnextgeneration.netlify.app/usage/met/csvweather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https://apsimnextgeneration.netlify.app/usage/met/csvweather/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4" w:tooltip="https://www.sciencedirect.com/science/article/pii/S266596382300112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https://www.sciencedirect.com/science/article/pii/S2665963823001124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5" w:tooltip="https://hess.copernicus.org/articles/29/85/2025/hess-29-85-2025.pdf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https://hess.copernicus.org/articles/29/85/2025/hess-29-85-2025.pdf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6" w:tooltip="https://www.youtube.com/watch?v=f-O2H0G0I84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https://www.youtube.com/watch?v=f-O2H0G0I84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7" w:tooltip="https://helvia.uco.es/xmlui/bitstream/handle/10396/29651/Big%20Data%20System%20for%20Weather%20forecasting.pdf?sequence=1&amp;isAllowed=y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https://helvia.uco.es/xmlui/bitstream/handle/10396/29651/Big%20Data%20System%20for%20Weather%20forecasting.pdf?sequence=1&amp;isAllowed=y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8" w:tooltip="https://www.youtube.com/watch?v=bavT3RFvusE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https://www.youtube.com/watch?v=bavT3RFvusE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9" w:tooltip="https://ouci.dntb.gov.ua/works/4O2poK27/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https://ouci.dntb.gov.ua/works/4O2poK27/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50" w:tooltip="https://www.youtube.com/watch?v=gJo5XUFtDPk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https://www.youtube.com/watch?v=gJo5XUFtDPk</w:t>
        </w:r>
      </w:hyperlink>
      <w:r/>
      <w:r/>
    </w:p>
    <w:p>
      <w:pPr>
        <w:pStyle w:val="66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51" w:tooltip="https://ppl-ai-code-interpreter-files.s3.amazonaws.com/web/direct-files/e404bee782fedc2ec8a86688ca18fa8d/a698c903-2740-4830-9ea4-f62d46e015ef/748f72d7.md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https://ppl-ai-code-interpreter-files.s3.amazonaws.com/web/direct-files/e404bee782fedc2ec8a86688ca18fa8d/a698c903-2740-4830-9ea4-f62d46e015ef/748f72d7.md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9320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1324CF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939875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1471A5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01CE9AD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56FA9CC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2763A5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55A90B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F14CA7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588C1D84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nsid w:val="53B15A8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049F1F1F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2">
    <w:nsid w:val="08D9DEB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0B60790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5900B4B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58B27915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6">
    <w:nsid w:val="6DB916D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7">
    <w:nsid w:val="0264056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8">
    <w:nsid w:val="5C15D16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18CB0D8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nsid w:val="207B627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0BF90A1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nsid w:val="5CE044E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296E36F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nsid w:val="7261DB0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63A3E971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nsid w:val="5FF8D4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736C0B9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nsid w:val="12B11B7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nsid w:val="75D0732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nsid w:val="085EEAD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nsid w:val="2A2D5CA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nsid w:val="58711EF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nsid w:val="51D2024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nsid w:val="079A4D1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nsid w:val="5CEADE1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nsid w:val="27EEABF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nsid w:val="0DC4AB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nsid w:val="37FD763B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nm-blog.meteo.dz/wp-content/uploads/2024/08/Article_Boursi_2.pdf" TargetMode="External"/><Relationship Id="rId10" Type="http://schemas.openxmlformats.org/officeDocument/2006/relationships/hyperlink" Target="https://pmc.ncbi.nlm.nih.gov/articles/PMC10654590/" TargetMode="External"/><Relationship Id="rId11" Type="http://schemas.openxmlformats.org/officeDocument/2006/relationships/hyperlink" Target="https://www.sciencedirect.com/science/article/pii/S2665963823001124" TargetMode="External"/><Relationship Id="rId12" Type="http://schemas.openxmlformats.org/officeDocument/2006/relationships/hyperlink" Target="https://www.sciencedirect.com/science/article/pii/S2590197425000631" TargetMode="External"/><Relationship Id="rId13" Type="http://schemas.openxmlformats.org/officeDocument/2006/relationships/hyperlink" Target="https://onm-blog.meteo.dz/wp-content/uploads/2024/08/Article_Boursi_2-1.pdf" TargetMode="External"/><Relationship Id="rId14" Type="http://schemas.openxmlformats.org/officeDocument/2006/relationships/hyperlink" Target="https://onlinelibrary.wiley.com/doi/10.1155/2021/9657460" TargetMode="External"/><Relationship Id="rId15" Type="http://schemas.openxmlformats.org/officeDocument/2006/relationships/hyperlink" Target="https://biblos.hec.ca/biblio/memoires/m2018a609812.pdf" TargetMode="External"/><Relationship Id="rId16" Type="http://schemas.openxmlformats.org/officeDocument/2006/relationships/hyperlink" Target="https://dialnet.unirioja.es/descarga/articulo/9631437.pdf" TargetMode="External"/><Relationship Id="rId17" Type="http://schemas.openxmlformats.org/officeDocument/2006/relationships/hyperlink" Target="https://pmc.ncbi.nlm.nih.gov/articles/PMC10654590/" TargetMode="External"/><Relationship Id="rId18" Type="http://schemas.openxmlformats.org/officeDocument/2006/relationships/hyperlink" Target="https://pmc.ncbi.nlm.nih.gov/articles/PMC10654590/" TargetMode="External"/><Relationship Id="rId19" Type="http://schemas.openxmlformats.org/officeDocument/2006/relationships/hyperlink" Target="https://pmc.ncbi.nlm.nih.gov/articles/PMC10654590/" TargetMode="External"/><Relationship Id="rId20" Type="http://schemas.openxmlformats.org/officeDocument/2006/relationships/hyperlink" Target="https://pmc.ncbi.nlm.nih.gov/articles/PMC10654590/" TargetMode="External"/><Relationship Id="rId21" Type="http://schemas.openxmlformats.org/officeDocument/2006/relationships/hyperlink" Target="https://www.scielo.br/j/rbeaa/a/x3XYQsCmJzwhpk3RHPHxGJy/" TargetMode="External"/><Relationship Id="rId22" Type="http://schemas.openxmlformats.org/officeDocument/2006/relationships/hyperlink" Target="https://www.sciencedirect.com/science/article/pii/S2665963823001124" TargetMode="External"/><Relationship Id="rId23" Type="http://schemas.openxmlformats.org/officeDocument/2006/relationships/hyperlink" Target="https://www.scielo.br/j/rbeaa/a/x3XYQsCmJzwhpk3RHPHxGJy/" TargetMode="External"/><Relationship Id="rId24" Type="http://schemas.openxmlformats.org/officeDocument/2006/relationships/hyperlink" Target="https://onm-blog.meteo.dz/wp-content/uploads/2024/08/Article_Boursi_2.pdf" TargetMode="External"/><Relationship Id="rId25" Type="http://schemas.openxmlformats.org/officeDocument/2006/relationships/hyperlink" Target="https://onm-blog.meteo.dz/wp-content/uploads/2024/08/Article_Boursi_2-1.pdf" TargetMode="External"/><Relationship Id="rId26" Type="http://schemas.openxmlformats.org/officeDocument/2006/relationships/hyperlink" Target="https://pmc.ncbi.nlm.nih.gov/articles/PMC10654590/" TargetMode="External"/><Relationship Id="rId27" Type="http://schemas.openxmlformats.org/officeDocument/2006/relationships/hyperlink" Target="https://dialnet.unirioja.es/descarga/articulo/9631437.pdf" TargetMode="External"/><Relationship Id="rId28" Type="http://schemas.openxmlformats.org/officeDocument/2006/relationships/hyperlink" Target="https://www.sciencedirect.com/science/article/pii/S2665963823001124" TargetMode="External"/><Relationship Id="rId29" Type="http://schemas.openxmlformats.org/officeDocument/2006/relationships/hyperlink" Target="https://www.scielo.br/j/rbeaa/a/x3XYQsCmJzwhpk3RHPHxGJy/" TargetMode="External"/><Relationship Id="rId30" Type="http://schemas.openxmlformats.org/officeDocument/2006/relationships/hyperlink" Target="https://www.sciencedirect.com/science/article/pii/S2590197425000631" TargetMode="External"/><Relationship Id="rId31" Type="http://schemas.openxmlformats.org/officeDocument/2006/relationships/hyperlink" Target="https://www.sciencedirect.com/science/article/pii/S2215016125003000" TargetMode="External"/><Relationship Id="rId32" Type="http://schemas.openxmlformats.org/officeDocument/2006/relationships/hyperlink" Target="https://onlinelibrary.wiley.com/doi/10.1155/2021/9657460" TargetMode="External"/><Relationship Id="rId33" Type="http://schemas.openxmlformats.org/officeDocument/2006/relationships/hyperlink" Target="https://biblos.hec.ca/biblio/memoires/m2018a609812.pdf" TargetMode="External"/><Relationship Id="rId34" Type="http://schemas.openxmlformats.org/officeDocument/2006/relationships/hyperlink" Target="https://blogs.reading.ac.uk/weather-and-climate-at-reading/2023/machine-learning-enhanced-gap-filling-in-global-land-surface-temperature-analysis/" TargetMode="External"/><Relationship Id="rId35" Type="http://schemas.openxmlformats.org/officeDocument/2006/relationships/hyperlink" Target="http://faq.sencrop.com/fr/articles/8291604-comment-et-pourquoi-activer-le-comblement-des-trous-de-donnees" TargetMode="External"/><Relationship Id="rId36" Type="http://schemas.openxmlformats.org/officeDocument/2006/relationships/hyperlink" Target="https://onm-blog.meteo.dz/wp-content/uploads/2021/07/article_kertali_Vol3.pdf" TargetMode="External"/><Relationship Id="rId37" Type="http://schemas.openxmlformats.org/officeDocument/2006/relationships/hyperlink" Target="https://www.sciencedirect.com/science/article/pii/S0360132325000757" TargetMode="External"/><Relationship Id="rId38" Type="http://schemas.openxmlformats.org/officeDocument/2006/relationships/hyperlink" Target="https://climatology.edpsciences.org/articles/climat/pdf/2015/01/climat201512p83.pdf" TargetMode="External"/><Relationship Id="rId39" Type="http://schemas.openxmlformats.org/officeDocument/2006/relationships/hyperlink" Target="https://maths.cnam.fr/IMG/pdf/donnees_manquantes_cle822443.pdf" TargetMode="External"/><Relationship Id="rId40" Type="http://schemas.openxmlformats.org/officeDocument/2006/relationships/hyperlink" Target="https://www.revue-irs.com/index.php/home/article/download/469/313/812" TargetMode="External"/><Relationship Id="rId41" Type="http://schemas.openxmlformats.org/officeDocument/2006/relationships/hyperlink" Target="https://www.creseb.fr/voy_content/uploads/2021/07/LAmiot_Diagnostic-climatique-territorial_Guide-methodologique_072021.pdf" TargetMode="External"/><Relationship Id="rId42" Type="http://schemas.openxmlformats.org/officeDocument/2006/relationships/hyperlink" Target="https://library.wmo.int/viewer/54904/download?file=1202_fr.pdf&amp;type=pdf&amp;navigator=1" TargetMode="External"/><Relationship Id="rId43" Type="http://schemas.openxmlformats.org/officeDocument/2006/relationships/hyperlink" Target="https://irf.fhnw.ch/entities/publication/e6ed1f56-8677-461c-b383-ead93be410a2/full?back=true" TargetMode="External"/><Relationship Id="rId44" Type="http://schemas.openxmlformats.org/officeDocument/2006/relationships/hyperlink" Target="https://iri.columbia.edu/~rijaf/CDTUserGuide/html/bias_adjustment.html" TargetMode="External"/><Relationship Id="rId45" Type="http://schemas.openxmlformats.org/officeDocument/2006/relationships/hyperlink" Target="https://hess.copernicus.org/articles/28/649/2024/" TargetMode="External"/><Relationship Id="rId46" Type="http://schemas.openxmlformats.org/officeDocument/2006/relationships/hyperlink" Target="https://arxiv.org/html/2504.15322v1" TargetMode="External"/><Relationship Id="rId47" Type="http://schemas.openxmlformats.org/officeDocument/2006/relationships/hyperlink" Target="https://www.dqxxkx.cn/EN/10.12082/dqxxkx.2024.240432" TargetMode="External"/><Relationship Id="rId48" Type="http://schemas.openxmlformats.org/officeDocument/2006/relationships/hyperlink" Target="https://pidora.ca/build-your-own-raspberry-pi-weather-station-in-a-weekend/" TargetMode="External"/><Relationship Id="rId49" Type="http://schemas.openxmlformats.org/officeDocument/2006/relationships/hyperlink" Target="https://ceur-ws.org/Vol-3036/paper08.pdf" TargetMode="External"/><Relationship Id="rId50" Type="http://schemas.openxmlformats.org/officeDocument/2006/relationships/hyperlink" Target="https://pro.arcgis.com/en/pro-app/3.3/help/analysis/spatial-analyst/multidimensional-analysis/multidimensional-raster-types.htm" TargetMode="External"/><Relationship Id="rId51" Type="http://schemas.openxmlformats.org/officeDocument/2006/relationships/hyperlink" Target="https://openresearchsoftware.metajnl.com/articles/10.5334/jors.382" TargetMode="External"/><Relationship Id="rId52" Type="http://schemas.openxmlformats.org/officeDocument/2006/relationships/hyperlink" Target="https://dev.to/luxdevhq/building-an-automated-weather-data-pipeline-with-apache-kafka-and-cassandra-23m" TargetMode="External"/><Relationship Id="rId53" Type="http://schemas.openxmlformats.org/officeDocument/2006/relationships/hyperlink" Target="https://www.meteomatics.com/en/blog/getting-live-weather-data-into-arcgis-meteomatics/" TargetMode="External"/><Relationship Id="rId54" Type="http://schemas.openxmlformats.org/officeDocument/2006/relationships/hyperlink" Target="https://www.instructables.com/Wireless-Weather-Station-V1-Using-Raspberry-Pi-Pic/" TargetMode="External"/><Relationship Id="rId55" Type="http://schemas.openxmlformats.org/officeDocument/2006/relationships/hyperlink" Target="https://github.com/sdvelev/Weather-Data-Pipeline" TargetMode="External"/><Relationship Id="rId56" Type="http://schemas.openxmlformats.org/officeDocument/2006/relationships/hyperlink" Target="https://learn.arcgis.com/en/projects/predict-weather-with-real-time-data/" TargetMode="External"/><Relationship Id="rId57" Type="http://schemas.openxmlformats.org/officeDocument/2006/relationships/hyperlink" Target="https://www.henryleach.com/2024/02/home-sensor-network-part-7-visualisation-website/" TargetMode="External"/><Relationship Id="rId58" Type="http://schemas.openxmlformats.org/officeDocument/2006/relationships/hyperlink" Target="https://www.scielo.br/j/rbeaa/a/x3XYQsCmJzwhpk3RHPHxGJy/" TargetMode="External"/><Relationship Id="rId59" Type="http://schemas.openxmlformats.org/officeDocument/2006/relationships/hyperlink" Target="https://github.com/Marlus-Sabino/GapMET" TargetMode="External"/><Relationship Id="rId60" Type="http://schemas.openxmlformats.org/officeDocument/2006/relationships/hyperlink" Target="https://www.scielo.br/j/rbeaa/a/x3XYQsCmJzwhpk3RHPHxGJy/" TargetMode="External"/><Relationship Id="rId61" Type="http://schemas.openxmlformats.org/officeDocument/2006/relationships/hyperlink" Target="https://www.scielo.br/j/rbeaa/a/x3XYQsCmJzwhpk3RHPHxGJy/" TargetMode="External"/><Relationship Id="rId62" Type="http://schemas.openxmlformats.org/officeDocument/2006/relationships/hyperlink" Target="https://www.scielo.br/j/rbeaa/a/x3XYQsCmJzwhpk3RHPHxGJy/" TargetMode="External"/><Relationship Id="rId63" Type="http://schemas.openxmlformats.org/officeDocument/2006/relationships/hyperlink" Target="https://www.scielo.br/j/rbeaa/a/x3XYQsCmJzwhpk3RHPHxGJy/" TargetMode="External"/><Relationship Id="rId64" Type="http://schemas.openxmlformats.org/officeDocument/2006/relationships/hyperlink" Target="https://www.sciencedirect.com/science/article/pii/S2665963823001124" TargetMode="External"/><Relationship Id="rId65" Type="http://schemas.openxmlformats.org/officeDocument/2006/relationships/hyperlink" Target="https://www.sciencedirect.com/science/article/pii/S2665963823001124" TargetMode="External"/><Relationship Id="rId66" Type="http://schemas.openxmlformats.org/officeDocument/2006/relationships/hyperlink" Target="https://gmd.copernicus.org/articles/15/4569/2022/" TargetMode="External"/><Relationship Id="rId67" Type="http://schemas.openxmlformats.org/officeDocument/2006/relationships/hyperlink" Target="https://gmd.copernicus.org/preprints/gmd-2021-164/gmd-2021-164.pdf" TargetMode="External"/><Relationship Id="rId68" Type="http://schemas.openxmlformats.org/officeDocument/2006/relationships/hyperlink" Target="https://www.scielo.br/j/rbeaa/a/x3XYQsCmJzwhpk3RHPHxGJy/" TargetMode="External"/><Relationship Id="rId69" Type="http://schemas.openxmlformats.org/officeDocument/2006/relationships/hyperlink" Target="https://www.linkedin.com/pulse/python-climate-data-analysis-tutorial-code-ali-ahmadalipour" TargetMode="External"/><Relationship Id="rId70" Type="http://schemas.openxmlformats.org/officeDocument/2006/relationships/hyperlink" Target="https://grass-tutorials.osgeo.org/content/tutorials/time_series/time_series_gap_filling.html" TargetMode="External"/><Relationship Id="rId71" Type="http://schemas.openxmlformats.org/officeDocument/2006/relationships/hyperlink" Target="https://www.scielo.br/j/rbeaa/a/x3XYQsCmJzwhpk3RHPHxGJy/" TargetMode="External"/><Relationship Id="rId72" Type="http://schemas.openxmlformats.org/officeDocument/2006/relationships/hyperlink" Target="https://www.scielo.br/j/rbeaa/a/x3XYQsCmJzwhpk3RHPHxGJy/" TargetMode="External"/><Relationship Id="rId73" Type="http://schemas.openxmlformats.org/officeDocument/2006/relationships/hyperlink" Target="https://www.scielo.br/j/rbeaa/a/x3XYQsCmJzwhpk3RHPHxGJy/" TargetMode="External"/><Relationship Id="rId74" Type="http://schemas.openxmlformats.org/officeDocument/2006/relationships/hyperlink" Target="https://ojs.bonviewpress.com/index.php/jdsis/article/view/2857" TargetMode="External"/><Relationship Id="rId75" Type="http://schemas.openxmlformats.org/officeDocument/2006/relationships/hyperlink" Target="https://www.scielo.br/j/rbeaa/a/x3XYQsCmJzwhpk3RHPHxGJy/" TargetMode="External"/><Relationship Id="rId76" Type="http://schemas.openxmlformats.org/officeDocument/2006/relationships/hyperlink" Target="https://pmc.ncbi.nlm.nih.gov/articles/PMC10654590/" TargetMode="External"/><Relationship Id="rId77" Type="http://schemas.openxmlformats.org/officeDocument/2006/relationships/hyperlink" Target="https://www.scielo.br/j/rbeaa/a/x3XYQsCmJzwhpk3RHPHxGJy/" TargetMode="External"/><Relationship Id="rId78" Type="http://schemas.openxmlformats.org/officeDocument/2006/relationships/hyperlink" Target="https://www.scielo.br/j/rbeaa/a/x3XYQsCmJzwhpk3RHPHxGJy/abstract/?format=html&amp;lang=en" TargetMode="External"/><Relationship Id="rId79" Type="http://schemas.openxmlformats.org/officeDocument/2006/relationships/hyperlink" Target="https://www.sciencedirect.com/science/article/pii/S2665963823001124" TargetMode="External"/><Relationship Id="rId80" Type="http://schemas.openxmlformats.org/officeDocument/2006/relationships/hyperlink" Target="https://gmd.copernicus.org/articles/15/4569/2022/" TargetMode="External"/><Relationship Id="rId81" Type="http://schemas.openxmlformats.org/officeDocument/2006/relationships/hyperlink" Target="https://gmd.copernicus.org/preprints/gmd-2021-164/gmd-2021-164.pdf" TargetMode="External"/><Relationship Id="rId82" Type="http://schemas.openxmlformats.org/officeDocument/2006/relationships/hyperlink" Target="https://www.youtube.com/watch?v=YSGCxmKdI60" TargetMode="External"/><Relationship Id="rId83" Type="http://schemas.openxmlformats.org/officeDocument/2006/relationships/hyperlink" Target="https://www.youtube.com/watch?v=vSAHpA_KxRk" TargetMode="External"/><Relationship Id="rId84" Type="http://schemas.openxmlformats.org/officeDocument/2006/relationships/hyperlink" Target="https://www.youtube.com/watch?v=EJI-X_D-a60" TargetMode="External"/><Relationship Id="rId85" Type="http://schemas.openxmlformats.org/officeDocument/2006/relationships/hyperlink" Target="https://www.linkedin.com/pulse/python-climate-data-analysis-tutorial-code-ali-ahmadalipour" TargetMode="External"/><Relationship Id="rId86" Type="http://schemas.openxmlformats.org/officeDocument/2006/relationships/hyperlink" Target="https://grass-tutorials.osgeo.org/content/tutorials/time_series/time_series_gap_filling.html" TargetMode="External"/><Relationship Id="rId87" Type="http://schemas.openxmlformats.org/officeDocument/2006/relationships/hyperlink" Target="https://ojs.bonviewpress.com/index.php/jdsis/article/view/2857" TargetMode="External"/><Relationship Id="rId88" Type="http://schemas.openxmlformats.org/officeDocument/2006/relationships/hyperlink" Target="https://pmc.ncbi.nlm.nih.gov/articles/PMC10654590/" TargetMode="External"/><Relationship Id="rId89" Type="http://schemas.openxmlformats.org/officeDocument/2006/relationships/hyperlink" Target="https://wp.kntu.ac.ir/mojra/CFD-gambit22tutorial.pdf" TargetMode="External"/><Relationship Id="rId90" Type="http://schemas.openxmlformats.org/officeDocument/2006/relationships/hyperlink" Target="https://gmd.copernicus.org/preprints/gmd-2023-67/gmd-2023-67-manuscript-version4.pdf" TargetMode="External"/><Relationship Id="rId91" Type="http://schemas.openxmlformats.org/officeDocument/2006/relationships/hyperlink" Target="https://www.youtube.com/watch?v=Te7WO8KPGaw" TargetMode="External"/><Relationship Id="rId92" Type="http://schemas.openxmlformats.org/officeDocument/2006/relationships/hyperlink" Target="https://docs.gap-system.org/doc/tut/manual.pdf" TargetMode="External"/><Relationship Id="rId93" Type="http://schemas.openxmlformats.org/officeDocument/2006/relationships/hyperlink" Target="https://moldstud.com/articles/p-python-for-climate-data-analysis-visualizing-and-modeling-weather-patterns" TargetMode="External"/><Relationship Id="rId94" Type="http://schemas.openxmlformats.org/officeDocument/2006/relationships/hyperlink" Target="https://www.youtube.com/watch?v=TBUIAG0BxPk" TargetMode="External"/><Relationship Id="rId95" Type="http://schemas.openxmlformats.org/officeDocument/2006/relationships/hyperlink" Target="https://www.gap-system.org/doc/" TargetMode="External"/><Relationship Id="rId96" Type="http://schemas.openxmlformats.org/officeDocument/2006/relationships/hyperlink" Target="https://www.geeksforgeeks.org/python/scrapping-weather-prediction-data-using-python-and-bs4/" TargetMode="External"/><Relationship Id="rId97" Type="http://schemas.openxmlformats.org/officeDocument/2006/relationships/hyperlink" Target="https://www.canal-u.tv/chaines/utls/la-terre-les-oceans-le-climat/la-meteorologie" TargetMode="External"/><Relationship Id="rId98" Type="http://schemas.openxmlformats.org/officeDocument/2006/relationships/hyperlink" Target="https://dev.to/abdellahhallou/create-and-release-a-private-python-package-on-github-2oae" TargetMode="External"/><Relationship Id="rId99" Type="http://schemas.openxmlformats.org/officeDocument/2006/relationships/hyperlink" Target="https://ecmwf-projects.github.io/copernicus-training-c3s/reanalysis-climatology.html" TargetMode="External"/><Relationship Id="rId100" Type="http://schemas.openxmlformats.org/officeDocument/2006/relationships/hyperlink" Target="https://stackoverflow.com/questions/19042389/conda-installing-upgrading-directly-from-github" TargetMode="External"/><Relationship Id="rId101" Type="http://schemas.openxmlformats.org/officeDocument/2006/relationships/hyperlink" Target="https://www.youtube.com/watch?v=olu821RTQA8" TargetMode="External"/><Relationship Id="rId102" Type="http://schemas.openxmlformats.org/officeDocument/2006/relationships/hyperlink" Target="https://www.weblakes.com/met-data/" TargetMode="External"/><Relationship Id="rId103" Type="http://schemas.openxmlformats.org/officeDocument/2006/relationships/hyperlink" Target="https://nordicesmhub.github.io/climate-data-tutorial/aio.html" TargetMode="External"/><Relationship Id="rId104" Type="http://schemas.openxmlformats.org/officeDocument/2006/relationships/hyperlink" Target="https://github.com/nicolasfauchereau/Auckland_Python_Workshop" TargetMode="External"/><Relationship Id="rId105" Type="http://schemas.openxmlformats.org/officeDocument/2006/relationships/hyperlink" Target="https://eccc-msc.github.io/open-data/readme_en/" TargetMode="External"/><Relationship Id="rId106" Type="http://schemas.openxmlformats.org/officeDocument/2006/relationships/hyperlink" Target="https://codeocean.com/explore/be06b8ea-5c91-4c49-9fea-ec086e3b2ad5?query=SoftwareX&amp;page=1&amp;filter=all" TargetMode="External"/><Relationship Id="rId107" Type="http://schemas.openxmlformats.org/officeDocument/2006/relationships/hyperlink" Target="https://pub.towardsai.net/how-to-create-a-python-package-for-fetching-weather-data-b17614627f30" TargetMode="External"/><Relationship Id="rId108" Type="http://schemas.openxmlformats.org/officeDocument/2006/relationships/hyperlink" Target="https://github.com/riziq-abuirshaid/Climate-Change-Prediction-Using-Artificial-Neural-" TargetMode="External"/><Relationship Id="rId109" Type="http://schemas.openxmlformats.org/officeDocument/2006/relationships/hyperlink" Target="https://www.futurewater.nl/wp-content/uploads/2016/12/Manual_GapFiller_v01.pdf" TargetMode="External"/><Relationship Id="rId110" Type="http://schemas.openxmlformats.org/officeDocument/2006/relationships/hyperlink" Target="https://windy.app/fr/forecast2/spot/5080185/Abidjan/statistics" TargetMode="External"/><Relationship Id="rId111" Type="http://schemas.openxmlformats.org/officeDocument/2006/relationships/hyperlink" Target="https://windy.app/fr/forecast2/spot/5080185/Abidjan/statistics" TargetMode="External"/><Relationship Id="rId112" Type="http://schemas.openxmlformats.org/officeDocument/2006/relationships/hyperlink" Target="https://windy.app/fr/forecast2/spot/5080185/Abidjan/statistics" TargetMode="External"/><Relationship Id="rId113" Type="http://schemas.openxmlformats.org/officeDocument/2006/relationships/hyperlink" Target="https://windy.app/fr/forecast2/spot/5080185/Abidjan/statistics" TargetMode="External"/><Relationship Id="rId114" Type="http://schemas.openxmlformats.org/officeDocument/2006/relationships/hyperlink" Target="https://windy.app/fr/forecast2/spot/5080185/Abidjan/statistics" TargetMode="External"/><Relationship Id="rId115" Type="http://schemas.openxmlformats.org/officeDocument/2006/relationships/hyperlink" Target="https://windy.app/fr/forecast2/spot/5080185/Abidjan/statistics" TargetMode="External"/><Relationship Id="rId116" Type="http://schemas.openxmlformats.org/officeDocument/2006/relationships/hyperlink" Target="https://windy.app/fr/forecast2/spot/5080185/Abidjan/statistics" TargetMode="External"/><Relationship Id="rId117" Type="http://schemas.openxmlformats.org/officeDocument/2006/relationships/hyperlink" Target="https://windy.app/fr/forecast2/spot/5080185/Abidjan/statistics" TargetMode="External"/><Relationship Id="rId118" Type="http://schemas.openxmlformats.org/officeDocument/2006/relationships/hyperlink" Target="https://windy.app/fr/forecast2/spot/5080185/Abidjan/statistics" TargetMode="External"/><Relationship Id="rId119" Type="http://schemas.openxmlformats.org/officeDocument/2006/relationships/hyperlink" Target="https://onlinelibrary.wiley.com/doi/10.1155/2018/6204382" TargetMode="External"/><Relationship Id="rId120" Type="http://schemas.openxmlformats.org/officeDocument/2006/relationships/hyperlink" Target="https://www.youtube.com/watch?v=f-O2H0G0I84" TargetMode="External"/><Relationship Id="rId121" Type="http://schemas.openxmlformats.org/officeDocument/2006/relationships/hyperlink" Target="https://play.google.com/store/apps/details?id=com.EricBrou.meteo_cote_d_ivoire&amp;hl=fr" TargetMode="External"/><Relationship Id="rId122" Type="http://schemas.openxmlformats.org/officeDocument/2006/relationships/hyperlink" Target="https://www.youtube.com/watch?v=gJo5XUFtDPk" TargetMode="External"/><Relationship Id="rId123" Type="http://schemas.openxmlformats.org/officeDocument/2006/relationships/hyperlink" Target="https://www.uneca.org/sites/default/files/ACPC/publication/State-of-the-Climate-in-Africa-2022_en.pdf" TargetMode="External"/><Relationship Id="rId124" Type="http://schemas.openxmlformats.org/officeDocument/2006/relationships/hyperlink" Target="https://www.youtube.com/watch?v=bavT3RFvusE" TargetMode="External"/><Relationship Id="rId125" Type="http://schemas.openxmlformats.org/officeDocument/2006/relationships/hyperlink" Target="https://github.com/Marlus-Sabino/GapMET" TargetMode="External"/><Relationship Id="rId126" Type="http://schemas.openxmlformats.org/officeDocument/2006/relationships/hyperlink" Target="https://windy.app/fr/forecast2/spot/5080185/Abidjan/statistics" TargetMode="External"/><Relationship Id="rId127" Type="http://schemas.openxmlformats.org/officeDocument/2006/relationships/hyperlink" Target="https://www.scielo.br/j/rbeaa/a/x3XYQsCmJzwhpk3RHPHxGJy/" TargetMode="External"/><Relationship Id="rId128" Type="http://schemas.openxmlformats.org/officeDocument/2006/relationships/hyperlink" Target="https://windy.app/fr/forecast2/spot/5080185/Abidjan/statistics" TargetMode="External"/><Relationship Id="rId129" Type="http://schemas.openxmlformats.org/officeDocument/2006/relationships/hyperlink" Target="https://windy.app/fr/forecast2/spot/5080185/Abidjan/statistics" TargetMode="External"/><Relationship Id="rId130" Type="http://schemas.openxmlformats.org/officeDocument/2006/relationships/hyperlink" Target="https://windy.app/fr/forecast2/spot/5080185/Abidjan/statistics" TargetMode="External"/><Relationship Id="rId131" Type="http://schemas.openxmlformats.org/officeDocument/2006/relationships/hyperlink" Target="https://windy.app/fr/forecast2/spot/5080185/Abidjan/statistics" TargetMode="External"/><Relationship Id="rId132" Type="http://schemas.openxmlformats.org/officeDocument/2006/relationships/hyperlink" Target="https://www.scielo.br/j/rbeaa/a/x3XYQsCmJzwhpk3RHPHxGJy/" TargetMode="External"/><Relationship Id="rId133" Type="http://schemas.openxmlformats.org/officeDocument/2006/relationships/hyperlink" Target="https://onlinelibrary.wiley.com/doi/10.1155/2018/6204382" TargetMode="External"/><Relationship Id="rId134" Type="http://schemas.openxmlformats.org/officeDocument/2006/relationships/hyperlink" Target="https://play.google.com/store/apps/details?id=com.EricBrou.meteo_cote_d_ivoire&amp;hl=fr" TargetMode="External"/><Relationship Id="rId135" Type="http://schemas.openxmlformats.org/officeDocument/2006/relationships/hyperlink" Target="https://www.uneca.org/sites/default/files/ACPC/publication/State-of-the-Climate-in-Africa-2022_en.pdf" TargetMode="External"/><Relationship Id="rId136" Type="http://schemas.openxmlformats.org/officeDocument/2006/relationships/hyperlink" Target="https://www.nature.com/articles/sdata2017191" TargetMode="External"/><Relationship Id="rId137" Type="http://schemas.openxmlformats.org/officeDocument/2006/relationships/hyperlink" Target="https://apps.apple.com/mr/app/m%C3%A9t%C3%A9o-application-m%C3%A9t%C3%A9o-pr%C3%A9c/id1492853528?l=fr-FR" TargetMode="External"/><Relationship Id="rId138" Type="http://schemas.openxmlformats.org/officeDocument/2006/relationships/hyperlink" Target="https://uneca.org/sites/default/files/ACPC/publication/State-of-the-Climate-in-Africa-2023_en.pdf" TargetMode="External"/><Relationship Id="rId139" Type="http://schemas.openxmlformats.org/officeDocument/2006/relationships/hyperlink" Target="https://www.sciencedirect.com/science/article/pii/S2352484721011379" TargetMode="External"/><Relationship Id="rId140" Type="http://schemas.openxmlformats.org/officeDocument/2006/relationships/hyperlink" Target="https://apps.apple.com/ci/app/la-m%C3%A9t%C3%A9o/id1538355183" TargetMode="External"/><Relationship Id="rId141" Type="http://schemas.openxmlformats.org/officeDocument/2006/relationships/hyperlink" Target="https://fr.wikipedia.org/wiki/Centre_africain_pour_les_applications_de_la_m%C3%A9t%C3%A9orologie_au_d%C3%A9veloppement" TargetMode="External"/><Relationship Id="rId142" Type="http://schemas.openxmlformats.org/officeDocument/2006/relationships/hyperlink" Target="https://www.scielo.br/j/rbeaa/a/x3XYQsCmJzwhpk3RHPHxGJy/abstract/?lang=en" TargetMode="External"/><Relationship Id="rId143" Type="http://schemas.openxmlformats.org/officeDocument/2006/relationships/hyperlink" Target="https://apsimnextgeneration.netlify.app/usage/met/csvweather/" TargetMode="External"/><Relationship Id="rId144" Type="http://schemas.openxmlformats.org/officeDocument/2006/relationships/hyperlink" Target="https://www.sciencedirect.com/science/article/pii/S2665963823001124" TargetMode="External"/><Relationship Id="rId145" Type="http://schemas.openxmlformats.org/officeDocument/2006/relationships/hyperlink" Target="https://hess.copernicus.org/articles/29/85/2025/hess-29-85-2025.pdf" TargetMode="External"/><Relationship Id="rId146" Type="http://schemas.openxmlformats.org/officeDocument/2006/relationships/hyperlink" Target="https://www.youtube.com/watch?v=f-O2H0G0I84" TargetMode="External"/><Relationship Id="rId147" Type="http://schemas.openxmlformats.org/officeDocument/2006/relationships/hyperlink" Target="https://helvia.uco.es/xmlui/bitstream/handle/10396/29651/Big%20Data%20System%20for%20Weather%20forecasting.pdf?sequence=1&amp;isAllowed=y" TargetMode="External"/><Relationship Id="rId148" Type="http://schemas.openxmlformats.org/officeDocument/2006/relationships/hyperlink" Target="https://www.youtube.com/watch?v=bavT3RFvusE" TargetMode="External"/><Relationship Id="rId149" Type="http://schemas.openxmlformats.org/officeDocument/2006/relationships/hyperlink" Target="https://ouci.dntb.gov.ua/works/4O2poK27/" TargetMode="External"/><Relationship Id="rId150" Type="http://schemas.openxmlformats.org/officeDocument/2006/relationships/hyperlink" Target="https://www.youtube.com/watch?v=gJo5XUFtDPk" TargetMode="External"/><Relationship Id="rId151" Type="http://schemas.openxmlformats.org/officeDocument/2006/relationships/hyperlink" Target="https://ppl-ai-code-interpreter-files.s3.amazonaws.com/web/direct-files/e404bee782fedc2ec8a86688ca18fa8d/a698c903-2740-4830-9ea4-f62d46e015ef/748f72d7.m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2025-08-29T10:37:52Z</dcterms:modified>
</cp:coreProperties>
</file>