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6509B5" w14:textId="77777777" w:rsidR="00AB05BB" w:rsidRPr="00D03EA1" w:rsidRDefault="00AB05BB">
      <w:pPr>
        <w:pStyle w:val="Sommario1"/>
        <w:tabs>
          <w:tab w:val="left" w:pos="351"/>
          <w:tab w:val="right" w:leader="dot" w:pos="9628"/>
        </w:tabs>
        <w:rPr>
          <w:lang w:val="it-IT"/>
        </w:rPr>
      </w:pPr>
    </w:p>
    <w:p w14:paraId="6F32542B" w14:textId="4B32E9CC" w:rsidR="00AB05BB" w:rsidRPr="00D03EA1" w:rsidRDefault="00BE0D71" w:rsidP="00D03EA1">
      <w:pPr>
        <w:pStyle w:val="TitoloPagina1"/>
      </w:pPr>
      <w:r w:rsidRPr="00BE0D71">
        <w:rPr>
          <w:lang w:val="it-CH"/>
        </w:rPr>
        <w:t>Gestione negozio riparazioni</w:t>
      </w:r>
    </w:p>
    <w:p w14:paraId="78D3F9B7" w14:textId="77777777" w:rsidR="00AB05BB" w:rsidRPr="00D03EA1" w:rsidRDefault="00AB05BB">
      <w:pPr>
        <w:pStyle w:val="Sommario1"/>
        <w:tabs>
          <w:tab w:val="left" w:pos="351"/>
          <w:tab w:val="right" w:leader="dot" w:pos="9628"/>
        </w:tabs>
        <w:rPr>
          <w:lang w:val="it-IT"/>
        </w:rPr>
      </w:pPr>
    </w:p>
    <w:p w14:paraId="771FEAAC" w14:textId="77777777" w:rsidR="00AB05BB" w:rsidRPr="00D03EA1" w:rsidRDefault="00AB05BB">
      <w:pPr>
        <w:pStyle w:val="Sommario1"/>
        <w:tabs>
          <w:tab w:val="left" w:pos="351"/>
          <w:tab w:val="right" w:leader="dot" w:pos="9628"/>
        </w:tabs>
        <w:rPr>
          <w:lang w:val="it-IT"/>
        </w:rPr>
      </w:pPr>
    </w:p>
    <w:p w14:paraId="74DC4231" w14:textId="77777777" w:rsidR="005A6575" w:rsidRDefault="00AB05BB">
      <w:pPr>
        <w:pStyle w:val="Sommario1"/>
        <w:tabs>
          <w:tab w:val="left" w:pos="351"/>
          <w:tab w:val="right" w:leader="dot" w:pos="9628"/>
        </w:tabs>
        <w:rPr>
          <w:noProof/>
        </w:rPr>
      </w:pPr>
      <w:r w:rsidRPr="00D03EA1">
        <w:rPr>
          <w:lang w:val="it-IT"/>
        </w:rPr>
        <w:br w:type="page"/>
      </w:r>
      <w:r w:rsidRPr="00D03EA1">
        <w:rPr>
          <w:lang w:val="it-IT"/>
        </w:rPr>
        <w:fldChar w:fldCharType="begin"/>
      </w:r>
      <w:r w:rsidRPr="00D03EA1">
        <w:rPr>
          <w:lang w:val="it-IT"/>
        </w:rPr>
        <w:instrText xml:space="preserve"> TOC \o "1-3" </w:instrText>
      </w:r>
      <w:r w:rsidRPr="00D03EA1">
        <w:rPr>
          <w:lang w:val="it-IT"/>
        </w:rPr>
        <w:fldChar w:fldCharType="separate"/>
      </w:r>
    </w:p>
    <w:p w14:paraId="40E4590C" w14:textId="665AE2B1" w:rsidR="005A6575" w:rsidRDefault="005A6575">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rsidRPr="00FB6510">
        <w:rPr>
          <w:noProof/>
          <w:lang w:val="it-IT"/>
        </w:rPr>
        <w:lastRenderedPageBreak/>
        <w:t>1</w:t>
      </w:r>
      <w:r>
        <w:rPr>
          <w:rFonts w:asciiTheme="minorHAnsi" w:eastAsiaTheme="minorEastAsia" w:hAnsiTheme="minorHAnsi" w:cstheme="minorBidi"/>
          <w:noProof/>
          <w:kern w:val="2"/>
          <w:sz w:val="24"/>
          <w:szCs w:val="24"/>
          <w:lang w:eastAsia="it-CH"/>
          <w14:ligatures w14:val="standardContextual"/>
        </w:rPr>
        <w:tab/>
      </w:r>
      <w:r w:rsidRPr="00FB6510">
        <w:rPr>
          <w:noProof/>
          <w:lang w:val="it-IT"/>
        </w:rPr>
        <w:t>Introduzione</w:t>
      </w:r>
      <w:r>
        <w:rPr>
          <w:noProof/>
        </w:rPr>
        <w:tab/>
      </w:r>
      <w:r>
        <w:rPr>
          <w:noProof/>
        </w:rPr>
        <w:fldChar w:fldCharType="begin"/>
      </w:r>
      <w:r>
        <w:rPr>
          <w:noProof/>
        </w:rPr>
        <w:instrText xml:space="preserve"> PAGEREF _Toc228261582 \h </w:instrText>
      </w:r>
      <w:r>
        <w:rPr>
          <w:noProof/>
        </w:rPr>
      </w:r>
      <w:r>
        <w:rPr>
          <w:noProof/>
        </w:rPr>
        <w:fldChar w:fldCharType="separate"/>
      </w:r>
      <w:r>
        <w:rPr>
          <w:noProof/>
        </w:rPr>
        <w:t>3</w:t>
      </w:r>
      <w:r>
        <w:rPr>
          <w:noProof/>
        </w:rPr>
        <w:fldChar w:fldCharType="end"/>
      </w:r>
    </w:p>
    <w:p w14:paraId="1338F5F5" w14:textId="38E57910" w:rsidR="005A6575" w:rsidRDefault="005A6575">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1.1</w:t>
      </w:r>
      <w:r>
        <w:rPr>
          <w:rFonts w:asciiTheme="minorHAnsi" w:eastAsiaTheme="minorEastAsia" w:hAnsiTheme="minorHAnsi" w:cstheme="minorBidi"/>
          <w:noProof/>
          <w:kern w:val="2"/>
          <w:sz w:val="24"/>
          <w:szCs w:val="24"/>
          <w:lang w:eastAsia="it-CH"/>
          <w14:ligatures w14:val="standardContextual"/>
        </w:rPr>
        <w:tab/>
      </w:r>
      <w:r>
        <w:rPr>
          <w:noProof/>
        </w:rPr>
        <w:t>Informazioni sul progetto</w:t>
      </w:r>
      <w:r>
        <w:rPr>
          <w:noProof/>
        </w:rPr>
        <w:tab/>
      </w:r>
      <w:r>
        <w:rPr>
          <w:noProof/>
        </w:rPr>
        <w:fldChar w:fldCharType="begin"/>
      </w:r>
      <w:r>
        <w:rPr>
          <w:noProof/>
        </w:rPr>
        <w:instrText xml:space="preserve"> PAGEREF _Toc228261583 \h </w:instrText>
      </w:r>
      <w:r>
        <w:rPr>
          <w:noProof/>
        </w:rPr>
      </w:r>
      <w:r>
        <w:rPr>
          <w:noProof/>
        </w:rPr>
        <w:fldChar w:fldCharType="separate"/>
      </w:r>
      <w:r>
        <w:rPr>
          <w:noProof/>
        </w:rPr>
        <w:t>3</w:t>
      </w:r>
      <w:r>
        <w:rPr>
          <w:noProof/>
        </w:rPr>
        <w:fldChar w:fldCharType="end"/>
      </w:r>
    </w:p>
    <w:p w14:paraId="0B406E41" w14:textId="2F562B7C" w:rsidR="005A6575" w:rsidRDefault="005A6575">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1.2</w:t>
      </w:r>
      <w:r>
        <w:rPr>
          <w:rFonts w:asciiTheme="minorHAnsi" w:eastAsiaTheme="minorEastAsia" w:hAnsiTheme="minorHAnsi" w:cstheme="minorBidi"/>
          <w:noProof/>
          <w:kern w:val="2"/>
          <w:sz w:val="24"/>
          <w:szCs w:val="24"/>
          <w:lang w:eastAsia="it-CH"/>
          <w14:ligatures w14:val="standardContextual"/>
        </w:rPr>
        <w:tab/>
      </w:r>
      <w:r>
        <w:rPr>
          <w:noProof/>
        </w:rPr>
        <w:t>Abstract</w:t>
      </w:r>
      <w:r>
        <w:rPr>
          <w:noProof/>
        </w:rPr>
        <w:tab/>
      </w:r>
      <w:r>
        <w:rPr>
          <w:noProof/>
        </w:rPr>
        <w:fldChar w:fldCharType="begin"/>
      </w:r>
      <w:r>
        <w:rPr>
          <w:noProof/>
        </w:rPr>
        <w:instrText xml:space="preserve"> PAGEREF _Toc228261584 \h </w:instrText>
      </w:r>
      <w:r>
        <w:rPr>
          <w:noProof/>
        </w:rPr>
      </w:r>
      <w:r>
        <w:rPr>
          <w:noProof/>
        </w:rPr>
        <w:fldChar w:fldCharType="separate"/>
      </w:r>
      <w:r>
        <w:rPr>
          <w:noProof/>
        </w:rPr>
        <w:t>3</w:t>
      </w:r>
      <w:r>
        <w:rPr>
          <w:noProof/>
        </w:rPr>
        <w:fldChar w:fldCharType="end"/>
      </w:r>
    </w:p>
    <w:p w14:paraId="41D27A92" w14:textId="40341479" w:rsidR="005A6575" w:rsidRDefault="005A6575">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1.3</w:t>
      </w:r>
      <w:r>
        <w:rPr>
          <w:rFonts w:asciiTheme="minorHAnsi" w:eastAsiaTheme="minorEastAsia" w:hAnsiTheme="minorHAnsi" w:cstheme="minorBidi"/>
          <w:noProof/>
          <w:kern w:val="2"/>
          <w:sz w:val="24"/>
          <w:szCs w:val="24"/>
          <w:lang w:eastAsia="it-CH"/>
          <w14:ligatures w14:val="standardContextual"/>
        </w:rPr>
        <w:tab/>
      </w:r>
      <w:r>
        <w:rPr>
          <w:noProof/>
        </w:rPr>
        <w:t>Scopo</w:t>
      </w:r>
      <w:r>
        <w:rPr>
          <w:noProof/>
        </w:rPr>
        <w:tab/>
      </w:r>
      <w:r>
        <w:rPr>
          <w:noProof/>
        </w:rPr>
        <w:fldChar w:fldCharType="begin"/>
      </w:r>
      <w:r>
        <w:rPr>
          <w:noProof/>
        </w:rPr>
        <w:instrText xml:space="preserve"> PAGEREF _Toc228261585 \h </w:instrText>
      </w:r>
      <w:r>
        <w:rPr>
          <w:noProof/>
        </w:rPr>
      </w:r>
      <w:r>
        <w:rPr>
          <w:noProof/>
        </w:rPr>
        <w:fldChar w:fldCharType="separate"/>
      </w:r>
      <w:r>
        <w:rPr>
          <w:noProof/>
        </w:rPr>
        <w:t>3</w:t>
      </w:r>
      <w:r>
        <w:rPr>
          <w:noProof/>
        </w:rPr>
        <w:fldChar w:fldCharType="end"/>
      </w:r>
    </w:p>
    <w:p w14:paraId="42B50D67" w14:textId="5B224BC1" w:rsidR="005A6575" w:rsidRDefault="005A6575">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rsidRPr="00FB6510">
        <w:rPr>
          <w:noProof/>
          <w:lang w:val="it-IT"/>
        </w:rPr>
        <w:t>2</w:t>
      </w:r>
      <w:r>
        <w:rPr>
          <w:rFonts w:asciiTheme="minorHAnsi" w:eastAsiaTheme="minorEastAsia" w:hAnsiTheme="minorHAnsi" w:cstheme="minorBidi"/>
          <w:noProof/>
          <w:kern w:val="2"/>
          <w:sz w:val="24"/>
          <w:szCs w:val="24"/>
          <w:lang w:eastAsia="it-CH"/>
          <w14:ligatures w14:val="standardContextual"/>
        </w:rPr>
        <w:tab/>
      </w:r>
      <w:r w:rsidRPr="00FB6510">
        <w:rPr>
          <w:noProof/>
          <w:lang w:val="it-IT"/>
        </w:rPr>
        <w:t>Analisi</w:t>
      </w:r>
      <w:r>
        <w:rPr>
          <w:noProof/>
        </w:rPr>
        <w:tab/>
      </w:r>
      <w:r>
        <w:rPr>
          <w:noProof/>
        </w:rPr>
        <w:fldChar w:fldCharType="begin"/>
      </w:r>
      <w:r>
        <w:rPr>
          <w:noProof/>
        </w:rPr>
        <w:instrText xml:space="preserve"> PAGEREF _Toc228261586 \h </w:instrText>
      </w:r>
      <w:r>
        <w:rPr>
          <w:noProof/>
        </w:rPr>
      </w:r>
      <w:r>
        <w:rPr>
          <w:noProof/>
        </w:rPr>
        <w:fldChar w:fldCharType="separate"/>
      </w:r>
      <w:r>
        <w:rPr>
          <w:noProof/>
        </w:rPr>
        <w:t>4</w:t>
      </w:r>
      <w:r>
        <w:rPr>
          <w:noProof/>
        </w:rPr>
        <w:fldChar w:fldCharType="end"/>
      </w:r>
    </w:p>
    <w:p w14:paraId="36D00481" w14:textId="201B0A00" w:rsidR="005A6575" w:rsidRDefault="005A6575">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2.1</w:t>
      </w:r>
      <w:r>
        <w:rPr>
          <w:rFonts w:asciiTheme="minorHAnsi" w:eastAsiaTheme="minorEastAsia" w:hAnsiTheme="minorHAnsi" w:cstheme="minorBidi"/>
          <w:noProof/>
          <w:kern w:val="2"/>
          <w:sz w:val="24"/>
          <w:szCs w:val="24"/>
          <w:lang w:eastAsia="it-CH"/>
          <w14:ligatures w14:val="standardContextual"/>
        </w:rPr>
        <w:tab/>
      </w:r>
      <w:r>
        <w:rPr>
          <w:noProof/>
        </w:rPr>
        <w:t>Requisisti funzonali e non funzionali</w:t>
      </w:r>
      <w:r>
        <w:rPr>
          <w:noProof/>
        </w:rPr>
        <w:tab/>
      </w:r>
      <w:r>
        <w:rPr>
          <w:noProof/>
        </w:rPr>
        <w:fldChar w:fldCharType="begin"/>
      </w:r>
      <w:r>
        <w:rPr>
          <w:noProof/>
        </w:rPr>
        <w:instrText xml:space="preserve"> PAGEREF _Toc228261587 \h </w:instrText>
      </w:r>
      <w:r>
        <w:rPr>
          <w:noProof/>
        </w:rPr>
      </w:r>
      <w:r>
        <w:rPr>
          <w:noProof/>
        </w:rPr>
        <w:fldChar w:fldCharType="separate"/>
      </w:r>
      <w:r>
        <w:rPr>
          <w:noProof/>
        </w:rPr>
        <w:t>4</w:t>
      </w:r>
      <w:r>
        <w:rPr>
          <w:noProof/>
        </w:rPr>
        <w:fldChar w:fldCharType="end"/>
      </w:r>
    </w:p>
    <w:p w14:paraId="6549ABC4" w14:textId="69209985" w:rsidR="005A6575" w:rsidRDefault="005A6575">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2.1.1</w:t>
      </w:r>
      <w:r>
        <w:rPr>
          <w:rFonts w:asciiTheme="minorHAnsi" w:eastAsiaTheme="minorEastAsia" w:hAnsiTheme="minorHAnsi" w:cstheme="minorBidi"/>
          <w:noProof/>
          <w:kern w:val="2"/>
          <w:sz w:val="24"/>
          <w:szCs w:val="24"/>
          <w:lang w:eastAsia="it-CH"/>
          <w14:ligatures w14:val="standardContextual"/>
        </w:rPr>
        <w:tab/>
      </w:r>
      <w:r>
        <w:rPr>
          <w:noProof/>
        </w:rPr>
        <w:t>Requisiti funzionali</w:t>
      </w:r>
      <w:r>
        <w:rPr>
          <w:noProof/>
        </w:rPr>
        <w:tab/>
      </w:r>
      <w:r>
        <w:rPr>
          <w:noProof/>
        </w:rPr>
        <w:fldChar w:fldCharType="begin"/>
      </w:r>
      <w:r>
        <w:rPr>
          <w:noProof/>
        </w:rPr>
        <w:instrText xml:space="preserve"> PAGEREF _Toc228261588 \h </w:instrText>
      </w:r>
      <w:r>
        <w:rPr>
          <w:noProof/>
        </w:rPr>
      </w:r>
      <w:r>
        <w:rPr>
          <w:noProof/>
        </w:rPr>
        <w:fldChar w:fldCharType="separate"/>
      </w:r>
      <w:r>
        <w:rPr>
          <w:noProof/>
        </w:rPr>
        <w:t>4</w:t>
      </w:r>
      <w:r>
        <w:rPr>
          <w:noProof/>
        </w:rPr>
        <w:fldChar w:fldCharType="end"/>
      </w:r>
    </w:p>
    <w:p w14:paraId="564F756A" w14:textId="4B4EC291" w:rsidR="005A6575" w:rsidRDefault="005A6575">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2.1.2</w:t>
      </w:r>
      <w:r>
        <w:rPr>
          <w:rFonts w:asciiTheme="minorHAnsi" w:eastAsiaTheme="minorEastAsia" w:hAnsiTheme="minorHAnsi" w:cstheme="minorBidi"/>
          <w:noProof/>
          <w:kern w:val="2"/>
          <w:sz w:val="24"/>
          <w:szCs w:val="24"/>
          <w:lang w:eastAsia="it-CH"/>
          <w14:ligatures w14:val="standardContextual"/>
        </w:rPr>
        <w:tab/>
      </w:r>
      <w:r>
        <w:rPr>
          <w:noProof/>
        </w:rPr>
        <w:t>Requisiti non funzionali</w:t>
      </w:r>
      <w:r>
        <w:rPr>
          <w:noProof/>
        </w:rPr>
        <w:tab/>
      </w:r>
      <w:r>
        <w:rPr>
          <w:noProof/>
        </w:rPr>
        <w:fldChar w:fldCharType="begin"/>
      </w:r>
      <w:r>
        <w:rPr>
          <w:noProof/>
        </w:rPr>
        <w:instrText xml:space="preserve"> PAGEREF _Toc228261589 \h </w:instrText>
      </w:r>
      <w:r>
        <w:rPr>
          <w:noProof/>
        </w:rPr>
      </w:r>
      <w:r>
        <w:rPr>
          <w:noProof/>
        </w:rPr>
        <w:fldChar w:fldCharType="separate"/>
      </w:r>
      <w:r>
        <w:rPr>
          <w:noProof/>
        </w:rPr>
        <w:t>5</w:t>
      </w:r>
      <w:r>
        <w:rPr>
          <w:noProof/>
        </w:rPr>
        <w:fldChar w:fldCharType="end"/>
      </w:r>
    </w:p>
    <w:p w14:paraId="41583CF9" w14:textId="35872FDE" w:rsidR="005A6575" w:rsidRDefault="005A6575">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3</w:t>
      </w:r>
      <w:r>
        <w:rPr>
          <w:rFonts w:asciiTheme="minorHAnsi" w:eastAsiaTheme="minorEastAsia" w:hAnsiTheme="minorHAnsi" w:cstheme="minorBidi"/>
          <w:noProof/>
          <w:kern w:val="2"/>
          <w:sz w:val="24"/>
          <w:szCs w:val="24"/>
          <w:lang w:eastAsia="it-CH"/>
          <w14:ligatures w14:val="standardContextual"/>
        </w:rPr>
        <w:tab/>
      </w:r>
      <w:r>
        <w:rPr>
          <w:noProof/>
        </w:rPr>
        <w:t>Progettazione</w:t>
      </w:r>
      <w:r>
        <w:rPr>
          <w:noProof/>
        </w:rPr>
        <w:tab/>
      </w:r>
      <w:r>
        <w:rPr>
          <w:noProof/>
        </w:rPr>
        <w:fldChar w:fldCharType="begin"/>
      </w:r>
      <w:r>
        <w:rPr>
          <w:noProof/>
        </w:rPr>
        <w:instrText xml:space="preserve"> PAGEREF _Toc228261590 \h </w:instrText>
      </w:r>
      <w:r>
        <w:rPr>
          <w:noProof/>
        </w:rPr>
      </w:r>
      <w:r>
        <w:rPr>
          <w:noProof/>
        </w:rPr>
        <w:fldChar w:fldCharType="separate"/>
      </w:r>
      <w:r>
        <w:rPr>
          <w:noProof/>
        </w:rPr>
        <w:t>5</w:t>
      </w:r>
      <w:r>
        <w:rPr>
          <w:noProof/>
        </w:rPr>
        <w:fldChar w:fldCharType="end"/>
      </w:r>
    </w:p>
    <w:p w14:paraId="7127F1A6" w14:textId="6AC512C4" w:rsidR="005A6575" w:rsidRDefault="005A6575">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3.1</w:t>
      </w:r>
      <w:r>
        <w:rPr>
          <w:rFonts w:asciiTheme="minorHAnsi" w:eastAsiaTheme="minorEastAsia" w:hAnsiTheme="minorHAnsi" w:cstheme="minorBidi"/>
          <w:noProof/>
          <w:kern w:val="2"/>
          <w:sz w:val="24"/>
          <w:szCs w:val="24"/>
          <w:lang w:eastAsia="it-CH"/>
          <w14:ligatures w14:val="standardContextual"/>
        </w:rPr>
        <w:tab/>
      </w:r>
      <w:r>
        <w:rPr>
          <w:noProof/>
        </w:rPr>
        <w:t>Design dei dati e database</w:t>
      </w:r>
      <w:r>
        <w:rPr>
          <w:noProof/>
        </w:rPr>
        <w:tab/>
      </w:r>
      <w:r>
        <w:rPr>
          <w:noProof/>
        </w:rPr>
        <w:fldChar w:fldCharType="begin"/>
      </w:r>
      <w:r>
        <w:rPr>
          <w:noProof/>
        </w:rPr>
        <w:instrText xml:space="preserve"> PAGEREF _Toc228261591 \h </w:instrText>
      </w:r>
      <w:r>
        <w:rPr>
          <w:noProof/>
        </w:rPr>
      </w:r>
      <w:r>
        <w:rPr>
          <w:noProof/>
        </w:rPr>
        <w:fldChar w:fldCharType="separate"/>
      </w:r>
      <w:r>
        <w:rPr>
          <w:noProof/>
        </w:rPr>
        <w:t>5</w:t>
      </w:r>
      <w:r>
        <w:rPr>
          <w:noProof/>
        </w:rPr>
        <w:fldChar w:fldCharType="end"/>
      </w:r>
    </w:p>
    <w:p w14:paraId="246E5B4D" w14:textId="50676339" w:rsidR="005A6575" w:rsidRDefault="005A6575">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3.2</w:t>
      </w:r>
      <w:r>
        <w:rPr>
          <w:rFonts w:asciiTheme="minorHAnsi" w:eastAsiaTheme="minorEastAsia" w:hAnsiTheme="minorHAnsi" w:cstheme="minorBidi"/>
          <w:noProof/>
          <w:kern w:val="2"/>
          <w:sz w:val="24"/>
          <w:szCs w:val="24"/>
          <w:lang w:eastAsia="it-CH"/>
          <w14:ligatures w14:val="standardContextual"/>
        </w:rPr>
        <w:tab/>
      </w:r>
      <w:r>
        <w:rPr>
          <w:noProof/>
        </w:rPr>
        <w:t>Design delle interfacce</w:t>
      </w:r>
      <w:r>
        <w:rPr>
          <w:noProof/>
        </w:rPr>
        <w:tab/>
      </w:r>
      <w:r>
        <w:rPr>
          <w:noProof/>
        </w:rPr>
        <w:fldChar w:fldCharType="begin"/>
      </w:r>
      <w:r>
        <w:rPr>
          <w:noProof/>
        </w:rPr>
        <w:instrText xml:space="preserve"> PAGEREF _Toc228261592 \h </w:instrText>
      </w:r>
      <w:r>
        <w:rPr>
          <w:noProof/>
        </w:rPr>
      </w:r>
      <w:r>
        <w:rPr>
          <w:noProof/>
        </w:rPr>
        <w:fldChar w:fldCharType="separate"/>
      </w:r>
      <w:r>
        <w:rPr>
          <w:noProof/>
        </w:rPr>
        <w:t>5</w:t>
      </w:r>
      <w:r>
        <w:rPr>
          <w:noProof/>
        </w:rPr>
        <w:fldChar w:fldCharType="end"/>
      </w:r>
    </w:p>
    <w:p w14:paraId="38B16553" w14:textId="55C87791" w:rsidR="005A6575" w:rsidRDefault="005A6575">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3.3</w:t>
      </w:r>
      <w:r>
        <w:rPr>
          <w:rFonts w:asciiTheme="minorHAnsi" w:eastAsiaTheme="minorEastAsia" w:hAnsiTheme="minorHAnsi" w:cstheme="minorBidi"/>
          <w:noProof/>
          <w:kern w:val="2"/>
          <w:sz w:val="24"/>
          <w:szCs w:val="24"/>
          <w:lang w:eastAsia="it-CH"/>
          <w14:ligatures w14:val="standardContextual"/>
        </w:rPr>
        <w:tab/>
      </w:r>
      <w:r>
        <w:rPr>
          <w:noProof/>
        </w:rPr>
        <w:t>Design procedurale</w:t>
      </w:r>
      <w:r>
        <w:rPr>
          <w:noProof/>
        </w:rPr>
        <w:tab/>
      </w:r>
      <w:r>
        <w:rPr>
          <w:noProof/>
        </w:rPr>
        <w:fldChar w:fldCharType="begin"/>
      </w:r>
      <w:r>
        <w:rPr>
          <w:noProof/>
        </w:rPr>
        <w:instrText xml:space="preserve"> PAGEREF _Toc228261593 \h </w:instrText>
      </w:r>
      <w:r>
        <w:rPr>
          <w:noProof/>
        </w:rPr>
      </w:r>
      <w:r>
        <w:rPr>
          <w:noProof/>
        </w:rPr>
        <w:fldChar w:fldCharType="separate"/>
      </w:r>
      <w:r>
        <w:rPr>
          <w:noProof/>
        </w:rPr>
        <w:t>5</w:t>
      </w:r>
      <w:r>
        <w:rPr>
          <w:noProof/>
        </w:rPr>
        <w:fldChar w:fldCharType="end"/>
      </w:r>
    </w:p>
    <w:p w14:paraId="0888FE84" w14:textId="646A7667" w:rsidR="005A6575" w:rsidRDefault="005A6575">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4</w:t>
      </w:r>
      <w:r>
        <w:rPr>
          <w:rFonts w:asciiTheme="minorHAnsi" w:eastAsiaTheme="minorEastAsia" w:hAnsiTheme="minorHAnsi" w:cstheme="minorBidi"/>
          <w:noProof/>
          <w:kern w:val="2"/>
          <w:sz w:val="24"/>
          <w:szCs w:val="24"/>
          <w:lang w:eastAsia="it-CH"/>
          <w14:ligatures w14:val="standardContextual"/>
        </w:rPr>
        <w:tab/>
      </w:r>
      <w:r>
        <w:rPr>
          <w:noProof/>
        </w:rPr>
        <w:t>Implementazione e Sicurezza</w:t>
      </w:r>
      <w:r>
        <w:rPr>
          <w:noProof/>
        </w:rPr>
        <w:tab/>
      </w:r>
      <w:r>
        <w:rPr>
          <w:noProof/>
        </w:rPr>
        <w:fldChar w:fldCharType="begin"/>
      </w:r>
      <w:r>
        <w:rPr>
          <w:noProof/>
        </w:rPr>
        <w:instrText xml:space="preserve"> PAGEREF _Toc228261594 \h </w:instrText>
      </w:r>
      <w:r>
        <w:rPr>
          <w:noProof/>
        </w:rPr>
      </w:r>
      <w:r>
        <w:rPr>
          <w:noProof/>
        </w:rPr>
        <w:fldChar w:fldCharType="separate"/>
      </w:r>
      <w:r>
        <w:rPr>
          <w:noProof/>
        </w:rPr>
        <w:t>6</w:t>
      </w:r>
      <w:r>
        <w:rPr>
          <w:noProof/>
        </w:rPr>
        <w:fldChar w:fldCharType="end"/>
      </w:r>
    </w:p>
    <w:p w14:paraId="0A98CDDF" w14:textId="419E4708" w:rsidR="005A6575" w:rsidRDefault="005A6575">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rsidRPr="00FB6510">
        <w:rPr>
          <w:noProof/>
          <w:lang w:val="it-IT"/>
        </w:rPr>
        <w:t>5</w:t>
      </w:r>
      <w:r>
        <w:rPr>
          <w:rFonts w:asciiTheme="minorHAnsi" w:eastAsiaTheme="minorEastAsia" w:hAnsiTheme="minorHAnsi" w:cstheme="minorBidi"/>
          <w:noProof/>
          <w:kern w:val="2"/>
          <w:sz w:val="24"/>
          <w:szCs w:val="24"/>
          <w:lang w:eastAsia="it-CH"/>
          <w14:ligatures w14:val="standardContextual"/>
        </w:rPr>
        <w:tab/>
      </w:r>
      <w:r w:rsidRPr="00FB6510">
        <w:rPr>
          <w:noProof/>
          <w:lang w:val="it-IT"/>
        </w:rPr>
        <w:t>Test</w:t>
      </w:r>
      <w:r>
        <w:rPr>
          <w:noProof/>
        </w:rPr>
        <w:tab/>
      </w:r>
      <w:r>
        <w:rPr>
          <w:noProof/>
        </w:rPr>
        <w:fldChar w:fldCharType="begin"/>
      </w:r>
      <w:r>
        <w:rPr>
          <w:noProof/>
        </w:rPr>
        <w:instrText xml:space="preserve"> PAGEREF _Toc228261595 \h </w:instrText>
      </w:r>
      <w:r>
        <w:rPr>
          <w:noProof/>
        </w:rPr>
      </w:r>
      <w:r>
        <w:rPr>
          <w:noProof/>
        </w:rPr>
        <w:fldChar w:fldCharType="separate"/>
      </w:r>
      <w:r>
        <w:rPr>
          <w:noProof/>
        </w:rPr>
        <w:t>6</w:t>
      </w:r>
      <w:r>
        <w:rPr>
          <w:noProof/>
        </w:rPr>
        <w:fldChar w:fldCharType="end"/>
      </w:r>
    </w:p>
    <w:p w14:paraId="231E952B" w14:textId="58F92A6C" w:rsidR="005A6575" w:rsidRDefault="005A6575">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5.1</w:t>
      </w:r>
      <w:r>
        <w:rPr>
          <w:rFonts w:asciiTheme="minorHAnsi" w:eastAsiaTheme="minorEastAsia" w:hAnsiTheme="minorHAnsi" w:cstheme="minorBidi"/>
          <w:noProof/>
          <w:kern w:val="2"/>
          <w:sz w:val="24"/>
          <w:szCs w:val="24"/>
          <w:lang w:eastAsia="it-CH"/>
          <w14:ligatures w14:val="standardContextual"/>
        </w:rPr>
        <w:tab/>
      </w:r>
      <w:r>
        <w:rPr>
          <w:noProof/>
        </w:rPr>
        <w:t>Protocollo di test</w:t>
      </w:r>
      <w:r>
        <w:rPr>
          <w:noProof/>
        </w:rPr>
        <w:tab/>
      </w:r>
      <w:r>
        <w:rPr>
          <w:noProof/>
        </w:rPr>
        <w:fldChar w:fldCharType="begin"/>
      </w:r>
      <w:r>
        <w:rPr>
          <w:noProof/>
        </w:rPr>
        <w:instrText xml:space="preserve"> PAGEREF _Toc228261596 \h </w:instrText>
      </w:r>
      <w:r>
        <w:rPr>
          <w:noProof/>
        </w:rPr>
      </w:r>
      <w:r>
        <w:rPr>
          <w:noProof/>
        </w:rPr>
        <w:fldChar w:fldCharType="separate"/>
      </w:r>
      <w:r>
        <w:rPr>
          <w:noProof/>
        </w:rPr>
        <w:t>6</w:t>
      </w:r>
      <w:r>
        <w:rPr>
          <w:noProof/>
        </w:rPr>
        <w:fldChar w:fldCharType="end"/>
      </w:r>
    </w:p>
    <w:p w14:paraId="674D4C17" w14:textId="1B37CCB9" w:rsidR="005A6575" w:rsidRDefault="005A6575">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5.2</w:t>
      </w:r>
      <w:r>
        <w:rPr>
          <w:rFonts w:asciiTheme="minorHAnsi" w:eastAsiaTheme="minorEastAsia" w:hAnsiTheme="minorHAnsi" w:cstheme="minorBidi"/>
          <w:noProof/>
          <w:kern w:val="2"/>
          <w:sz w:val="24"/>
          <w:szCs w:val="24"/>
          <w:lang w:eastAsia="it-CH"/>
          <w14:ligatures w14:val="standardContextual"/>
        </w:rPr>
        <w:tab/>
      </w:r>
      <w:r>
        <w:rPr>
          <w:noProof/>
        </w:rPr>
        <w:t>Risultati test</w:t>
      </w:r>
      <w:r>
        <w:rPr>
          <w:noProof/>
        </w:rPr>
        <w:tab/>
      </w:r>
      <w:r>
        <w:rPr>
          <w:noProof/>
        </w:rPr>
        <w:fldChar w:fldCharType="begin"/>
      </w:r>
      <w:r>
        <w:rPr>
          <w:noProof/>
        </w:rPr>
        <w:instrText xml:space="preserve"> PAGEREF _Toc228261597 \h </w:instrText>
      </w:r>
      <w:r>
        <w:rPr>
          <w:noProof/>
        </w:rPr>
      </w:r>
      <w:r>
        <w:rPr>
          <w:noProof/>
        </w:rPr>
        <w:fldChar w:fldCharType="separate"/>
      </w:r>
      <w:r>
        <w:rPr>
          <w:noProof/>
        </w:rPr>
        <w:t>7</w:t>
      </w:r>
      <w:r>
        <w:rPr>
          <w:noProof/>
        </w:rPr>
        <w:fldChar w:fldCharType="end"/>
      </w:r>
    </w:p>
    <w:p w14:paraId="1B6CF469" w14:textId="688F8EDA" w:rsidR="005A6575" w:rsidRDefault="005A6575">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5.3</w:t>
      </w:r>
      <w:r>
        <w:rPr>
          <w:rFonts w:asciiTheme="minorHAnsi" w:eastAsiaTheme="minorEastAsia" w:hAnsiTheme="minorHAnsi" w:cstheme="minorBidi"/>
          <w:noProof/>
          <w:kern w:val="2"/>
          <w:sz w:val="24"/>
          <w:szCs w:val="24"/>
          <w:lang w:eastAsia="it-CH"/>
          <w14:ligatures w14:val="standardContextual"/>
        </w:rPr>
        <w:tab/>
      </w:r>
      <w:r>
        <w:rPr>
          <w:noProof/>
        </w:rPr>
        <w:t>Mancanze/limitazioni conosciute</w:t>
      </w:r>
      <w:r>
        <w:rPr>
          <w:noProof/>
        </w:rPr>
        <w:tab/>
      </w:r>
      <w:r>
        <w:rPr>
          <w:noProof/>
        </w:rPr>
        <w:fldChar w:fldCharType="begin"/>
      </w:r>
      <w:r>
        <w:rPr>
          <w:noProof/>
        </w:rPr>
        <w:instrText xml:space="preserve"> PAGEREF _Toc228261598 \h </w:instrText>
      </w:r>
      <w:r>
        <w:rPr>
          <w:noProof/>
        </w:rPr>
      </w:r>
      <w:r>
        <w:rPr>
          <w:noProof/>
        </w:rPr>
        <w:fldChar w:fldCharType="separate"/>
      </w:r>
      <w:r>
        <w:rPr>
          <w:noProof/>
        </w:rPr>
        <w:t>7</w:t>
      </w:r>
      <w:r>
        <w:rPr>
          <w:noProof/>
        </w:rPr>
        <w:fldChar w:fldCharType="end"/>
      </w:r>
    </w:p>
    <w:p w14:paraId="3DE922C2" w14:textId="34BB6AB7" w:rsidR="005A6575" w:rsidRDefault="005A6575">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rsidRPr="00FB6510">
        <w:rPr>
          <w:noProof/>
          <w:lang w:val="it-IT"/>
        </w:rPr>
        <w:t>6</w:t>
      </w:r>
      <w:r>
        <w:rPr>
          <w:rFonts w:asciiTheme="minorHAnsi" w:eastAsiaTheme="minorEastAsia" w:hAnsiTheme="minorHAnsi" w:cstheme="minorBidi"/>
          <w:noProof/>
          <w:kern w:val="2"/>
          <w:sz w:val="24"/>
          <w:szCs w:val="24"/>
          <w:lang w:eastAsia="it-CH"/>
          <w14:ligatures w14:val="standardContextual"/>
        </w:rPr>
        <w:tab/>
      </w:r>
      <w:r w:rsidRPr="00FB6510">
        <w:rPr>
          <w:noProof/>
          <w:lang w:val="it-IT"/>
        </w:rPr>
        <w:t>Conclusioni</w:t>
      </w:r>
      <w:r>
        <w:rPr>
          <w:noProof/>
        </w:rPr>
        <w:tab/>
      </w:r>
      <w:r>
        <w:rPr>
          <w:noProof/>
        </w:rPr>
        <w:fldChar w:fldCharType="begin"/>
      </w:r>
      <w:r>
        <w:rPr>
          <w:noProof/>
        </w:rPr>
        <w:instrText xml:space="preserve"> PAGEREF _Toc228261599 \h </w:instrText>
      </w:r>
      <w:r>
        <w:rPr>
          <w:noProof/>
        </w:rPr>
      </w:r>
      <w:r>
        <w:rPr>
          <w:noProof/>
        </w:rPr>
        <w:fldChar w:fldCharType="separate"/>
      </w:r>
      <w:r>
        <w:rPr>
          <w:noProof/>
        </w:rPr>
        <w:t>7</w:t>
      </w:r>
      <w:r>
        <w:rPr>
          <w:noProof/>
        </w:rPr>
        <w:fldChar w:fldCharType="end"/>
      </w:r>
    </w:p>
    <w:p w14:paraId="33E73250" w14:textId="342CAC0B" w:rsidR="005A6575" w:rsidRDefault="005A6575">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6.1</w:t>
      </w:r>
      <w:r>
        <w:rPr>
          <w:rFonts w:asciiTheme="minorHAnsi" w:eastAsiaTheme="minorEastAsia" w:hAnsiTheme="minorHAnsi" w:cstheme="minorBidi"/>
          <w:noProof/>
          <w:kern w:val="2"/>
          <w:sz w:val="24"/>
          <w:szCs w:val="24"/>
          <w:lang w:eastAsia="it-CH"/>
          <w14:ligatures w14:val="standardContextual"/>
        </w:rPr>
        <w:tab/>
      </w:r>
      <w:r>
        <w:rPr>
          <w:noProof/>
        </w:rPr>
        <w:t>Sviluppi futuri</w:t>
      </w:r>
      <w:r>
        <w:rPr>
          <w:noProof/>
        </w:rPr>
        <w:tab/>
      </w:r>
      <w:r>
        <w:rPr>
          <w:noProof/>
        </w:rPr>
        <w:fldChar w:fldCharType="begin"/>
      </w:r>
      <w:r>
        <w:rPr>
          <w:noProof/>
        </w:rPr>
        <w:instrText xml:space="preserve"> PAGEREF _Toc228261600 \h </w:instrText>
      </w:r>
      <w:r>
        <w:rPr>
          <w:noProof/>
        </w:rPr>
      </w:r>
      <w:r>
        <w:rPr>
          <w:noProof/>
        </w:rPr>
        <w:fldChar w:fldCharType="separate"/>
      </w:r>
      <w:r>
        <w:rPr>
          <w:noProof/>
        </w:rPr>
        <w:t>7</w:t>
      </w:r>
      <w:r>
        <w:rPr>
          <w:noProof/>
        </w:rPr>
        <w:fldChar w:fldCharType="end"/>
      </w:r>
    </w:p>
    <w:p w14:paraId="4781E5A1" w14:textId="5BCFE0BE" w:rsidR="005A6575" w:rsidRDefault="005A6575">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6.2</w:t>
      </w:r>
      <w:r>
        <w:rPr>
          <w:rFonts w:asciiTheme="minorHAnsi" w:eastAsiaTheme="minorEastAsia" w:hAnsiTheme="minorHAnsi" w:cstheme="minorBidi"/>
          <w:noProof/>
          <w:kern w:val="2"/>
          <w:sz w:val="24"/>
          <w:szCs w:val="24"/>
          <w:lang w:eastAsia="it-CH"/>
          <w14:ligatures w14:val="standardContextual"/>
        </w:rPr>
        <w:tab/>
      </w:r>
      <w:r>
        <w:rPr>
          <w:noProof/>
        </w:rPr>
        <w:t>Considerazioni personali</w:t>
      </w:r>
      <w:r>
        <w:rPr>
          <w:noProof/>
        </w:rPr>
        <w:tab/>
      </w:r>
      <w:r>
        <w:rPr>
          <w:noProof/>
        </w:rPr>
        <w:fldChar w:fldCharType="begin"/>
      </w:r>
      <w:r>
        <w:rPr>
          <w:noProof/>
        </w:rPr>
        <w:instrText xml:space="preserve"> PAGEREF _Toc228261601 \h </w:instrText>
      </w:r>
      <w:r>
        <w:rPr>
          <w:noProof/>
        </w:rPr>
      </w:r>
      <w:r>
        <w:rPr>
          <w:noProof/>
        </w:rPr>
        <w:fldChar w:fldCharType="separate"/>
      </w:r>
      <w:r>
        <w:rPr>
          <w:noProof/>
        </w:rPr>
        <w:t>7</w:t>
      </w:r>
      <w:r>
        <w:rPr>
          <w:noProof/>
        </w:rPr>
        <w:fldChar w:fldCharType="end"/>
      </w:r>
    </w:p>
    <w:p w14:paraId="5D531EAA" w14:textId="3A9C2EA7" w:rsidR="005A6575" w:rsidRDefault="005A6575">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rsidRPr="00FB6510">
        <w:rPr>
          <w:noProof/>
          <w:lang w:val="it-IT"/>
        </w:rPr>
        <w:t>7</w:t>
      </w:r>
      <w:r>
        <w:rPr>
          <w:rFonts w:asciiTheme="minorHAnsi" w:eastAsiaTheme="minorEastAsia" w:hAnsiTheme="minorHAnsi" w:cstheme="minorBidi"/>
          <w:noProof/>
          <w:kern w:val="2"/>
          <w:sz w:val="24"/>
          <w:szCs w:val="24"/>
          <w:lang w:eastAsia="it-CH"/>
          <w14:ligatures w14:val="standardContextual"/>
        </w:rPr>
        <w:tab/>
      </w:r>
      <w:r w:rsidRPr="00FB6510">
        <w:rPr>
          <w:noProof/>
          <w:lang w:val="it-IT"/>
        </w:rPr>
        <w:t>Allegati</w:t>
      </w:r>
      <w:r>
        <w:rPr>
          <w:noProof/>
        </w:rPr>
        <w:tab/>
      </w:r>
      <w:r>
        <w:rPr>
          <w:noProof/>
        </w:rPr>
        <w:fldChar w:fldCharType="begin"/>
      </w:r>
      <w:r>
        <w:rPr>
          <w:noProof/>
        </w:rPr>
        <w:instrText xml:space="preserve"> PAGEREF _Toc228261602 \h </w:instrText>
      </w:r>
      <w:r>
        <w:rPr>
          <w:noProof/>
        </w:rPr>
      </w:r>
      <w:r>
        <w:rPr>
          <w:noProof/>
        </w:rPr>
        <w:fldChar w:fldCharType="separate"/>
      </w:r>
      <w:r>
        <w:rPr>
          <w:noProof/>
        </w:rPr>
        <w:t>7</w:t>
      </w:r>
      <w:r>
        <w:rPr>
          <w:noProof/>
        </w:rPr>
        <w:fldChar w:fldCharType="end"/>
      </w:r>
    </w:p>
    <w:p w14:paraId="654B0B95" w14:textId="77777777" w:rsidR="00AB05BB" w:rsidRPr="00D03EA1" w:rsidRDefault="00AB05BB">
      <w:pPr>
        <w:rPr>
          <w:lang w:val="it-IT"/>
        </w:rPr>
      </w:pPr>
      <w:r w:rsidRPr="00D03EA1">
        <w:rPr>
          <w:lang w:val="it-IT"/>
        </w:rPr>
        <w:fldChar w:fldCharType="end"/>
      </w:r>
    </w:p>
    <w:p w14:paraId="0B084732" w14:textId="77777777" w:rsidR="00AB05BB" w:rsidRPr="00D03EA1" w:rsidRDefault="00AB05BB">
      <w:pPr>
        <w:rPr>
          <w:lang w:val="it-IT"/>
        </w:rPr>
      </w:pPr>
    </w:p>
    <w:p w14:paraId="57A00A80" w14:textId="77777777" w:rsidR="00AB05BB" w:rsidRPr="00D03EA1" w:rsidRDefault="00AB05BB">
      <w:pPr>
        <w:rPr>
          <w:lang w:val="it-IT"/>
        </w:rPr>
      </w:pPr>
    </w:p>
    <w:p w14:paraId="31BFB953" w14:textId="77777777" w:rsidR="00AB05BB" w:rsidRPr="00D03EA1" w:rsidRDefault="00AB05BB" w:rsidP="002C797B">
      <w:pPr>
        <w:pStyle w:val="Titolo1"/>
        <w:rPr>
          <w:lang w:val="it-IT"/>
        </w:rPr>
      </w:pPr>
      <w:r w:rsidRPr="00D03EA1">
        <w:rPr>
          <w:lang w:val="it-IT"/>
        </w:rPr>
        <w:br w:type="page"/>
      </w:r>
      <w:bookmarkStart w:id="0" w:name="_Toc228261582"/>
      <w:r w:rsidRPr="00D03EA1">
        <w:rPr>
          <w:lang w:val="it-IT"/>
        </w:rPr>
        <w:lastRenderedPageBreak/>
        <w:t>Introduzione</w:t>
      </w:r>
      <w:bookmarkEnd w:id="0"/>
    </w:p>
    <w:p w14:paraId="2335836A" w14:textId="77777777" w:rsidR="00AB05BB" w:rsidRPr="00D03EA1" w:rsidRDefault="00AB05BB" w:rsidP="00811FD8">
      <w:pPr>
        <w:pStyle w:val="Titolo2"/>
      </w:pPr>
      <w:bookmarkStart w:id="1" w:name="_Toc228261583"/>
      <w:r w:rsidRPr="00D03EA1">
        <w:t>Informazioni sul progetto</w:t>
      </w:r>
      <w:bookmarkEnd w:id="1"/>
      <w:r w:rsidRPr="00D03EA1">
        <w:t xml:space="preserve"> </w:t>
      </w:r>
    </w:p>
    <w:p w14:paraId="5C1590B5" w14:textId="77777777" w:rsidR="00BE0D71" w:rsidRDefault="00AB05BB" w:rsidP="00AB05BB">
      <w:pPr>
        <w:numPr>
          <w:ilvl w:val="0"/>
          <w:numId w:val="2"/>
        </w:numPr>
        <w:rPr>
          <w:lang w:val="it-IT"/>
        </w:rPr>
      </w:pPr>
      <w:r w:rsidRPr="00D03EA1">
        <w:rPr>
          <w:lang w:val="it-IT"/>
        </w:rPr>
        <w:t>Allievo</w:t>
      </w:r>
      <w:r w:rsidR="00BE0D71">
        <w:rPr>
          <w:lang w:val="it-IT"/>
        </w:rPr>
        <w:t>: Nicola Cappelli</w:t>
      </w:r>
    </w:p>
    <w:p w14:paraId="19532FDB" w14:textId="168CAF19" w:rsidR="00AB05BB" w:rsidRPr="00D03EA1" w:rsidRDefault="00BE0D71" w:rsidP="00AB05BB">
      <w:pPr>
        <w:numPr>
          <w:ilvl w:val="0"/>
          <w:numId w:val="2"/>
        </w:numPr>
        <w:rPr>
          <w:lang w:val="it-IT"/>
        </w:rPr>
      </w:pPr>
      <w:r>
        <w:rPr>
          <w:lang w:val="it-IT"/>
        </w:rPr>
        <w:t>D</w:t>
      </w:r>
      <w:r w:rsidR="00AB05BB" w:rsidRPr="00D03EA1">
        <w:rPr>
          <w:lang w:val="it-IT"/>
        </w:rPr>
        <w:t>ocente</w:t>
      </w:r>
      <w:r>
        <w:rPr>
          <w:lang w:val="it-IT"/>
        </w:rPr>
        <w:t>: Massimo Sartori</w:t>
      </w:r>
    </w:p>
    <w:p w14:paraId="275FA287" w14:textId="5972FB9F" w:rsidR="00AB05BB" w:rsidRDefault="00BE0D71" w:rsidP="00AB05BB">
      <w:pPr>
        <w:numPr>
          <w:ilvl w:val="0"/>
          <w:numId w:val="2"/>
        </w:numPr>
        <w:rPr>
          <w:lang w:val="it-IT"/>
        </w:rPr>
      </w:pPr>
      <w:r>
        <w:rPr>
          <w:lang w:val="it-IT"/>
        </w:rPr>
        <w:t xml:space="preserve">Scuola Arti e mestieri </w:t>
      </w:r>
      <w:proofErr w:type="spellStart"/>
      <w:r>
        <w:rPr>
          <w:lang w:val="it-IT"/>
        </w:rPr>
        <w:t>trevano</w:t>
      </w:r>
      <w:proofErr w:type="spellEnd"/>
    </w:p>
    <w:p w14:paraId="4EE2B8C9" w14:textId="20BD40D5" w:rsidR="00BE0D71" w:rsidRPr="00D03EA1" w:rsidRDefault="00BE0D71" w:rsidP="00AB05BB">
      <w:pPr>
        <w:numPr>
          <w:ilvl w:val="0"/>
          <w:numId w:val="2"/>
        </w:numPr>
        <w:rPr>
          <w:lang w:val="it-IT"/>
        </w:rPr>
      </w:pPr>
      <w:r>
        <w:rPr>
          <w:lang w:val="it-IT"/>
        </w:rPr>
        <w:t>Modulo 151</w:t>
      </w:r>
    </w:p>
    <w:p w14:paraId="52F9182A" w14:textId="77777777" w:rsidR="00AB05BB" w:rsidRPr="00D03EA1" w:rsidRDefault="00AB05BB" w:rsidP="00811FD8">
      <w:pPr>
        <w:pStyle w:val="Titolo2"/>
      </w:pPr>
      <w:bookmarkStart w:id="2" w:name="_Toc228261584"/>
      <w:r w:rsidRPr="00D03EA1">
        <w:t>Abstract</w:t>
      </w:r>
      <w:bookmarkEnd w:id="2"/>
      <w:r w:rsidRPr="00D03EA1">
        <w:t xml:space="preserve"> </w:t>
      </w:r>
    </w:p>
    <w:p w14:paraId="3920D4B5" w14:textId="77777777" w:rsidR="00D823AE" w:rsidRDefault="00ED0E27" w:rsidP="00AB05BB">
      <w:r>
        <w:t>È</w:t>
      </w:r>
      <w:r w:rsidR="00DA4ECA">
        <w:t xml:space="preserve"> una breve e accurata rappresentazione dei contenuti di un documento, senza notazioni critiche o valutazioni. Lo scopo di un abstract efficace dovrebbe essere quello di far conoscere all’utente il contenuto di base di un documento e metterlo nella condizione di decidere se risponde ai suoi interessi e se è opportuno il ricorso al documento originale.</w:t>
      </w:r>
    </w:p>
    <w:p w14:paraId="3B8CE83D" w14:textId="77777777" w:rsidR="00DA4ECA" w:rsidRDefault="00DA4ECA" w:rsidP="00AB05BB">
      <w:pPr>
        <w:rPr>
          <w:lang w:val="it-IT"/>
        </w:rPr>
      </w:pPr>
    </w:p>
    <w:p w14:paraId="27B646C0" w14:textId="77777777" w:rsidR="00AB05BB" w:rsidRPr="00D03EA1" w:rsidRDefault="00AB05BB" w:rsidP="00AB05BB">
      <w:pPr>
        <w:rPr>
          <w:lang w:val="it-IT"/>
        </w:rPr>
      </w:pPr>
      <w:r w:rsidRPr="00D03EA1">
        <w:rPr>
          <w:lang w:val="it-IT"/>
        </w:rPr>
        <w:t>Può contenere alcuni o tutti gli elementi seguenti:</w:t>
      </w:r>
    </w:p>
    <w:p w14:paraId="16C4FE62" w14:textId="77777777" w:rsidR="00AB05BB" w:rsidRPr="00D03EA1" w:rsidRDefault="00AB05BB" w:rsidP="00AB05BB">
      <w:pPr>
        <w:numPr>
          <w:ilvl w:val="0"/>
          <w:numId w:val="14"/>
        </w:numPr>
        <w:rPr>
          <w:lang w:val="it-IT"/>
        </w:rPr>
      </w:pPr>
      <w:r w:rsidRPr="00D03EA1">
        <w:rPr>
          <w:b/>
          <w:lang w:val="it-IT"/>
        </w:rPr>
        <w:t>Background/Situazione iniziale</w:t>
      </w:r>
      <w:r w:rsidR="00DA4ECA">
        <w:rPr>
          <w:lang w:val="it-IT"/>
        </w:rPr>
        <w:t xml:space="preserve"> </w:t>
      </w:r>
      <w:r w:rsidRPr="00D03EA1">
        <w:rPr>
          <w:lang w:val="it-IT"/>
        </w:rPr>
        <w:t xml:space="preserve"> </w:t>
      </w:r>
    </w:p>
    <w:p w14:paraId="1E5FA5C8" w14:textId="77777777" w:rsidR="00AB05BB" w:rsidRPr="0079049F" w:rsidRDefault="00AB05BB" w:rsidP="0079049F">
      <w:pPr>
        <w:numPr>
          <w:ilvl w:val="0"/>
          <w:numId w:val="14"/>
        </w:numPr>
        <w:rPr>
          <w:lang w:val="it-IT"/>
        </w:rPr>
      </w:pPr>
      <w:r w:rsidRPr="00D03EA1">
        <w:rPr>
          <w:b/>
          <w:lang w:val="it-IT"/>
        </w:rPr>
        <w:t>Descrizione del problema</w:t>
      </w:r>
      <w:r w:rsidR="00D823AE">
        <w:rPr>
          <w:b/>
          <w:lang w:val="it-IT"/>
        </w:rPr>
        <w:t xml:space="preserve"> e motivazione</w:t>
      </w:r>
      <w:r w:rsidRPr="00D03EA1">
        <w:rPr>
          <w:lang w:val="it-IT"/>
        </w:rPr>
        <w:t xml:space="preserve">: Che problema </w:t>
      </w:r>
      <w:r w:rsidR="00DA4ECA">
        <w:rPr>
          <w:lang w:val="it-IT"/>
        </w:rPr>
        <w:t>ho cercato</w:t>
      </w:r>
      <w:r w:rsidRPr="00D03EA1">
        <w:rPr>
          <w:lang w:val="it-IT"/>
        </w:rPr>
        <w:t xml:space="preserve"> di risolvere? </w:t>
      </w:r>
      <w:r w:rsidR="00D823AE" w:rsidRPr="00D823AE">
        <w:rPr>
          <w:lang w:val="it-IT"/>
        </w:rPr>
        <w:t>Questa sezione dovrebbe includere l'importanza del vostro lavoro, la difficoltà dell'area e l'effetto che potrebbe avere se portato a termine con successo.</w:t>
      </w:r>
    </w:p>
    <w:p w14:paraId="5667BBA0" w14:textId="77777777" w:rsidR="00AB05BB" w:rsidRPr="00D03EA1" w:rsidRDefault="00AB05BB" w:rsidP="00AB05BB">
      <w:pPr>
        <w:numPr>
          <w:ilvl w:val="0"/>
          <w:numId w:val="14"/>
        </w:numPr>
        <w:rPr>
          <w:lang w:val="it-IT"/>
        </w:rPr>
      </w:pPr>
      <w:r w:rsidRPr="00D03EA1">
        <w:rPr>
          <w:b/>
          <w:lang w:val="it-IT"/>
        </w:rPr>
        <w:t>Approccio/Metodi</w:t>
      </w:r>
      <w:r w:rsidRPr="00D03EA1">
        <w:rPr>
          <w:lang w:val="it-IT"/>
        </w:rPr>
        <w:t>: Come ho ottenuto dei progressi? Come ho risolto il problema</w:t>
      </w:r>
      <w:r w:rsidR="0079049F">
        <w:rPr>
          <w:lang w:val="it-IT"/>
        </w:rPr>
        <w:t xml:space="preserve"> (tecniche…)</w:t>
      </w:r>
      <w:r w:rsidRPr="00D03EA1">
        <w:rPr>
          <w:lang w:val="it-IT"/>
        </w:rPr>
        <w:t>? Quale è stata l’entità del mio lavoro? Che fattori importanti controllo, ignoro o misuro?</w:t>
      </w:r>
    </w:p>
    <w:p w14:paraId="6495DE63" w14:textId="77777777" w:rsidR="00AB05BB" w:rsidRDefault="00AB05BB" w:rsidP="00A83338">
      <w:pPr>
        <w:numPr>
          <w:ilvl w:val="0"/>
          <w:numId w:val="14"/>
        </w:numPr>
        <w:rPr>
          <w:lang w:val="it-IT"/>
        </w:rPr>
      </w:pPr>
      <w:r w:rsidRPr="0079049F">
        <w:rPr>
          <w:b/>
          <w:lang w:val="it-IT"/>
        </w:rPr>
        <w:t>Risultati</w:t>
      </w:r>
      <w:r w:rsidRPr="0079049F">
        <w:rPr>
          <w:lang w:val="it-IT"/>
        </w:rPr>
        <w:t xml:space="preserve">: Quale è la risposta? Quali sono i risultati? Quanto è più veloce, più sicuro, più economico o in qualche altro aspetto migliore di altri prodotti/soluzioni? </w:t>
      </w:r>
    </w:p>
    <w:p w14:paraId="64816011" w14:textId="77777777" w:rsidR="0079049F" w:rsidRDefault="0079049F" w:rsidP="0079049F">
      <w:pPr>
        <w:rPr>
          <w:lang w:val="it-IT"/>
        </w:rPr>
      </w:pPr>
    </w:p>
    <w:p w14:paraId="524F5FCA" w14:textId="77777777" w:rsidR="0079049F" w:rsidRPr="002F26B9" w:rsidRDefault="0079049F" w:rsidP="0079049F">
      <w:pPr>
        <w:rPr>
          <w:lang w:val="en-US"/>
        </w:rPr>
      </w:pPr>
      <w:proofErr w:type="spellStart"/>
      <w:r w:rsidRPr="002F26B9">
        <w:rPr>
          <w:lang w:val="en-US"/>
        </w:rPr>
        <w:t>Esempio</w:t>
      </w:r>
      <w:proofErr w:type="spellEnd"/>
      <w:r w:rsidRPr="002F26B9">
        <w:rPr>
          <w:lang w:val="en-US"/>
        </w:rPr>
        <w:t xml:space="preserve"> di abstract: </w:t>
      </w:r>
    </w:p>
    <w:p w14:paraId="4A1AACA3" w14:textId="77777777" w:rsidR="0079049F" w:rsidRPr="002F26B9" w:rsidRDefault="0079049F" w:rsidP="0079049F">
      <w:pPr>
        <w:ind w:left="720"/>
        <w:rPr>
          <w:lang w:val="en-US"/>
        </w:rPr>
      </w:pPr>
    </w:p>
    <w:p w14:paraId="7C5DC466" w14:textId="77777777" w:rsidR="0079049F" w:rsidRPr="002F26B9" w:rsidRDefault="0079049F" w:rsidP="0079049F">
      <w:pPr>
        <w:ind w:left="720"/>
        <w:rPr>
          <w:i/>
          <w:lang w:val="en-US"/>
        </w:rPr>
      </w:pPr>
      <w:r w:rsidRPr="002F26B9">
        <w:rPr>
          <w:i/>
          <w:lang w:val="en-US"/>
        </w:rPr>
        <w:t xml:space="preserve">As the size and complexity of today’s most modern computer chips increase, new techniques must be developed to effectively design and create Very </w:t>
      </w:r>
      <w:r w:rsidR="00B062DF" w:rsidRPr="002F26B9">
        <w:rPr>
          <w:i/>
          <w:lang w:val="en-US"/>
        </w:rPr>
        <w:t>Large-Scale</w:t>
      </w:r>
      <w:r w:rsidRPr="002F26B9">
        <w:rPr>
          <w:i/>
          <w:lang w:val="en-US"/>
        </w:rPr>
        <w:t xml:space="preserve"> Integration chips quickly. For this project, a new type of hardware compiler is created. This hardware compiler will read a C++ program, and physically design a suitable microprocessor intended for running that specific program. With this new and powerful compiler, it is possible to design anything from a small adder, to a microprocessor with millions of transistors. Designing new computer chips, such as the Pentium 4, can require dozens of engineers and months of time. With the help of this compiler, a single person could design such a large-scale microprocessor in just weeks.</w:t>
      </w:r>
    </w:p>
    <w:p w14:paraId="34447F6E" w14:textId="77777777" w:rsidR="0079049F" w:rsidRPr="002F26B9" w:rsidRDefault="0079049F" w:rsidP="0079049F">
      <w:pPr>
        <w:ind w:left="720"/>
        <w:rPr>
          <w:i/>
          <w:lang w:val="en-US"/>
        </w:rPr>
      </w:pPr>
    </w:p>
    <w:p w14:paraId="42D97AE6" w14:textId="77777777" w:rsidR="00AB05BB" w:rsidRPr="00D03EA1" w:rsidRDefault="00AB05BB" w:rsidP="00811FD8">
      <w:pPr>
        <w:pStyle w:val="Titolo2"/>
      </w:pPr>
      <w:bookmarkStart w:id="3" w:name="_Toc228261585"/>
      <w:r w:rsidRPr="00D03EA1">
        <w:t>Scopo</w:t>
      </w:r>
      <w:bookmarkEnd w:id="3"/>
    </w:p>
    <w:p w14:paraId="16D89B0D" w14:textId="3A456292" w:rsidR="00BE0D71" w:rsidRPr="00BE0D71" w:rsidRDefault="00BE0D71" w:rsidP="00BE0D71">
      <w:r w:rsidRPr="00BE0D71">
        <w:t>Il progetto ha lo scopo di realizzare un sistema gestionale per un laboratorio di riparazioni, finalizzato all’apprendimento delle migliori pratiche per lo sviluppo di un’applicazione web sicura, performante e funzionale.</w:t>
      </w:r>
    </w:p>
    <w:p w14:paraId="1857EAD3" w14:textId="0EC102B0" w:rsidR="00BE0D71" w:rsidRPr="00D03EA1" w:rsidRDefault="00BE0D71" w:rsidP="00AB05BB">
      <w:pPr>
        <w:rPr>
          <w:lang w:val="it-IT"/>
        </w:rPr>
      </w:pPr>
      <w:r>
        <w:rPr>
          <w:lang w:val="it-IT"/>
        </w:rPr>
        <w:t xml:space="preserve"> </w:t>
      </w:r>
    </w:p>
    <w:p w14:paraId="126A53C6" w14:textId="77777777" w:rsidR="00AB05BB" w:rsidRPr="001F210F" w:rsidRDefault="00AB05BB" w:rsidP="001F210F">
      <w:pPr>
        <w:pStyle w:val="Titolo1"/>
        <w:rPr>
          <w:lang w:val="it-IT"/>
        </w:rPr>
      </w:pPr>
      <w:r w:rsidRPr="00D03EA1">
        <w:br w:type="page"/>
      </w:r>
      <w:bookmarkStart w:id="4" w:name="_Toc228261586"/>
      <w:r w:rsidRPr="001F210F">
        <w:rPr>
          <w:lang w:val="it-IT"/>
        </w:rPr>
        <w:lastRenderedPageBreak/>
        <w:t>Analisi</w:t>
      </w:r>
      <w:bookmarkEnd w:id="4"/>
    </w:p>
    <w:p w14:paraId="444457E9" w14:textId="79938FD3" w:rsidR="00B33048" w:rsidRDefault="007301B5" w:rsidP="005A6575">
      <w:pPr>
        <w:pStyle w:val="Titolo2"/>
        <w:spacing w:after="0"/>
      </w:pPr>
      <w:bookmarkStart w:id="5" w:name="_Toc228261587"/>
      <w:r>
        <w:t xml:space="preserve">Requisisti </w:t>
      </w:r>
      <w:proofErr w:type="spellStart"/>
      <w:r>
        <w:t>funzonali</w:t>
      </w:r>
      <w:proofErr w:type="spellEnd"/>
      <w:r>
        <w:t xml:space="preserve"> e non funzionali</w:t>
      </w:r>
      <w:bookmarkEnd w:id="5"/>
    </w:p>
    <w:p w14:paraId="359B4A1B" w14:textId="5DE57EE9" w:rsidR="007301B5" w:rsidRDefault="007301B5" w:rsidP="005A6575">
      <w:pPr>
        <w:pStyle w:val="Titolo3"/>
        <w:spacing w:after="0"/>
      </w:pPr>
      <w:bookmarkStart w:id="6" w:name="_Toc228261588"/>
      <w:r>
        <w:t>Requisiti funzionali</w:t>
      </w:r>
      <w:bookmarkEnd w:id="6"/>
    </w:p>
    <w:p w14:paraId="3D80DF30" w14:textId="77777777" w:rsidR="007301B5" w:rsidRPr="007301B5" w:rsidRDefault="007301B5" w:rsidP="007301B5">
      <w:pPr>
        <w:ind w:left="720"/>
        <w:rPr>
          <w:b/>
          <w:bCs/>
        </w:rPr>
      </w:pPr>
      <w:r w:rsidRPr="007301B5">
        <w:rPr>
          <w:b/>
          <w:bCs/>
        </w:rPr>
        <w:t>Gestione dispositivi</w:t>
      </w:r>
    </w:p>
    <w:p w14:paraId="13FF1253" w14:textId="77777777" w:rsidR="007301B5" w:rsidRPr="007301B5" w:rsidRDefault="007301B5" w:rsidP="007301B5">
      <w:pPr>
        <w:ind w:left="720"/>
      </w:pPr>
      <w:r w:rsidRPr="007301B5">
        <w:t xml:space="preserve">Il sistema deve permettere di registrare un apparecchio da riparare inserendo: </w:t>
      </w:r>
    </w:p>
    <w:p w14:paraId="3B6EC47B" w14:textId="77777777" w:rsidR="007301B5" w:rsidRPr="007301B5" w:rsidRDefault="007301B5" w:rsidP="007301B5">
      <w:pPr>
        <w:numPr>
          <w:ilvl w:val="1"/>
          <w:numId w:val="26"/>
        </w:numPr>
      </w:pPr>
      <w:r w:rsidRPr="007301B5">
        <w:t xml:space="preserve">nome </w:t>
      </w:r>
    </w:p>
    <w:p w14:paraId="237483B8" w14:textId="77777777" w:rsidR="007301B5" w:rsidRPr="007301B5" w:rsidRDefault="007301B5" w:rsidP="007301B5">
      <w:pPr>
        <w:numPr>
          <w:ilvl w:val="1"/>
          <w:numId w:val="26"/>
        </w:numPr>
      </w:pPr>
      <w:r w:rsidRPr="007301B5">
        <w:t xml:space="preserve">modello </w:t>
      </w:r>
    </w:p>
    <w:p w14:paraId="47EDE5F0" w14:textId="77777777" w:rsidR="007301B5" w:rsidRPr="007301B5" w:rsidRDefault="007301B5" w:rsidP="007301B5">
      <w:pPr>
        <w:numPr>
          <w:ilvl w:val="1"/>
          <w:numId w:val="26"/>
        </w:numPr>
      </w:pPr>
      <w:r w:rsidRPr="007301B5">
        <w:t xml:space="preserve">categoria </w:t>
      </w:r>
    </w:p>
    <w:p w14:paraId="0C9AF598" w14:textId="77777777" w:rsidR="007301B5" w:rsidRPr="007301B5" w:rsidRDefault="007301B5" w:rsidP="007301B5">
      <w:pPr>
        <w:numPr>
          <w:ilvl w:val="1"/>
          <w:numId w:val="26"/>
        </w:numPr>
      </w:pPr>
      <w:r w:rsidRPr="007301B5">
        <w:t xml:space="preserve">prezzo di acquisto </w:t>
      </w:r>
    </w:p>
    <w:p w14:paraId="2FCC6DAF" w14:textId="77777777" w:rsidR="007301B5" w:rsidRPr="007301B5" w:rsidRDefault="007301B5" w:rsidP="007301B5">
      <w:pPr>
        <w:numPr>
          <w:ilvl w:val="1"/>
          <w:numId w:val="26"/>
        </w:numPr>
      </w:pPr>
      <w:r w:rsidRPr="007301B5">
        <w:t xml:space="preserve">data di acquisto </w:t>
      </w:r>
    </w:p>
    <w:p w14:paraId="5098A585" w14:textId="77777777" w:rsidR="007301B5" w:rsidRPr="007301B5" w:rsidRDefault="007301B5" w:rsidP="007301B5">
      <w:pPr>
        <w:numPr>
          <w:ilvl w:val="1"/>
          <w:numId w:val="26"/>
        </w:numPr>
      </w:pPr>
      <w:r w:rsidRPr="007301B5">
        <w:t xml:space="preserve">data di produzione </w:t>
      </w:r>
    </w:p>
    <w:p w14:paraId="0B12BC15" w14:textId="77777777" w:rsidR="007301B5" w:rsidRPr="007301B5" w:rsidRDefault="007301B5" w:rsidP="007301B5">
      <w:pPr>
        <w:numPr>
          <w:ilvl w:val="1"/>
          <w:numId w:val="26"/>
        </w:numPr>
      </w:pPr>
      <w:r w:rsidRPr="007301B5">
        <w:t>eventuali note</w:t>
      </w:r>
    </w:p>
    <w:p w14:paraId="339AF177" w14:textId="77777777" w:rsidR="007301B5" w:rsidRPr="007301B5" w:rsidRDefault="007301B5" w:rsidP="007301B5">
      <w:pPr>
        <w:ind w:left="720"/>
        <w:rPr>
          <w:b/>
          <w:bCs/>
        </w:rPr>
      </w:pPr>
      <w:r w:rsidRPr="007301B5">
        <w:rPr>
          <w:b/>
          <w:bCs/>
        </w:rPr>
        <w:t>Gestione clienti</w:t>
      </w:r>
    </w:p>
    <w:p w14:paraId="5A2E3E04" w14:textId="77777777" w:rsidR="007301B5" w:rsidRPr="007301B5" w:rsidRDefault="007301B5" w:rsidP="007301B5">
      <w:pPr>
        <w:numPr>
          <w:ilvl w:val="0"/>
          <w:numId w:val="27"/>
        </w:numPr>
        <w:tabs>
          <w:tab w:val="num" w:pos="720"/>
        </w:tabs>
      </w:pPr>
      <w:r w:rsidRPr="007301B5">
        <w:t xml:space="preserve">Inserimento nuovi clienti (solo amministratore) </w:t>
      </w:r>
    </w:p>
    <w:p w14:paraId="3B0E0CD9" w14:textId="77777777" w:rsidR="007301B5" w:rsidRPr="007301B5" w:rsidRDefault="007301B5" w:rsidP="007301B5">
      <w:pPr>
        <w:numPr>
          <w:ilvl w:val="0"/>
          <w:numId w:val="27"/>
        </w:numPr>
        <w:tabs>
          <w:tab w:val="num" w:pos="720"/>
        </w:tabs>
      </w:pPr>
      <w:r w:rsidRPr="007301B5">
        <w:t xml:space="preserve">Modifica dati cliente </w:t>
      </w:r>
    </w:p>
    <w:p w14:paraId="250FC22A" w14:textId="77777777" w:rsidR="007301B5" w:rsidRPr="007301B5" w:rsidRDefault="007301B5" w:rsidP="007301B5">
      <w:pPr>
        <w:numPr>
          <w:ilvl w:val="0"/>
          <w:numId w:val="27"/>
        </w:numPr>
        <w:tabs>
          <w:tab w:val="num" w:pos="720"/>
        </w:tabs>
      </w:pPr>
      <w:r w:rsidRPr="007301B5">
        <w:t xml:space="preserve">Ricerca cliente </w:t>
      </w:r>
    </w:p>
    <w:p w14:paraId="68989D39" w14:textId="77777777" w:rsidR="007301B5" w:rsidRPr="007301B5" w:rsidRDefault="007301B5" w:rsidP="007301B5">
      <w:pPr>
        <w:numPr>
          <w:ilvl w:val="0"/>
          <w:numId w:val="27"/>
        </w:numPr>
        <w:tabs>
          <w:tab w:val="num" w:pos="720"/>
        </w:tabs>
      </w:pPr>
      <w:r w:rsidRPr="007301B5">
        <w:t>Associazione cliente ↔ dispositivo ↔ fattura</w:t>
      </w:r>
    </w:p>
    <w:p w14:paraId="44BE23E1" w14:textId="77777777" w:rsidR="007301B5" w:rsidRPr="007301B5" w:rsidRDefault="007301B5" w:rsidP="007301B5">
      <w:pPr>
        <w:ind w:left="432"/>
        <w:rPr>
          <w:lang w:val="it-IT"/>
        </w:rPr>
      </w:pPr>
    </w:p>
    <w:p w14:paraId="03CBE101" w14:textId="77777777" w:rsidR="007301B5" w:rsidRPr="007301B5" w:rsidRDefault="007301B5" w:rsidP="007301B5">
      <w:pPr>
        <w:ind w:left="720"/>
        <w:rPr>
          <w:b/>
          <w:bCs/>
        </w:rPr>
      </w:pPr>
      <w:r w:rsidRPr="007301B5">
        <w:rPr>
          <w:b/>
          <w:bCs/>
        </w:rPr>
        <w:t>Gestione dipendenti</w:t>
      </w:r>
    </w:p>
    <w:p w14:paraId="3F839F15" w14:textId="77777777" w:rsidR="007301B5" w:rsidRPr="007301B5" w:rsidRDefault="007301B5" w:rsidP="007301B5">
      <w:pPr>
        <w:numPr>
          <w:ilvl w:val="0"/>
          <w:numId w:val="28"/>
        </w:numPr>
        <w:tabs>
          <w:tab w:val="num" w:pos="720"/>
        </w:tabs>
      </w:pPr>
      <w:r w:rsidRPr="007301B5">
        <w:t xml:space="preserve">Inserimento dipendenti </w:t>
      </w:r>
    </w:p>
    <w:p w14:paraId="377AB98D" w14:textId="77777777" w:rsidR="007301B5" w:rsidRPr="007301B5" w:rsidRDefault="007301B5" w:rsidP="007301B5">
      <w:pPr>
        <w:numPr>
          <w:ilvl w:val="0"/>
          <w:numId w:val="28"/>
        </w:numPr>
        <w:tabs>
          <w:tab w:val="num" w:pos="720"/>
        </w:tabs>
      </w:pPr>
      <w:r w:rsidRPr="007301B5">
        <w:t xml:space="preserve">Definizione salario orario </w:t>
      </w:r>
    </w:p>
    <w:p w14:paraId="7A2D36A7" w14:textId="77777777" w:rsidR="007301B5" w:rsidRDefault="007301B5" w:rsidP="007301B5">
      <w:pPr>
        <w:numPr>
          <w:ilvl w:val="0"/>
          <w:numId w:val="28"/>
        </w:numPr>
        <w:tabs>
          <w:tab w:val="num" w:pos="720"/>
        </w:tabs>
      </w:pPr>
      <w:r w:rsidRPr="007301B5">
        <w:t>Modifica e visualizzazione dati</w:t>
      </w:r>
    </w:p>
    <w:p w14:paraId="6C68812B" w14:textId="77777777" w:rsidR="007301B5" w:rsidRPr="007301B5" w:rsidRDefault="007301B5" w:rsidP="007301B5">
      <w:pPr>
        <w:ind w:left="1068"/>
      </w:pPr>
    </w:p>
    <w:p w14:paraId="13E57CA8" w14:textId="77777777" w:rsidR="007301B5" w:rsidRPr="007301B5" w:rsidRDefault="007301B5" w:rsidP="007301B5">
      <w:pPr>
        <w:ind w:left="720"/>
        <w:rPr>
          <w:b/>
          <w:bCs/>
        </w:rPr>
      </w:pPr>
      <w:r w:rsidRPr="007301B5">
        <w:rPr>
          <w:b/>
          <w:bCs/>
        </w:rPr>
        <w:t>Gestione componenti</w:t>
      </w:r>
    </w:p>
    <w:p w14:paraId="65EC035C" w14:textId="77777777" w:rsidR="007301B5" w:rsidRPr="007301B5" w:rsidRDefault="007301B5" w:rsidP="007301B5">
      <w:pPr>
        <w:numPr>
          <w:ilvl w:val="0"/>
          <w:numId w:val="29"/>
        </w:numPr>
        <w:tabs>
          <w:tab w:val="num" w:pos="720"/>
        </w:tabs>
      </w:pPr>
      <w:r w:rsidRPr="007301B5">
        <w:t xml:space="preserve">Inserimento componenti disponibili </w:t>
      </w:r>
    </w:p>
    <w:p w14:paraId="2A49C175" w14:textId="77777777" w:rsidR="007301B5" w:rsidRPr="007301B5" w:rsidRDefault="007301B5" w:rsidP="007301B5">
      <w:pPr>
        <w:numPr>
          <w:ilvl w:val="0"/>
          <w:numId w:val="29"/>
        </w:numPr>
        <w:tabs>
          <w:tab w:val="num" w:pos="720"/>
        </w:tabs>
      </w:pPr>
      <w:r w:rsidRPr="007301B5">
        <w:t xml:space="preserve">Definizione prezzo </w:t>
      </w:r>
    </w:p>
    <w:p w14:paraId="6A8F6198" w14:textId="77777777" w:rsidR="007301B5" w:rsidRPr="007301B5" w:rsidRDefault="007301B5" w:rsidP="007301B5">
      <w:pPr>
        <w:numPr>
          <w:ilvl w:val="0"/>
          <w:numId w:val="29"/>
        </w:numPr>
        <w:tabs>
          <w:tab w:val="num" w:pos="720"/>
        </w:tabs>
      </w:pPr>
      <w:r w:rsidRPr="007301B5">
        <w:t>Aggiornamento disponibilità</w:t>
      </w:r>
    </w:p>
    <w:p w14:paraId="23B003E1" w14:textId="77777777" w:rsidR="00A71557" w:rsidRDefault="00A71557" w:rsidP="007301B5">
      <w:pPr>
        <w:ind w:left="708"/>
        <w:rPr>
          <w:b/>
          <w:bCs/>
        </w:rPr>
      </w:pPr>
    </w:p>
    <w:p w14:paraId="02B54BAD" w14:textId="77777777" w:rsidR="007301B5" w:rsidRPr="007301B5" w:rsidRDefault="007301B5" w:rsidP="007301B5">
      <w:pPr>
        <w:ind w:left="720"/>
        <w:rPr>
          <w:b/>
          <w:bCs/>
        </w:rPr>
      </w:pPr>
      <w:r w:rsidRPr="007301B5">
        <w:rPr>
          <w:b/>
          <w:bCs/>
        </w:rPr>
        <w:t>Gestione fatture</w:t>
      </w:r>
    </w:p>
    <w:p w14:paraId="0024EB17" w14:textId="77777777" w:rsidR="007301B5" w:rsidRPr="007301B5" w:rsidRDefault="007301B5" w:rsidP="007301B5">
      <w:pPr>
        <w:numPr>
          <w:ilvl w:val="0"/>
          <w:numId w:val="32"/>
        </w:numPr>
        <w:tabs>
          <w:tab w:val="num" w:pos="720"/>
        </w:tabs>
      </w:pPr>
      <w:r w:rsidRPr="007301B5">
        <w:t xml:space="preserve">Creazione fattura basata su: </w:t>
      </w:r>
    </w:p>
    <w:p w14:paraId="235B9086" w14:textId="77777777" w:rsidR="007301B5" w:rsidRPr="007301B5" w:rsidRDefault="007301B5" w:rsidP="007301B5">
      <w:pPr>
        <w:numPr>
          <w:ilvl w:val="1"/>
          <w:numId w:val="32"/>
        </w:numPr>
        <w:tabs>
          <w:tab w:val="num" w:pos="1440"/>
        </w:tabs>
      </w:pPr>
      <w:r w:rsidRPr="007301B5">
        <w:t xml:space="preserve">ore di lavoro × salario dipendente </w:t>
      </w:r>
    </w:p>
    <w:p w14:paraId="0AC433E0" w14:textId="77777777" w:rsidR="007301B5" w:rsidRPr="007301B5" w:rsidRDefault="007301B5" w:rsidP="007301B5">
      <w:pPr>
        <w:numPr>
          <w:ilvl w:val="1"/>
          <w:numId w:val="32"/>
        </w:numPr>
        <w:tabs>
          <w:tab w:val="num" w:pos="1440"/>
        </w:tabs>
      </w:pPr>
      <w:r w:rsidRPr="007301B5">
        <w:t xml:space="preserve">costo componenti utilizzati </w:t>
      </w:r>
    </w:p>
    <w:p w14:paraId="2406E1BB" w14:textId="77777777" w:rsidR="007301B5" w:rsidRPr="007301B5" w:rsidRDefault="007301B5" w:rsidP="007301B5">
      <w:pPr>
        <w:numPr>
          <w:ilvl w:val="0"/>
          <w:numId w:val="32"/>
        </w:numPr>
        <w:tabs>
          <w:tab w:val="num" w:pos="720"/>
        </w:tabs>
      </w:pPr>
      <w:r w:rsidRPr="007301B5">
        <w:t xml:space="preserve">Associazione fattura a cliente e dispositivo </w:t>
      </w:r>
    </w:p>
    <w:p w14:paraId="370E961B" w14:textId="77777777" w:rsidR="007301B5" w:rsidRDefault="007301B5" w:rsidP="007301B5">
      <w:pPr>
        <w:numPr>
          <w:ilvl w:val="0"/>
          <w:numId w:val="32"/>
        </w:numPr>
        <w:tabs>
          <w:tab w:val="num" w:pos="720"/>
        </w:tabs>
      </w:pPr>
      <w:r w:rsidRPr="007301B5">
        <w:t>Visualizzazione fatture (cliente e staff)</w:t>
      </w:r>
    </w:p>
    <w:p w14:paraId="05D99F10" w14:textId="77777777" w:rsidR="007301B5" w:rsidRDefault="007301B5" w:rsidP="007301B5">
      <w:pPr>
        <w:ind w:left="708"/>
      </w:pPr>
    </w:p>
    <w:p w14:paraId="176D9D42" w14:textId="77777777" w:rsidR="007301B5" w:rsidRPr="007301B5" w:rsidRDefault="007301B5" w:rsidP="007301B5">
      <w:pPr>
        <w:ind w:left="720"/>
        <w:rPr>
          <w:b/>
          <w:bCs/>
        </w:rPr>
      </w:pPr>
      <w:r w:rsidRPr="007301B5">
        <w:rPr>
          <w:b/>
          <w:bCs/>
        </w:rPr>
        <w:t>Autenticazione e autorizzazione</w:t>
      </w:r>
    </w:p>
    <w:p w14:paraId="6336AEC3" w14:textId="77777777" w:rsidR="007301B5" w:rsidRPr="007301B5" w:rsidRDefault="007301B5" w:rsidP="007301B5">
      <w:pPr>
        <w:numPr>
          <w:ilvl w:val="0"/>
          <w:numId w:val="33"/>
        </w:numPr>
        <w:tabs>
          <w:tab w:val="num" w:pos="720"/>
        </w:tabs>
      </w:pPr>
      <w:r w:rsidRPr="007301B5">
        <w:t xml:space="preserve">Il sistema deve prevedere login </w:t>
      </w:r>
    </w:p>
    <w:p w14:paraId="43DB5B1C" w14:textId="77777777" w:rsidR="007301B5" w:rsidRPr="007301B5" w:rsidRDefault="007301B5" w:rsidP="007301B5">
      <w:pPr>
        <w:numPr>
          <w:ilvl w:val="0"/>
          <w:numId w:val="33"/>
        </w:numPr>
        <w:tabs>
          <w:tab w:val="num" w:pos="720"/>
        </w:tabs>
      </w:pPr>
      <w:r w:rsidRPr="007301B5">
        <w:t xml:space="preserve">Accesso differenziato in base al ruolo: </w:t>
      </w:r>
    </w:p>
    <w:p w14:paraId="51432D11" w14:textId="77777777" w:rsidR="007301B5" w:rsidRPr="007301B5" w:rsidRDefault="007301B5" w:rsidP="007301B5">
      <w:pPr>
        <w:numPr>
          <w:ilvl w:val="1"/>
          <w:numId w:val="33"/>
        </w:numPr>
        <w:tabs>
          <w:tab w:val="num" w:pos="1440"/>
        </w:tabs>
      </w:pPr>
      <w:r w:rsidRPr="007301B5">
        <w:t xml:space="preserve">Cliente → sola lettura fatture </w:t>
      </w:r>
    </w:p>
    <w:p w14:paraId="1924D499" w14:textId="77777777" w:rsidR="007301B5" w:rsidRPr="007301B5" w:rsidRDefault="007301B5" w:rsidP="007301B5">
      <w:pPr>
        <w:numPr>
          <w:ilvl w:val="1"/>
          <w:numId w:val="33"/>
        </w:numPr>
        <w:tabs>
          <w:tab w:val="num" w:pos="1440"/>
        </w:tabs>
      </w:pPr>
      <w:r w:rsidRPr="007301B5">
        <w:t xml:space="preserve">Dipendente → gestione fatture </w:t>
      </w:r>
    </w:p>
    <w:p w14:paraId="34FCA8E1" w14:textId="77777777" w:rsidR="007301B5" w:rsidRDefault="007301B5" w:rsidP="007301B5">
      <w:pPr>
        <w:numPr>
          <w:ilvl w:val="1"/>
          <w:numId w:val="33"/>
        </w:numPr>
        <w:tabs>
          <w:tab w:val="num" w:pos="1440"/>
        </w:tabs>
      </w:pPr>
      <w:r w:rsidRPr="007301B5">
        <w:t>Admin → accesso completo</w:t>
      </w:r>
    </w:p>
    <w:p w14:paraId="2BB8A447" w14:textId="77777777" w:rsidR="007301B5" w:rsidRPr="007301B5" w:rsidRDefault="007301B5" w:rsidP="007301B5">
      <w:pPr>
        <w:ind w:left="720"/>
        <w:rPr>
          <w:b/>
          <w:bCs/>
        </w:rPr>
      </w:pPr>
      <w:r w:rsidRPr="007301B5">
        <w:rPr>
          <w:b/>
          <w:bCs/>
        </w:rPr>
        <w:t>Ricerca e consultazione</w:t>
      </w:r>
    </w:p>
    <w:p w14:paraId="65830C16" w14:textId="77777777" w:rsidR="007301B5" w:rsidRPr="007301B5" w:rsidRDefault="007301B5" w:rsidP="007301B5">
      <w:pPr>
        <w:numPr>
          <w:ilvl w:val="0"/>
          <w:numId w:val="34"/>
        </w:numPr>
        <w:tabs>
          <w:tab w:val="num" w:pos="720"/>
        </w:tabs>
      </w:pPr>
      <w:r w:rsidRPr="007301B5">
        <w:t xml:space="preserve">Il sistema deve permettere la ricerca di: </w:t>
      </w:r>
    </w:p>
    <w:p w14:paraId="6F738F17" w14:textId="77777777" w:rsidR="007301B5" w:rsidRPr="007301B5" w:rsidRDefault="007301B5" w:rsidP="007301B5">
      <w:pPr>
        <w:numPr>
          <w:ilvl w:val="1"/>
          <w:numId w:val="34"/>
        </w:numPr>
        <w:tabs>
          <w:tab w:val="num" w:pos="1440"/>
        </w:tabs>
      </w:pPr>
      <w:r w:rsidRPr="007301B5">
        <w:t xml:space="preserve">clienti </w:t>
      </w:r>
    </w:p>
    <w:p w14:paraId="3F456329" w14:textId="77777777" w:rsidR="007301B5" w:rsidRPr="007301B5" w:rsidRDefault="007301B5" w:rsidP="007301B5">
      <w:pPr>
        <w:numPr>
          <w:ilvl w:val="1"/>
          <w:numId w:val="34"/>
        </w:numPr>
        <w:tabs>
          <w:tab w:val="num" w:pos="1440"/>
        </w:tabs>
      </w:pPr>
      <w:r w:rsidRPr="007301B5">
        <w:t xml:space="preserve">dispositivi </w:t>
      </w:r>
    </w:p>
    <w:p w14:paraId="63F9F4D5" w14:textId="77777777" w:rsidR="007301B5" w:rsidRPr="007301B5" w:rsidRDefault="007301B5" w:rsidP="007301B5">
      <w:pPr>
        <w:numPr>
          <w:ilvl w:val="1"/>
          <w:numId w:val="34"/>
        </w:numPr>
        <w:tabs>
          <w:tab w:val="num" w:pos="1440"/>
        </w:tabs>
      </w:pPr>
      <w:r w:rsidRPr="007301B5">
        <w:t xml:space="preserve">fatture </w:t>
      </w:r>
    </w:p>
    <w:p w14:paraId="07328086" w14:textId="77777777" w:rsidR="007301B5" w:rsidRPr="007301B5" w:rsidRDefault="007301B5" w:rsidP="007301B5">
      <w:pPr>
        <w:numPr>
          <w:ilvl w:val="1"/>
          <w:numId w:val="34"/>
        </w:numPr>
        <w:tabs>
          <w:tab w:val="num" w:pos="1440"/>
        </w:tabs>
      </w:pPr>
      <w:r w:rsidRPr="007301B5">
        <w:t xml:space="preserve">componenti </w:t>
      </w:r>
    </w:p>
    <w:p w14:paraId="377952CC" w14:textId="77777777" w:rsidR="007301B5" w:rsidRPr="007301B5" w:rsidRDefault="007301B5" w:rsidP="007301B5">
      <w:pPr>
        <w:numPr>
          <w:ilvl w:val="0"/>
          <w:numId w:val="34"/>
        </w:numPr>
        <w:tabs>
          <w:tab w:val="num" w:pos="720"/>
        </w:tabs>
      </w:pPr>
      <w:r w:rsidRPr="007301B5">
        <w:t>Filtri per nome, ID, categoria, ecc.</w:t>
      </w:r>
    </w:p>
    <w:p w14:paraId="37B0BEF3" w14:textId="2C5754F1" w:rsidR="007301B5" w:rsidRDefault="007301B5" w:rsidP="007301B5">
      <w:pPr>
        <w:pStyle w:val="Titolo3"/>
      </w:pPr>
      <w:bookmarkStart w:id="7" w:name="_Toc228261589"/>
      <w:r w:rsidRPr="007301B5">
        <w:lastRenderedPageBreak/>
        <w:t>Requisiti non funzionali</w:t>
      </w:r>
      <w:bookmarkEnd w:id="7"/>
    </w:p>
    <w:p w14:paraId="49F8576E" w14:textId="77777777" w:rsidR="007301B5" w:rsidRPr="007301B5" w:rsidRDefault="007301B5" w:rsidP="007301B5">
      <w:pPr>
        <w:rPr>
          <w:rFonts w:ascii="Times New Roman" w:hAnsi="Times New Roman"/>
          <w:sz w:val="24"/>
          <w:szCs w:val="24"/>
          <w:lang w:eastAsia="it-CH"/>
        </w:rPr>
      </w:pPr>
      <w:proofErr w:type="gramStart"/>
      <w:r w:rsidRPr="007301B5">
        <w:rPr>
          <w:rFonts w:ascii="Times New Roman" w:hAnsi="Symbol"/>
          <w:sz w:val="24"/>
          <w:szCs w:val="24"/>
          <w:lang w:eastAsia="it-CH"/>
        </w:rPr>
        <w:t></w:t>
      </w:r>
      <w:r w:rsidRPr="007301B5">
        <w:rPr>
          <w:rFonts w:ascii="Times New Roman" w:hAnsi="Times New Roman"/>
          <w:sz w:val="24"/>
          <w:szCs w:val="24"/>
          <w:lang w:eastAsia="it-CH"/>
        </w:rPr>
        <w:t xml:space="preserve">  </w:t>
      </w:r>
      <w:r w:rsidRPr="007301B5">
        <w:rPr>
          <w:rFonts w:ascii="Times New Roman" w:hAnsi="Times New Roman"/>
          <w:b/>
          <w:bCs/>
          <w:sz w:val="24"/>
          <w:szCs w:val="24"/>
          <w:lang w:eastAsia="it-CH"/>
        </w:rPr>
        <w:t>Usabilità</w:t>
      </w:r>
      <w:proofErr w:type="gramEnd"/>
      <w:r w:rsidRPr="007301B5">
        <w:rPr>
          <w:rFonts w:ascii="Times New Roman" w:hAnsi="Times New Roman"/>
          <w:sz w:val="24"/>
          <w:szCs w:val="24"/>
          <w:lang w:eastAsia="it-CH"/>
        </w:rPr>
        <w:t xml:space="preserve"> </w:t>
      </w:r>
    </w:p>
    <w:p w14:paraId="573EF871" w14:textId="77777777" w:rsidR="007301B5" w:rsidRPr="007301B5" w:rsidRDefault="007301B5" w:rsidP="007301B5">
      <w:pPr>
        <w:numPr>
          <w:ilvl w:val="0"/>
          <w:numId w:val="35"/>
        </w:numPr>
        <w:spacing w:before="100" w:beforeAutospacing="1" w:after="100" w:afterAutospacing="1"/>
        <w:rPr>
          <w:rFonts w:ascii="Times New Roman" w:hAnsi="Times New Roman"/>
          <w:sz w:val="24"/>
          <w:szCs w:val="24"/>
          <w:lang w:eastAsia="it-CH"/>
        </w:rPr>
      </w:pPr>
      <w:r w:rsidRPr="007301B5">
        <w:rPr>
          <w:rFonts w:ascii="Times New Roman" w:hAnsi="Times New Roman"/>
          <w:sz w:val="24"/>
          <w:szCs w:val="24"/>
          <w:lang w:eastAsia="it-CH"/>
        </w:rPr>
        <w:t xml:space="preserve">Interfaccia semplice e intuitiva </w:t>
      </w:r>
    </w:p>
    <w:p w14:paraId="25CDECF5" w14:textId="77777777" w:rsidR="007301B5" w:rsidRPr="007301B5" w:rsidRDefault="007301B5" w:rsidP="007301B5">
      <w:pPr>
        <w:rPr>
          <w:rFonts w:ascii="Times New Roman" w:hAnsi="Times New Roman"/>
          <w:sz w:val="24"/>
          <w:szCs w:val="24"/>
          <w:lang w:eastAsia="it-CH"/>
        </w:rPr>
      </w:pPr>
      <w:proofErr w:type="gramStart"/>
      <w:r w:rsidRPr="007301B5">
        <w:rPr>
          <w:rFonts w:ascii="Times New Roman" w:hAnsi="Symbol"/>
          <w:sz w:val="24"/>
          <w:szCs w:val="24"/>
          <w:lang w:eastAsia="it-CH"/>
        </w:rPr>
        <w:t></w:t>
      </w:r>
      <w:r w:rsidRPr="007301B5">
        <w:rPr>
          <w:rFonts w:ascii="Times New Roman" w:hAnsi="Times New Roman"/>
          <w:sz w:val="24"/>
          <w:szCs w:val="24"/>
          <w:lang w:eastAsia="it-CH"/>
        </w:rPr>
        <w:t xml:space="preserve">  </w:t>
      </w:r>
      <w:r w:rsidRPr="007301B5">
        <w:rPr>
          <w:rFonts w:ascii="Times New Roman" w:hAnsi="Times New Roman"/>
          <w:b/>
          <w:bCs/>
          <w:sz w:val="24"/>
          <w:szCs w:val="24"/>
          <w:lang w:eastAsia="it-CH"/>
        </w:rPr>
        <w:t>Sicurezza</w:t>
      </w:r>
      <w:proofErr w:type="gramEnd"/>
      <w:r w:rsidRPr="007301B5">
        <w:rPr>
          <w:rFonts w:ascii="Times New Roman" w:hAnsi="Times New Roman"/>
          <w:sz w:val="24"/>
          <w:szCs w:val="24"/>
          <w:lang w:eastAsia="it-CH"/>
        </w:rPr>
        <w:t xml:space="preserve"> </w:t>
      </w:r>
    </w:p>
    <w:p w14:paraId="680827AD" w14:textId="77777777" w:rsidR="007301B5" w:rsidRPr="007301B5" w:rsidRDefault="007301B5" w:rsidP="007301B5">
      <w:pPr>
        <w:numPr>
          <w:ilvl w:val="0"/>
          <w:numId w:val="36"/>
        </w:numPr>
        <w:spacing w:before="100" w:beforeAutospacing="1" w:after="100" w:afterAutospacing="1"/>
        <w:rPr>
          <w:rFonts w:ascii="Times New Roman" w:hAnsi="Times New Roman"/>
          <w:sz w:val="24"/>
          <w:szCs w:val="24"/>
          <w:lang w:eastAsia="it-CH"/>
        </w:rPr>
      </w:pPr>
      <w:r w:rsidRPr="007301B5">
        <w:rPr>
          <w:rFonts w:ascii="Times New Roman" w:hAnsi="Times New Roman"/>
          <w:sz w:val="24"/>
          <w:szCs w:val="24"/>
          <w:lang w:eastAsia="it-CH"/>
        </w:rPr>
        <w:t xml:space="preserve">Accesso protetto da credenziali </w:t>
      </w:r>
    </w:p>
    <w:p w14:paraId="1BE70C4A" w14:textId="77777777" w:rsidR="007301B5" w:rsidRPr="007301B5" w:rsidRDefault="007301B5" w:rsidP="007301B5">
      <w:pPr>
        <w:numPr>
          <w:ilvl w:val="0"/>
          <w:numId w:val="36"/>
        </w:numPr>
        <w:spacing w:before="100" w:beforeAutospacing="1" w:after="100" w:afterAutospacing="1"/>
        <w:rPr>
          <w:rFonts w:ascii="Times New Roman" w:hAnsi="Times New Roman"/>
          <w:sz w:val="24"/>
          <w:szCs w:val="24"/>
          <w:lang w:eastAsia="it-CH"/>
        </w:rPr>
      </w:pPr>
      <w:r w:rsidRPr="007301B5">
        <w:rPr>
          <w:rFonts w:ascii="Times New Roman" w:hAnsi="Times New Roman"/>
          <w:sz w:val="24"/>
          <w:szCs w:val="24"/>
          <w:lang w:eastAsia="it-CH"/>
        </w:rPr>
        <w:t xml:space="preserve">Separazione dei permessi </w:t>
      </w:r>
    </w:p>
    <w:p w14:paraId="09CF30B4" w14:textId="77777777" w:rsidR="007301B5" w:rsidRPr="007301B5" w:rsidRDefault="007301B5" w:rsidP="007301B5">
      <w:pPr>
        <w:rPr>
          <w:rFonts w:ascii="Times New Roman" w:hAnsi="Times New Roman"/>
          <w:sz w:val="24"/>
          <w:szCs w:val="24"/>
          <w:lang w:eastAsia="it-CH"/>
        </w:rPr>
      </w:pPr>
      <w:proofErr w:type="gramStart"/>
      <w:r w:rsidRPr="007301B5">
        <w:rPr>
          <w:rFonts w:ascii="Times New Roman" w:hAnsi="Symbol"/>
          <w:sz w:val="24"/>
          <w:szCs w:val="24"/>
          <w:lang w:eastAsia="it-CH"/>
        </w:rPr>
        <w:t></w:t>
      </w:r>
      <w:r w:rsidRPr="007301B5">
        <w:rPr>
          <w:rFonts w:ascii="Times New Roman" w:hAnsi="Times New Roman"/>
          <w:sz w:val="24"/>
          <w:szCs w:val="24"/>
          <w:lang w:eastAsia="it-CH"/>
        </w:rPr>
        <w:t xml:space="preserve">  </w:t>
      </w:r>
      <w:r w:rsidRPr="007301B5">
        <w:rPr>
          <w:rFonts w:ascii="Times New Roman" w:hAnsi="Times New Roman"/>
          <w:b/>
          <w:bCs/>
          <w:sz w:val="24"/>
          <w:szCs w:val="24"/>
          <w:lang w:eastAsia="it-CH"/>
        </w:rPr>
        <w:t>Affidabilità</w:t>
      </w:r>
      <w:proofErr w:type="gramEnd"/>
      <w:r w:rsidRPr="007301B5">
        <w:rPr>
          <w:rFonts w:ascii="Times New Roman" w:hAnsi="Times New Roman"/>
          <w:sz w:val="24"/>
          <w:szCs w:val="24"/>
          <w:lang w:eastAsia="it-CH"/>
        </w:rPr>
        <w:t xml:space="preserve"> </w:t>
      </w:r>
    </w:p>
    <w:p w14:paraId="6C8C173F" w14:textId="77777777" w:rsidR="007301B5" w:rsidRPr="007301B5" w:rsidRDefault="007301B5" w:rsidP="007301B5">
      <w:pPr>
        <w:numPr>
          <w:ilvl w:val="0"/>
          <w:numId w:val="37"/>
        </w:numPr>
        <w:spacing w:before="100" w:beforeAutospacing="1" w:after="100" w:afterAutospacing="1"/>
        <w:rPr>
          <w:rFonts w:ascii="Times New Roman" w:hAnsi="Times New Roman"/>
          <w:sz w:val="24"/>
          <w:szCs w:val="24"/>
          <w:lang w:eastAsia="it-CH"/>
        </w:rPr>
      </w:pPr>
      <w:r w:rsidRPr="007301B5">
        <w:rPr>
          <w:rFonts w:ascii="Times New Roman" w:hAnsi="Times New Roman"/>
          <w:sz w:val="24"/>
          <w:szCs w:val="24"/>
          <w:lang w:eastAsia="it-CH"/>
        </w:rPr>
        <w:t xml:space="preserve">I dati devono essere salvati correttamente nel database </w:t>
      </w:r>
    </w:p>
    <w:p w14:paraId="5564AC05" w14:textId="77777777" w:rsidR="007301B5" w:rsidRPr="007301B5" w:rsidRDefault="007301B5" w:rsidP="007301B5">
      <w:pPr>
        <w:rPr>
          <w:rFonts w:ascii="Times New Roman" w:hAnsi="Times New Roman"/>
          <w:sz w:val="24"/>
          <w:szCs w:val="24"/>
          <w:lang w:eastAsia="it-CH"/>
        </w:rPr>
      </w:pPr>
      <w:proofErr w:type="gramStart"/>
      <w:r w:rsidRPr="007301B5">
        <w:rPr>
          <w:rFonts w:ascii="Times New Roman" w:hAnsi="Symbol"/>
          <w:sz w:val="24"/>
          <w:szCs w:val="24"/>
          <w:lang w:eastAsia="it-CH"/>
        </w:rPr>
        <w:t></w:t>
      </w:r>
      <w:r w:rsidRPr="007301B5">
        <w:rPr>
          <w:rFonts w:ascii="Times New Roman" w:hAnsi="Times New Roman"/>
          <w:sz w:val="24"/>
          <w:szCs w:val="24"/>
          <w:lang w:eastAsia="it-CH"/>
        </w:rPr>
        <w:t xml:space="preserve">  </w:t>
      </w:r>
      <w:r w:rsidRPr="007301B5">
        <w:rPr>
          <w:rFonts w:ascii="Times New Roman" w:hAnsi="Times New Roman"/>
          <w:b/>
          <w:bCs/>
          <w:sz w:val="24"/>
          <w:szCs w:val="24"/>
          <w:lang w:eastAsia="it-CH"/>
        </w:rPr>
        <w:t>Prestazioni</w:t>
      </w:r>
      <w:proofErr w:type="gramEnd"/>
      <w:r w:rsidRPr="007301B5">
        <w:rPr>
          <w:rFonts w:ascii="Times New Roman" w:hAnsi="Times New Roman"/>
          <w:sz w:val="24"/>
          <w:szCs w:val="24"/>
          <w:lang w:eastAsia="it-CH"/>
        </w:rPr>
        <w:t xml:space="preserve"> </w:t>
      </w:r>
    </w:p>
    <w:p w14:paraId="12281775" w14:textId="77777777" w:rsidR="007301B5" w:rsidRPr="007301B5" w:rsidRDefault="007301B5" w:rsidP="007301B5">
      <w:pPr>
        <w:numPr>
          <w:ilvl w:val="0"/>
          <w:numId w:val="38"/>
        </w:numPr>
        <w:spacing w:before="100" w:beforeAutospacing="1" w:after="100" w:afterAutospacing="1"/>
        <w:rPr>
          <w:rFonts w:ascii="Times New Roman" w:hAnsi="Times New Roman"/>
          <w:sz w:val="24"/>
          <w:szCs w:val="24"/>
          <w:lang w:eastAsia="it-CH"/>
        </w:rPr>
      </w:pPr>
      <w:r w:rsidRPr="007301B5">
        <w:rPr>
          <w:rFonts w:ascii="Times New Roman" w:hAnsi="Times New Roman"/>
          <w:sz w:val="24"/>
          <w:szCs w:val="24"/>
          <w:lang w:eastAsia="it-CH"/>
        </w:rPr>
        <w:t xml:space="preserve">Risposte rapide per operazioni di ricerca e inserimento </w:t>
      </w:r>
    </w:p>
    <w:p w14:paraId="27189C9A" w14:textId="77777777" w:rsidR="007301B5" w:rsidRPr="007301B5" w:rsidRDefault="007301B5" w:rsidP="007301B5">
      <w:pPr>
        <w:rPr>
          <w:rFonts w:ascii="Times New Roman" w:hAnsi="Times New Roman"/>
          <w:sz w:val="24"/>
          <w:szCs w:val="24"/>
          <w:lang w:eastAsia="it-CH"/>
        </w:rPr>
      </w:pPr>
      <w:proofErr w:type="gramStart"/>
      <w:r w:rsidRPr="007301B5">
        <w:rPr>
          <w:rFonts w:ascii="Times New Roman" w:hAnsi="Symbol"/>
          <w:sz w:val="24"/>
          <w:szCs w:val="24"/>
          <w:lang w:eastAsia="it-CH"/>
        </w:rPr>
        <w:t></w:t>
      </w:r>
      <w:r w:rsidRPr="007301B5">
        <w:rPr>
          <w:rFonts w:ascii="Times New Roman" w:hAnsi="Times New Roman"/>
          <w:sz w:val="24"/>
          <w:szCs w:val="24"/>
          <w:lang w:eastAsia="it-CH"/>
        </w:rPr>
        <w:t xml:space="preserve">  </w:t>
      </w:r>
      <w:r w:rsidRPr="007301B5">
        <w:rPr>
          <w:rFonts w:ascii="Times New Roman" w:hAnsi="Times New Roman"/>
          <w:b/>
          <w:bCs/>
          <w:sz w:val="24"/>
          <w:szCs w:val="24"/>
          <w:lang w:eastAsia="it-CH"/>
        </w:rPr>
        <w:t>Manutenibilità</w:t>
      </w:r>
      <w:proofErr w:type="gramEnd"/>
      <w:r w:rsidRPr="007301B5">
        <w:rPr>
          <w:rFonts w:ascii="Times New Roman" w:hAnsi="Times New Roman"/>
          <w:sz w:val="24"/>
          <w:szCs w:val="24"/>
          <w:lang w:eastAsia="it-CH"/>
        </w:rPr>
        <w:t xml:space="preserve"> </w:t>
      </w:r>
    </w:p>
    <w:p w14:paraId="763C8327" w14:textId="48A73A90" w:rsidR="007301B5" w:rsidRPr="007301B5" w:rsidRDefault="007301B5" w:rsidP="007301B5">
      <w:pPr>
        <w:numPr>
          <w:ilvl w:val="0"/>
          <w:numId w:val="39"/>
        </w:numPr>
        <w:spacing w:before="100" w:beforeAutospacing="1" w:after="100" w:afterAutospacing="1"/>
        <w:rPr>
          <w:rFonts w:ascii="Times New Roman" w:hAnsi="Times New Roman"/>
          <w:sz w:val="24"/>
          <w:szCs w:val="24"/>
          <w:lang w:eastAsia="it-CH"/>
        </w:rPr>
      </w:pPr>
      <w:r w:rsidRPr="007301B5">
        <w:rPr>
          <w:rFonts w:ascii="Times New Roman" w:hAnsi="Times New Roman"/>
          <w:sz w:val="24"/>
          <w:szCs w:val="24"/>
          <w:lang w:eastAsia="it-CH"/>
        </w:rPr>
        <w:t>Codice strutturato e testabile</w:t>
      </w:r>
    </w:p>
    <w:p w14:paraId="35D9C05D" w14:textId="77777777" w:rsidR="007301B5" w:rsidRPr="007301B5" w:rsidRDefault="007301B5" w:rsidP="007301B5">
      <w:pPr>
        <w:ind w:left="432"/>
      </w:pPr>
    </w:p>
    <w:p w14:paraId="0DEA32D2" w14:textId="77777777" w:rsidR="007301B5" w:rsidRPr="007301B5" w:rsidRDefault="007301B5" w:rsidP="007301B5">
      <w:pPr>
        <w:ind w:left="708"/>
      </w:pPr>
    </w:p>
    <w:p w14:paraId="4E91CC1F" w14:textId="77777777" w:rsidR="0072427A" w:rsidRPr="007301B5" w:rsidRDefault="0072427A" w:rsidP="007301B5">
      <w:pPr>
        <w:ind w:left="708"/>
      </w:pPr>
    </w:p>
    <w:p w14:paraId="32ACE750" w14:textId="77777777" w:rsidR="00620991" w:rsidRPr="00A967FB" w:rsidRDefault="00620991" w:rsidP="00A967FB">
      <w:pPr>
        <w:pStyle w:val="Titolo1"/>
      </w:pPr>
      <w:bookmarkStart w:id="8" w:name="_Toc429059808"/>
      <w:bookmarkStart w:id="9" w:name="_Toc228261590"/>
      <w:r w:rsidRPr="00A967FB">
        <w:t>Progettazione</w:t>
      </w:r>
      <w:bookmarkEnd w:id="8"/>
      <w:bookmarkEnd w:id="9"/>
    </w:p>
    <w:p w14:paraId="68B205C7" w14:textId="77777777" w:rsidR="00620991" w:rsidRDefault="00620991" w:rsidP="00620991">
      <w:pPr>
        <w:rPr>
          <w:lang w:val="it-IT"/>
        </w:rPr>
      </w:pPr>
    </w:p>
    <w:p w14:paraId="20C0261C" w14:textId="3150AD70" w:rsidR="00620991" w:rsidRDefault="00620991" w:rsidP="007301B5">
      <w:pPr>
        <w:ind w:left="720"/>
        <w:rPr>
          <w:lang w:val="it-IT"/>
        </w:rPr>
      </w:pPr>
    </w:p>
    <w:p w14:paraId="0682B96C" w14:textId="77777777" w:rsidR="00620991" w:rsidRPr="00A71557" w:rsidRDefault="00620991" w:rsidP="00620991">
      <w:pPr>
        <w:rPr>
          <w:lang w:val="it-IT"/>
        </w:rPr>
      </w:pPr>
    </w:p>
    <w:p w14:paraId="60100F04" w14:textId="77777777" w:rsidR="00620991" w:rsidRPr="00D03EA1" w:rsidRDefault="00620991" w:rsidP="00620991">
      <w:pPr>
        <w:pStyle w:val="Titolo2"/>
      </w:pPr>
      <w:bookmarkStart w:id="10" w:name="_Toc429059810"/>
      <w:bookmarkStart w:id="11" w:name="_Toc228261591"/>
      <w:r w:rsidRPr="00D03EA1">
        <w:t>Design dei dati</w:t>
      </w:r>
      <w:r>
        <w:t xml:space="preserve"> e database</w:t>
      </w:r>
      <w:bookmarkEnd w:id="10"/>
      <w:bookmarkEnd w:id="11"/>
    </w:p>
    <w:p w14:paraId="631D01CA" w14:textId="77777777" w:rsidR="00620991" w:rsidRDefault="00620991" w:rsidP="00620991">
      <w:pPr>
        <w:rPr>
          <w:lang w:val="it-IT"/>
        </w:rPr>
      </w:pPr>
      <w:r w:rsidRPr="00D03EA1">
        <w:rPr>
          <w:lang w:val="it-IT"/>
        </w:rPr>
        <w:t xml:space="preserve">Descrizione delle strutture di dati utilizzate dal programma in base agli attributi e le </w:t>
      </w:r>
      <w:r>
        <w:rPr>
          <w:lang w:val="it-IT"/>
        </w:rPr>
        <w:t>relazioni degli oggetti in uso.</w:t>
      </w:r>
    </w:p>
    <w:p w14:paraId="6ADA8D74" w14:textId="77777777" w:rsidR="00620991" w:rsidRDefault="00620991" w:rsidP="00620991">
      <w:pPr>
        <w:rPr>
          <w:lang w:val="it-IT"/>
        </w:rPr>
      </w:pPr>
      <w:r>
        <w:rPr>
          <w:lang w:val="it-IT"/>
        </w:rPr>
        <w:t>Schema E-R, schema logico e descrizione.</w:t>
      </w:r>
    </w:p>
    <w:p w14:paraId="5D718AA2" w14:textId="77777777" w:rsidR="00620991" w:rsidRPr="00D03EA1" w:rsidRDefault="00620991" w:rsidP="00620991">
      <w:pPr>
        <w:rPr>
          <w:lang w:val="it-IT"/>
        </w:rPr>
      </w:pPr>
      <w:r>
        <w:rPr>
          <w:lang w:val="it-IT"/>
        </w:rPr>
        <w:t>Se il diagramma E-R viene modificato, sulla doc dovrà apparire l’ultima versione, mentre le vecchie saranno sui diari.</w:t>
      </w:r>
    </w:p>
    <w:p w14:paraId="67E04D7A" w14:textId="77777777" w:rsidR="00620991" w:rsidRPr="00D03EA1" w:rsidRDefault="00620991" w:rsidP="00620991">
      <w:pPr>
        <w:pStyle w:val="Titolo2"/>
      </w:pPr>
      <w:bookmarkStart w:id="12" w:name="_Toc429059811"/>
      <w:bookmarkStart w:id="13" w:name="_Toc228261592"/>
      <w:r w:rsidRPr="00D03EA1">
        <w:t>Design delle interfacce</w:t>
      </w:r>
      <w:bookmarkEnd w:id="12"/>
      <w:bookmarkEnd w:id="13"/>
    </w:p>
    <w:p w14:paraId="23093F5A" w14:textId="77777777" w:rsidR="00620991" w:rsidRPr="00D03EA1" w:rsidRDefault="00620991" w:rsidP="00620991">
      <w:pPr>
        <w:rPr>
          <w:lang w:val="it-IT"/>
        </w:rPr>
      </w:pPr>
      <w:r w:rsidRPr="00D03EA1">
        <w:rPr>
          <w:lang w:val="it-IT"/>
        </w:rPr>
        <w:t>Descrizione delle interfacce interne ed esterne del sistema e dell’interfaccia utente. La progettazione delle interfacce è basata sulle informazioni rica</w:t>
      </w:r>
      <w:r>
        <w:rPr>
          <w:lang w:val="it-IT"/>
        </w:rPr>
        <w:t xml:space="preserve">vate durante la fase di analisi e realizzata tramite </w:t>
      </w:r>
      <w:proofErr w:type="spellStart"/>
      <w:r>
        <w:rPr>
          <w:lang w:val="it-IT"/>
        </w:rPr>
        <w:t>mockups</w:t>
      </w:r>
      <w:proofErr w:type="spellEnd"/>
      <w:r>
        <w:rPr>
          <w:lang w:val="it-IT"/>
        </w:rPr>
        <w:t>.</w:t>
      </w:r>
    </w:p>
    <w:p w14:paraId="34D0271A" w14:textId="77777777" w:rsidR="00620991" w:rsidRPr="00D03EA1" w:rsidRDefault="00620991" w:rsidP="00620991">
      <w:pPr>
        <w:pStyle w:val="Titolo2"/>
      </w:pPr>
      <w:bookmarkStart w:id="14" w:name="_Toc429059812"/>
      <w:bookmarkStart w:id="15" w:name="_Toc228261593"/>
      <w:r w:rsidRPr="00D03EA1">
        <w:t>Design procedurale</w:t>
      </w:r>
      <w:bookmarkEnd w:id="14"/>
      <w:bookmarkEnd w:id="15"/>
    </w:p>
    <w:p w14:paraId="3078EE42" w14:textId="77777777" w:rsidR="00620991" w:rsidRPr="00D03EA1" w:rsidRDefault="00620991" w:rsidP="00620991">
      <w:pPr>
        <w:rPr>
          <w:lang w:val="it-IT"/>
        </w:rPr>
      </w:pPr>
      <w:r w:rsidRPr="00D03EA1">
        <w:rPr>
          <w:lang w:val="it-IT"/>
        </w:rPr>
        <w:t xml:space="preserve">Descrive i concetti </w:t>
      </w:r>
      <w:r>
        <w:rPr>
          <w:lang w:val="it-IT"/>
        </w:rPr>
        <w:t>dettagliati dell’architettura/sviluppo</w:t>
      </w:r>
      <w:r w:rsidRPr="00D03EA1">
        <w:rPr>
          <w:lang w:val="it-IT"/>
        </w:rPr>
        <w:t xml:space="preserve"> utilizzando ad esempio:</w:t>
      </w:r>
    </w:p>
    <w:p w14:paraId="2A591D57" w14:textId="77777777" w:rsidR="00620991" w:rsidRPr="00D03EA1" w:rsidRDefault="00620991" w:rsidP="00620991">
      <w:pPr>
        <w:numPr>
          <w:ilvl w:val="0"/>
          <w:numId w:val="11"/>
        </w:numPr>
        <w:rPr>
          <w:lang w:val="it-IT"/>
        </w:rPr>
      </w:pPr>
      <w:r>
        <w:rPr>
          <w:lang w:val="it-IT"/>
        </w:rPr>
        <w:t>Diagrammi di flusso e Nassi.</w:t>
      </w:r>
    </w:p>
    <w:p w14:paraId="37C75165" w14:textId="77777777" w:rsidR="00620991" w:rsidRPr="00D03EA1" w:rsidRDefault="00620991" w:rsidP="00620991">
      <w:pPr>
        <w:numPr>
          <w:ilvl w:val="0"/>
          <w:numId w:val="11"/>
        </w:numPr>
        <w:rPr>
          <w:lang w:val="it-IT"/>
        </w:rPr>
      </w:pPr>
      <w:r>
        <w:rPr>
          <w:lang w:val="it-IT"/>
        </w:rPr>
        <w:t>Tabelle.</w:t>
      </w:r>
    </w:p>
    <w:p w14:paraId="748A71C5" w14:textId="77777777" w:rsidR="00620991" w:rsidRDefault="00620991" w:rsidP="00620991">
      <w:pPr>
        <w:numPr>
          <w:ilvl w:val="0"/>
          <w:numId w:val="11"/>
        </w:numPr>
        <w:rPr>
          <w:lang w:val="it-IT"/>
        </w:rPr>
      </w:pPr>
      <w:r>
        <w:rPr>
          <w:lang w:val="it-IT"/>
        </w:rPr>
        <w:t>Classi e metodi.</w:t>
      </w:r>
    </w:p>
    <w:p w14:paraId="7E3B89D9" w14:textId="77777777" w:rsidR="00620991" w:rsidRDefault="00620991" w:rsidP="00620991">
      <w:pPr>
        <w:numPr>
          <w:ilvl w:val="0"/>
          <w:numId w:val="11"/>
        </w:numPr>
        <w:rPr>
          <w:lang w:val="it-IT"/>
        </w:rPr>
      </w:pPr>
      <w:r>
        <w:rPr>
          <w:lang w:val="it-IT"/>
        </w:rPr>
        <w:t xml:space="preserve">Tabelle di </w:t>
      </w:r>
      <w:proofErr w:type="spellStart"/>
      <w:r>
        <w:rPr>
          <w:lang w:val="it-IT"/>
        </w:rPr>
        <w:t>routing</w:t>
      </w:r>
      <w:proofErr w:type="spellEnd"/>
    </w:p>
    <w:p w14:paraId="4D2450A1" w14:textId="77777777" w:rsidR="00620991" w:rsidRPr="00D03EA1" w:rsidRDefault="00620991" w:rsidP="00620991">
      <w:pPr>
        <w:numPr>
          <w:ilvl w:val="0"/>
          <w:numId w:val="11"/>
        </w:numPr>
        <w:rPr>
          <w:lang w:val="it-IT"/>
        </w:rPr>
      </w:pPr>
      <w:r>
        <w:rPr>
          <w:lang w:val="it-IT"/>
        </w:rPr>
        <w:t>Diritti di accesso a condivisioni …</w:t>
      </w:r>
    </w:p>
    <w:p w14:paraId="053601A4" w14:textId="77777777" w:rsidR="00620991" w:rsidRDefault="00620991" w:rsidP="00620991">
      <w:pPr>
        <w:rPr>
          <w:lang w:val="it-IT"/>
        </w:rPr>
      </w:pPr>
    </w:p>
    <w:p w14:paraId="03E99931" w14:textId="77777777" w:rsidR="00620991" w:rsidRDefault="00620991" w:rsidP="00620991">
      <w:pPr>
        <w:rPr>
          <w:lang w:val="it-IT"/>
        </w:rPr>
      </w:pPr>
      <w:r>
        <w:rPr>
          <w:lang w:val="it-IT"/>
        </w:rPr>
        <w:t>Questi</w:t>
      </w:r>
      <w:r w:rsidRPr="00D03EA1">
        <w:rPr>
          <w:lang w:val="it-IT"/>
        </w:rPr>
        <w:t xml:space="preserve"> documenti permetteranno di rappresentare i dettagli procedurali </w:t>
      </w:r>
      <w:r>
        <w:rPr>
          <w:lang w:val="it-IT"/>
        </w:rPr>
        <w:t>per la realizzazione del prodotto.</w:t>
      </w:r>
    </w:p>
    <w:p w14:paraId="33A6B183" w14:textId="77777777" w:rsidR="00620991" w:rsidRDefault="00620991" w:rsidP="00620991">
      <w:pPr>
        <w:rPr>
          <w:lang w:val="it-IT"/>
        </w:rPr>
      </w:pPr>
    </w:p>
    <w:p w14:paraId="1CF4B7B9" w14:textId="77777777" w:rsidR="00B33048" w:rsidRPr="00D03EA1" w:rsidRDefault="00B33048" w:rsidP="00B33048">
      <w:pPr>
        <w:rPr>
          <w:lang w:val="it-IT"/>
        </w:rPr>
      </w:pPr>
      <w:r>
        <w:br w:type="page"/>
      </w:r>
    </w:p>
    <w:p w14:paraId="7338F278" w14:textId="6AFA4F6A" w:rsidR="00B33048" w:rsidRDefault="00B33048" w:rsidP="00B33048">
      <w:pPr>
        <w:pStyle w:val="Titolo1"/>
        <w:pBdr>
          <w:bottom w:val="single" w:sz="4" w:space="1" w:color="auto"/>
        </w:pBdr>
      </w:pPr>
      <w:bookmarkStart w:id="16" w:name="_Toc461179222"/>
      <w:bookmarkStart w:id="17" w:name="_Toc228261594"/>
      <w:r w:rsidRPr="008937B3">
        <w:lastRenderedPageBreak/>
        <w:t>Implementazione</w:t>
      </w:r>
      <w:bookmarkEnd w:id="16"/>
      <w:r w:rsidR="00BE0D71">
        <w:t xml:space="preserve"> e Sicurezza</w:t>
      </w:r>
      <w:bookmarkEnd w:id="17"/>
    </w:p>
    <w:p w14:paraId="6ABAE39F" w14:textId="77777777" w:rsidR="00B33048" w:rsidRDefault="00B33048" w:rsidP="00B33048">
      <w:r>
        <w:t>In questo capitolo dovrà essere mostrato come è stato realizzato il lavoro. Questa parte può differenziarsi dalla progettazione in quanto il risultato ottenuto non per forza può essere come era stato progettato.</w:t>
      </w:r>
    </w:p>
    <w:p w14:paraId="1EBB38AF" w14:textId="77777777" w:rsidR="00B33048" w:rsidRDefault="00B33048" w:rsidP="00B33048">
      <w:r>
        <w:t xml:space="preserve">Sulla base di queste informazioni il lavoro svolto dovrà essere riproducibile. </w:t>
      </w:r>
    </w:p>
    <w:p w14:paraId="0F7A56F6" w14:textId="77777777" w:rsidR="00B33048" w:rsidRDefault="00B33048" w:rsidP="00B33048">
      <w:r>
        <w:t>In questa parte è richiesto l’inserimento di codice sorgente</w:t>
      </w:r>
      <w:r w:rsidR="00555CDB">
        <w:t xml:space="preserve"> - </w:t>
      </w:r>
      <w:r w:rsidR="00B062DF">
        <w:t>P</w:t>
      </w:r>
      <w:r>
        <w:t xml:space="preserve">rint </w:t>
      </w:r>
      <w:r w:rsidR="00B062DF">
        <w:t>S</w:t>
      </w:r>
      <w:r>
        <w:t xml:space="preserve">creen </w:t>
      </w:r>
      <w:r w:rsidR="00555CDB">
        <w:t xml:space="preserve">- </w:t>
      </w:r>
      <w:r>
        <w:t>di maschere solamente per quei passaggi particolarmente significativi e/o critici.</w:t>
      </w:r>
    </w:p>
    <w:p w14:paraId="6366D67C" w14:textId="77777777" w:rsidR="00B33048" w:rsidRDefault="00555CDB" w:rsidP="00B33048">
      <w:r>
        <w:t>Inoltre,</w:t>
      </w:r>
      <w:r w:rsidR="00B33048">
        <w:t xml:space="preserve"> dovranno essere descritte eventuali varianti di soluzione o scelte di prodotti con motivazione delle scelte.</w:t>
      </w:r>
    </w:p>
    <w:p w14:paraId="7B3F38F2" w14:textId="77777777" w:rsidR="00B33048" w:rsidRDefault="00B33048" w:rsidP="00B33048">
      <w:r>
        <w:t>Non deve apparire nessuna forma di guida d’uso di librerie o di componenti utilizzati. Eventualmente questa va allegata.</w:t>
      </w:r>
    </w:p>
    <w:p w14:paraId="43789D51" w14:textId="77777777" w:rsidR="00B33048" w:rsidRDefault="00B33048" w:rsidP="00B33048">
      <w:r>
        <w:t>Per eventuali dettagli si possono inserire riferimenti ai diari.</w:t>
      </w:r>
    </w:p>
    <w:p w14:paraId="0537FA94" w14:textId="77777777" w:rsidR="00B33048" w:rsidRPr="00D03EA1" w:rsidRDefault="00B33048" w:rsidP="00B33048">
      <w:pPr>
        <w:pStyle w:val="Titolo1"/>
        <w:rPr>
          <w:lang w:val="it-IT"/>
        </w:rPr>
      </w:pPr>
      <w:bookmarkStart w:id="18" w:name="_Toc461179223"/>
      <w:bookmarkStart w:id="19" w:name="_Toc228261595"/>
      <w:r w:rsidRPr="00D03EA1">
        <w:rPr>
          <w:lang w:val="it-IT"/>
        </w:rPr>
        <w:t>Test</w:t>
      </w:r>
      <w:bookmarkEnd w:id="18"/>
      <w:bookmarkEnd w:id="19"/>
    </w:p>
    <w:p w14:paraId="4F94C48D" w14:textId="77777777" w:rsidR="00B33048" w:rsidRDefault="00B33048" w:rsidP="00B33048">
      <w:pPr>
        <w:pStyle w:val="Titolo2"/>
      </w:pPr>
      <w:bookmarkStart w:id="20" w:name="_Toc461179224"/>
      <w:bookmarkStart w:id="21" w:name="_Toc228261596"/>
      <w:r w:rsidRPr="00D03EA1">
        <w:t>Protocollo di test</w:t>
      </w:r>
      <w:bookmarkEnd w:id="20"/>
      <w:bookmarkEnd w:id="21"/>
    </w:p>
    <w:p w14:paraId="19452553" w14:textId="77777777" w:rsidR="00B33048" w:rsidRDefault="00B33048" w:rsidP="00B33048">
      <w:pPr>
        <w:rPr>
          <w:lang w:val="it-IT"/>
        </w:rPr>
      </w:pPr>
      <w:r>
        <w:rPr>
          <w:lang w:val="it-IT"/>
        </w:rPr>
        <w:t>Definire in modo accurato tutti i test che devono essere realizzati per garantire l’adempimento delle richieste formulate nei requisiti. I test fungono da garanzia di qualità del prodotto. Ogni test deve essere ripetibile alle stesse condizioni.</w:t>
      </w:r>
    </w:p>
    <w:p w14:paraId="0CB59B4D" w14:textId="77777777" w:rsidR="00B33048" w:rsidRDefault="00B33048" w:rsidP="00B33048">
      <w:pPr>
        <w:rPr>
          <w:lang w:val="it-IT"/>
        </w:rPr>
      </w:pPr>
    </w:p>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562"/>
        <w:gridCol w:w="1267"/>
        <w:gridCol w:w="4642"/>
      </w:tblGrid>
      <w:tr w:rsidR="00B33048" w:rsidRPr="00F82E06" w14:paraId="1FA62BC5" w14:textId="77777777" w:rsidTr="00555CDB">
        <w:tc>
          <w:tcPr>
            <w:tcW w:w="2050" w:type="dxa"/>
            <w:tcBorders>
              <w:bottom w:val="single" w:sz="4" w:space="0" w:color="auto"/>
              <w:right w:val="single" w:sz="4" w:space="0" w:color="auto"/>
            </w:tcBorders>
            <w:shd w:val="pct25" w:color="auto" w:fill="auto"/>
          </w:tcPr>
          <w:p w14:paraId="2E138AA7" w14:textId="77777777" w:rsidR="00B33048" w:rsidRPr="004A3CE2" w:rsidRDefault="00B33048" w:rsidP="00BD0E15">
            <w:pPr>
              <w:pStyle w:val="BodyTextChar"/>
              <w:rPr>
                <w:b/>
                <w:sz w:val="18"/>
                <w:szCs w:val="18"/>
              </w:rPr>
            </w:pPr>
            <w:r w:rsidRPr="004A3CE2">
              <w:rPr>
                <w:b/>
                <w:sz w:val="18"/>
                <w:szCs w:val="18"/>
              </w:rPr>
              <w:t>Test Case:</w:t>
            </w:r>
          </w:p>
          <w:p w14:paraId="3EBAEC8E" w14:textId="77777777" w:rsidR="00B33048" w:rsidRPr="004A3CE2" w:rsidRDefault="00B33048" w:rsidP="00BD0E15">
            <w:pPr>
              <w:pStyle w:val="Corpotesto"/>
              <w:rPr>
                <w:sz w:val="18"/>
                <w:szCs w:val="18"/>
                <w:lang w:val="en-GB" w:eastAsia="en-US"/>
              </w:rPr>
            </w:pPr>
            <w:proofErr w:type="spellStart"/>
            <w:r w:rsidRPr="004A3CE2">
              <w:rPr>
                <w:b/>
                <w:sz w:val="18"/>
                <w:szCs w:val="18"/>
                <w:lang w:val="en-GB" w:eastAsia="en-US"/>
              </w:rPr>
              <w:t>Riferimento</w:t>
            </w:r>
            <w:proofErr w:type="spellEnd"/>
            <w:r w:rsidRPr="004A3CE2">
              <w:rPr>
                <w:sz w:val="18"/>
                <w:szCs w:val="18"/>
                <w:lang w:val="en-GB" w:eastAsia="en-US"/>
              </w:rPr>
              <w:t xml:space="preserve">: </w:t>
            </w:r>
          </w:p>
        </w:tc>
        <w:tc>
          <w:tcPr>
            <w:tcW w:w="1562" w:type="dxa"/>
            <w:tcBorders>
              <w:left w:val="single" w:sz="4" w:space="0" w:color="auto"/>
              <w:bottom w:val="single" w:sz="4" w:space="0" w:color="auto"/>
              <w:right w:val="single" w:sz="4" w:space="0" w:color="auto"/>
            </w:tcBorders>
          </w:tcPr>
          <w:p w14:paraId="2411CCCB" w14:textId="77777777" w:rsidR="00B33048" w:rsidRDefault="00B33048" w:rsidP="00BD0E15">
            <w:pPr>
              <w:pStyle w:val="BodyTextChar"/>
              <w:rPr>
                <w:sz w:val="18"/>
                <w:szCs w:val="18"/>
              </w:rPr>
            </w:pPr>
            <w:r>
              <w:rPr>
                <w:sz w:val="18"/>
                <w:szCs w:val="18"/>
              </w:rPr>
              <w:t>TC-001</w:t>
            </w:r>
          </w:p>
          <w:p w14:paraId="59EA4CFB" w14:textId="77777777" w:rsidR="00B33048" w:rsidRPr="004A3CE2" w:rsidRDefault="00B33048" w:rsidP="00BD0E15">
            <w:pPr>
              <w:rPr>
                <w:lang w:val="en-GB" w:eastAsia="en-US"/>
              </w:rPr>
            </w:pPr>
            <w:r>
              <w:rPr>
                <w:sz w:val="18"/>
                <w:szCs w:val="18"/>
              </w:rPr>
              <w:t>REQ-012</w:t>
            </w:r>
          </w:p>
        </w:tc>
        <w:tc>
          <w:tcPr>
            <w:tcW w:w="1267" w:type="dxa"/>
            <w:tcBorders>
              <w:left w:val="single" w:sz="4" w:space="0" w:color="auto"/>
              <w:bottom w:val="single" w:sz="4" w:space="0" w:color="auto"/>
              <w:right w:val="single" w:sz="4" w:space="0" w:color="auto"/>
            </w:tcBorders>
            <w:shd w:val="pct25" w:color="auto" w:fill="auto"/>
          </w:tcPr>
          <w:p w14:paraId="0C980CBB" w14:textId="77777777" w:rsidR="00B33048" w:rsidRPr="006827A0" w:rsidRDefault="00B33048" w:rsidP="00BD0E15">
            <w:pPr>
              <w:pStyle w:val="BodyTextChar"/>
              <w:rPr>
                <w:b/>
                <w:sz w:val="18"/>
                <w:szCs w:val="18"/>
              </w:rPr>
            </w:pPr>
            <w:r>
              <w:rPr>
                <w:b/>
                <w:sz w:val="18"/>
                <w:szCs w:val="18"/>
              </w:rPr>
              <w:t>No</w:t>
            </w:r>
            <w:r w:rsidRPr="006827A0">
              <w:rPr>
                <w:b/>
                <w:sz w:val="18"/>
                <w:szCs w:val="18"/>
              </w:rPr>
              <w:t>me:</w:t>
            </w:r>
          </w:p>
        </w:tc>
        <w:tc>
          <w:tcPr>
            <w:tcW w:w="4642" w:type="dxa"/>
            <w:tcBorders>
              <w:left w:val="single" w:sz="4" w:space="0" w:color="auto"/>
              <w:bottom w:val="single" w:sz="4" w:space="0" w:color="auto"/>
            </w:tcBorders>
          </w:tcPr>
          <w:p w14:paraId="402D29B7" w14:textId="77777777" w:rsidR="00B33048" w:rsidRPr="006827A0" w:rsidRDefault="00B33048" w:rsidP="00BD0E15">
            <w:pPr>
              <w:pStyle w:val="BodyTextChar"/>
              <w:rPr>
                <w:sz w:val="18"/>
                <w:szCs w:val="18"/>
              </w:rPr>
            </w:pPr>
            <w:r w:rsidRPr="006827A0">
              <w:rPr>
                <w:sz w:val="18"/>
                <w:szCs w:val="18"/>
              </w:rPr>
              <w:t>Import a card with KIC, KID and KIK keys, but not shown with the GUI</w:t>
            </w:r>
          </w:p>
        </w:tc>
      </w:tr>
      <w:tr w:rsidR="00B33048" w:rsidRPr="00BE0D71" w14:paraId="66A4056B" w14:textId="77777777" w:rsidTr="00555CDB">
        <w:tc>
          <w:tcPr>
            <w:tcW w:w="2050" w:type="dxa"/>
            <w:tcBorders>
              <w:right w:val="single" w:sz="4" w:space="0" w:color="auto"/>
            </w:tcBorders>
            <w:shd w:val="pct25" w:color="auto" w:fill="auto"/>
          </w:tcPr>
          <w:p w14:paraId="44E9F9AF" w14:textId="77777777" w:rsidR="00B33048" w:rsidRPr="006827A0" w:rsidRDefault="00B33048" w:rsidP="00BD0E15">
            <w:pPr>
              <w:pStyle w:val="BodyTextChar"/>
              <w:rPr>
                <w:b/>
                <w:sz w:val="18"/>
                <w:szCs w:val="18"/>
              </w:rPr>
            </w:pPr>
            <w:proofErr w:type="spellStart"/>
            <w:r>
              <w:rPr>
                <w:b/>
                <w:sz w:val="18"/>
                <w:szCs w:val="18"/>
              </w:rPr>
              <w:t>Descrizione</w:t>
            </w:r>
            <w:proofErr w:type="spellEnd"/>
            <w:r w:rsidRPr="006827A0">
              <w:rPr>
                <w:b/>
                <w:sz w:val="18"/>
                <w:szCs w:val="18"/>
              </w:rPr>
              <w:t>:</w:t>
            </w:r>
          </w:p>
        </w:tc>
        <w:tc>
          <w:tcPr>
            <w:tcW w:w="7471" w:type="dxa"/>
            <w:gridSpan w:val="3"/>
            <w:tcBorders>
              <w:left w:val="single" w:sz="4" w:space="0" w:color="auto"/>
            </w:tcBorders>
          </w:tcPr>
          <w:p w14:paraId="5F1C9599" w14:textId="77777777" w:rsidR="00B33048" w:rsidRPr="006827A0" w:rsidRDefault="00B33048" w:rsidP="00BD0E15">
            <w:pPr>
              <w:pStyle w:val="BodyTextChar"/>
              <w:rPr>
                <w:sz w:val="18"/>
                <w:szCs w:val="18"/>
              </w:rPr>
            </w:pPr>
            <w:r w:rsidRPr="006827A0">
              <w:rPr>
                <w:sz w:val="18"/>
                <w:szCs w:val="18"/>
              </w:rPr>
              <w:t>Import a card with KIC, KID and KIK keys with no obfuscation, but not shown with the GUI</w:t>
            </w:r>
          </w:p>
        </w:tc>
      </w:tr>
      <w:tr w:rsidR="00B33048" w:rsidRPr="00BE0D71" w14:paraId="474E16AC" w14:textId="77777777" w:rsidTr="00555CDB">
        <w:tc>
          <w:tcPr>
            <w:tcW w:w="2050" w:type="dxa"/>
            <w:tcBorders>
              <w:right w:val="single" w:sz="4" w:space="0" w:color="auto"/>
            </w:tcBorders>
            <w:shd w:val="pct25" w:color="auto" w:fill="auto"/>
          </w:tcPr>
          <w:p w14:paraId="3D70B6DC" w14:textId="77777777" w:rsidR="00B33048" w:rsidRPr="006827A0" w:rsidRDefault="00B33048" w:rsidP="00BD0E15">
            <w:pPr>
              <w:pStyle w:val="BodyTextChar"/>
              <w:rPr>
                <w:b/>
                <w:sz w:val="18"/>
                <w:szCs w:val="18"/>
              </w:rPr>
            </w:pPr>
            <w:proofErr w:type="spellStart"/>
            <w:r>
              <w:rPr>
                <w:b/>
                <w:sz w:val="18"/>
                <w:szCs w:val="18"/>
              </w:rPr>
              <w:t>Prerequisiti</w:t>
            </w:r>
            <w:proofErr w:type="spellEnd"/>
            <w:r w:rsidRPr="006827A0">
              <w:rPr>
                <w:b/>
                <w:sz w:val="18"/>
                <w:szCs w:val="18"/>
              </w:rPr>
              <w:t>:</w:t>
            </w:r>
          </w:p>
        </w:tc>
        <w:tc>
          <w:tcPr>
            <w:tcW w:w="7471" w:type="dxa"/>
            <w:gridSpan w:val="3"/>
            <w:tcBorders>
              <w:left w:val="single" w:sz="4" w:space="0" w:color="auto"/>
            </w:tcBorders>
          </w:tcPr>
          <w:p w14:paraId="2823D95C" w14:textId="77777777" w:rsidR="00B33048" w:rsidRPr="006827A0" w:rsidRDefault="00B33048" w:rsidP="00BD0E15">
            <w:pPr>
              <w:pStyle w:val="BodyTextChar"/>
              <w:rPr>
                <w:sz w:val="18"/>
                <w:szCs w:val="18"/>
              </w:rPr>
            </w:pPr>
            <w:r w:rsidRPr="006827A0">
              <w:rPr>
                <w:sz w:val="18"/>
                <w:szCs w:val="18"/>
              </w:rPr>
              <w:t xml:space="preserve">Store on local PC: Profile_1.2.001.xml (appendix </w:t>
            </w:r>
            <w:proofErr w:type="spellStart"/>
            <w:r w:rsidRPr="006827A0">
              <w:rPr>
                <w:sz w:val="18"/>
                <w:szCs w:val="18"/>
                <w:highlight w:val="red"/>
              </w:rPr>
              <w:t>n_n</w:t>
            </w:r>
            <w:proofErr w:type="spellEnd"/>
            <w:r w:rsidRPr="006827A0">
              <w:rPr>
                <w:sz w:val="18"/>
                <w:szCs w:val="18"/>
              </w:rPr>
              <w:t xml:space="preserve">) and Cards_1.2.001.txt (appendix </w:t>
            </w:r>
            <w:proofErr w:type="spellStart"/>
            <w:r w:rsidRPr="006827A0">
              <w:rPr>
                <w:sz w:val="18"/>
                <w:szCs w:val="18"/>
                <w:highlight w:val="red"/>
              </w:rPr>
              <w:t>n_n</w:t>
            </w:r>
            <w:proofErr w:type="spellEnd"/>
            <w:r w:rsidRPr="006827A0">
              <w:rPr>
                <w:sz w:val="18"/>
                <w:szCs w:val="18"/>
              </w:rPr>
              <w:t>).</w:t>
            </w:r>
          </w:p>
          <w:p w14:paraId="0256642F" w14:textId="77777777" w:rsidR="00B33048" w:rsidRPr="006827A0" w:rsidRDefault="00B33048" w:rsidP="00BD0E15">
            <w:pPr>
              <w:pStyle w:val="BodyTextChar"/>
              <w:rPr>
                <w:sz w:val="18"/>
                <w:szCs w:val="18"/>
              </w:rPr>
            </w:pPr>
            <w:r w:rsidRPr="006827A0">
              <w:rPr>
                <w:sz w:val="18"/>
                <w:szCs w:val="18"/>
              </w:rPr>
              <w:t>PIN (OTA_VIEW_PIN_PUK_KEY) and ADM (OTA_VIEW_ADM_KEY) user right not set.</w:t>
            </w:r>
          </w:p>
        </w:tc>
      </w:tr>
      <w:tr w:rsidR="00B33048" w:rsidRPr="00BE0D71" w14:paraId="751DF6CA" w14:textId="77777777" w:rsidTr="00555CDB">
        <w:tc>
          <w:tcPr>
            <w:tcW w:w="2050" w:type="dxa"/>
            <w:tcBorders>
              <w:right w:val="single" w:sz="4" w:space="0" w:color="auto"/>
            </w:tcBorders>
            <w:shd w:val="pct25" w:color="auto" w:fill="auto"/>
          </w:tcPr>
          <w:p w14:paraId="19C895C9" w14:textId="77777777" w:rsidR="00B33048" w:rsidRPr="006827A0" w:rsidRDefault="00B33048" w:rsidP="00BD0E15">
            <w:pPr>
              <w:pStyle w:val="BodyTextChar"/>
              <w:rPr>
                <w:b/>
                <w:sz w:val="18"/>
                <w:szCs w:val="18"/>
              </w:rPr>
            </w:pPr>
            <w:proofErr w:type="spellStart"/>
            <w:r>
              <w:rPr>
                <w:b/>
                <w:sz w:val="18"/>
                <w:szCs w:val="18"/>
              </w:rPr>
              <w:t>Procedura</w:t>
            </w:r>
            <w:proofErr w:type="spellEnd"/>
            <w:r w:rsidRPr="006827A0">
              <w:rPr>
                <w:b/>
                <w:sz w:val="18"/>
                <w:szCs w:val="18"/>
              </w:rPr>
              <w:t>:</w:t>
            </w:r>
          </w:p>
        </w:tc>
        <w:tc>
          <w:tcPr>
            <w:tcW w:w="7471" w:type="dxa"/>
            <w:gridSpan w:val="3"/>
            <w:tcBorders>
              <w:left w:val="single" w:sz="4" w:space="0" w:color="auto"/>
            </w:tcBorders>
          </w:tcPr>
          <w:p w14:paraId="3F270D92" w14:textId="77777777" w:rsidR="00B33048" w:rsidRPr="006827A0" w:rsidRDefault="00B33048" w:rsidP="00BD0E15">
            <w:pPr>
              <w:pStyle w:val="BodyTextChar"/>
              <w:numPr>
                <w:ilvl w:val="0"/>
                <w:numId w:val="17"/>
              </w:numPr>
              <w:ind w:left="357" w:hanging="357"/>
              <w:rPr>
                <w:sz w:val="18"/>
                <w:szCs w:val="18"/>
              </w:rPr>
            </w:pPr>
            <w:r w:rsidRPr="006827A0">
              <w:rPr>
                <w:sz w:val="18"/>
                <w:szCs w:val="18"/>
              </w:rPr>
              <w:t xml:space="preserve">Go to “Cards manager” menu, </w:t>
            </w:r>
            <w:r w:rsidRPr="006827A0">
              <w:rPr>
                <w:sz w:val="18"/>
                <w:szCs w:val="18"/>
              </w:rPr>
              <w:br/>
              <w:t>in main page click “Import Profiles” link,</w:t>
            </w:r>
            <w:r w:rsidRPr="006827A0">
              <w:rPr>
                <w:sz w:val="18"/>
                <w:szCs w:val="18"/>
              </w:rPr>
              <w:br/>
              <w:t>Select the “1.2.001.xml” file,</w:t>
            </w:r>
            <w:r w:rsidRPr="006827A0">
              <w:rPr>
                <w:sz w:val="18"/>
                <w:szCs w:val="18"/>
              </w:rPr>
              <w:br/>
              <w:t>Import the Profile</w:t>
            </w:r>
          </w:p>
          <w:p w14:paraId="584073CD" w14:textId="77777777" w:rsidR="00B33048" w:rsidRPr="006827A0" w:rsidRDefault="00B33048" w:rsidP="00BD0E15">
            <w:pPr>
              <w:pStyle w:val="BodyTextChar"/>
              <w:numPr>
                <w:ilvl w:val="0"/>
                <w:numId w:val="17"/>
              </w:numPr>
              <w:ind w:left="357" w:hanging="357"/>
              <w:rPr>
                <w:sz w:val="18"/>
                <w:szCs w:val="18"/>
              </w:rPr>
            </w:pPr>
            <w:r w:rsidRPr="006827A0">
              <w:rPr>
                <w:sz w:val="18"/>
                <w:szCs w:val="18"/>
              </w:rPr>
              <w:t xml:space="preserve">Go to “Cards manager” menu, </w:t>
            </w:r>
            <w:r w:rsidRPr="006827A0">
              <w:rPr>
                <w:sz w:val="18"/>
                <w:szCs w:val="18"/>
              </w:rPr>
              <w:br/>
              <w:t>in main page click “Import Cards” link,</w:t>
            </w:r>
            <w:r w:rsidRPr="006827A0">
              <w:rPr>
                <w:sz w:val="18"/>
                <w:szCs w:val="18"/>
              </w:rPr>
              <w:br/>
              <w:t>Select the “1.2.001.txt” file,</w:t>
            </w:r>
            <w:r w:rsidRPr="006827A0">
              <w:rPr>
                <w:sz w:val="18"/>
                <w:szCs w:val="18"/>
              </w:rPr>
              <w:br/>
              <w:t xml:space="preserve">Delete the cards, </w:t>
            </w:r>
            <w:r w:rsidRPr="006827A0">
              <w:rPr>
                <w:sz w:val="18"/>
                <w:szCs w:val="18"/>
              </w:rPr>
              <w:br/>
              <w:t>Select the “1.2.001.txt” file,</w:t>
            </w:r>
            <w:r w:rsidRPr="006827A0">
              <w:rPr>
                <w:sz w:val="18"/>
                <w:szCs w:val="18"/>
              </w:rPr>
              <w:br/>
              <w:t>Import the cards</w:t>
            </w:r>
          </w:p>
          <w:p w14:paraId="3BA7708A" w14:textId="77777777" w:rsidR="00B33048" w:rsidRPr="006827A0" w:rsidRDefault="00B33048" w:rsidP="00BD0E15">
            <w:pPr>
              <w:pStyle w:val="BodyTextChar"/>
              <w:numPr>
                <w:ilvl w:val="0"/>
                <w:numId w:val="17"/>
              </w:numPr>
              <w:rPr>
                <w:sz w:val="18"/>
                <w:szCs w:val="18"/>
              </w:rPr>
            </w:pPr>
            <w:r w:rsidRPr="006827A0">
              <w:rPr>
                <w:sz w:val="18"/>
                <w:szCs w:val="18"/>
              </w:rPr>
              <w:t>Research the “</w:t>
            </w:r>
            <w:r w:rsidRPr="006827A0">
              <w:rPr>
                <w:rFonts w:eastAsia="MS Mincho" w:cs="Arial"/>
                <w:color w:val="000000"/>
                <w:sz w:val="18"/>
                <w:szCs w:val="18"/>
                <w:lang w:eastAsia="ja-JP"/>
              </w:rPr>
              <w:t>41795924770</w:t>
            </w:r>
            <w:r w:rsidRPr="006827A0">
              <w:rPr>
                <w:sz w:val="18"/>
                <w:szCs w:val="18"/>
              </w:rPr>
              <w:t>” Card,</w:t>
            </w:r>
            <w:r w:rsidRPr="006827A0">
              <w:rPr>
                <w:sz w:val="18"/>
                <w:szCs w:val="18"/>
              </w:rPr>
              <w:br/>
              <w:t xml:space="preserve">Click the </w:t>
            </w:r>
            <w:proofErr w:type="spellStart"/>
            <w:r w:rsidRPr="006827A0">
              <w:rPr>
                <w:sz w:val="18"/>
                <w:szCs w:val="18"/>
              </w:rPr>
              <w:t>imsi</w:t>
            </w:r>
            <w:proofErr w:type="spellEnd"/>
            <w:r w:rsidRPr="006827A0">
              <w:rPr>
                <w:sz w:val="18"/>
                <w:szCs w:val="18"/>
              </w:rPr>
              <w:t xml:space="preserve"> card link</w:t>
            </w:r>
            <w:r w:rsidRPr="006827A0">
              <w:rPr>
                <w:sz w:val="18"/>
                <w:szCs w:val="18"/>
              </w:rPr>
              <w:br/>
              <w:t>Check the card details</w:t>
            </w:r>
          </w:p>
          <w:p w14:paraId="21953BA5" w14:textId="77777777" w:rsidR="00B33048" w:rsidRPr="006827A0" w:rsidRDefault="00B33048" w:rsidP="00BD0E15">
            <w:pPr>
              <w:pStyle w:val="BodyTextChar"/>
              <w:numPr>
                <w:ilvl w:val="0"/>
                <w:numId w:val="17"/>
              </w:numPr>
              <w:rPr>
                <w:sz w:val="18"/>
                <w:szCs w:val="18"/>
              </w:rPr>
            </w:pPr>
            <w:r w:rsidRPr="006827A0">
              <w:rPr>
                <w:rFonts w:eastAsia="MS Mincho" w:cs="Arial"/>
                <w:sz w:val="18"/>
                <w:szCs w:val="18"/>
                <w:lang w:eastAsia="ja-JP"/>
              </w:rPr>
              <w:t>Execute the SQL:</w:t>
            </w:r>
            <w:r w:rsidRPr="006827A0">
              <w:rPr>
                <w:rFonts w:eastAsia="MS Mincho" w:cs="Arial"/>
                <w:sz w:val="18"/>
                <w:szCs w:val="18"/>
                <w:lang w:eastAsia="ja-JP"/>
              </w:rPr>
              <w:br/>
            </w:r>
            <w:r w:rsidRPr="006827A0">
              <w:rPr>
                <w:rFonts w:ascii="Courier New" w:eastAsia="MS Mincho" w:hAnsi="Courier New" w:cs="Courier New"/>
                <w:sz w:val="16"/>
                <w:szCs w:val="16"/>
                <w:lang w:eastAsia="ja-JP"/>
              </w:rPr>
              <w:t xml:space="preserve">SELECT </w:t>
            </w:r>
            <w:proofErr w:type="spellStart"/>
            <w:r w:rsidRPr="006827A0">
              <w:rPr>
                <w:rFonts w:ascii="Courier New" w:eastAsia="MS Mincho" w:hAnsi="Courier New" w:cs="Courier New"/>
                <w:sz w:val="16"/>
                <w:szCs w:val="16"/>
                <w:lang w:eastAsia="ja-JP"/>
              </w:rPr>
              <w:t>imsi</w:t>
            </w:r>
            <w:proofErr w:type="spellEnd"/>
            <w:r w:rsidRPr="006827A0">
              <w:rPr>
                <w:rFonts w:ascii="Courier New" w:eastAsia="MS Mincho" w:hAnsi="Courier New" w:cs="Courier New"/>
                <w:sz w:val="16"/>
                <w:szCs w:val="16"/>
                <w:lang w:eastAsia="ja-JP"/>
              </w:rPr>
              <w:t xml:space="preserve">, </w:t>
            </w:r>
            <w:proofErr w:type="spellStart"/>
            <w:r w:rsidRPr="006827A0">
              <w:rPr>
                <w:rFonts w:ascii="Courier New" w:eastAsia="MS Mincho" w:hAnsi="Courier New" w:cs="Courier New"/>
                <w:sz w:val="16"/>
                <w:szCs w:val="16"/>
                <w:lang w:eastAsia="ja-JP"/>
              </w:rPr>
              <w:t>dir</w:t>
            </w:r>
            <w:proofErr w:type="spellEnd"/>
            <w:r w:rsidRPr="006827A0">
              <w:rPr>
                <w:rFonts w:ascii="Courier New" w:eastAsia="MS Mincho" w:hAnsi="Courier New" w:cs="Courier New"/>
                <w:sz w:val="16"/>
                <w:szCs w:val="16"/>
                <w:lang w:eastAsia="ja-JP"/>
              </w:rPr>
              <w:t xml:space="preserve">, keyset, </w:t>
            </w:r>
            <w:proofErr w:type="spellStart"/>
            <w:r w:rsidRPr="006827A0">
              <w:rPr>
                <w:rFonts w:ascii="Courier New" w:eastAsia="MS Mincho" w:hAnsi="Courier New" w:cs="Courier New"/>
                <w:sz w:val="16"/>
                <w:szCs w:val="16"/>
                <w:lang w:eastAsia="ja-JP"/>
              </w:rPr>
              <w:t>cntr</w:t>
            </w:r>
            <w:proofErr w:type="spellEnd"/>
            <w:r w:rsidRPr="006827A0">
              <w:rPr>
                <w:rFonts w:ascii="Courier New" w:eastAsia="MS Mincho" w:hAnsi="Courier New" w:cs="Courier New"/>
                <w:sz w:val="16"/>
                <w:szCs w:val="16"/>
                <w:lang w:eastAsia="ja-JP"/>
              </w:rPr>
              <w:t xml:space="preserve">, </w:t>
            </w:r>
            <w:proofErr w:type="spellStart"/>
            <w:r w:rsidRPr="006827A0">
              <w:rPr>
                <w:rFonts w:ascii="Courier New" w:eastAsia="MS Mincho" w:hAnsi="Courier New" w:cs="Courier New"/>
                <w:sz w:val="16"/>
                <w:szCs w:val="16"/>
                <w:lang w:eastAsia="ja-JP"/>
              </w:rPr>
              <w:t>rawtohex</w:t>
            </w:r>
            <w:proofErr w:type="spellEnd"/>
            <w:r w:rsidRPr="006827A0">
              <w:rPr>
                <w:rFonts w:ascii="Courier New" w:eastAsia="MS Mincho" w:hAnsi="Courier New" w:cs="Courier New"/>
                <w:sz w:val="16"/>
                <w:szCs w:val="16"/>
                <w:lang w:eastAsia="ja-JP"/>
              </w:rPr>
              <w:t>(</w:t>
            </w:r>
            <w:proofErr w:type="spellStart"/>
            <w:r w:rsidRPr="006827A0">
              <w:rPr>
                <w:rFonts w:ascii="Courier New" w:eastAsia="MS Mincho" w:hAnsi="Courier New" w:cs="Courier New"/>
                <w:sz w:val="16"/>
                <w:szCs w:val="16"/>
                <w:lang w:eastAsia="ja-JP"/>
              </w:rPr>
              <w:t>kickey</w:t>
            </w:r>
            <w:proofErr w:type="spellEnd"/>
            <w:r w:rsidRPr="006827A0">
              <w:rPr>
                <w:rFonts w:ascii="Courier New" w:eastAsia="MS Mincho" w:hAnsi="Courier New" w:cs="Courier New"/>
                <w:sz w:val="16"/>
                <w:szCs w:val="16"/>
                <w:lang w:eastAsia="ja-JP"/>
              </w:rPr>
              <w:t xml:space="preserve">), </w:t>
            </w:r>
            <w:proofErr w:type="spellStart"/>
            <w:r w:rsidRPr="006827A0">
              <w:rPr>
                <w:rFonts w:ascii="Courier New" w:eastAsia="MS Mincho" w:hAnsi="Courier New" w:cs="Courier New"/>
                <w:sz w:val="16"/>
                <w:szCs w:val="16"/>
                <w:lang w:eastAsia="ja-JP"/>
              </w:rPr>
              <w:t>rawtohex</w:t>
            </w:r>
            <w:proofErr w:type="spellEnd"/>
            <w:r w:rsidRPr="006827A0">
              <w:rPr>
                <w:rFonts w:ascii="Courier New" w:eastAsia="MS Mincho" w:hAnsi="Courier New" w:cs="Courier New"/>
                <w:sz w:val="16"/>
                <w:szCs w:val="16"/>
                <w:lang w:eastAsia="ja-JP"/>
              </w:rPr>
              <w:t>(</w:t>
            </w:r>
            <w:proofErr w:type="spellStart"/>
            <w:r w:rsidRPr="006827A0">
              <w:rPr>
                <w:rFonts w:ascii="Courier New" w:eastAsia="MS Mincho" w:hAnsi="Courier New" w:cs="Courier New"/>
                <w:sz w:val="16"/>
                <w:szCs w:val="16"/>
                <w:lang w:eastAsia="ja-JP"/>
              </w:rPr>
              <w:t>kidkey</w:t>
            </w:r>
            <w:proofErr w:type="spellEnd"/>
            <w:r w:rsidRPr="006827A0">
              <w:rPr>
                <w:rFonts w:ascii="Courier New" w:eastAsia="MS Mincho" w:hAnsi="Courier New" w:cs="Courier New"/>
                <w:sz w:val="16"/>
                <w:szCs w:val="16"/>
                <w:lang w:eastAsia="ja-JP"/>
              </w:rPr>
              <w:t xml:space="preserve">), </w:t>
            </w:r>
            <w:proofErr w:type="spellStart"/>
            <w:r w:rsidRPr="006827A0">
              <w:rPr>
                <w:rFonts w:ascii="Courier New" w:eastAsia="MS Mincho" w:hAnsi="Courier New" w:cs="Courier New"/>
                <w:sz w:val="16"/>
                <w:szCs w:val="16"/>
                <w:lang w:eastAsia="ja-JP"/>
              </w:rPr>
              <w:t>rawtohex</w:t>
            </w:r>
            <w:proofErr w:type="spellEnd"/>
            <w:r w:rsidRPr="006827A0">
              <w:rPr>
                <w:rFonts w:ascii="Courier New" w:eastAsia="MS Mincho" w:hAnsi="Courier New" w:cs="Courier New"/>
                <w:sz w:val="16"/>
                <w:szCs w:val="16"/>
                <w:lang w:eastAsia="ja-JP"/>
              </w:rPr>
              <w:t>(</w:t>
            </w:r>
            <w:proofErr w:type="spellStart"/>
            <w:r w:rsidRPr="006827A0">
              <w:rPr>
                <w:rFonts w:ascii="Courier New" w:eastAsia="MS Mincho" w:hAnsi="Courier New" w:cs="Courier New"/>
                <w:sz w:val="16"/>
                <w:szCs w:val="16"/>
                <w:lang w:eastAsia="ja-JP"/>
              </w:rPr>
              <w:t>kikkey</w:t>
            </w:r>
            <w:proofErr w:type="spellEnd"/>
            <w:r w:rsidRPr="006827A0">
              <w:rPr>
                <w:rFonts w:ascii="Courier New" w:eastAsia="MS Mincho" w:hAnsi="Courier New" w:cs="Courier New"/>
                <w:sz w:val="16"/>
                <w:szCs w:val="16"/>
                <w:lang w:eastAsia="ja-JP"/>
              </w:rPr>
              <w:t xml:space="preserve">), </w:t>
            </w:r>
            <w:proofErr w:type="spellStart"/>
            <w:r w:rsidRPr="006827A0">
              <w:rPr>
                <w:rFonts w:ascii="Courier New" w:eastAsia="MS Mincho" w:hAnsi="Courier New" w:cs="Courier New"/>
                <w:sz w:val="16"/>
                <w:szCs w:val="16"/>
                <w:lang w:eastAsia="ja-JP"/>
              </w:rPr>
              <w:t>rawtohex</w:t>
            </w:r>
            <w:proofErr w:type="spellEnd"/>
            <w:r w:rsidRPr="006827A0">
              <w:rPr>
                <w:rFonts w:ascii="Courier New" w:eastAsia="MS Mincho" w:hAnsi="Courier New" w:cs="Courier New"/>
                <w:sz w:val="16"/>
                <w:szCs w:val="16"/>
                <w:lang w:eastAsia="ja-JP"/>
              </w:rPr>
              <w:t>(</w:t>
            </w:r>
            <w:proofErr w:type="spellStart"/>
            <w:r w:rsidRPr="006827A0">
              <w:rPr>
                <w:rFonts w:ascii="Courier New" w:eastAsia="MS Mincho" w:hAnsi="Courier New" w:cs="Courier New"/>
                <w:sz w:val="16"/>
                <w:szCs w:val="16"/>
                <w:lang w:eastAsia="ja-JP"/>
              </w:rPr>
              <w:t>chv</w:t>
            </w:r>
            <w:proofErr w:type="spellEnd"/>
            <w:r w:rsidRPr="006827A0">
              <w:rPr>
                <w:rFonts w:ascii="Courier New" w:eastAsia="MS Mincho" w:hAnsi="Courier New" w:cs="Courier New"/>
                <w:sz w:val="16"/>
                <w:szCs w:val="16"/>
                <w:lang w:eastAsia="ja-JP"/>
              </w:rPr>
              <w:t xml:space="preserve">), </w:t>
            </w:r>
            <w:proofErr w:type="spellStart"/>
            <w:r w:rsidRPr="006827A0">
              <w:rPr>
                <w:rFonts w:ascii="Courier New" w:eastAsia="MS Mincho" w:hAnsi="Courier New" w:cs="Courier New"/>
                <w:sz w:val="16"/>
                <w:szCs w:val="16"/>
                <w:lang w:eastAsia="ja-JP"/>
              </w:rPr>
              <w:t>rawtohex</w:t>
            </w:r>
            <w:proofErr w:type="spellEnd"/>
            <w:r w:rsidRPr="006827A0">
              <w:rPr>
                <w:rFonts w:ascii="Courier New" w:eastAsia="MS Mincho" w:hAnsi="Courier New" w:cs="Courier New"/>
                <w:sz w:val="16"/>
                <w:szCs w:val="16"/>
                <w:lang w:eastAsia="ja-JP"/>
              </w:rPr>
              <w:t xml:space="preserve">(dap)FROM </w:t>
            </w:r>
            <w:proofErr w:type="spellStart"/>
            <w:r w:rsidRPr="006827A0">
              <w:rPr>
                <w:rFonts w:ascii="Courier New" w:eastAsia="MS Mincho" w:hAnsi="Courier New" w:cs="Courier New"/>
                <w:sz w:val="16"/>
                <w:szCs w:val="16"/>
                <w:lang w:eastAsia="ja-JP"/>
              </w:rPr>
              <w:t>otacardkey</w:t>
            </w:r>
            <w:proofErr w:type="spellEnd"/>
            <w:r w:rsidRPr="006827A0">
              <w:rPr>
                <w:rFonts w:ascii="Courier New" w:eastAsia="MS Mincho" w:hAnsi="Courier New" w:cs="Courier New"/>
                <w:sz w:val="16"/>
                <w:szCs w:val="16"/>
                <w:lang w:eastAsia="ja-JP"/>
              </w:rPr>
              <w:t xml:space="preserve"> a where </w:t>
            </w:r>
            <w:proofErr w:type="spellStart"/>
            <w:r w:rsidRPr="006827A0">
              <w:rPr>
                <w:rFonts w:ascii="Courier New" w:eastAsia="MS Mincho" w:hAnsi="Courier New" w:cs="Courier New"/>
                <w:sz w:val="16"/>
                <w:szCs w:val="16"/>
                <w:lang w:eastAsia="ja-JP"/>
              </w:rPr>
              <w:t>imsi</w:t>
            </w:r>
            <w:proofErr w:type="spellEnd"/>
            <w:r w:rsidRPr="006827A0">
              <w:rPr>
                <w:rFonts w:ascii="Courier New" w:eastAsia="MS Mincho" w:hAnsi="Courier New" w:cs="Courier New"/>
                <w:sz w:val="16"/>
                <w:szCs w:val="16"/>
                <w:lang w:eastAsia="ja-JP"/>
              </w:rPr>
              <w:t>='340041795924770' ORDER BY keyset;</w:t>
            </w:r>
          </w:p>
        </w:tc>
      </w:tr>
      <w:tr w:rsidR="00B33048" w:rsidRPr="00F82E06" w14:paraId="2D1B28CE" w14:textId="77777777" w:rsidTr="00555CDB">
        <w:tc>
          <w:tcPr>
            <w:tcW w:w="2050" w:type="dxa"/>
            <w:tcBorders>
              <w:right w:val="single" w:sz="4" w:space="0" w:color="auto"/>
            </w:tcBorders>
            <w:shd w:val="pct25" w:color="auto" w:fill="auto"/>
          </w:tcPr>
          <w:p w14:paraId="19919906" w14:textId="77777777" w:rsidR="00B33048" w:rsidRPr="006827A0" w:rsidRDefault="00B33048" w:rsidP="00BD0E15">
            <w:pPr>
              <w:pStyle w:val="BodyTextChar"/>
              <w:rPr>
                <w:b/>
                <w:sz w:val="18"/>
                <w:szCs w:val="18"/>
              </w:rPr>
            </w:pPr>
            <w:proofErr w:type="spellStart"/>
            <w:r>
              <w:rPr>
                <w:b/>
                <w:sz w:val="18"/>
                <w:szCs w:val="18"/>
              </w:rPr>
              <w:t>Risultati</w:t>
            </w:r>
            <w:proofErr w:type="spellEnd"/>
            <w:r>
              <w:rPr>
                <w:b/>
                <w:sz w:val="18"/>
                <w:szCs w:val="18"/>
              </w:rPr>
              <w:t xml:space="preserve"> </w:t>
            </w:r>
            <w:proofErr w:type="spellStart"/>
            <w:r>
              <w:rPr>
                <w:b/>
                <w:sz w:val="18"/>
                <w:szCs w:val="18"/>
              </w:rPr>
              <w:t>attesi</w:t>
            </w:r>
            <w:proofErr w:type="spellEnd"/>
            <w:r w:rsidRPr="006827A0">
              <w:rPr>
                <w:b/>
                <w:sz w:val="18"/>
                <w:szCs w:val="18"/>
              </w:rPr>
              <w:t>:</w:t>
            </w:r>
          </w:p>
        </w:tc>
        <w:tc>
          <w:tcPr>
            <w:tcW w:w="7471" w:type="dxa"/>
            <w:gridSpan w:val="3"/>
            <w:tcBorders>
              <w:left w:val="single" w:sz="4" w:space="0" w:color="auto"/>
            </w:tcBorders>
          </w:tcPr>
          <w:p w14:paraId="01A8358E" w14:textId="77777777" w:rsidR="00B33048" w:rsidRPr="006827A0" w:rsidRDefault="00B33048" w:rsidP="00BD0E15">
            <w:pPr>
              <w:pStyle w:val="BodyTextChar"/>
              <w:rPr>
                <w:sz w:val="18"/>
                <w:szCs w:val="18"/>
              </w:rPr>
            </w:pPr>
            <w:r w:rsidRPr="006827A0">
              <w:rPr>
                <w:sz w:val="18"/>
                <w:szCs w:val="18"/>
              </w:rPr>
              <w:t>Keys visible in the DB (</w:t>
            </w:r>
            <w:proofErr w:type="spellStart"/>
            <w:r w:rsidRPr="006827A0">
              <w:rPr>
                <w:sz w:val="18"/>
                <w:szCs w:val="18"/>
              </w:rPr>
              <w:t>OtaCardKey</w:t>
            </w:r>
            <w:proofErr w:type="spellEnd"/>
            <w:r w:rsidRPr="006827A0">
              <w:rPr>
                <w:sz w:val="18"/>
                <w:szCs w:val="18"/>
              </w:rPr>
              <w:t>) but not visible in the GUI (Card details)</w:t>
            </w:r>
          </w:p>
        </w:tc>
      </w:tr>
    </w:tbl>
    <w:p w14:paraId="05F944BA" w14:textId="77777777" w:rsidR="00B33048" w:rsidRPr="00F82E06" w:rsidRDefault="00B33048" w:rsidP="00B33048">
      <w:pPr>
        <w:rPr>
          <w:lang w:val="en-US"/>
        </w:rPr>
      </w:pPr>
    </w:p>
    <w:p w14:paraId="46CE430A" w14:textId="77777777" w:rsidR="00555CDB" w:rsidRDefault="00555CDB">
      <w:pPr>
        <w:rPr>
          <w:b/>
          <w:lang w:val="it-IT"/>
        </w:rPr>
      </w:pPr>
      <w:bookmarkStart w:id="22" w:name="_Toc461179225"/>
      <w:r>
        <w:br w:type="page"/>
      </w:r>
    </w:p>
    <w:p w14:paraId="71EE9FF3" w14:textId="77777777" w:rsidR="00B33048" w:rsidRDefault="00B33048" w:rsidP="00B33048">
      <w:pPr>
        <w:pStyle w:val="Titolo2"/>
      </w:pPr>
      <w:bookmarkStart w:id="23" w:name="_Toc228261597"/>
      <w:r w:rsidRPr="00D03EA1">
        <w:lastRenderedPageBreak/>
        <w:t>Risultati test</w:t>
      </w:r>
      <w:bookmarkEnd w:id="22"/>
      <w:bookmarkEnd w:id="23"/>
    </w:p>
    <w:p w14:paraId="6A7B102E" w14:textId="77777777" w:rsidR="00B33048" w:rsidRPr="00E6362D" w:rsidRDefault="00B33048" w:rsidP="00B33048">
      <w:pPr>
        <w:rPr>
          <w:lang w:val="it-IT"/>
        </w:rPr>
      </w:pPr>
      <w:r>
        <w:rPr>
          <w:lang w:val="it-IT"/>
        </w:rPr>
        <w:t>Tabella riassuntiva in cui si inseriscono i test riusciti e non del prodotto finale. Se un test non riesce e viene corretto l’errore, questo dovrà risultare nel documento finale come riuscito (la procedura della correzione apparirà nel diario), altrimenti dovrà essere descritto l’errore con eventuali ipotesi di correzione.</w:t>
      </w:r>
    </w:p>
    <w:p w14:paraId="0E28ABED" w14:textId="77777777" w:rsidR="00B33048" w:rsidRDefault="00B33048" w:rsidP="00B33048">
      <w:pPr>
        <w:pStyle w:val="Titolo2"/>
      </w:pPr>
      <w:bookmarkStart w:id="24" w:name="_Toc461179226"/>
      <w:bookmarkStart w:id="25" w:name="_Toc228261598"/>
      <w:r>
        <w:t>Mancanze</w:t>
      </w:r>
      <w:r w:rsidRPr="00D03EA1">
        <w:t>/limitazioni conosciute</w:t>
      </w:r>
      <w:bookmarkEnd w:id="24"/>
      <w:bookmarkEnd w:id="25"/>
    </w:p>
    <w:p w14:paraId="49585633" w14:textId="77777777" w:rsidR="00B33048" w:rsidRPr="00EF7BC7" w:rsidRDefault="00B33048" w:rsidP="00B33048">
      <w:pPr>
        <w:rPr>
          <w:lang w:val="it-IT"/>
        </w:rPr>
      </w:pPr>
      <w:r>
        <w:rPr>
          <w:lang w:val="it-IT"/>
        </w:rPr>
        <w:t>Descrizione con motivazione di eventuali elementi mancanti o non completamente implementati, al di fuori dei test case. Non devono essere riportati gli errori e i problemi riscontrati e poi risolti durante il progetto.</w:t>
      </w:r>
    </w:p>
    <w:p w14:paraId="77353374" w14:textId="77777777" w:rsidR="00B33048" w:rsidRPr="00D03EA1" w:rsidRDefault="00B33048" w:rsidP="00B33048">
      <w:pPr>
        <w:pStyle w:val="Titolo1"/>
        <w:rPr>
          <w:lang w:val="it-IT"/>
        </w:rPr>
      </w:pPr>
      <w:bookmarkStart w:id="26" w:name="_Toc461179228"/>
      <w:bookmarkStart w:id="27" w:name="_Toc228261599"/>
      <w:r w:rsidRPr="00D03EA1">
        <w:rPr>
          <w:lang w:val="it-IT"/>
        </w:rPr>
        <w:t>Conclusioni</w:t>
      </w:r>
      <w:bookmarkEnd w:id="26"/>
      <w:bookmarkEnd w:id="27"/>
    </w:p>
    <w:p w14:paraId="4F03ECF0" w14:textId="77777777" w:rsidR="00B33048" w:rsidRPr="0079049F" w:rsidRDefault="00B33048" w:rsidP="00B33048">
      <w:pPr>
        <w:rPr>
          <w:lang w:val="it-IT"/>
        </w:rPr>
      </w:pPr>
      <w:r w:rsidRPr="00D03EA1">
        <w:rPr>
          <w:lang w:val="it-IT"/>
        </w:rPr>
        <w:t>Quali sono le implicazioni della mia soluzione? Che impatto avrà?</w:t>
      </w:r>
      <w:r>
        <w:rPr>
          <w:lang w:val="it-IT"/>
        </w:rPr>
        <w:t xml:space="preserve"> Cambierà il mondo? È un successo importante? È </w:t>
      </w:r>
      <w:r w:rsidRPr="00D03EA1">
        <w:rPr>
          <w:lang w:val="it-IT"/>
        </w:rPr>
        <w:t>solo un</w:t>
      </w:r>
      <w:r>
        <w:rPr>
          <w:lang w:val="it-IT"/>
        </w:rPr>
        <w:t>’</w:t>
      </w:r>
      <w:r w:rsidRPr="00D03EA1">
        <w:rPr>
          <w:lang w:val="it-IT"/>
        </w:rPr>
        <w:t>aggiunta</w:t>
      </w:r>
      <w:r>
        <w:rPr>
          <w:lang w:val="it-IT"/>
        </w:rPr>
        <w:t xml:space="preserve"> marginale o</w:t>
      </w:r>
      <w:r w:rsidRPr="00D03EA1">
        <w:rPr>
          <w:lang w:val="it-IT"/>
        </w:rPr>
        <w:t xml:space="preserve"> è semplicemente servita per scoprire che questo percorso è</w:t>
      </w:r>
      <w:r>
        <w:rPr>
          <w:lang w:val="it-IT"/>
        </w:rPr>
        <w:t xml:space="preserve"> stato</w:t>
      </w:r>
      <w:r w:rsidRPr="00D03EA1">
        <w:rPr>
          <w:lang w:val="it-IT"/>
        </w:rPr>
        <w:t xml:space="preserve"> una perdita di tempo? I ris</w:t>
      </w:r>
      <w:r>
        <w:rPr>
          <w:lang w:val="it-IT"/>
        </w:rPr>
        <w:t xml:space="preserve">ultati ottenuti sono generali, </w:t>
      </w:r>
      <w:r w:rsidRPr="00D03EA1">
        <w:rPr>
          <w:lang w:val="it-IT"/>
        </w:rPr>
        <w:t>facilmente generalizzabili o sono specifici di un caso particolare?</w:t>
      </w:r>
      <w:r>
        <w:rPr>
          <w:lang w:val="it-IT"/>
        </w:rPr>
        <w:t xml:space="preserve"> ecc</w:t>
      </w:r>
      <w:r w:rsidR="00555CDB">
        <w:rPr>
          <w:lang w:val="it-IT"/>
        </w:rPr>
        <w:t>.</w:t>
      </w:r>
    </w:p>
    <w:p w14:paraId="64A5A082" w14:textId="77777777" w:rsidR="00B33048" w:rsidRDefault="00B33048" w:rsidP="00B33048">
      <w:pPr>
        <w:pStyle w:val="Titolo2"/>
      </w:pPr>
      <w:bookmarkStart w:id="28" w:name="_Toc461179229"/>
      <w:bookmarkStart w:id="29" w:name="_Toc228261600"/>
      <w:r w:rsidRPr="00D03EA1">
        <w:t>Sviluppi futuri</w:t>
      </w:r>
      <w:bookmarkEnd w:id="28"/>
      <w:bookmarkEnd w:id="29"/>
    </w:p>
    <w:p w14:paraId="410B7597" w14:textId="77777777" w:rsidR="00B33048" w:rsidRPr="00BF20FD" w:rsidRDefault="00B33048" w:rsidP="00B33048">
      <w:pPr>
        <w:rPr>
          <w:lang w:val="it-IT"/>
        </w:rPr>
      </w:pPr>
      <w:r>
        <w:rPr>
          <w:lang w:val="it-IT"/>
        </w:rPr>
        <w:t>Migliorie o estensioni che possono essere sviluppate sul prodotto.</w:t>
      </w:r>
    </w:p>
    <w:p w14:paraId="6FAAFDF1" w14:textId="77777777" w:rsidR="00B33048" w:rsidRDefault="00B33048" w:rsidP="00B33048">
      <w:pPr>
        <w:pStyle w:val="Titolo2"/>
      </w:pPr>
      <w:bookmarkStart w:id="30" w:name="_Toc461179230"/>
      <w:bookmarkStart w:id="31" w:name="_Toc228261601"/>
      <w:r w:rsidRPr="00D03EA1">
        <w:t>Considerazioni personali</w:t>
      </w:r>
      <w:bookmarkEnd w:id="30"/>
      <w:bookmarkEnd w:id="31"/>
    </w:p>
    <w:p w14:paraId="0DDCE976" w14:textId="77777777" w:rsidR="00B33048" w:rsidRPr="00323A3B" w:rsidRDefault="00B33048" w:rsidP="00B33048">
      <w:pPr>
        <w:rPr>
          <w:lang w:val="it-IT"/>
        </w:rPr>
      </w:pPr>
      <w:r>
        <w:rPr>
          <w:lang w:val="it-IT"/>
        </w:rPr>
        <w:t>Cosa ho imparato in questo progetto? ecc</w:t>
      </w:r>
      <w:r w:rsidR="00555CDB">
        <w:rPr>
          <w:lang w:val="it-IT"/>
        </w:rPr>
        <w:t>.</w:t>
      </w:r>
    </w:p>
    <w:p w14:paraId="6D6002C1" w14:textId="77777777" w:rsidR="006D75A5" w:rsidRPr="00636244" w:rsidRDefault="006D75A5" w:rsidP="006D75A5">
      <w:pPr>
        <w:rPr>
          <w:lang w:val="en-US"/>
        </w:rPr>
      </w:pPr>
    </w:p>
    <w:p w14:paraId="0E6A3580" w14:textId="00C22405" w:rsidR="00B33048" w:rsidRPr="00D03EA1" w:rsidRDefault="00B33048" w:rsidP="00B33048">
      <w:pPr>
        <w:pStyle w:val="Titolo1"/>
        <w:rPr>
          <w:lang w:val="it-IT"/>
        </w:rPr>
      </w:pPr>
      <w:bookmarkStart w:id="32" w:name="_Toc461179235"/>
      <w:bookmarkStart w:id="33" w:name="_Toc228261602"/>
      <w:r w:rsidRPr="00D03EA1">
        <w:rPr>
          <w:lang w:val="it-IT"/>
        </w:rPr>
        <w:t>Allegati</w:t>
      </w:r>
      <w:bookmarkEnd w:id="32"/>
      <w:bookmarkEnd w:id="33"/>
    </w:p>
    <w:p w14:paraId="1B9329A6" w14:textId="77777777" w:rsidR="00B33048" w:rsidRPr="00D03EA1" w:rsidRDefault="00B33048" w:rsidP="00B33048">
      <w:pPr>
        <w:rPr>
          <w:lang w:val="it-IT"/>
        </w:rPr>
      </w:pPr>
      <w:r w:rsidRPr="00D03EA1">
        <w:rPr>
          <w:lang w:val="it-IT"/>
        </w:rPr>
        <w:t>Elenco degli allegati, esempio:</w:t>
      </w:r>
    </w:p>
    <w:p w14:paraId="77B176FB" w14:textId="77777777" w:rsidR="00B33048" w:rsidRPr="00E10941" w:rsidRDefault="00B33048" w:rsidP="00B33048">
      <w:pPr>
        <w:numPr>
          <w:ilvl w:val="0"/>
          <w:numId w:val="5"/>
        </w:numPr>
      </w:pPr>
      <w:r>
        <w:rPr>
          <w:lang w:val="it-IT"/>
        </w:rPr>
        <w:t xml:space="preserve">Diari di lavoro </w:t>
      </w:r>
    </w:p>
    <w:p w14:paraId="6E2E656E" w14:textId="77777777" w:rsidR="00B33048" w:rsidRPr="00D03EA1" w:rsidRDefault="00B33048" w:rsidP="00B33048">
      <w:pPr>
        <w:numPr>
          <w:ilvl w:val="0"/>
          <w:numId w:val="5"/>
        </w:numPr>
        <w:rPr>
          <w:lang w:val="it-IT"/>
        </w:rPr>
      </w:pPr>
      <w:r w:rsidRPr="00D03EA1">
        <w:rPr>
          <w:lang w:val="it-IT"/>
        </w:rPr>
        <w:t>Codici sorgente</w:t>
      </w:r>
      <w:r>
        <w:rPr>
          <w:lang w:val="it-IT"/>
        </w:rPr>
        <w:t>/documentazione macchine virtuali</w:t>
      </w:r>
    </w:p>
    <w:p w14:paraId="04F61CAF" w14:textId="77777777" w:rsidR="00B33048" w:rsidRPr="00D03EA1" w:rsidRDefault="00B33048" w:rsidP="00B33048">
      <w:pPr>
        <w:numPr>
          <w:ilvl w:val="0"/>
          <w:numId w:val="5"/>
        </w:numPr>
        <w:rPr>
          <w:lang w:val="it-IT"/>
        </w:rPr>
      </w:pPr>
      <w:r w:rsidRPr="00D03EA1">
        <w:rPr>
          <w:lang w:val="it-IT"/>
        </w:rPr>
        <w:t>Istruzioni di installazione</w:t>
      </w:r>
      <w:r>
        <w:rPr>
          <w:lang w:val="it-IT"/>
        </w:rPr>
        <w:t xml:space="preserve"> del prodotto (con credenziali di accesso) e/o di eventuali prodotti terzi</w:t>
      </w:r>
    </w:p>
    <w:p w14:paraId="70B71274" w14:textId="77777777" w:rsidR="00B33048" w:rsidRPr="00D03EA1" w:rsidRDefault="00B33048" w:rsidP="00B33048">
      <w:pPr>
        <w:numPr>
          <w:ilvl w:val="0"/>
          <w:numId w:val="5"/>
        </w:numPr>
        <w:rPr>
          <w:lang w:val="it-IT"/>
        </w:rPr>
      </w:pPr>
      <w:r w:rsidRPr="00D03EA1">
        <w:rPr>
          <w:lang w:val="it-IT"/>
        </w:rPr>
        <w:t>Documentazione di prodotti di terzi</w:t>
      </w:r>
    </w:p>
    <w:p w14:paraId="3A4BE4C7" w14:textId="77777777" w:rsidR="00B33048" w:rsidRPr="00E10941" w:rsidRDefault="00B33048" w:rsidP="00B33048">
      <w:pPr>
        <w:numPr>
          <w:ilvl w:val="0"/>
          <w:numId w:val="5"/>
        </w:numPr>
        <w:rPr>
          <w:lang w:val="it-IT"/>
        </w:rPr>
      </w:pPr>
      <w:r>
        <w:rPr>
          <w:lang w:val="it-IT"/>
        </w:rPr>
        <w:t>Eventuali guide utente /</w:t>
      </w:r>
      <w:r w:rsidRPr="00E10941">
        <w:rPr>
          <w:lang w:val="it-IT"/>
        </w:rPr>
        <w:t xml:space="preserve"> </w:t>
      </w:r>
      <w:r w:rsidRPr="00D03EA1">
        <w:rPr>
          <w:lang w:val="it-IT"/>
        </w:rPr>
        <w:t>Manuali di utilizzo</w:t>
      </w:r>
    </w:p>
    <w:p w14:paraId="0C946ADB" w14:textId="77777777" w:rsidR="00B33048" w:rsidRPr="00957484" w:rsidRDefault="00B33048" w:rsidP="00B33048">
      <w:pPr>
        <w:numPr>
          <w:ilvl w:val="0"/>
          <w:numId w:val="5"/>
        </w:numPr>
      </w:pPr>
      <w:r>
        <w:rPr>
          <w:lang w:val="it-IT"/>
        </w:rPr>
        <w:t>Mandato e/o Qd</w:t>
      </w:r>
      <w:r w:rsidR="00555CDB">
        <w:rPr>
          <w:lang w:val="it-IT"/>
        </w:rPr>
        <w:t>C</w:t>
      </w:r>
    </w:p>
    <w:p w14:paraId="34D40EC1" w14:textId="77777777" w:rsidR="00B33048" w:rsidRPr="00A6318D" w:rsidRDefault="00B33048" w:rsidP="00B33048">
      <w:pPr>
        <w:numPr>
          <w:ilvl w:val="0"/>
          <w:numId w:val="5"/>
        </w:numPr>
      </w:pPr>
      <w:r>
        <w:t>Prodotto</w:t>
      </w:r>
    </w:p>
    <w:p w14:paraId="4646C89F" w14:textId="77777777" w:rsidR="00B33048" w:rsidRPr="00BF5C85" w:rsidRDefault="00B33048" w:rsidP="00B33048">
      <w:pPr>
        <w:numPr>
          <w:ilvl w:val="0"/>
          <w:numId w:val="5"/>
        </w:numPr>
      </w:pPr>
      <w:r>
        <w:rPr>
          <w:lang w:val="it-IT"/>
        </w:rPr>
        <w:t>…</w:t>
      </w:r>
    </w:p>
    <w:p w14:paraId="248B52AE" w14:textId="77777777" w:rsidR="00B33048" w:rsidRPr="00D03EA1" w:rsidRDefault="00B33048" w:rsidP="00B33048"/>
    <w:p w14:paraId="0FEFABAA" w14:textId="77777777" w:rsidR="00BF5C85" w:rsidRPr="00D03EA1" w:rsidRDefault="00BF5C85" w:rsidP="00620991">
      <w:pPr>
        <w:jc w:val="both"/>
      </w:pPr>
    </w:p>
    <w:sectPr w:rsidR="00BF5C85" w:rsidRPr="00D03EA1" w:rsidSect="00AB05BB">
      <w:headerReference w:type="default" r:id="rId8"/>
      <w:footerReference w:type="default" r:id="rId9"/>
      <w:headerReference w:type="first" r:id="rId10"/>
      <w:footerReference w:type="first" r:id="rId11"/>
      <w:pgSz w:w="11906" w:h="16838"/>
      <w:pgMar w:top="1985" w:right="1134" w:bottom="1418" w:left="1134" w:header="567" w:footer="567"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97F188" w14:textId="77777777" w:rsidR="00872A67" w:rsidRDefault="00872A67">
      <w:r>
        <w:separator/>
      </w:r>
    </w:p>
  </w:endnote>
  <w:endnote w:type="continuationSeparator" w:id="0">
    <w:p w14:paraId="63F3E64E" w14:textId="77777777" w:rsidR="00872A67" w:rsidRDefault="00872A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7CCC7D" w14:textId="64DF7CA7" w:rsidR="00AB05BB" w:rsidRDefault="001F2449" w:rsidP="002C797B">
    <w:pPr>
      <w:pStyle w:val="Pidipagina"/>
    </w:pPr>
    <w:r>
      <w:t>Pinco Pallino</w:t>
    </w:r>
    <w:r w:rsidR="00AB05BB">
      <w:tab/>
    </w:r>
    <w:r w:rsidR="00000000">
      <w:fldChar w:fldCharType="begin"/>
    </w:r>
    <w:r w:rsidR="00000000">
      <w:instrText xml:space="preserve"> FILENAME </w:instrText>
    </w:r>
    <w:r w:rsidR="00000000">
      <w:fldChar w:fldCharType="separate"/>
    </w:r>
    <w:r w:rsidR="0003246C">
      <w:rPr>
        <w:noProof/>
      </w:rPr>
      <w:t>D2. Modello documentazione progetto.docx</w:t>
    </w:r>
    <w:r w:rsidR="00000000">
      <w:rPr>
        <w:noProof/>
      </w:rPr>
      <w:fldChar w:fldCharType="end"/>
    </w:r>
    <w:r w:rsidR="00AB05BB">
      <w:tab/>
      <w:t xml:space="preserve">Versione: </w:t>
    </w:r>
    <w:r w:rsidR="007B0B67">
      <w:t>03</w:t>
    </w:r>
    <w:r w:rsidR="00EA3B68">
      <w:t>.0</w:t>
    </w:r>
    <w:r w:rsidR="007B0B67">
      <w:t>2</w:t>
    </w:r>
    <w:r w:rsidR="00B062DF">
      <w:t>.202</w:t>
    </w:r>
    <w:r w:rsidR="007B0B67">
      <w:t>2</w:t>
    </w:r>
    <w:r w:rsidR="00AB05BB">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0A0" w:firstRow="1" w:lastRow="0" w:firstColumn="1" w:lastColumn="0" w:noHBand="0" w:noVBand="0"/>
    </w:tblPr>
    <w:tblGrid>
      <w:gridCol w:w="2435"/>
      <w:gridCol w:w="7203"/>
    </w:tblGrid>
    <w:tr w:rsidR="00AB05BB" w:rsidRPr="00AB05BB" w14:paraId="385CF134" w14:textId="77777777" w:rsidTr="00AB05BB">
      <w:tc>
        <w:tcPr>
          <w:tcW w:w="2464" w:type="dxa"/>
          <w:shd w:val="clear" w:color="auto" w:fill="auto"/>
        </w:tcPr>
        <w:p w14:paraId="4D7C1C17" w14:textId="77777777" w:rsidR="00AB05BB" w:rsidRPr="00AB05BB" w:rsidRDefault="00AB05BB">
          <w:pPr>
            <w:rPr>
              <w:b/>
              <w:lang w:val="it-IT"/>
            </w:rPr>
          </w:pPr>
          <w:r w:rsidRPr="00AB05BB">
            <w:rPr>
              <w:b/>
              <w:lang w:val="it-IT"/>
            </w:rPr>
            <w:t>Titolo del progetto:</w:t>
          </w:r>
        </w:p>
      </w:tc>
      <w:tc>
        <w:tcPr>
          <w:tcW w:w="7390" w:type="dxa"/>
          <w:shd w:val="clear" w:color="auto" w:fill="auto"/>
        </w:tcPr>
        <w:p w14:paraId="2D4E854F" w14:textId="33754BB0" w:rsidR="00AB05BB" w:rsidRPr="00AB05BB" w:rsidRDefault="00BE0D71">
          <w:pPr>
            <w:rPr>
              <w:lang w:val="it-IT"/>
            </w:rPr>
          </w:pPr>
          <w:r w:rsidRPr="00BE0D71">
            <w:t>Gestione negozio riparazioni</w:t>
          </w:r>
        </w:p>
      </w:tc>
    </w:tr>
    <w:tr w:rsidR="00AB05BB" w:rsidRPr="00AB05BB" w14:paraId="06F3C719" w14:textId="77777777" w:rsidTr="00AB05BB">
      <w:tc>
        <w:tcPr>
          <w:tcW w:w="2464" w:type="dxa"/>
          <w:shd w:val="clear" w:color="auto" w:fill="auto"/>
        </w:tcPr>
        <w:p w14:paraId="609E38FF" w14:textId="77777777" w:rsidR="00AB05BB" w:rsidRPr="00AB05BB" w:rsidRDefault="00AB05BB">
          <w:pPr>
            <w:rPr>
              <w:b/>
              <w:lang w:val="it-IT"/>
            </w:rPr>
          </w:pPr>
          <w:r w:rsidRPr="00AB05BB">
            <w:rPr>
              <w:b/>
              <w:lang w:val="it-IT"/>
            </w:rPr>
            <w:t>Alunno/a:</w:t>
          </w:r>
        </w:p>
      </w:tc>
      <w:tc>
        <w:tcPr>
          <w:tcW w:w="7390" w:type="dxa"/>
          <w:shd w:val="clear" w:color="auto" w:fill="auto"/>
        </w:tcPr>
        <w:p w14:paraId="30FD7810" w14:textId="539BC2E8" w:rsidR="00AB05BB" w:rsidRPr="00AB05BB" w:rsidRDefault="00BE0D71">
          <w:pPr>
            <w:rPr>
              <w:lang w:val="it-IT"/>
            </w:rPr>
          </w:pPr>
          <w:r>
            <w:rPr>
              <w:lang w:val="it-IT"/>
            </w:rPr>
            <w:t>Nicola Cappelli</w:t>
          </w:r>
        </w:p>
      </w:tc>
    </w:tr>
    <w:tr w:rsidR="00AB05BB" w:rsidRPr="00AB05BB" w14:paraId="332EAD0D" w14:textId="77777777" w:rsidTr="00AB05BB">
      <w:tc>
        <w:tcPr>
          <w:tcW w:w="2464" w:type="dxa"/>
          <w:shd w:val="clear" w:color="auto" w:fill="auto"/>
        </w:tcPr>
        <w:p w14:paraId="5129AFEC" w14:textId="77777777" w:rsidR="00AB05BB" w:rsidRPr="00AB05BB" w:rsidRDefault="00AB05BB">
          <w:pPr>
            <w:rPr>
              <w:b/>
              <w:lang w:val="it-IT"/>
            </w:rPr>
          </w:pPr>
          <w:r w:rsidRPr="00AB05BB">
            <w:rPr>
              <w:b/>
              <w:lang w:val="it-IT"/>
            </w:rPr>
            <w:t>Classe:</w:t>
          </w:r>
        </w:p>
      </w:tc>
      <w:tc>
        <w:tcPr>
          <w:tcW w:w="7390" w:type="dxa"/>
          <w:shd w:val="clear" w:color="auto" w:fill="auto"/>
        </w:tcPr>
        <w:p w14:paraId="474EC029" w14:textId="324B2973" w:rsidR="00AB05BB" w:rsidRPr="00AB05BB" w:rsidRDefault="00AB05BB">
          <w:pPr>
            <w:rPr>
              <w:lang w:val="it-IT"/>
            </w:rPr>
          </w:pPr>
          <w:r w:rsidRPr="00AB05BB">
            <w:rPr>
              <w:lang w:val="it-IT"/>
            </w:rPr>
            <w:t xml:space="preserve">Info </w:t>
          </w:r>
          <w:r w:rsidR="00BE0D71">
            <w:rPr>
              <w:lang w:val="it-IT"/>
            </w:rPr>
            <w:t>3AC</w:t>
          </w:r>
        </w:p>
      </w:tc>
    </w:tr>
    <w:tr w:rsidR="00AB05BB" w:rsidRPr="00AB05BB" w14:paraId="55B3E56B" w14:textId="77777777" w:rsidTr="00AB05BB">
      <w:tc>
        <w:tcPr>
          <w:tcW w:w="2464" w:type="dxa"/>
          <w:shd w:val="clear" w:color="auto" w:fill="auto"/>
        </w:tcPr>
        <w:p w14:paraId="20B1A27E" w14:textId="77777777" w:rsidR="00AB05BB" w:rsidRPr="00AB05BB" w:rsidRDefault="00AB05BB">
          <w:pPr>
            <w:rPr>
              <w:b/>
              <w:lang w:val="it-IT"/>
            </w:rPr>
          </w:pPr>
          <w:r w:rsidRPr="00AB05BB">
            <w:rPr>
              <w:b/>
              <w:lang w:val="it-IT"/>
            </w:rPr>
            <w:t>Anno scolastico:</w:t>
          </w:r>
        </w:p>
      </w:tc>
      <w:tc>
        <w:tcPr>
          <w:tcW w:w="7390" w:type="dxa"/>
          <w:shd w:val="clear" w:color="auto" w:fill="auto"/>
        </w:tcPr>
        <w:p w14:paraId="59B37C49" w14:textId="0808E10B" w:rsidR="00AB05BB" w:rsidRPr="00AB05BB" w:rsidRDefault="00DA4ECA">
          <w:pPr>
            <w:rPr>
              <w:lang w:val="it-IT"/>
            </w:rPr>
          </w:pPr>
          <w:r>
            <w:rPr>
              <w:lang w:val="it-IT"/>
            </w:rPr>
            <w:t>20</w:t>
          </w:r>
          <w:r w:rsidR="00ED0E27">
            <w:rPr>
              <w:lang w:val="it-IT"/>
            </w:rPr>
            <w:t>2</w:t>
          </w:r>
          <w:r w:rsidR="00BE0D71">
            <w:rPr>
              <w:lang w:val="it-IT"/>
            </w:rPr>
            <w:t>5</w:t>
          </w:r>
          <w:r>
            <w:rPr>
              <w:lang w:val="it-IT"/>
            </w:rPr>
            <w:t>/20</w:t>
          </w:r>
          <w:r w:rsidR="00ED0E27">
            <w:rPr>
              <w:lang w:val="it-IT"/>
            </w:rPr>
            <w:t>2</w:t>
          </w:r>
          <w:r w:rsidR="00BE0D71">
            <w:rPr>
              <w:lang w:val="it-IT"/>
            </w:rPr>
            <w:t>6</w:t>
          </w:r>
        </w:p>
      </w:tc>
    </w:tr>
    <w:tr w:rsidR="00AB05BB" w:rsidRPr="00AB05BB" w14:paraId="16E7444E" w14:textId="77777777" w:rsidTr="00AB05BB">
      <w:tc>
        <w:tcPr>
          <w:tcW w:w="2464" w:type="dxa"/>
          <w:shd w:val="clear" w:color="auto" w:fill="auto"/>
        </w:tcPr>
        <w:p w14:paraId="71751F19" w14:textId="77777777" w:rsidR="00AB05BB" w:rsidRPr="00AB05BB" w:rsidRDefault="00AB05BB">
          <w:pPr>
            <w:rPr>
              <w:b/>
              <w:lang w:val="it-IT"/>
            </w:rPr>
          </w:pPr>
          <w:r w:rsidRPr="00AB05BB">
            <w:rPr>
              <w:b/>
              <w:lang w:val="it-IT"/>
            </w:rPr>
            <w:t>Docente responsabile:</w:t>
          </w:r>
        </w:p>
      </w:tc>
      <w:tc>
        <w:tcPr>
          <w:tcW w:w="7390" w:type="dxa"/>
          <w:shd w:val="clear" w:color="auto" w:fill="auto"/>
        </w:tcPr>
        <w:p w14:paraId="3536EB22" w14:textId="6D0128D0" w:rsidR="00AB05BB" w:rsidRPr="00AB05BB" w:rsidRDefault="00BE0D71">
          <w:pPr>
            <w:rPr>
              <w:lang w:val="it-IT"/>
            </w:rPr>
          </w:pPr>
          <w:r>
            <w:rPr>
              <w:lang w:val="it-IT"/>
            </w:rPr>
            <w:t>Massimo Sartori</w:t>
          </w:r>
        </w:p>
      </w:tc>
    </w:tr>
  </w:tbl>
  <w:p w14:paraId="41342CB8" w14:textId="77777777" w:rsidR="00AB05BB" w:rsidRDefault="00AB05BB" w:rsidP="00AB05BB">
    <w:pPr>
      <w:pStyle w:val="Pidipagina"/>
      <w:pBdr>
        <w:top w:val="none" w:sz="0" w:space="0" w:color="auto"/>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EA4457" w14:textId="77777777" w:rsidR="00872A67" w:rsidRDefault="00872A67">
      <w:r>
        <w:separator/>
      </w:r>
    </w:p>
  </w:footnote>
  <w:footnote w:type="continuationSeparator" w:id="0">
    <w:p w14:paraId="29D2CE9E" w14:textId="77777777" w:rsidR="00872A67" w:rsidRDefault="00872A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39" w:type="dxa"/>
      <w:jc w:val="center"/>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964"/>
      <w:gridCol w:w="7087"/>
      <w:gridCol w:w="1588"/>
    </w:tblGrid>
    <w:tr w:rsidR="00AB05BB" w14:paraId="320B6A91" w14:textId="77777777">
      <w:trPr>
        <w:trHeight w:hRule="exact" w:val="482"/>
        <w:jc w:val="center"/>
      </w:trPr>
      <w:tc>
        <w:tcPr>
          <w:tcW w:w="964" w:type="dxa"/>
          <w:vMerge w:val="restart"/>
          <w:tcBorders>
            <w:top w:val="single" w:sz="4" w:space="0" w:color="auto"/>
            <w:left w:val="single" w:sz="4" w:space="0" w:color="auto"/>
            <w:bottom w:val="single" w:sz="4" w:space="0" w:color="auto"/>
            <w:right w:val="single" w:sz="4" w:space="0" w:color="auto"/>
          </w:tcBorders>
          <w:tcMar>
            <w:left w:w="0" w:type="dxa"/>
            <w:right w:w="0" w:type="dxa"/>
          </w:tcMar>
        </w:tcPr>
        <w:p w14:paraId="77DDD9FD" w14:textId="77777777" w:rsidR="00AB05BB" w:rsidRDefault="00ED0E27">
          <w:pPr>
            <w:pStyle w:val="Intestazione"/>
            <w:jc w:val="center"/>
            <w:rPr>
              <w:rFonts w:cs="Arial"/>
              <w:b/>
              <w:bCs/>
              <w:sz w:val="36"/>
            </w:rPr>
          </w:pPr>
          <w:r>
            <w:rPr>
              <w:rFonts w:cs="Arial"/>
              <w:noProof/>
              <w:sz w:val="28"/>
            </w:rPr>
            <w:drawing>
              <wp:inline distT="0" distB="0" distL="0" distR="0" wp14:anchorId="47679B3C" wp14:editId="6CBB2776">
                <wp:extent cx="609600" cy="609600"/>
                <wp:effectExtent l="0" t="0" r="0" b="0"/>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tc>
      <w:tc>
        <w:tcPr>
          <w:tcW w:w="7088"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500A9D6" w14:textId="77777777" w:rsidR="00AB05BB" w:rsidRDefault="00AB05BB" w:rsidP="00AB05BB">
          <w:pPr>
            <w:pStyle w:val="Intestazione"/>
            <w:jc w:val="center"/>
            <w:rPr>
              <w:rFonts w:cs="Arial"/>
              <w:b/>
              <w:sz w:val="24"/>
              <w:szCs w:val="24"/>
            </w:rPr>
          </w:pPr>
          <w:r>
            <w:rPr>
              <w:rFonts w:cs="Arial"/>
              <w:b/>
              <w:sz w:val="24"/>
              <w:szCs w:val="24"/>
            </w:rPr>
            <w:t>SAMT – Sezione Informatica</w:t>
          </w:r>
        </w:p>
      </w:tc>
      <w:tc>
        <w:tcPr>
          <w:tcW w:w="1588" w:type="dxa"/>
          <w:vMerge w:val="restart"/>
          <w:tcBorders>
            <w:top w:val="single" w:sz="4" w:space="0" w:color="auto"/>
            <w:left w:val="single" w:sz="4" w:space="0" w:color="auto"/>
            <w:right w:val="single" w:sz="4" w:space="0" w:color="auto"/>
          </w:tcBorders>
          <w:tcMar>
            <w:left w:w="0" w:type="dxa"/>
            <w:right w:w="0" w:type="dxa"/>
          </w:tcMar>
          <w:vAlign w:val="center"/>
        </w:tcPr>
        <w:p w14:paraId="55803202" w14:textId="77777777" w:rsidR="00AB05BB" w:rsidRDefault="00AB05BB">
          <w:pPr>
            <w:pStyle w:val="Intestazione"/>
            <w:jc w:val="center"/>
            <w:rPr>
              <w:rFonts w:cs="Arial"/>
            </w:rPr>
          </w:pPr>
          <w:r>
            <w:rPr>
              <w:rFonts w:cs="Arial"/>
              <w:snapToGrid w:val="0"/>
            </w:rPr>
            <w:t xml:space="preserve">Pagina </w:t>
          </w:r>
          <w:r>
            <w:rPr>
              <w:rFonts w:cs="Arial"/>
              <w:snapToGrid w:val="0"/>
            </w:rPr>
            <w:fldChar w:fldCharType="begin"/>
          </w:r>
          <w:r>
            <w:rPr>
              <w:rFonts w:cs="Arial"/>
              <w:snapToGrid w:val="0"/>
            </w:rPr>
            <w:instrText xml:space="preserve"> PAGE </w:instrText>
          </w:r>
          <w:r>
            <w:rPr>
              <w:rFonts w:cs="Arial"/>
              <w:snapToGrid w:val="0"/>
            </w:rPr>
            <w:fldChar w:fldCharType="separate"/>
          </w:r>
          <w:r w:rsidR="00F905ED">
            <w:rPr>
              <w:rFonts w:cs="Arial"/>
              <w:noProof/>
              <w:snapToGrid w:val="0"/>
            </w:rPr>
            <w:t>8</w:t>
          </w:r>
          <w:r>
            <w:rPr>
              <w:rFonts w:cs="Arial"/>
              <w:snapToGrid w:val="0"/>
            </w:rPr>
            <w:fldChar w:fldCharType="end"/>
          </w:r>
          <w:r>
            <w:rPr>
              <w:rFonts w:cs="Arial"/>
              <w:snapToGrid w:val="0"/>
            </w:rPr>
            <w:t xml:space="preserve"> di </w:t>
          </w:r>
          <w:r>
            <w:rPr>
              <w:rFonts w:cs="Arial"/>
              <w:snapToGrid w:val="0"/>
            </w:rPr>
            <w:fldChar w:fldCharType="begin"/>
          </w:r>
          <w:r>
            <w:rPr>
              <w:rFonts w:cs="Arial"/>
              <w:snapToGrid w:val="0"/>
            </w:rPr>
            <w:instrText xml:space="preserve"> NUMPAGES </w:instrText>
          </w:r>
          <w:r>
            <w:rPr>
              <w:rFonts w:cs="Arial"/>
              <w:snapToGrid w:val="0"/>
            </w:rPr>
            <w:fldChar w:fldCharType="separate"/>
          </w:r>
          <w:r w:rsidR="00F905ED">
            <w:rPr>
              <w:rFonts w:cs="Arial"/>
              <w:noProof/>
              <w:snapToGrid w:val="0"/>
            </w:rPr>
            <w:t>10</w:t>
          </w:r>
          <w:r>
            <w:rPr>
              <w:rFonts w:cs="Arial"/>
              <w:snapToGrid w:val="0"/>
            </w:rPr>
            <w:fldChar w:fldCharType="end"/>
          </w:r>
        </w:p>
      </w:tc>
    </w:tr>
    <w:tr w:rsidR="00AB05BB" w14:paraId="779F591D" w14:textId="77777777">
      <w:trPr>
        <w:trHeight w:hRule="exact" w:val="482"/>
        <w:jc w:val="center"/>
      </w:trPr>
      <w:tc>
        <w:tcPr>
          <w:tcW w:w="964"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B040F78" w14:textId="77777777" w:rsidR="00AB05BB" w:rsidRDefault="00AB05BB">
          <w:pPr>
            <w:rPr>
              <w:rFonts w:cs="Arial"/>
              <w:sz w:val="28"/>
            </w:rPr>
          </w:pPr>
        </w:p>
      </w:tc>
      <w:tc>
        <w:tcPr>
          <w:tcW w:w="7088"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5D263C8" w14:textId="77777777" w:rsidR="00AB05BB" w:rsidRDefault="00AB05BB">
          <w:pPr>
            <w:pStyle w:val="Intestazione"/>
            <w:jc w:val="center"/>
            <w:rPr>
              <w:rFonts w:cs="Arial"/>
              <w:b/>
              <w:sz w:val="24"/>
              <w:szCs w:val="24"/>
            </w:rPr>
          </w:pPr>
          <w:r>
            <w:rPr>
              <w:rFonts w:cs="Arial"/>
              <w:b/>
              <w:sz w:val="24"/>
              <w:szCs w:val="24"/>
            </w:rPr>
            <w:t>Esempio di documentazione</w:t>
          </w:r>
        </w:p>
      </w:tc>
      <w:tc>
        <w:tcPr>
          <w:tcW w:w="1588" w:type="dxa"/>
          <w:vMerge/>
          <w:tcBorders>
            <w:left w:val="single" w:sz="4" w:space="0" w:color="auto"/>
            <w:bottom w:val="single" w:sz="4" w:space="0" w:color="auto"/>
            <w:right w:val="single" w:sz="4" w:space="0" w:color="auto"/>
          </w:tcBorders>
          <w:tcMar>
            <w:left w:w="0" w:type="dxa"/>
            <w:right w:w="0" w:type="dxa"/>
          </w:tcMar>
          <w:vAlign w:val="center"/>
        </w:tcPr>
        <w:p w14:paraId="534ACCCB" w14:textId="77777777" w:rsidR="00AB05BB" w:rsidRDefault="00AB05BB">
          <w:pPr>
            <w:pStyle w:val="Intestazione"/>
            <w:jc w:val="center"/>
            <w:rPr>
              <w:rFonts w:cs="Arial"/>
              <w:lang w:val="it-IT"/>
            </w:rPr>
          </w:pPr>
        </w:p>
      </w:tc>
    </w:tr>
  </w:tbl>
  <w:p w14:paraId="372AB7C7" w14:textId="77777777" w:rsidR="00AB05BB" w:rsidRDefault="00AB05BB">
    <w:pPr>
      <w:pStyle w:val="Intestazione"/>
      <w:rPr>
        <w:rFonts w:cs="Arial"/>
        <w:sz w:val="8"/>
        <w:lang w:val="it-IT"/>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44" w:type="dxa"/>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964"/>
      <w:gridCol w:w="8680"/>
    </w:tblGrid>
    <w:tr w:rsidR="00AB05BB" w14:paraId="50A1270C" w14:textId="77777777">
      <w:trPr>
        <w:trHeight w:hRule="exact" w:val="482"/>
      </w:trPr>
      <w:tc>
        <w:tcPr>
          <w:tcW w:w="964" w:type="dxa"/>
          <w:vMerge w:val="restart"/>
          <w:tcBorders>
            <w:top w:val="single" w:sz="4" w:space="0" w:color="auto"/>
            <w:left w:val="single" w:sz="4" w:space="0" w:color="auto"/>
            <w:bottom w:val="single" w:sz="4" w:space="0" w:color="auto"/>
            <w:right w:val="single" w:sz="4" w:space="0" w:color="auto"/>
          </w:tcBorders>
          <w:tcMar>
            <w:left w:w="0" w:type="dxa"/>
            <w:right w:w="0" w:type="dxa"/>
          </w:tcMar>
        </w:tcPr>
        <w:p w14:paraId="1FB03CA6" w14:textId="77777777" w:rsidR="00AB05BB" w:rsidRDefault="00ED0E27">
          <w:pPr>
            <w:pStyle w:val="Intestazione"/>
            <w:jc w:val="center"/>
            <w:rPr>
              <w:rFonts w:cs="Arial"/>
              <w:b/>
              <w:bCs/>
              <w:sz w:val="36"/>
            </w:rPr>
          </w:pPr>
          <w:r>
            <w:rPr>
              <w:rFonts w:cs="Arial"/>
              <w:noProof/>
              <w:sz w:val="28"/>
            </w:rPr>
            <w:drawing>
              <wp:inline distT="0" distB="0" distL="0" distR="0" wp14:anchorId="62E5B9D9" wp14:editId="2217ADE6">
                <wp:extent cx="609600" cy="609600"/>
                <wp:effectExtent l="0" t="0" r="0" b="0"/>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tc>
      <w:tc>
        <w:tcPr>
          <w:tcW w:w="8680"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71375F6" w14:textId="77777777" w:rsidR="00AB05BB" w:rsidRDefault="00AB05BB" w:rsidP="00AB05BB">
          <w:pPr>
            <w:pStyle w:val="Intestazione"/>
            <w:jc w:val="center"/>
            <w:rPr>
              <w:rFonts w:cs="Arial"/>
              <w:b/>
              <w:sz w:val="24"/>
              <w:szCs w:val="24"/>
            </w:rPr>
          </w:pPr>
          <w:r>
            <w:rPr>
              <w:rFonts w:cs="Arial"/>
              <w:b/>
              <w:sz w:val="24"/>
              <w:szCs w:val="24"/>
            </w:rPr>
            <w:t>Scuola Arti e Mestieri Trevano</w:t>
          </w:r>
        </w:p>
      </w:tc>
    </w:tr>
    <w:tr w:rsidR="00AB05BB" w14:paraId="39A7FE34" w14:textId="77777777">
      <w:trPr>
        <w:trHeight w:hRule="exact" w:val="482"/>
      </w:trPr>
      <w:tc>
        <w:tcPr>
          <w:tcW w:w="964"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163D88A" w14:textId="77777777" w:rsidR="00AB05BB" w:rsidRDefault="00AB05BB">
          <w:pPr>
            <w:rPr>
              <w:rFonts w:cs="Arial"/>
              <w:sz w:val="28"/>
            </w:rPr>
          </w:pPr>
        </w:p>
      </w:tc>
      <w:tc>
        <w:tcPr>
          <w:tcW w:w="8680"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E771686" w14:textId="77777777" w:rsidR="00AB05BB" w:rsidRDefault="00AB05BB">
          <w:pPr>
            <w:pStyle w:val="Intestazione"/>
            <w:jc w:val="center"/>
            <w:rPr>
              <w:rFonts w:cs="Arial"/>
              <w:b/>
              <w:sz w:val="24"/>
              <w:szCs w:val="24"/>
            </w:rPr>
          </w:pPr>
          <w:r>
            <w:rPr>
              <w:rFonts w:cs="Arial"/>
              <w:b/>
              <w:sz w:val="24"/>
              <w:szCs w:val="24"/>
            </w:rPr>
            <w:t>Sezione informatica</w:t>
          </w:r>
        </w:p>
      </w:tc>
    </w:tr>
  </w:tbl>
  <w:p w14:paraId="7CCFDD8A" w14:textId="77777777" w:rsidR="00AB05BB" w:rsidRPr="002C797B" w:rsidRDefault="00AB05BB" w:rsidP="00AB05BB">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A4F91"/>
    <w:multiLevelType w:val="multilevel"/>
    <w:tmpl w:val="8702F87E"/>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 w15:restartNumberingAfterBreak="0">
    <w:nsid w:val="02AA6310"/>
    <w:multiLevelType w:val="multilevel"/>
    <w:tmpl w:val="4DDC4A46"/>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 w15:restartNumberingAfterBreak="0">
    <w:nsid w:val="058B49DE"/>
    <w:multiLevelType w:val="multilevel"/>
    <w:tmpl w:val="3514B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01489A"/>
    <w:multiLevelType w:val="hybridMultilevel"/>
    <w:tmpl w:val="F3A21FFC"/>
    <w:lvl w:ilvl="0" w:tplc="000F0410">
      <w:start w:val="1"/>
      <w:numFmt w:val="decimal"/>
      <w:lvlText w:val="%1."/>
      <w:lvlJc w:val="left"/>
      <w:pPr>
        <w:tabs>
          <w:tab w:val="num" w:pos="720"/>
        </w:tabs>
        <w:ind w:left="720" w:hanging="360"/>
      </w:pPr>
    </w:lvl>
    <w:lvl w:ilvl="1" w:tplc="00190410" w:tentative="1">
      <w:start w:val="1"/>
      <w:numFmt w:val="lowerLetter"/>
      <w:lvlText w:val="%2."/>
      <w:lvlJc w:val="left"/>
      <w:pPr>
        <w:tabs>
          <w:tab w:val="num" w:pos="1440"/>
        </w:tabs>
        <w:ind w:left="1440" w:hanging="360"/>
      </w:pPr>
    </w:lvl>
    <w:lvl w:ilvl="2" w:tplc="001B0410" w:tentative="1">
      <w:start w:val="1"/>
      <w:numFmt w:val="lowerRoman"/>
      <w:lvlText w:val="%3."/>
      <w:lvlJc w:val="right"/>
      <w:pPr>
        <w:tabs>
          <w:tab w:val="num" w:pos="2160"/>
        </w:tabs>
        <w:ind w:left="2160" w:hanging="180"/>
      </w:pPr>
    </w:lvl>
    <w:lvl w:ilvl="3" w:tplc="000F0410" w:tentative="1">
      <w:start w:val="1"/>
      <w:numFmt w:val="decimal"/>
      <w:lvlText w:val="%4."/>
      <w:lvlJc w:val="left"/>
      <w:pPr>
        <w:tabs>
          <w:tab w:val="num" w:pos="2880"/>
        </w:tabs>
        <w:ind w:left="2880" w:hanging="360"/>
      </w:pPr>
    </w:lvl>
    <w:lvl w:ilvl="4" w:tplc="00190410" w:tentative="1">
      <w:start w:val="1"/>
      <w:numFmt w:val="lowerLetter"/>
      <w:lvlText w:val="%5."/>
      <w:lvlJc w:val="left"/>
      <w:pPr>
        <w:tabs>
          <w:tab w:val="num" w:pos="3600"/>
        </w:tabs>
        <w:ind w:left="3600" w:hanging="360"/>
      </w:pPr>
    </w:lvl>
    <w:lvl w:ilvl="5" w:tplc="001B0410" w:tentative="1">
      <w:start w:val="1"/>
      <w:numFmt w:val="lowerRoman"/>
      <w:lvlText w:val="%6."/>
      <w:lvlJc w:val="right"/>
      <w:pPr>
        <w:tabs>
          <w:tab w:val="num" w:pos="4320"/>
        </w:tabs>
        <w:ind w:left="4320" w:hanging="180"/>
      </w:pPr>
    </w:lvl>
    <w:lvl w:ilvl="6" w:tplc="000F0410" w:tentative="1">
      <w:start w:val="1"/>
      <w:numFmt w:val="decimal"/>
      <w:lvlText w:val="%7."/>
      <w:lvlJc w:val="left"/>
      <w:pPr>
        <w:tabs>
          <w:tab w:val="num" w:pos="5040"/>
        </w:tabs>
        <w:ind w:left="5040" w:hanging="360"/>
      </w:pPr>
    </w:lvl>
    <w:lvl w:ilvl="7" w:tplc="00190410" w:tentative="1">
      <w:start w:val="1"/>
      <w:numFmt w:val="lowerLetter"/>
      <w:lvlText w:val="%8."/>
      <w:lvlJc w:val="left"/>
      <w:pPr>
        <w:tabs>
          <w:tab w:val="num" w:pos="5760"/>
        </w:tabs>
        <w:ind w:left="5760" w:hanging="360"/>
      </w:pPr>
    </w:lvl>
    <w:lvl w:ilvl="8" w:tplc="001B0410" w:tentative="1">
      <w:start w:val="1"/>
      <w:numFmt w:val="lowerRoman"/>
      <w:lvlText w:val="%9."/>
      <w:lvlJc w:val="right"/>
      <w:pPr>
        <w:tabs>
          <w:tab w:val="num" w:pos="6480"/>
        </w:tabs>
        <w:ind w:left="6480" w:hanging="180"/>
      </w:pPr>
    </w:lvl>
  </w:abstractNum>
  <w:abstractNum w:abstractNumId="4" w15:restartNumberingAfterBreak="0">
    <w:nsid w:val="0BD80EB2"/>
    <w:multiLevelType w:val="hybridMultilevel"/>
    <w:tmpl w:val="D3143AC2"/>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D547769"/>
    <w:multiLevelType w:val="hybridMultilevel"/>
    <w:tmpl w:val="7F2074D2"/>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0CB776C"/>
    <w:multiLevelType w:val="hybridMultilevel"/>
    <w:tmpl w:val="678CE950"/>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19B2A3F"/>
    <w:multiLevelType w:val="multilevel"/>
    <w:tmpl w:val="E264B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7E2D7A"/>
    <w:multiLevelType w:val="multilevel"/>
    <w:tmpl w:val="B7641EF4"/>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9" w15:restartNumberingAfterBreak="0">
    <w:nsid w:val="12C843D7"/>
    <w:multiLevelType w:val="hybridMultilevel"/>
    <w:tmpl w:val="C1845D68"/>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4134F58"/>
    <w:multiLevelType w:val="multilevel"/>
    <w:tmpl w:val="306CF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173516"/>
    <w:multiLevelType w:val="hybridMultilevel"/>
    <w:tmpl w:val="95E6023C"/>
    <w:lvl w:ilvl="0" w:tplc="00010410">
      <w:start w:val="1"/>
      <w:numFmt w:val="bullet"/>
      <w:lvlText w:val=""/>
      <w:lvlJc w:val="left"/>
      <w:pPr>
        <w:tabs>
          <w:tab w:val="num" w:pos="360"/>
        </w:tabs>
        <w:ind w:left="360" w:hanging="360"/>
      </w:pPr>
      <w:rPr>
        <w:rFonts w:ascii="Symbol" w:hAnsi="Symbol" w:hint="default"/>
      </w:rPr>
    </w:lvl>
    <w:lvl w:ilvl="1" w:tplc="00010410">
      <w:start w:val="1"/>
      <w:numFmt w:val="bullet"/>
      <w:lvlText w:val=""/>
      <w:lvlJc w:val="left"/>
      <w:pPr>
        <w:tabs>
          <w:tab w:val="num" w:pos="1080"/>
        </w:tabs>
        <w:ind w:left="1080" w:hanging="360"/>
      </w:pPr>
      <w:rPr>
        <w:rFonts w:ascii="Symbol" w:hAnsi="Symbol" w:hint="default"/>
      </w:rPr>
    </w:lvl>
    <w:lvl w:ilvl="2" w:tplc="001B0410" w:tentative="1">
      <w:start w:val="1"/>
      <w:numFmt w:val="lowerRoman"/>
      <w:lvlText w:val="%3."/>
      <w:lvlJc w:val="right"/>
      <w:pPr>
        <w:tabs>
          <w:tab w:val="num" w:pos="1800"/>
        </w:tabs>
        <w:ind w:left="1800" w:hanging="180"/>
      </w:pPr>
    </w:lvl>
    <w:lvl w:ilvl="3" w:tplc="000F0410" w:tentative="1">
      <w:start w:val="1"/>
      <w:numFmt w:val="decimal"/>
      <w:lvlText w:val="%4."/>
      <w:lvlJc w:val="left"/>
      <w:pPr>
        <w:tabs>
          <w:tab w:val="num" w:pos="2520"/>
        </w:tabs>
        <w:ind w:left="2520" w:hanging="360"/>
      </w:pPr>
    </w:lvl>
    <w:lvl w:ilvl="4" w:tplc="00190410" w:tentative="1">
      <w:start w:val="1"/>
      <w:numFmt w:val="lowerLetter"/>
      <w:lvlText w:val="%5."/>
      <w:lvlJc w:val="left"/>
      <w:pPr>
        <w:tabs>
          <w:tab w:val="num" w:pos="3240"/>
        </w:tabs>
        <w:ind w:left="3240" w:hanging="360"/>
      </w:pPr>
    </w:lvl>
    <w:lvl w:ilvl="5" w:tplc="001B0410" w:tentative="1">
      <w:start w:val="1"/>
      <w:numFmt w:val="lowerRoman"/>
      <w:lvlText w:val="%6."/>
      <w:lvlJc w:val="right"/>
      <w:pPr>
        <w:tabs>
          <w:tab w:val="num" w:pos="3960"/>
        </w:tabs>
        <w:ind w:left="3960" w:hanging="180"/>
      </w:pPr>
    </w:lvl>
    <w:lvl w:ilvl="6" w:tplc="000F0410" w:tentative="1">
      <w:start w:val="1"/>
      <w:numFmt w:val="decimal"/>
      <w:lvlText w:val="%7."/>
      <w:lvlJc w:val="left"/>
      <w:pPr>
        <w:tabs>
          <w:tab w:val="num" w:pos="4680"/>
        </w:tabs>
        <w:ind w:left="4680" w:hanging="360"/>
      </w:pPr>
    </w:lvl>
    <w:lvl w:ilvl="7" w:tplc="00190410" w:tentative="1">
      <w:start w:val="1"/>
      <w:numFmt w:val="lowerLetter"/>
      <w:lvlText w:val="%8."/>
      <w:lvlJc w:val="left"/>
      <w:pPr>
        <w:tabs>
          <w:tab w:val="num" w:pos="5400"/>
        </w:tabs>
        <w:ind w:left="5400" w:hanging="360"/>
      </w:pPr>
    </w:lvl>
    <w:lvl w:ilvl="8" w:tplc="001B0410" w:tentative="1">
      <w:start w:val="1"/>
      <w:numFmt w:val="lowerRoman"/>
      <w:lvlText w:val="%9."/>
      <w:lvlJc w:val="right"/>
      <w:pPr>
        <w:tabs>
          <w:tab w:val="num" w:pos="6120"/>
        </w:tabs>
        <w:ind w:left="6120" w:hanging="180"/>
      </w:pPr>
    </w:lvl>
  </w:abstractNum>
  <w:abstractNum w:abstractNumId="12" w15:restartNumberingAfterBreak="0">
    <w:nsid w:val="177064D3"/>
    <w:multiLevelType w:val="hybridMultilevel"/>
    <w:tmpl w:val="6E22B194"/>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3" w15:restartNumberingAfterBreak="0">
    <w:nsid w:val="1D4925D2"/>
    <w:multiLevelType w:val="multilevel"/>
    <w:tmpl w:val="5F3CF3EA"/>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4" w15:restartNumberingAfterBreak="0">
    <w:nsid w:val="22DC02CA"/>
    <w:multiLevelType w:val="hybridMultilevel"/>
    <w:tmpl w:val="3E6C221C"/>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3D83D20"/>
    <w:multiLevelType w:val="multilevel"/>
    <w:tmpl w:val="8EEA4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DA1406"/>
    <w:multiLevelType w:val="hybridMultilevel"/>
    <w:tmpl w:val="D34ED5F6"/>
    <w:lvl w:ilvl="0" w:tplc="08100001">
      <w:start w:val="1"/>
      <w:numFmt w:val="bullet"/>
      <w:lvlText w:val=""/>
      <w:lvlJc w:val="left"/>
      <w:pPr>
        <w:ind w:left="1500" w:hanging="360"/>
      </w:pPr>
      <w:rPr>
        <w:rFonts w:ascii="Symbol" w:hAnsi="Symbol" w:hint="default"/>
      </w:rPr>
    </w:lvl>
    <w:lvl w:ilvl="1" w:tplc="08100003" w:tentative="1">
      <w:start w:val="1"/>
      <w:numFmt w:val="bullet"/>
      <w:lvlText w:val="o"/>
      <w:lvlJc w:val="left"/>
      <w:pPr>
        <w:ind w:left="2220" w:hanging="360"/>
      </w:pPr>
      <w:rPr>
        <w:rFonts w:ascii="Courier New" w:hAnsi="Courier New" w:cs="Courier New" w:hint="default"/>
      </w:rPr>
    </w:lvl>
    <w:lvl w:ilvl="2" w:tplc="08100005" w:tentative="1">
      <w:start w:val="1"/>
      <w:numFmt w:val="bullet"/>
      <w:lvlText w:val=""/>
      <w:lvlJc w:val="left"/>
      <w:pPr>
        <w:ind w:left="2940" w:hanging="360"/>
      </w:pPr>
      <w:rPr>
        <w:rFonts w:ascii="Wingdings" w:hAnsi="Wingdings" w:hint="default"/>
      </w:rPr>
    </w:lvl>
    <w:lvl w:ilvl="3" w:tplc="08100001" w:tentative="1">
      <w:start w:val="1"/>
      <w:numFmt w:val="bullet"/>
      <w:lvlText w:val=""/>
      <w:lvlJc w:val="left"/>
      <w:pPr>
        <w:ind w:left="3660" w:hanging="360"/>
      </w:pPr>
      <w:rPr>
        <w:rFonts w:ascii="Symbol" w:hAnsi="Symbol" w:hint="default"/>
      </w:rPr>
    </w:lvl>
    <w:lvl w:ilvl="4" w:tplc="08100003" w:tentative="1">
      <w:start w:val="1"/>
      <w:numFmt w:val="bullet"/>
      <w:lvlText w:val="o"/>
      <w:lvlJc w:val="left"/>
      <w:pPr>
        <w:ind w:left="4380" w:hanging="360"/>
      </w:pPr>
      <w:rPr>
        <w:rFonts w:ascii="Courier New" w:hAnsi="Courier New" w:cs="Courier New" w:hint="default"/>
      </w:rPr>
    </w:lvl>
    <w:lvl w:ilvl="5" w:tplc="08100005" w:tentative="1">
      <w:start w:val="1"/>
      <w:numFmt w:val="bullet"/>
      <w:lvlText w:val=""/>
      <w:lvlJc w:val="left"/>
      <w:pPr>
        <w:ind w:left="5100" w:hanging="360"/>
      </w:pPr>
      <w:rPr>
        <w:rFonts w:ascii="Wingdings" w:hAnsi="Wingdings" w:hint="default"/>
      </w:rPr>
    </w:lvl>
    <w:lvl w:ilvl="6" w:tplc="08100001" w:tentative="1">
      <w:start w:val="1"/>
      <w:numFmt w:val="bullet"/>
      <w:lvlText w:val=""/>
      <w:lvlJc w:val="left"/>
      <w:pPr>
        <w:ind w:left="5820" w:hanging="360"/>
      </w:pPr>
      <w:rPr>
        <w:rFonts w:ascii="Symbol" w:hAnsi="Symbol" w:hint="default"/>
      </w:rPr>
    </w:lvl>
    <w:lvl w:ilvl="7" w:tplc="08100003" w:tentative="1">
      <w:start w:val="1"/>
      <w:numFmt w:val="bullet"/>
      <w:lvlText w:val="o"/>
      <w:lvlJc w:val="left"/>
      <w:pPr>
        <w:ind w:left="6540" w:hanging="360"/>
      </w:pPr>
      <w:rPr>
        <w:rFonts w:ascii="Courier New" w:hAnsi="Courier New" w:cs="Courier New" w:hint="default"/>
      </w:rPr>
    </w:lvl>
    <w:lvl w:ilvl="8" w:tplc="08100005" w:tentative="1">
      <w:start w:val="1"/>
      <w:numFmt w:val="bullet"/>
      <w:lvlText w:val=""/>
      <w:lvlJc w:val="left"/>
      <w:pPr>
        <w:ind w:left="7260" w:hanging="360"/>
      </w:pPr>
      <w:rPr>
        <w:rFonts w:ascii="Wingdings" w:hAnsi="Wingdings" w:hint="default"/>
      </w:rPr>
    </w:lvl>
  </w:abstractNum>
  <w:abstractNum w:abstractNumId="17" w15:restartNumberingAfterBreak="0">
    <w:nsid w:val="24A46D31"/>
    <w:multiLevelType w:val="hybridMultilevel"/>
    <w:tmpl w:val="A56221F0"/>
    <w:lvl w:ilvl="0" w:tplc="000F0410">
      <w:start w:val="1"/>
      <w:numFmt w:val="decimal"/>
      <w:lvlText w:val="%1."/>
      <w:lvlJc w:val="left"/>
      <w:pPr>
        <w:tabs>
          <w:tab w:val="num" w:pos="720"/>
        </w:tabs>
        <w:ind w:left="720" w:hanging="360"/>
      </w:pPr>
    </w:lvl>
    <w:lvl w:ilvl="1" w:tplc="00190410" w:tentative="1">
      <w:start w:val="1"/>
      <w:numFmt w:val="lowerLetter"/>
      <w:lvlText w:val="%2."/>
      <w:lvlJc w:val="left"/>
      <w:pPr>
        <w:tabs>
          <w:tab w:val="num" w:pos="1440"/>
        </w:tabs>
        <w:ind w:left="1440" w:hanging="360"/>
      </w:pPr>
    </w:lvl>
    <w:lvl w:ilvl="2" w:tplc="001B0410" w:tentative="1">
      <w:start w:val="1"/>
      <w:numFmt w:val="lowerRoman"/>
      <w:lvlText w:val="%3."/>
      <w:lvlJc w:val="right"/>
      <w:pPr>
        <w:tabs>
          <w:tab w:val="num" w:pos="2160"/>
        </w:tabs>
        <w:ind w:left="2160" w:hanging="180"/>
      </w:pPr>
    </w:lvl>
    <w:lvl w:ilvl="3" w:tplc="000F0410" w:tentative="1">
      <w:start w:val="1"/>
      <w:numFmt w:val="decimal"/>
      <w:lvlText w:val="%4."/>
      <w:lvlJc w:val="left"/>
      <w:pPr>
        <w:tabs>
          <w:tab w:val="num" w:pos="2880"/>
        </w:tabs>
        <w:ind w:left="2880" w:hanging="360"/>
      </w:pPr>
    </w:lvl>
    <w:lvl w:ilvl="4" w:tplc="00190410" w:tentative="1">
      <w:start w:val="1"/>
      <w:numFmt w:val="lowerLetter"/>
      <w:lvlText w:val="%5."/>
      <w:lvlJc w:val="left"/>
      <w:pPr>
        <w:tabs>
          <w:tab w:val="num" w:pos="3600"/>
        </w:tabs>
        <w:ind w:left="3600" w:hanging="360"/>
      </w:pPr>
    </w:lvl>
    <w:lvl w:ilvl="5" w:tplc="001B0410" w:tentative="1">
      <w:start w:val="1"/>
      <w:numFmt w:val="lowerRoman"/>
      <w:lvlText w:val="%6."/>
      <w:lvlJc w:val="right"/>
      <w:pPr>
        <w:tabs>
          <w:tab w:val="num" w:pos="4320"/>
        </w:tabs>
        <w:ind w:left="4320" w:hanging="180"/>
      </w:pPr>
    </w:lvl>
    <w:lvl w:ilvl="6" w:tplc="000F0410" w:tentative="1">
      <w:start w:val="1"/>
      <w:numFmt w:val="decimal"/>
      <w:lvlText w:val="%7."/>
      <w:lvlJc w:val="left"/>
      <w:pPr>
        <w:tabs>
          <w:tab w:val="num" w:pos="5040"/>
        </w:tabs>
        <w:ind w:left="5040" w:hanging="360"/>
      </w:pPr>
    </w:lvl>
    <w:lvl w:ilvl="7" w:tplc="00190410" w:tentative="1">
      <w:start w:val="1"/>
      <w:numFmt w:val="lowerLetter"/>
      <w:lvlText w:val="%8."/>
      <w:lvlJc w:val="left"/>
      <w:pPr>
        <w:tabs>
          <w:tab w:val="num" w:pos="5760"/>
        </w:tabs>
        <w:ind w:left="5760" w:hanging="360"/>
      </w:pPr>
    </w:lvl>
    <w:lvl w:ilvl="8" w:tplc="001B0410" w:tentative="1">
      <w:start w:val="1"/>
      <w:numFmt w:val="lowerRoman"/>
      <w:lvlText w:val="%9."/>
      <w:lvlJc w:val="right"/>
      <w:pPr>
        <w:tabs>
          <w:tab w:val="num" w:pos="6480"/>
        </w:tabs>
        <w:ind w:left="6480" w:hanging="180"/>
      </w:pPr>
    </w:lvl>
  </w:abstractNum>
  <w:abstractNum w:abstractNumId="18" w15:restartNumberingAfterBreak="0">
    <w:nsid w:val="396F1819"/>
    <w:multiLevelType w:val="multilevel"/>
    <w:tmpl w:val="70BA0F04"/>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9" w15:restartNumberingAfterBreak="0">
    <w:nsid w:val="3D5E7480"/>
    <w:multiLevelType w:val="multilevel"/>
    <w:tmpl w:val="51300108"/>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0" w15:restartNumberingAfterBreak="0">
    <w:nsid w:val="4D3A6DDA"/>
    <w:multiLevelType w:val="multilevel"/>
    <w:tmpl w:val="2D20B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476F05"/>
    <w:multiLevelType w:val="multilevel"/>
    <w:tmpl w:val="A7C0FCE6"/>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2" w15:restartNumberingAfterBreak="0">
    <w:nsid w:val="57C86EE7"/>
    <w:multiLevelType w:val="multilevel"/>
    <w:tmpl w:val="4DE6CDEC"/>
    <w:lvl w:ilvl="0">
      <w:start w:val="1"/>
      <w:numFmt w:val="decimal"/>
      <w:pStyle w:val="Titolo1"/>
      <w:lvlText w:val="%1"/>
      <w:lvlJc w:val="left"/>
      <w:pPr>
        <w:tabs>
          <w:tab w:val="num" w:pos="432"/>
        </w:tabs>
        <w:ind w:left="432" w:hanging="432"/>
      </w:pPr>
      <w:rPr>
        <w:rFonts w:hint="default"/>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hint="default"/>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23" w15:restartNumberingAfterBreak="0">
    <w:nsid w:val="5C5C1243"/>
    <w:multiLevelType w:val="multilevel"/>
    <w:tmpl w:val="7B6671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2809B9"/>
    <w:multiLevelType w:val="hybridMultilevel"/>
    <w:tmpl w:val="C10EC632"/>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25" w15:restartNumberingAfterBreak="0">
    <w:nsid w:val="66871ECE"/>
    <w:multiLevelType w:val="hybridMultilevel"/>
    <w:tmpl w:val="7F74FC56"/>
    <w:lvl w:ilvl="0" w:tplc="000F0410">
      <w:start w:val="1"/>
      <w:numFmt w:val="decimal"/>
      <w:lvlText w:val="%1."/>
      <w:lvlJc w:val="left"/>
      <w:pPr>
        <w:tabs>
          <w:tab w:val="num" w:pos="720"/>
        </w:tabs>
        <w:ind w:left="720" w:hanging="360"/>
      </w:pPr>
    </w:lvl>
    <w:lvl w:ilvl="1" w:tplc="00010410">
      <w:start w:val="1"/>
      <w:numFmt w:val="bullet"/>
      <w:lvlText w:val=""/>
      <w:lvlJc w:val="left"/>
      <w:pPr>
        <w:tabs>
          <w:tab w:val="num" w:pos="1440"/>
        </w:tabs>
        <w:ind w:left="1440" w:hanging="360"/>
      </w:pPr>
      <w:rPr>
        <w:rFonts w:ascii="Symbol" w:hAnsi="Symbol" w:hint="default"/>
      </w:rPr>
    </w:lvl>
    <w:lvl w:ilvl="2" w:tplc="001B0410" w:tentative="1">
      <w:start w:val="1"/>
      <w:numFmt w:val="lowerRoman"/>
      <w:lvlText w:val="%3."/>
      <w:lvlJc w:val="right"/>
      <w:pPr>
        <w:tabs>
          <w:tab w:val="num" w:pos="2160"/>
        </w:tabs>
        <w:ind w:left="2160" w:hanging="180"/>
      </w:pPr>
    </w:lvl>
    <w:lvl w:ilvl="3" w:tplc="000F0410" w:tentative="1">
      <w:start w:val="1"/>
      <w:numFmt w:val="decimal"/>
      <w:lvlText w:val="%4."/>
      <w:lvlJc w:val="left"/>
      <w:pPr>
        <w:tabs>
          <w:tab w:val="num" w:pos="2880"/>
        </w:tabs>
        <w:ind w:left="2880" w:hanging="360"/>
      </w:pPr>
    </w:lvl>
    <w:lvl w:ilvl="4" w:tplc="00190410" w:tentative="1">
      <w:start w:val="1"/>
      <w:numFmt w:val="lowerLetter"/>
      <w:lvlText w:val="%5."/>
      <w:lvlJc w:val="left"/>
      <w:pPr>
        <w:tabs>
          <w:tab w:val="num" w:pos="3600"/>
        </w:tabs>
        <w:ind w:left="3600" w:hanging="360"/>
      </w:pPr>
    </w:lvl>
    <w:lvl w:ilvl="5" w:tplc="001B0410" w:tentative="1">
      <w:start w:val="1"/>
      <w:numFmt w:val="lowerRoman"/>
      <w:lvlText w:val="%6."/>
      <w:lvlJc w:val="right"/>
      <w:pPr>
        <w:tabs>
          <w:tab w:val="num" w:pos="4320"/>
        </w:tabs>
        <w:ind w:left="4320" w:hanging="180"/>
      </w:pPr>
    </w:lvl>
    <w:lvl w:ilvl="6" w:tplc="000F0410" w:tentative="1">
      <w:start w:val="1"/>
      <w:numFmt w:val="decimal"/>
      <w:lvlText w:val="%7."/>
      <w:lvlJc w:val="left"/>
      <w:pPr>
        <w:tabs>
          <w:tab w:val="num" w:pos="5040"/>
        </w:tabs>
        <w:ind w:left="5040" w:hanging="360"/>
      </w:pPr>
    </w:lvl>
    <w:lvl w:ilvl="7" w:tplc="00190410" w:tentative="1">
      <w:start w:val="1"/>
      <w:numFmt w:val="lowerLetter"/>
      <w:lvlText w:val="%8."/>
      <w:lvlJc w:val="left"/>
      <w:pPr>
        <w:tabs>
          <w:tab w:val="num" w:pos="5760"/>
        </w:tabs>
        <w:ind w:left="5760" w:hanging="360"/>
      </w:pPr>
    </w:lvl>
    <w:lvl w:ilvl="8" w:tplc="001B0410" w:tentative="1">
      <w:start w:val="1"/>
      <w:numFmt w:val="lowerRoman"/>
      <w:lvlText w:val="%9."/>
      <w:lvlJc w:val="right"/>
      <w:pPr>
        <w:tabs>
          <w:tab w:val="num" w:pos="6480"/>
        </w:tabs>
        <w:ind w:left="6480" w:hanging="180"/>
      </w:pPr>
    </w:lvl>
  </w:abstractNum>
  <w:abstractNum w:abstractNumId="26" w15:restartNumberingAfterBreak="0">
    <w:nsid w:val="6ABE5228"/>
    <w:multiLevelType w:val="hybridMultilevel"/>
    <w:tmpl w:val="089EE6D8"/>
    <w:lvl w:ilvl="0" w:tplc="00010410">
      <w:start w:val="1"/>
      <w:numFmt w:val="bullet"/>
      <w:lvlText w:val=""/>
      <w:lvlJc w:val="left"/>
      <w:pPr>
        <w:tabs>
          <w:tab w:val="num" w:pos="360"/>
        </w:tabs>
        <w:ind w:left="360" w:hanging="360"/>
      </w:pPr>
      <w:rPr>
        <w:rFonts w:ascii="Symbol" w:hAnsi="Symbol" w:hint="default"/>
      </w:rPr>
    </w:lvl>
    <w:lvl w:ilvl="1" w:tplc="00190410" w:tentative="1">
      <w:start w:val="1"/>
      <w:numFmt w:val="lowerLetter"/>
      <w:lvlText w:val="%2."/>
      <w:lvlJc w:val="left"/>
      <w:pPr>
        <w:tabs>
          <w:tab w:val="num" w:pos="1080"/>
        </w:tabs>
        <w:ind w:left="1080" w:hanging="360"/>
      </w:pPr>
    </w:lvl>
    <w:lvl w:ilvl="2" w:tplc="001B0410" w:tentative="1">
      <w:start w:val="1"/>
      <w:numFmt w:val="lowerRoman"/>
      <w:lvlText w:val="%3."/>
      <w:lvlJc w:val="right"/>
      <w:pPr>
        <w:tabs>
          <w:tab w:val="num" w:pos="1800"/>
        </w:tabs>
        <w:ind w:left="1800" w:hanging="180"/>
      </w:pPr>
    </w:lvl>
    <w:lvl w:ilvl="3" w:tplc="000F0410" w:tentative="1">
      <w:start w:val="1"/>
      <w:numFmt w:val="decimal"/>
      <w:lvlText w:val="%4."/>
      <w:lvlJc w:val="left"/>
      <w:pPr>
        <w:tabs>
          <w:tab w:val="num" w:pos="2520"/>
        </w:tabs>
        <w:ind w:left="2520" w:hanging="360"/>
      </w:pPr>
    </w:lvl>
    <w:lvl w:ilvl="4" w:tplc="00190410" w:tentative="1">
      <w:start w:val="1"/>
      <w:numFmt w:val="lowerLetter"/>
      <w:lvlText w:val="%5."/>
      <w:lvlJc w:val="left"/>
      <w:pPr>
        <w:tabs>
          <w:tab w:val="num" w:pos="3240"/>
        </w:tabs>
        <w:ind w:left="3240" w:hanging="360"/>
      </w:pPr>
    </w:lvl>
    <w:lvl w:ilvl="5" w:tplc="001B0410" w:tentative="1">
      <w:start w:val="1"/>
      <w:numFmt w:val="lowerRoman"/>
      <w:lvlText w:val="%6."/>
      <w:lvlJc w:val="right"/>
      <w:pPr>
        <w:tabs>
          <w:tab w:val="num" w:pos="3960"/>
        </w:tabs>
        <w:ind w:left="3960" w:hanging="180"/>
      </w:pPr>
    </w:lvl>
    <w:lvl w:ilvl="6" w:tplc="000F0410" w:tentative="1">
      <w:start w:val="1"/>
      <w:numFmt w:val="decimal"/>
      <w:lvlText w:val="%7."/>
      <w:lvlJc w:val="left"/>
      <w:pPr>
        <w:tabs>
          <w:tab w:val="num" w:pos="4680"/>
        </w:tabs>
        <w:ind w:left="4680" w:hanging="360"/>
      </w:pPr>
    </w:lvl>
    <w:lvl w:ilvl="7" w:tplc="00190410" w:tentative="1">
      <w:start w:val="1"/>
      <w:numFmt w:val="lowerLetter"/>
      <w:lvlText w:val="%8."/>
      <w:lvlJc w:val="left"/>
      <w:pPr>
        <w:tabs>
          <w:tab w:val="num" w:pos="5400"/>
        </w:tabs>
        <w:ind w:left="5400" w:hanging="360"/>
      </w:pPr>
    </w:lvl>
    <w:lvl w:ilvl="8" w:tplc="001B0410" w:tentative="1">
      <w:start w:val="1"/>
      <w:numFmt w:val="lowerRoman"/>
      <w:lvlText w:val="%9."/>
      <w:lvlJc w:val="right"/>
      <w:pPr>
        <w:tabs>
          <w:tab w:val="num" w:pos="6120"/>
        </w:tabs>
        <w:ind w:left="6120" w:hanging="180"/>
      </w:pPr>
    </w:lvl>
  </w:abstractNum>
  <w:abstractNum w:abstractNumId="27" w15:restartNumberingAfterBreak="0">
    <w:nsid w:val="6C1D7334"/>
    <w:multiLevelType w:val="hybridMultilevel"/>
    <w:tmpl w:val="7F20929C"/>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8" w15:restartNumberingAfterBreak="0">
    <w:nsid w:val="72904C79"/>
    <w:multiLevelType w:val="hybridMultilevel"/>
    <w:tmpl w:val="EB328896"/>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7ACC392C"/>
    <w:multiLevelType w:val="hybridMultilevel"/>
    <w:tmpl w:val="F282F7F0"/>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7CD54937"/>
    <w:multiLevelType w:val="hybridMultilevel"/>
    <w:tmpl w:val="1AB0305A"/>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num w:numId="1" w16cid:durableId="158541359">
    <w:abstractNumId w:val="22"/>
  </w:num>
  <w:num w:numId="2" w16cid:durableId="422262624">
    <w:abstractNumId w:val="6"/>
  </w:num>
  <w:num w:numId="3" w16cid:durableId="1230773305">
    <w:abstractNumId w:val="14"/>
  </w:num>
  <w:num w:numId="4" w16cid:durableId="1704282374">
    <w:abstractNumId w:val="4"/>
  </w:num>
  <w:num w:numId="5" w16cid:durableId="661851582">
    <w:abstractNumId w:val="9"/>
  </w:num>
  <w:num w:numId="6" w16cid:durableId="1078672724">
    <w:abstractNumId w:val="25"/>
  </w:num>
  <w:num w:numId="7" w16cid:durableId="1629361895">
    <w:abstractNumId w:val="17"/>
  </w:num>
  <w:num w:numId="8" w16cid:durableId="422918362">
    <w:abstractNumId w:val="26"/>
  </w:num>
  <w:num w:numId="9" w16cid:durableId="11802605">
    <w:abstractNumId w:val="3"/>
  </w:num>
  <w:num w:numId="10" w16cid:durableId="1144086603">
    <w:abstractNumId w:val="28"/>
  </w:num>
  <w:num w:numId="11" w16cid:durableId="860048864">
    <w:abstractNumId w:val="29"/>
  </w:num>
  <w:num w:numId="12" w16cid:durableId="2071923530">
    <w:abstractNumId w:val="11"/>
  </w:num>
  <w:num w:numId="13" w16cid:durableId="1519612293">
    <w:abstractNumId w:val="5"/>
  </w:num>
  <w:num w:numId="14" w16cid:durableId="1941834223">
    <w:abstractNumId w:val="30"/>
  </w:num>
  <w:num w:numId="15" w16cid:durableId="1927420451">
    <w:abstractNumId w:val="12"/>
  </w:num>
  <w:num w:numId="16" w16cid:durableId="784622551">
    <w:abstractNumId w:val="22"/>
  </w:num>
  <w:num w:numId="17" w16cid:durableId="857162877">
    <w:abstractNumId w:val="27"/>
  </w:num>
  <w:num w:numId="18" w16cid:durableId="153647244">
    <w:abstractNumId w:val="22"/>
  </w:num>
  <w:num w:numId="19" w16cid:durableId="847714657">
    <w:abstractNumId w:val="22"/>
  </w:num>
  <w:num w:numId="20" w16cid:durableId="86997487">
    <w:abstractNumId w:val="22"/>
  </w:num>
  <w:num w:numId="21" w16cid:durableId="955525367">
    <w:abstractNumId w:val="22"/>
  </w:num>
  <w:num w:numId="22" w16cid:durableId="237252726">
    <w:abstractNumId w:val="22"/>
  </w:num>
  <w:num w:numId="23" w16cid:durableId="1766148127">
    <w:abstractNumId w:val="24"/>
  </w:num>
  <w:num w:numId="24" w16cid:durableId="2007124944">
    <w:abstractNumId w:val="22"/>
  </w:num>
  <w:num w:numId="25" w16cid:durableId="1744915781">
    <w:abstractNumId w:val="22"/>
  </w:num>
  <w:num w:numId="26" w16cid:durableId="1592003856">
    <w:abstractNumId w:val="23"/>
  </w:num>
  <w:num w:numId="27" w16cid:durableId="733166853">
    <w:abstractNumId w:val="18"/>
  </w:num>
  <w:num w:numId="28" w16cid:durableId="1685937002">
    <w:abstractNumId w:val="21"/>
  </w:num>
  <w:num w:numId="29" w16cid:durableId="1956671338">
    <w:abstractNumId w:val="13"/>
  </w:num>
  <w:num w:numId="30" w16cid:durableId="2045979934">
    <w:abstractNumId w:val="8"/>
  </w:num>
  <w:num w:numId="31" w16cid:durableId="429545071">
    <w:abstractNumId w:val="16"/>
  </w:num>
  <w:num w:numId="32" w16cid:durableId="2026324563">
    <w:abstractNumId w:val="19"/>
  </w:num>
  <w:num w:numId="33" w16cid:durableId="2069763169">
    <w:abstractNumId w:val="1"/>
  </w:num>
  <w:num w:numId="34" w16cid:durableId="1426730869">
    <w:abstractNumId w:val="0"/>
  </w:num>
  <w:num w:numId="35" w16cid:durableId="958603683">
    <w:abstractNumId w:val="7"/>
  </w:num>
  <w:num w:numId="36" w16cid:durableId="1247959686">
    <w:abstractNumId w:val="15"/>
  </w:num>
  <w:num w:numId="37" w16cid:durableId="1803039843">
    <w:abstractNumId w:val="10"/>
  </w:num>
  <w:num w:numId="38" w16cid:durableId="1132360519">
    <w:abstractNumId w:val="2"/>
  </w:num>
  <w:num w:numId="39" w16cid:durableId="1863927">
    <w:abstractNumId w:val="2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97B"/>
    <w:rsid w:val="00027435"/>
    <w:rsid w:val="00031F97"/>
    <w:rsid w:val="0003246C"/>
    <w:rsid w:val="000402A1"/>
    <w:rsid w:val="0007793A"/>
    <w:rsid w:val="00086641"/>
    <w:rsid w:val="000A6929"/>
    <w:rsid w:val="000B6446"/>
    <w:rsid w:val="000E1993"/>
    <w:rsid w:val="00100A3C"/>
    <w:rsid w:val="00186E96"/>
    <w:rsid w:val="001A00E1"/>
    <w:rsid w:val="001A6D63"/>
    <w:rsid w:val="001B728A"/>
    <w:rsid w:val="001F210F"/>
    <w:rsid w:val="001F2449"/>
    <w:rsid w:val="00237B2B"/>
    <w:rsid w:val="002526E5"/>
    <w:rsid w:val="002C1335"/>
    <w:rsid w:val="002C797B"/>
    <w:rsid w:val="002F26B9"/>
    <w:rsid w:val="00323A3B"/>
    <w:rsid w:val="003E1862"/>
    <w:rsid w:val="003F639C"/>
    <w:rsid w:val="00417B29"/>
    <w:rsid w:val="0042378C"/>
    <w:rsid w:val="004A3CE2"/>
    <w:rsid w:val="005048DB"/>
    <w:rsid w:val="0050706F"/>
    <w:rsid w:val="00525503"/>
    <w:rsid w:val="00545543"/>
    <w:rsid w:val="00555CDB"/>
    <w:rsid w:val="005614B6"/>
    <w:rsid w:val="00593098"/>
    <w:rsid w:val="005A6575"/>
    <w:rsid w:val="006001E9"/>
    <w:rsid w:val="00620991"/>
    <w:rsid w:val="00636244"/>
    <w:rsid w:val="006725B2"/>
    <w:rsid w:val="006D75A5"/>
    <w:rsid w:val="006E4A10"/>
    <w:rsid w:val="0072427A"/>
    <w:rsid w:val="007301B5"/>
    <w:rsid w:val="007866EE"/>
    <w:rsid w:val="0079049F"/>
    <w:rsid w:val="007B0B67"/>
    <w:rsid w:val="007F7668"/>
    <w:rsid w:val="00811FD8"/>
    <w:rsid w:val="0081798D"/>
    <w:rsid w:val="00872A67"/>
    <w:rsid w:val="0088274C"/>
    <w:rsid w:val="00891A14"/>
    <w:rsid w:val="008937B3"/>
    <w:rsid w:val="008B39F2"/>
    <w:rsid w:val="00910E7F"/>
    <w:rsid w:val="00915ADA"/>
    <w:rsid w:val="0091700A"/>
    <w:rsid w:val="00952BBC"/>
    <w:rsid w:val="00957484"/>
    <w:rsid w:val="00976822"/>
    <w:rsid w:val="00A52695"/>
    <w:rsid w:val="00A6318D"/>
    <w:rsid w:val="00A71557"/>
    <w:rsid w:val="00A7451A"/>
    <w:rsid w:val="00A83338"/>
    <w:rsid w:val="00A967FB"/>
    <w:rsid w:val="00AB05BB"/>
    <w:rsid w:val="00AF6622"/>
    <w:rsid w:val="00B062DF"/>
    <w:rsid w:val="00B33048"/>
    <w:rsid w:val="00B66E02"/>
    <w:rsid w:val="00B7600A"/>
    <w:rsid w:val="00B81BBD"/>
    <w:rsid w:val="00BA24E5"/>
    <w:rsid w:val="00BC66E4"/>
    <w:rsid w:val="00BD0E15"/>
    <w:rsid w:val="00BE0D71"/>
    <w:rsid w:val="00BF20FD"/>
    <w:rsid w:val="00BF5C85"/>
    <w:rsid w:val="00C27D3A"/>
    <w:rsid w:val="00C37B0C"/>
    <w:rsid w:val="00C456F2"/>
    <w:rsid w:val="00CD6FB5"/>
    <w:rsid w:val="00D823AE"/>
    <w:rsid w:val="00D940E9"/>
    <w:rsid w:val="00DA47BC"/>
    <w:rsid w:val="00DA4ECA"/>
    <w:rsid w:val="00DF74AB"/>
    <w:rsid w:val="00E10941"/>
    <w:rsid w:val="00E258F2"/>
    <w:rsid w:val="00E6362D"/>
    <w:rsid w:val="00EA3B68"/>
    <w:rsid w:val="00EB64F4"/>
    <w:rsid w:val="00ED0E27"/>
    <w:rsid w:val="00EF7BC7"/>
    <w:rsid w:val="00F00D66"/>
    <w:rsid w:val="00F56F23"/>
    <w:rsid w:val="00F66F07"/>
    <w:rsid w:val="00F905ED"/>
    <w:rsid w:val="00FE5146"/>
  </w:rsids>
  <m:mathPr>
    <m:mathFont m:val="Cambria Math"/>
    <m:brkBin m:val="before"/>
    <m:brkBinSub m:val="--"/>
    <m:smallFrac m:val="0"/>
    <m:dispDef/>
    <m:lMargin m:val="0"/>
    <m:rMargin m:val="0"/>
    <m:defJc m:val="centerGroup"/>
    <m:wrapIndent m:val="1440"/>
    <m:intLim m:val="subSup"/>
    <m:naryLim m:val="undOvr"/>
  </m:mathPr>
  <w:themeFontLang w:val="it-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4FF640A7"/>
  <w15:chartTrackingRefBased/>
  <w15:docId w15:val="{644D9AF6-0E12-459B-89E6-692D778D4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it-CH" w:eastAsia="it-CH"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rFonts w:ascii="Arial" w:hAnsi="Arial"/>
      <w:lang w:eastAsia="it-IT"/>
    </w:rPr>
  </w:style>
  <w:style w:type="paragraph" w:styleId="Titolo1">
    <w:name w:val="heading 1"/>
    <w:basedOn w:val="Normale"/>
    <w:next w:val="Normale"/>
    <w:qFormat/>
    <w:rsid w:val="002C797B"/>
    <w:pPr>
      <w:keepNext/>
      <w:numPr>
        <w:numId w:val="1"/>
      </w:numPr>
      <w:pBdr>
        <w:bottom w:val="single" w:sz="6" w:space="1" w:color="auto"/>
      </w:pBdr>
      <w:spacing w:before="240" w:after="240"/>
      <w:outlineLvl w:val="0"/>
    </w:pPr>
    <w:rPr>
      <w:b/>
    </w:rPr>
  </w:style>
  <w:style w:type="paragraph" w:styleId="Titolo2">
    <w:name w:val="heading 2"/>
    <w:basedOn w:val="Normale"/>
    <w:next w:val="Normale"/>
    <w:qFormat/>
    <w:rsid w:val="00811FD8"/>
    <w:pPr>
      <w:keepNext/>
      <w:numPr>
        <w:ilvl w:val="1"/>
        <w:numId w:val="1"/>
      </w:numPr>
      <w:spacing w:before="240" w:after="240"/>
      <w:outlineLvl w:val="1"/>
    </w:pPr>
    <w:rPr>
      <w:b/>
      <w:lang w:val="it-IT"/>
    </w:rPr>
  </w:style>
  <w:style w:type="paragraph" w:styleId="Titolo3">
    <w:name w:val="heading 3"/>
    <w:basedOn w:val="Normale"/>
    <w:next w:val="Normale"/>
    <w:qFormat/>
    <w:rsid w:val="00D03EA1"/>
    <w:pPr>
      <w:keepNext/>
      <w:numPr>
        <w:ilvl w:val="2"/>
        <w:numId w:val="1"/>
      </w:numPr>
      <w:spacing w:before="480" w:after="240"/>
      <w:outlineLvl w:val="2"/>
    </w:pPr>
    <w:rPr>
      <w:b/>
      <w:lang w:val="it-IT"/>
    </w:rPr>
  </w:style>
  <w:style w:type="paragraph" w:styleId="Titolo4">
    <w:name w:val="heading 4"/>
    <w:basedOn w:val="Normale"/>
    <w:next w:val="Normale"/>
    <w:qFormat/>
    <w:rsid w:val="002C797B"/>
    <w:pPr>
      <w:keepNext/>
      <w:numPr>
        <w:ilvl w:val="3"/>
        <w:numId w:val="1"/>
      </w:numPr>
      <w:tabs>
        <w:tab w:val="clear" w:pos="864"/>
      </w:tabs>
      <w:spacing w:before="240" w:after="240"/>
      <w:outlineLvl w:val="3"/>
    </w:pPr>
    <w:rPr>
      <w:b/>
    </w:rPr>
  </w:style>
  <w:style w:type="paragraph" w:styleId="Titolo5">
    <w:name w:val="heading 5"/>
    <w:basedOn w:val="Normale"/>
    <w:next w:val="Normale"/>
    <w:qFormat/>
    <w:rsid w:val="002C797B"/>
    <w:pPr>
      <w:keepNext/>
      <w:numPr>
        <w:ilvl w:val="4"/>
        <w:numId w:val="1"/>
      </w:numPr>
      <w:pBdr>
        <w:top w:val="single" w:sz="4" w:space="1" w:color="auto"/>
        <w:left w:val="single" w:sz="4" w:space="4" w:color="auto"/>
        <w:bottom w:val="single" w:sz="4" w:space="1" w:color="auto"/>
        <w:right w:val="single" w:sz="4" w:space="4" w:color="auto"/>
      </w:pBdr>
      <w:tabs>
        <w:tab w:val="right" w:pos="9638"/>
      </w:tabs>
      <w:spacing w:line="480" w:lineRule="auto"/>
      <w:outlineLvl w:val="4"/>
    </w:pPr>
    <w:rPr>
      <w:b/>
      <w:bCs/>
      <w:sz w:val="22"/>
    </w:rPr>
  </w:style>
  <w:style w:type="paragraph" w:styleId="Titolo6">
    <w:name w:val="heading 6"/>
    <w:basedOn w:val="Normale"/>
    <w:next w:val="Normale"/>
    <w:qFormat/>
    <w:rsid w:val="002C797B"/>
    <w:pPr>
      <w:numPr>
        <w:ilvl w:val="5"/>
        <w:numId w:val="1"/>
      </w:numPr>
      <w:spacing w:before="240" w:after="60"/>
      <w:outlineLvl w:val="5"/>
    </w:pPr>
    <w:rPr>
      <w:rFonts w:ascii="Times New Roman" w:hAnsi="Times New Roman"/>
      <w:b/>
      <w:bCs/>
      <w:sz w:val="22"/>
      <w:szCs w:val="22"/>
    </w:rPr>
  </w:style>
  <w:style w:type="paragraph" w:styleId="Titolo7">
    <w:name w:val="heading 7"/>
    <w:basedOn w:val="Normale"/>
    <w:next w:val="Normale"/>
    <w:qFormat/>
    <w:rsid w:val="002C797B"/>
    <w:pPr>
      <w:numPr>
        <w:ilvl w:val="6"/>
        <w:numId w:val="1"/>
      </w:numPr>
      <w:spacing w:before="240" w:after="60"/>
      <w:outlineLvl w:val="6"/>
    </w:pPr>
    <w:rPr>
      <w:rFonts w:ascii="Times New Roman" w:hAnsi="Times New Roman"/>
      <w:sz w:val="24"/>
      <w:szCs w:val="24"/>
    </w:rPr>
  </w:style>
  <w:style w:type="paragraph" w:styleId="Titolo8">
    <w:name w:val="heading 8"/>
    <w:basedOn w:val="Normale"/>
    <w:next w:val="Normale"/>
    <w:qFormat/>
    <w:rsid w:val="002C797B"/>
    <w:pPr>
      <w:numPr>
        <w:ilvl w:val="7"/>
        <w:numId w:val="1"/>
      </w:numPr>
      <w:spacing w:before="240" w:after="60"/>
      <w:outlineLvl w:val="7"/>
    </w:pPr>
    <w:rPr>
      <w:rFonts w:ascii="Times New Roman" w:hAnsi="Times New Roman"/>
      <w:i/>
      <w:sz w:val="24"/>
      <w:szCs w:val="24"/>
    </w:rPr>
  </w:style>
  <w:style w:type="paragraph" w:styleId="Titolo9">
    <w:name w:val="heading 9"/>
    <w:basedOn w:val="Normale"/>
    <w:next w:val="Normale"/>
    <w:qFormat/>
    <w:rsid w:val="002C797B"/>
    <w:pPr>
      <w:numPr>
        <w:ilvl w:val="8"/>
        <w:numId w:val="1"/>
      </w:numPr>
      <w:spacing w:before="240" w:after="60"/>
      <w:outlineLvl w:val="8"/>
    </w:pPr>
    <w:rPr>
      <w:rFonts w:cs="Arial"/>
      <w:sz w:val="22"/>
      <w:szCs w:val="22"/>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pPr>
      <w:tabs>
        <w:tab w:val="center" w:pos="4819"/>
        <w:tab w:val="right" w:pos="9638"/>
      </w:tabs>
    </w:pPr>
  </w:style>
  <w:style w:type="paragraph" w:styleId="Pidipagina">
    <w:name w:val="footer"/>
    <w:basedOn w:val="Normale"/>
    <w:rsid w:val="002C797B"/>
    <w:pPr>
      <w:pBdr>
        <w:top w:val="single" w:sz="6" w:space="1" w:color="auto"/>
      </w:pBdr>
      <w:tabs>
        <w:tab w:val="center" w:pos="4819"/>
        <w:tab w:val="right" w:pos="9638"/>
      </w:tabs>
    </w:pPr>
    <w:rPr>
      <w:sz w:val="16"/>
    </w:rPr>
  </w:style>
  <w:style w:type="character" w:styleId="Collegamentoipertestuale">
    <w:name w:val="Hyperlink"/>
    <w:rPr>
      <w:color w:val="0000FF"/>
      <w:u w:val="single"/>
    </w:rPr>
  </w:style>
  <w:style w:type="paragraph" w:styleId="Testofumetto">
    <w:name w:val="Balloon Text"/>
    <w:basedOn w:val="Normale"/>
    <w:semiHidden/>
    <w:rPr>
      <w:rFonts w:ascii="Tahoma" w:hAnsi="Tahoma" w:cs="Tahoma"/>
      <w:sz w:val="16"/>
      <w:szCs w:val="16"/>
    </w:rPr>
  </w:style>
  <w:style w:type="paragraph" w:styleId="Sommario1">
    <w:name w:val="toc 1"/>
    <w:basedOn w:val="Normale"/>
    <w:next w:val="Normale"/>
    <w:autoRedefine/>
    <w:uiPriority w:val="39"/>
    <w:rsid w:val="002C797B"/>
  </w:style>
  <w:style w:type="paragraph" w:styleId="Sommario2">
    <w:name w:val="toc 2"/>
    <w:basedOn w:val="Normale"/>
    <w:next w:val="Normale"/>
    <w:autoRedefine/>
    <w:uiPriority w:val="39"/>
    <w:rsid w:val="002C797B"/>
    <w:pPr>
      <w:ind w:left="200"/>
    </w:pPr>
  </w:style>
  <w:style w:type="paragraph" w:styleId="Sommario3">
    <w:name w:val="toc 3"/>
    <w:basedOn w:val="Normale"/>
    <w:next w:val="Normale"/>
    <w:autoRedefine/>
    <w:uiPriority w:val="39"/>
    <w:rsid w:val="002C797B"/>
    <w:pPr>
      <w:ind w:left="400"/>
    </w:pPr>
  </w:style>
  <w:style w:type="paragraph" w:styleId="Sommario4">
    <w:name w:val="toc 4"/>
    <w:basedOn w:val="Normale"/>
    <w:next w:val="Normale"/>
    <w:autoRedefine/>
    <w:semiHidden/>
    <w:rsid w:val="002C797B"/>
    <w:pPr>
      <w:ind w:left="600"/>
    </w:pPr>
  </w:style>
  <w:style w:type="paragraph" w:styleId="Sommario5">
    <w:name w:val="toc 5"/>
    <w:basedOn w:val="Normale"/>
    <w:next w:val="Normale"/>
    <w:autoRedefine/>
    <w:semiHidden/>
    <w:rsid w:val="002C797B"/>
    <w:pPr>
      <w:ind w:left="800"/>
    </w:pPr>
  </w:style>
  <w:style w:type="paragraph" w:styleId="Sommario6">
    <w:name w:val="toc 6"/>
    <w:basedOn w:val="Normale"/>
    <w:next w:val="Normale"/>
    <w:autoRedefine/>
    <w:semiHidden/>
    <w:rsid w:val="002C797B"/>
    <w:pPr>
      <w:ind w:left="1000"/>
    </w:pPr>
  </w:style>
  <w:style w:type="paragraph" w:styleId="Sommario7">
    <w:name w:val="toc 7"/>
    <w:basedOn w:val="Normale"/>
    <w:next w:val="Normale"/>
    <w:autoRedefine/>
    <w:semiHidden/>
    <w:rsid w:val="002C797B"/>
    <w:pPr>
      <w:ind w:left="1200"/>
    </w:pPr>
  </w:style>
  <w:style w:type="paragraph" w:styleId="Sommario8">
    <w:name w:val="toc 8"/>
    <w:basedOn w:val="Normale"/>
    <w:next w:val="Normale"/>
    <w:autoRedefine/>
    <w:semiHidden/>
    <w:rsid w:val="002C797B"/>
    <w:pPr>
      <w:ind w:left="1400"/>
    </w:pPr>
  </w:style>
  <w:style w:type="paragraph" w:styleId="Sommario9">
    <w:name w:val="toc 9"/>
    <w:basedOn w:val="Normale"/>
    <w:next w:val="Normale"/>
    <w:autoRedefine/>
    <w:semiHidden/>
    <w:rsid w:val="002C797B"/>
    <w:pPr>
      <w:ind w:left="1600"/>
    </w:pPr>
  </w:style>
  <w:style w:type="paragraph" w:customStyle="1" w:styleId="TitoloPagina1">
    <w:name w:val="TitoloPagina1"/>
    <w:basedOn w:val="Normale"/>
    <w:next w:val="Normale"/>
    <w:rsid w:val="00D03EA1"/>
    <w:pPr>
      <w:tabs>
        <w:tab w:val="center" w:pos="4819"/>
      </w:tabs>
      <w:spacing w:before="4000"/>
      <w:jc w:val="center"/>
    </w:pPr>
    <w:rPr>
      <w:b/>
      <w:sz w:val="40"/>
      <w:lang w:val="it-IT"/>
    </w:rPr>
  </w:style>
  <w:style w:type="paragraph" w:styleId="Didascalia">
    <w:name w:val="caption"/>
    <w:basedOn w:val="Normale"/>
    <w:next w:val="Normale"/>
    <w:qFormat/>
    <w:rsid w:val="00D03EA1"/>
    <w:pPr>
      <w:spacing w:before="120" w:after="120"/>
    </w:pPr>
    <w:rPr>
      <w:sz w:val="16"/>
    </w:rPr>
  </w:style>
  <w:style w:type="table" w:styleId="Grigliatabella">
    <w:name w:val="Table Grid"/>
    <w:basedOn w:val="Tabellanormale"/>
    <w:rsid w:val="00D03E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rsid w:val="00D823AE"/>
  </w:style>
  <w:style w:type="character" w:styleId="Rimandocommento">
    <w:name w:val="annotation reference"/>
    <w:uiPriority w:val="99"/>
    <w:semiHidden/>
    <w:unhideWhenUsed/>
    <w:rsid w:val="00100A3C"/>
    <w:rPr>
      <w:sz w:val="16"/>
      <w:szCs w:val="16"/>
    </w:rPr>
  </w:style>
  <w:style w:type="paragraph" w:styleId="Testocommento">
    <w:name w:val="annotation text"/>
    <w:basedOn w:val="Normale"/>
    <w:link w:val="TestocommentoCarattere"/>
    <w:uiPriority w:val="99"/>
    <w:semiHidden/>
    <w:unhideWhenUsed/>
    <w:rsid w:val="00100A3C"/>
  </w:style>
  <w:style w:type="character" w:customStyle="1" w:styleId="TestocommentoCarattere">
    <w:name w:val="Testo commento Carattere"/>
    <w:link w:val="Testocommento"/>
    <w:uiPriority w:val="99"/>
    <w:semiHidden/>
    <w:rsid w:val="00100A3C"/>
    <w:rPr>
      <w:rFonts w:ascii="Arial" w:hAnsi="Arial"/>
      <w:lang w:eastAsia="it-IT"/>
    </w:rPr>
  </w:style>
  <w:style w:type="paragraph" w:styleId="Soggettocommento">
    <w:name w:val="annotation subject"/>
    <w:basedOn w:val="Testocommento"/>
    <w:next w:val="Testocommento"/>
    <w:link w:val="SoggettocommentoCarattere"/>
    <w:uiPriority w:val="99"/>
    <w:semiHidden/>
    <w:unhideWhenUsed/>
    <w:rsid w:val="00100A3C"/>
    <w:rPr>
      <w:b/>
      <w:bCs/>
    </w:rPr>
  </w:style>
  <w:style w:type="character" w:customStyle="1" w:styleId="SoggettocommentoCarattere">
    <w:name w:val="Soggetto commento Carattere"/>
    <w:link w:val="Soggettocommento"/>
    <w:uiPriority w:val="99"/>
    <w:semiHidden/>
    <w:rsid w:val="00100A3C"/>
    <w:rPr>
      <w:rFonts w:ascii="Arial" w:hAnsi="Arial"/>
      <w:b/>
      <w:bCs/>
      <w:lang w:eastAsia="it-IT"/>
    </w:rPr>
  </w:style>
  <w:style w:type="paragraph" w:styleId="Revisione">
    <w:name w:val="Revision"/>
    <w:hidden/>
    <w:uiPriority w:val="99"/>
    <w:semiHidden/>
    <w:rsid w:val="00100A3C"/>
    <w:rPr>
      <w:rFonts w:ascii="Arial" w:hAnsi="Arial"/>
      <w:lang w:eastAsia="it-IT"/>
    </w:rPr>
  </w:style>
  <w:style w:type="paragraph" w:customStyle="1" w:styleId="BodyTextChar">
    <w:name w:val="Body Text Char"/>
    <w:aliases w:val="Body Text Char Char Char Char, Char Char Char Char,Body Text Char Char Char,Body Text Char Char,Body Text Char1 Char,Body Text Char1 Char Char Char,Body Text Char Char1 Char Char Char"/>
    <w:basedOn w:val="Normale"/>
    <w:next w:val="Corpotesto"/>
    <w:link w:val="CorpodeltestoCarattere"/>
    <w:rsid w:val="005048DB"/>
    <w:pPr>
      <w:spacing w:after="120" w:line="259" w:lineRule="auto"/>
    </w:pPr>
    <w:rPr>
      <w:sz w:val="21"/>
      <w:szCs w:val="21"/>
      <w:lang w:val="en-GB" w:eastAsia="en-US"/>
    </w:rPr>
  </w:style>
  <w:style w:type="character" w:customStyle="1" w:styleId="CorpodeltestoCarattere">
    <w:name w:val="Corpo del testo Carattere"/>
    <w:aliases w:val="Body Text Char Carattere,Body Text Char Char Char Char Carattere, Char Char Char Char Carattere,Body Text Char Char Char Carattere,Body Text Char Char Carattere,Body Text Char1 Char Carattere"/>
    <w:link w:val="BodyTextChar"/>
    <w:rsid w:val="005048DB"/>
    <w:rPr>
      <w:rFonts w:ascii="Arial" w:hAnsi="Arial"/>
      <w:sz w:val="21"/>
      <w:szCs w:val="21"/>
      <w:lang w:val="en-GB" w:eastAsia="en-US" w:bidi="ar-SA"/>
    </w:rPr>
  </w:style>
  <w:style w:type="paragraph" w:styleId="Corpotesto">
    <w:name w:val="Body Text"/>
    <w:basedOn w:val="Normale"/>
    <w:link w:val="CorpotestoCarattere"/>
    <w:uiPriority w:val="99"/>
    <w:semiHidden/>
    <w:unhideWhenUsed/>
    <w:rsid w:val="005048DB"/>
    <w:pPr>
      <w:spacing w:after="120"/>
    </w:pPr>
  </w:style>
  <w:style w:type="character" w:customStyle="1" w:styleId="CorpotestoCarattere">
    <w:name w:val="Corpo testo Carattere"/>
    <w:link w:val="Corpotesto"/>
    <w:uiPriority w:val="99"/>
    <w:semiHidden/>
    <w:rsid w:val="005048DB"/>
    <w:rPr>
      <w:rFonts w:ascii="Arial" w:hAnsi="Arial"/>
      <w:lang w:eastAsia="it-IT"/>
    </w:rPr>
  </w:style>
  <w:style w:type="paragraph" w:styleId="NormaleWeb">
    <w:name w:val="Normal (Web)"/>
    <w:basedOn w:val="Normale"/>
    <w:uiPriority w:val="99"/>
    <w:semiHidden/>
    <w:unhideWhenUsed/>
    <w:rsid w:val="00BE0D71"/>
    <w:rPr>
      <w:rFonts w:ascii="Times New Roman" w:hAnsi="Times New Roman"/>
      <w:sz w:val="24"/>
      <w:szCs w:val="24"/>
    </w:rPr>
  </w:style>
  <w:style w:type="paragraph" w:styleId="Paragrafoelenco">
    <w:name w:val="List Paragraph"/>
    <w:basedOn w:val="Normale"/>
    <w:uiPriority w:val="34"/>
    <w:qFormat/>
    <w:rsid w:val="007301B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5476023">
      <w:bodyDiv w:val="1"/>
      <w:marLeft w:val="0"/>
      <w:marRight w:val="0"/>
      <w:marTop w:val="0"/>
      <w:marBottom w:val="0"/>
      <w:divBdr>
        <w:top w:val="none" w:sz="0" w:space="0" w:color="auto"/>
        <w:left w:val="none" w:sz="0" w:space="0" w:color="auto"/>
        <w:bottom w:val="none" w:sz="0" w:space="0" w:color="auto"/>
        <w:right w:val="none" w:sz="0" w:space="0" w:color="auto"/>
      </w:divBdr>
    </w:div>
    <w:div w:id="329261478">
      <w:bodyDiv w:val="1"/>
      <w:marLeft w:val="0"/>
      <w:marRight w:val="0"/>
      <w:marTop w:val="0"/>
      <w:marBottom w:val="0"/>
      <w:divBdr>
        <w:top w:val="none" w:sz="0" w:space="0" w:color="auto"/>
        <w:left w:val="none" w:sz="0" w:space="0" w:color="auto"/>
        <w:bottom w:val="none" w:sz="0" w:space="0" w:color="auto"/>
        <w:right w:val="none" w:sz="0" w:space="0" w:color="auto"/>
      </w:divBdr>
    </w:div>
    <w:div w:id="434247641">
      <w:bodyDiv w:val="1"/>
      <w:marLeft w:val="0"/>
      <w:marRight w:val="0"/>
      <w:marTop w:val="0"/>
      <w:marBottom w:val="0"/>
      <w:divBdr>
        <w:top w:val="none" w:sz="0" w:space="0" w:color="auto"/>
        <w:left w:val="none" w:sz="0" w:space="0" w:color="auto"/>
        <w:bottom w:val="none" w:sz="0" w:space="0" w:color="auto"/>
        <w:right w:val="none" w:sz="0" w:space="0" w:color="auto"/>
      </w:divBdr>
    </w:div>
    <w:div w:id="460156151">
      <w:bodyDiv w:val="1"/>
      <w:marLeft w:val="0"/>
      <w:marRight w:val="0"/>
      <w:marTop w:val="0"/>
      <w:marBottom w:val="0"/>
      <w:divBdr>
        <w:top w:val="none" w:sz="0" w:space="0" w:color="auto"/>
        <w:left w:val="none" w:sz="0" w:space="0" w:color="auto"/>
        <w:bottom w:val="none" w:sz="0" w:space="0" w:color="auto"/>
        <w:right w:val="none" w:sz="0" w:space="0" w:color="auto"/>
      </w:divBdr>
    </w:div>
    <w:div w:id="484468903">
      <w:bodyDiv w:val="1"/>
      <w:marLeft w:val="0"/>
      <w:marRight w:val="0"/>
      <w:marTop w:val="0"/>
      <w:marBottom w:val="0"/>
      <w:divBdr>
        <w:top w:val="none" w:sz="0" w:space="0" w:color="auto"/>
        <w:left w:val="none" w:sz="0" w:space="0" w:color="auto"/>
        <w:bottom w:val="none" w:sz="0" w:space="0" w:color="auto"/>
        <w:right w:val="none" w:sz="0" w:space="0" w:color="auto"/>
      </w:divBdr>
    </w:div>
    <w:div w:id="628241196">
      <w:bodyDiv w:val="1"/>
      <w:marLeft w:val="0"/>
      <w:marRight w:val="0"/>
      <w:marTop w:val="0"/>
      <w:marBottom w:val="0"/>
      <w:divBdr>
        <w:top w:val="none" w:sz="0" w:space="0" w:color="auto"/>
        <w:left w:val="none" w:sz="0" w:space="0" w:color="auto"/>
        <w:bottom w:val="none" w:sz="0" w:space="0" w:color="auto"/>
        <w:right w:val="none" w:sz="0" w:space="0" w:color="auto"/>
      </w:divBdr>
    </w:div>
    <w:div w:id="641732655">
      <w:bodyDiv w:val="1"/>
      <w:marLeft w:val="0"/>
      <w:marRight w:val="0"/>
      <w:marTop w:val="0"/>
      <w:marBottom w:val="0"/>
      <w:divBdr>
        <w:top w:val="none" w:sz="0" w:space="0" w:color="auto"/>
        <w:left w:val="none" w:sz="0" w:space="0" w:color="auto"/>
        <w:bottom w:val="none" w:sz="0" w:space="0" w:color="auto"/>
        <w:right w:val="none" w:sz="0" w:space="0" w:color="auto"/>
      </w:divBdr>
    </w:div>
    <w:div w:id="680083199">
      <w:bodyDiv w:val="1"/>
      <w:marLeft w:val="0"/>
      <w:marRight w:val="0"/>
      <w:marTop w:val="0"/>
      <w:marBottom w:val="0"/>
      <w:divBdr>
        <w:top w:val="none" w:sz="0" w:space="0" w:color="auto"/>
        <w:left w:val="none" w:sz="0" w:space="0" w:color="auto"/>
        <w:bottom w:val="none" w:sz="0" w:space="0" w:color="auto"/>
        <w:right w:val="none" w:sz="0" w:space="0" w:color="auto"/>
      </w:divBdr>
    </w:div>
    <w:div w:id="695542730">
      <w:bodyDiv w:val="1"/>
      <w:marLeft w:val="0"/>
      <w:marRight w:val="0"/>
      <w:marTop w:val="0"/>
      <w:marBottom w:val="0"/>
      <w:divBdr>
        <w:top w:val="none" w:sz="0" w:space="0" w:color="auto"/>
        <w:left w:val="none" w:sz="0" w:space="0" w:color="auto"/>
        <w:bottom w:val="none" w:sz="0" w:space="0" w:color="auto"/>
        <w:right w:val="none" w:sz="0" w:space="0" w:color="auto"/>
      </w:divBdr>
    </w:div>
    <w:div w:id="850140325">
      <w:bodyDiv w:val="1"/>
      <w:marLeft w:val="0"/>
      <w:marRight w:val="0"/>
      <w:marTop w:val="0"/>
      <w:marBottom w:val="0"/>
      <w:divBdr>
        <w:top w:val="none" w:sz="0" w:space="0" w:color="auto"/>
        <w:left w:val="none" w:sz="0" w:space="0" w:color="auto"/>
        <w:bottom w:val="none" w:sz="0" w:space="0" w:color="auto"/>
        <w:right w:val="none" w:sz="0" w:space="0" w:color="auto"/>
      </w:divBdr>
    </w:div>
    <w:div w:id="921528724">
      <w:bodyDiv w:val="1"/>
      <w:marLeft w:val="0"/>
      <w:marRight w:val="0"/>
      <w:marTop w:val="0"/>
      <w:marBottom w:val="0"/>
      <w:divBdr>
        <w:top w:val="none" w:sz="0" w:space="0" w:color="auto"/>
        <w:left w:val="none" w:sz="0" w:space="0" w:color="auto"/>
        <w:bottom w:val="none" w:sz="0" w:space="0" w:color="auto"/>
        <w:right w:val="none" w:sz="0" w:space="0" w:color="auto"/>
      </w:divBdr>
    </w:div>
    <w:div w:id="954826646">
      <w:bodyDiv w:val="1"/>
      <w:marLeft w:val="0"/>
      <w:marRight w:val="0"/>
      <w:marTop w:val="0"/>
      <w:marBottom w:val="0"/>
      <w:divBdr>
        <w:top w:val="none" w:sz="0" w:space="0" w:color="auto"/>
        <w:left w:val="none" w:sz="0" w:space="0" w:color="auto"/>
        <w:bottom w:val="none" w:sz="0" w:space="0" w:color="auto"/>
        <w:right w:val="none" w:sz="0" w:space="0" w:color="auto"/>
      </w:divBdr>
    </w:div>
    <w:div w:id="983658069">
      <w:bodyDiv w:val="1"/>
      <w:marLeft w:val="0"/>
      <w:marRight w:val="0"/>
      <w:marTop w:val="0"/>
      <w:marBottom w:val="0"/>
      <w:divBdr>
        <w:top w:val="none" w:sz="0" w:space="0" w:color="auto"/>
        <w:left w:val="none" w:sz="0" w:space="0" w:color="auto"/>
        <w:bottom w:val="none" w:sz="0" w:space="0" w:color="auto"/>
        <w:right w:val="none" w:sz="0" w:space="0" w:color="auto"/>
      </w:divBdr>
    </w:div>
    <w:div w:id="1105223274">
      <w:bodyDiv w:val="1"/>
      <w:marLeft w:val="0"/>
      <w:marRight w:val="0"/>
      <w:marTop w:val="0"/>
      <w:marBottom w:val="0"/>
      <w:divBdr>
        <w:top w:val="none" w:sz="0" w:space="0" w:color="auto"/>
        <w:left w:val="none" w:sz="0" w:space="0" w:color="auto"/>
        <w:bottom w:val="none" w:sz="0" w:space="0" w:color="auto"/>
        <w:right w:val="none" w:sz="0" w:space="0" w:color="auto"/>
      </w:divBdr>
    </w:div>
    <w:div w:id="1127426807">
      <w:bodyDiv w:val="1"/>
      <w:marLeft w:val="0"/>
      <w:marRight w:val="0"/>
      <w:marTop w:val="0"/>
      <w:marBottom w:val="0"/>
      <w:divBdr>
        <w:top w:val="none" w:sz="0" w:space="0" w:color="auto"/>
        <w:left w:val="none" w:sz="0" w:space="0" w:color="auto"/>
        <w:bottom w:val="none" w:sz="0" w:space="0" w:color="auto"/>
        <w:right w:val="none" w:sz="0" w:space="0" w:color="auto"/>
      </w:divBdr>
    </w:div>
    <w:div w:id="1166507521">
      <w:bodyDiv w:val="1"/>
      <w:marLeft w:val="0"/>
      <w:marRight w:val="0"/>
      <w:marTop w:val="0"/>
      <w:marBottom w:val="0"/>
      <w:divBdr>
        <w:top w:val="none" w:sz="0" w:space="0" w:color="auto"/>
        <w:left w:val="none" w:sz="0" w:space="0" w:color="auto"/>
        <w:bottom w:val="none" w:sz="0" w:space="0" w:color="auto"/>
        <w:right w:val="none" w:sz="0" w:space="0" w:color="auto"/>
      </w:divBdr>
    </w:div>
    <w:div w:id="1216307938">
      <w:bodyDiv w:val="1"/>
      <w:marLeft w:val="0"/>
      <w:marRight w:val="0"/>
      <w:marTop w:val="0"/>
      <w:marBottom w:val="0"/>
      <w:divBdr>
        <w:top w:val="none" w:sz="0" w:space="0" w:color="auto"/>
        <w:left w:val="none" w:sz="0" w:space="0" w:color="auto"/>
        <w:bottom w:val="none" w:sz="0" w:space="0" w:color="auto"/>
        <w:right w:val="none" w:sz="0" w:space="0" w:color="auto"/>
      </w:divBdr>
    </w:div>
    <w:div w:id="1229997231">
      <w:bodyDiv w:val="1"/>
      <w:marLeft w:val="0"/>
      <w:marRight w:val="0"/>
      <w:marTop w:val="0"/>
      <w:marBottom w:val="0"/>
      <w:divBdr>
        <w:top w:val="none" w:sz="0" w:space="0" w:color="auto"/>
        <w:left w:val="none" w:sz="0" w:space="0" w:color="auto"/>
        <w:bottom w:val="none" w:sz="0" w:space="0" w:color="auto"/>
        <w:right w:val="none" w:sz="0" w:space="0" w:color="auto"/>
      </w:divBdr>
    </w:div>
    <w:div w:id="1273707313">
      <w:bodyDiv w:val="1"/>
      <w:marLeft w:val="0"/>
      <w:marRight w:val="0"/>
      <w:marTop w:val="0"/>
      <w:marBottom w:val="0"/>
      <w:divBdr>
        <w:top w:val="none" w:sz="0" w:space="0" w:color="auto"/>
        <w:left w:val="none" w:sz="0" w:space="0" w:color="auto"/>
        <w:bottom w:val="none" w:sz="0" w:space="0" w:color="auto"/>
        <w:right w:val="none" w:sz="0" w:space="0" w:color="auto"/>
      </w:divBdr>
    </w:div>
    <w:div w:id="1527867941">
      <w:bodyDiv w:val="1"/>
      <w:marLeft w:val="0"/>
      <w:marRight w:val="0"/>
      <w:marTop w:val="0"/>
      <w:marBottom w:val="0"/>
      <w:divBdr>
        <w:top w:val="none" w:sz="0" w:space="0" w:color="auto"/>
        <w:left w:val="none" w:sz="0" w:space="0" w:color="auto"/>
        <w:bottom w:val="none" w:sz="0" w:space="0" w:color="auto"/>
        <w:right w:val="none" w:sz="0" w:space="0" w:color="auto"/>
      </w:divBdr>
    </w:div>
    <w:div w:id="1594313723">
      <w:bodyDiv w:val="1"/>
      <w:marLeft w:val="0"/>
      <w:marRight w:val="0"/>
      <w:marTop w:val="0"/>
      <w:marBottom w:val="0"/>
      <w:divBdr>
        <w:top w:val="none" w:sz="0" w:space="0" w:color="auto"/>
        <w:left w:val="none" w:sz="0" w:space="0" w:color="auto"/>
        <w:bottom w:val="none" w:sz="0" w:space="0" w:color="auto"/>
        <w:right w:val="none" w:sz="0" w:space="0" w:color="auto"/>
      </w:divBdr>
    </w:div>
    <w:div w:id="1744833241">
      <w:bodyDiv w:val="1"/>
      <w:marLeft w:val="0"/>
      <w:marRight w:val="0"/>
      <w:marTop w:val="0"/>
      <w:marBottom w:val="0"/>
      <w:divBdr>
        <w:top w:val="none" w:sz="0" w:space="0" w:color="auto"/>
        <w:left w:val="none" w:sz="0" w:space="0" w:color="auto"/>
        <w:bottom w:val="none" w:sz="0" w:space="0" w:color="auto"/>
        <w:right w:val="none" w:sz="0" w:space="0" w:color="auto"/>
      </w:divBdr>
    </w:div>
    <w:div w:id="1805734267">
      <w:bodyDiv w:val="1"/>
      <w:marLeft w:val="0"/>
      <w:marRight w:val="0"/>
      <w:marTop w:val="0"/>
      <w:marBottom w:val="0"/>
      <w:divBdr>
        <w:top w:val="none" w:sz="0" w:space="0" w:color="auto"/>
        <w:left w:val="none" w:sz="0" w:space="0" w:color="auto"/>
        <w:bottom w:val="none" w:sz="0" w:space="0" w:color="auto"/>
        <w:right w:val="none" w:sz="0" w:space="0" w:color="auto"/>
      </w:divBdr>
    </w:div>
    <w:div w:id="1866409244">
      <w:bodyDiv w:val="1"/>
      <w:marLeft w:val="0"/>
      <w:marRight w:val="0"/>
      <w:marTop w:val="0"/>
      <w:marBottom w:val="0"/>
      <w:divBdr>
        <w:top w:val="none" w:sz="0" w:space="0" w:color="auto"/>
        <w:left w:val="none" w:sz="0" w:space="0" w:color="auto"/>
        <w:bottom w:val="none" w:sz="0" w:space="0" w:color="auto"/>
        <w:right w:val="none" w:sz="0" w:space="0" w:color="auto"/>
      </w:divBdr>
    </w:div>
    <w:div w:id="1912688537">
      <w:bodyDiv w:val="1"/>
      <w:marLeft w:val="0"/>
      <w:marRight w:val="0"/>
      <w:marTop w:val="0"/>
      <w:marBottom w:val="0"/>
      <w:divBdr>
        <w:top w:val="none" w:sz="0" w:space="0" w:color="auto"/>
        <w:left w:val="none" w:sz="0" w:space="0" w:color="auto"/>
        <w:bottom w:val="none" w:sz="0" w:space="0" w:color="auto"/>
        <w:right w:val="none" w:sz="0" w:space="0" w:color="auto"/>
      </w:divBdr>
    </w:div>
    <w:div w:id="1926646749">
      <w:bodyDiv w:val="1"/>
      <w:marLeft w:val="0"/>
      <w:marRight w:val="0"/>
      <w:marTop w:val="0"/>
      <w:marBottom w:val="0"/>
      <w:divBdr>
        <w:top w:val="none" w:sz="0" w:space="0" w:color="auto"/>
        <w:left w:val="none" w:sz="0" w:space="0" w:color="auto"/>
        <w:bottom w:val="none" w:sz="0" w:space="0" w:color="auto"/>
        <w:right w:val="none" w:sz="0" w:space="0" w:color="auto"/>
      </w:divBdr>
    </w:div>
    <w:div w:id="1951938036">
      <w:bodyDiv w:val="1"/>
      <w:marLeft w:val="0"/>
      <w:marRight w:val="0"/>
      <w:marTop w:val="0"/>
      <w:marBottom w:val="0"/>
      <w:divBdr>
        <w:top w:val="none" w:sz="0" w:space="0" w:color="auto"/>
        <w:left w:val="none" w:sz="0" w:space="0" w:color="auto"/>
        <w:bottom w:val="none" w:sz="0" w:space="0" w:color="auto"/>
        <w:right w:val="none" w:sz="0" w:space="0" w:color="auto"/>
      </w:divBdr>
    </w:div>
    <w:div w:id="2023623237">
      <w:bodyDiv w:val="1"/>
      <w:marLeft w:val="0"/>
      <w:marRight w:val="0"/>
      <w:marTop w:val="0"/>
      <w:marBottom w:val="0"/>
      <w:divBdr>
        <w:top w:val="none" w:sz="0" w:space="0" w:color="auto"/>
        <w:left w:val="none" w:sz="0" w:space="0" w:color="auto"/>
        <w:bottom w:val="none" w:sz="0" w:space="0" w:color="auto"/>
        <w:right w:val="none" w:sz="0" w:space="0" w:color="auto"/>
      </w:divBdr>
    </w:div>
    <w:div w:id="20898890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124B61-D50C-451B-8D88-2C55D71297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1</Pages>
  <Words>1388</Words>
  <Characters>7916</Characters>
  <Application>Microsoft Office Word</Application>
  <DocSecurity>0</DocSecurity>
  <Lines>65</Lines>
  <Paragraphs>18</Paragraphs>
  <ScaleCrop>false</ScaleCrop>
  <HeadingPairs>
    <vt:vector size="2" baseType="variant">
      <vt:variant>
        <vt:lpstr>Titolo</vt:lpstr>
      </vt:variant>
      <vt:variant>
        <vt:i4>1</vt:i4>
      </vt:variant>
    </vt:vector>
  </HeadingPairs>
  <TitlesOfParts>
    <vt:vector size="1" baseType="lpstr">
      <vt:lpstr>Esempio di documentazione</vt:lpstr>
    </vt:vector>
  </TitlesOfParts>
  <Manager/>
  <Company>SAMT</Company>
  <LinksUpToDate>false</LinksUpToDate>
  <CharactersWithSpaces>9286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Esempio di documentazione</dc:title>
  <dc:subject/>
  <dc:creator>CPT-Tr</dc:creator>
  <cp:keywords/>
  <dc:description/>
  <cp:lastModifiedBy>jzl561@cpt.local</cp:lastModifiedBy>
  <cp:revision>4</cp:revision>
  <cp:lastPrinted>2022-02-03T13:22:00Z</cp:lastPrinted>
  <dcterms:created xsi:type="dcterms:W3CDTF">2022-02-03T13:23:00Z</dcterms:created>
  <dcterms:modified xsi:type="dcterms:W3CDTF">2026-04-28T08:31:00Z</dcterms:modified>
  <cp:category/>
</cp:coreProperties>
</file>