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A2CD" w14:textId="77777777" w:rsidR="00703417" w:rsidRDefault="00703417" w:rsidP="00703417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3E59269D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E8F4393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C027B5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98A6BE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4BD1E62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448F46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C9B2DF9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5BCC1E2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9845094" w14:textId="083F76C9" w:rsidR="00633642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3417">
        <w:rPr>
          <w:rFonts w:ascii="TH SarabunPSK" w:hAnsi="TH SarabunPSK" w:cs="TH SarabunPSK" w:hint="cs"/>
          <w:b/>
          <w:bCs/>
          <w:sz w:val="36"/>
          <w:szCs w:val="36"/>
          <w:cs/>
        </w:rPr>
        <w:t>โปสเตอร์โครงงาน</w:t>
      </w:r>
    </w:p>
    <w:p w14:paraId="4695951F" w14:textId="47D960F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8E86B33" w14:textId="69FECBAC" w:rsidR="00A87E54" w:rsidRDefault="00A87E54">
      <w:pPr>
        <w:rPr>
          <w:rFonts w:ascii="TH SarabunPSK" w:hAnsi="TH SarabunPSK" w:cs="TH SarabunPSK"/>
          <w:b/>
          <w:bCs/>
          <w:noProof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br w:type="page"/>
      </w:r>
    </w:p>
    <w:p w14:paraId="6ED87919" w14:textId="4DE2D82B" w:rsidR="00703417" w:rsidRPr="00703417" w:rsidRDefault="00A87E54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inline distT="0" distB="0" distL="0" distR="0" wp14:anchorId="128BCD81" wp14:editId="320417A1">
            <wp:extent cx="5817870" cy="8229600"/>
            <wp:effectExtent l="0" t="0" r="0" b="0"/>
            <wp:docPr id="200656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66005" name="Picture 20065660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417" w:rsidRPr="0070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17"/>
    <w:rsid w:val="001676D2"/>
    <w:rsid w:val="00633642"/>
    <w:rsid w:val="00703417"/>
    <w:rsid w:val="00A8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FA10"/>
  <w15:chartTrackingRefBased/>
  <w15:docId w15:val="{A6CDBC10-C345-46C7-A68C-B9F6E042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กาญจนา พินิจ</dc:creator>
  <cp:keywords/>
  <dc:description/>
  <cp:lastModifiedBy>กาญจนา พินิจ</cp:lastModifiedBy>
  <cp:revision>3</cp:revision>
  <dcterms:created xsi:type="dcterms:W3CDTF">2023-10-13T09:48:00Z</dcterms:created>
  <dcterms:modified xsi:type="dcterms:W3CDTF">2023-10-14T10:20:00Z</dcterms:modified>
</cp:coreProperties>
</file>