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B3141D">
      <w:pPr>
        <w:pStyle w:val="3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lastRenderedPageBreak/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/>
    <w:p w:rsidR="00294279" w:rsidRDefault="00ED47C2" w:rsidP="00B3141D">
      <w:pPr>
        <w:pStyle w:val="3"/>
      </w:pPr>
      <w:r>
        <w:rPr>
          <w:rFonts w:hint="eastAsia"/>
        </w:rPr>
        <w:t>扩展：</w:t>
      </w:r>
    </w:p>
    <w:p w:rsidR="00ED47C2" w:rsidRDefault="00ED47C2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/>
    <w:p w:rsidR="00423B91" w:rsidRDefault="00423B91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B3141D">
      <w:pPr>
        <w:pStyle w:val="3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/>
    <w:p w:rsidR="004E20CC" w:rsidRDefault="004E20CC"/>
    <w:p w:rsidR="004E20CC" w:rsidRDefault="004E20CC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ab/>
      </w:r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（布尔），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·显式类型转换（强制类型转换）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ab/>
      </w:r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</w:p>
    <w:p w:rsidR="00B272BB" w:rsidRPr="00CF7A92" w:rsidRDefault="00B272BB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ab/>
      </w:r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745F6F">
        <w:rPr>
          <w:rFonts w:hint="eastAsia"/>
        </w:rPr>
        <w:t>闭包就是能够读取其他函数内部变量的函数。</w:t>
      </w:r>
      <w:r>
        <w:rPr>
          <w:rFonts w:hint="eastAsia"/>
        </w:rPr>
        <w:t>【百度百科】</w:t>
      </w:r>
    </w:p>
    <w:p w:rsidR="00903EDD" w:rsidRDefault="00903EDD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·命名规范及必要性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·可读性——能看懂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·匈牙利命名法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ab/>
      </w:r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013ED8" w:rsidP="00351CA6">
      <w:r>
        <w:rPr>
          <w:rFonts w:hint="eastAsia"/>
        </w:rPr>
        <w:tab/>
      </w:r>
      <w:r w:rsidR="006F4ED1">
        <w:rPr>
          <w:rFonts w:hint="eastAsia"/>
        </w:rPr>
        <w:t>·赋值：</w:t>
      </w:r>
      <w:r w:rsidR="006F4ED1">
        <w:rPr>
          <w:rFonts w:hint="eastAsia"/>
        </w:rPr>
        <w:t>=</w:t>
      </w:r>
      <w:r w:rsidR="006F4ED1">
        <w:rPr>
          <w:rFonts w:hint="eastAsia"/>
        </w:rPr>
        <w:t>、</w:t>
      </w:r>
      <w:r w:rsidR="006F4ED1">
        <w:rPr>
          <w:rFonts w:hint="eastAsia"/>
        </w:rPr>
        <w:t>+=</w:t>
      </w:r>
      <w:r w:rsidR="006F4ED1">
        <w:rPr>
          <w:rFonts w:hint="eastAsia"/>
        </w:rPr>
        <w:t>、</w:t>
      </w:r>
      <w:r w:rsidR="006F4ED1">
        <w:rPr>
          <w:rFonts w:hint="eastAsia"/>
        </w:rPr>
        <w:t>-=</w:t>
      </w:r>
      <w:r w:rsidR="006F4ED1">
        <w:rPr>
          <w:rFonts w:hint="eastAsia"/>
        </w:rPr>
        <w:t>、</w:t>
      </w:r>
      <w:r w:rsidR="006F4ED1">
        <w:rPr>
          <w:rFonts w:hint="eastAsia"/>
        </w:rPr>
        <w:t>*=</w:t>
      </w:r>
      <w:r w:rsidR="006F4ED1">
        <w:rPr>
          <w:rFonts w:hint="eastAsia"/>
        </w:rPr>
        <w:t>、</w:t>
      </w:r>
      <w:r w:rsidR="006F4ED1">
        <w:rPr>
          <w:rFonts w:hint="eastAsia"/>
        </w:rPr>
        <w:t>/=</w:t>
      </w:r>
      <w:r w:rsidR="006F4ED1">
        <w:rPr>
          <w:rFonts w:hint="eastAsia"/>
        </w:rPr>
        <w:t>、</w:t>
      </w:r>
      <w:r w:rsidR="006F4ED1">
        <w:rPr>
          <w:rFonts w:hint="eastAsia"/>
        </w:rPr>
        <w:t>%=</w:t>
      </w:r>
      <w:r w:rsidR="006F4ED1">
        <w:rPr>
          <w:rFonts w:hint="eastAsia"/>
        </w:rPr>
        <w:t>【</w:t>
      </w:r>
      <w:r w:rsidR="006F4ED1">
        <w:rPr>
          <w:rFonts w:hint="eastAsia"/>
        </w:rPr>
        <w:t>i+=1</w:t>
      </w:r>
      <w:r w:rsidR="006F4ED1">
        <w:rPr>
          <w:rFonts w:hint="eastAsia"/>
        </w:rPr>
        <w:t>即</w:t>
      </w:r>
      <w:r w:rsidR="006F4ED1">
        <w:rPr>
          <w:rFonts w:hint="eastAsia"/>
        </w:rPr>
        <w:t>i=i+1</w:t>
      </w:r>
      <w:r w:rsidR="006F4ED1"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ab/>
      </w:r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·运算符优先级：括号</w:t>
      </w:r>
    </w:p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ab/>
      </w:r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ab/>
      </w:r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ab/>
      </w:r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4052B4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935FAB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和数组</w:t>
      </w:r>
    </w:p>
    <w:p w:rsidR="00935FAB" w:rsidRDefault="00935FAB" w:rsidP="00C67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4B7994" w:rsidP="006D7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>
        <w:rPr>
          <w:rFonts w:hint="eastAsia"/>
        </w:rPr>
        <w:t>参数</w:t>
      </w:r>
    </w:p>
    <w:p w:rsidR="004B7994" w:rsidRDefault="004B7994" w:rsidP="006D7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4B7994" w:rsidP="006D7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4B7994" w:rsidP="004B7994">
      <w:pPr>
        <w:tabs>
          <w:tab w:val="left" w:pos="1260"/>
        </w:tabs>
        <w:rPr>
          <w:rFonts w:hint="eastAsia"/>
        </w:rPr>
      </w:pPr>
      <w:r>
        <w:tab/>
      </w:r>
      <w:r>
        <w:rPr>
          <w:rFonts w:hint="eastAsia"/>
        </w:rPr>
        <w:t>判断</w:t>
      </w:r>
      <w:r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  <w:rPr>
          <w:rFonts w:hint="eastAsia"/>
        </w:rPr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·取非行间样式（不能用来设置）：</w:t>
      </w:r>
    </w:p>
    <w:p w:rsidR="004B7994" w:rsidRDefault="004B7994" w:rsidP="004B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obj.</w:t>
      </w:r>
      <w:r w:rsidR="006E62B0" w:rsidRPr="006E62B0">
        <w:t xml:space="preserve"> currentStyle</w:t>
      </w:r>
      <w:r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4B7994" w:rsidP="004B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>
      <w:pPr>
        <w:rPr>
          <w:rFonts w:hint="eastAsia"/>
        </w:rPr>
      </w:pPr>
    </w:p>
    <w:p w:rsidR="004B7994" w:rsidRDefault="00CC5725" w:rsidP="00CC5725">
      <w:pPr>
        <w:pStyle w:val="3"/>
        <w:rPr>
          <w:rFonts w:hint="eastAsia"/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·数组的使用</w:t>
      </w:r>
    </w:p>
    <w:p w:rsidR="00CC5725" w:rsidRDefault="00CC5725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·定义</w:t>
      </w:r>
    </w:p>
    <w:p w:rsidR="00CC5725" w:rsidRDefault="00CC5725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arr=[12,5,8,9];</w:t>
      </w:r>
    </w:p>
    <w:p w:rsidR="00CC5725" w:rsidRDefault="00CC5725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arr=new Array(12,5,8,9);</w:t>
      </w:r>
    </w:p>
    <w:p w:rsidR="00CC5725" w:rsidRDefault="00CC5725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·没有任何差别，</w:t>
      </w:r>
      <w:r>
        <w:rPr>
          <w:rFonts w:hint="eastAsia"/>
        </w:rPr>
        <w:t>[]</w:t>
      </w:r>
      <w:r>
        <w:rPr>
          <w:rFonts w:hint="eastAsia"/>
        </w:rPr>
        <w:t>的性能略高，因为代码短</w:t>
      </w:r>
    </w:p>
    <w:p w:rsidR="00015D6B" w:rsidRDefault="00015D6B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·数组的属性</w:t>
      </w:r>
    </w:p>
    <w:p w:rsidR="00015D6B" w:rsidRDefault="00015D6B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length</w:t>
      </w:r>
    </w:p>
    <w:p w:rsidR="00015D6B" w:rsidRDefault="00015D6B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015D6B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·数组使用原则：数组中应该只存一种类型的变量</w:t>
      </w:r>
    </w:p>
    <w:p w:rsidR="008611E3" w:rsidRDefault="008611E3" w:rsidP="00CC5725">
      <w:pPr>
        <w:rPr>
          <w:rFonts w:hint="eastAsia"/>
        </w:rPr>
      </w:pPr>
    </w:p>
    <w:p w:rsidR="00CC5725" w:rsidRPr="001D726D" w:rsidRDefault="001D726D" w:rsidP="001D726D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·添加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，从尾部添加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unshift(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，从头部添加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pop()</w:t>
      </w:r>
      <w:r>
        <w:rPr>
          <w:rFonts w:hint="eastAsia"/>
        </w:rPr>
        <w:t>，从尾部弹出</w:t>
      </w:r>
    </w:p>
    <w:p w:rsidR="008611E3" w:rsidRDefault="008611E3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shift()</w:t>
      </w:r>
      <w:r>
        <w:rPr>
          <w:rFonts w:hint="eastAsia"/>
        </w:rPr>
        <w:t>，从头部弹出</w:t>
      </w:r>
    </w:p>
    <w:p w:rsidR="00A046B9" w:rsidRDefault="00A046B9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·尾部：</w:t>
      </w:r>
      <w:r>
        <w:rPr>
          <w:rFonts w:hint="eastAsia"/>
        </w:rPr>
        <w:t>push</w:t>
      </w:r>
      <w:r>
        <w:rPr>
          <w:rFonts w:hint="eastAsia"/>
        </w:rPr>
        <w:t>——</w:t>
      </w:r>
      <w:r>
        <w:rPr>
          <w:rFonts w:hint="eastAsia"/>
        </w:rPr>
        <w:t>pop</w:t>
      </w:r>
    </w:p>
    <w:p w:rsidR="00A046B9" w:rsidRDefault="00A046B9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·头部：</w:t>
      </w:r>
      <w:r>
        <w:rPr>
          <w:rFonts w:hint="eastAsia"/>
        </w:rPr>
        <w:t>unshift</w:t>
      </w:r>
      <w:r>
        <w:rPr>
          <w:rFonts w:hint="eastAsia"/>
        </w:rPr>
        <w:t>——</w:t>
      </w:r>
      <w:r>
        <w:rPr>
          <w:rFonts w:hint="eastAsia"/>
        </w:rPr>
        <w:t>shift</w:t>
      </w:r>
    </w:p>
    <w:p w:rsidR="00A046B9" w:rsidRDefault="00A046B9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</w:t>
      </w:r>
      <w:r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>
      <w:pPr>
        <w:rPr>
          <w:rFonts w:hint="eastAsia"/>
        </w:rPr>
      </w:pPr>
    </w:p>
    <w:p w:rsidR="001D726D" w:rsidRDefault="001D726D" w:rsidP="00CC5725">
      <w:pPr>
        <w:rPr>
          <w:rFonts w:hint="eastAsia"/>
        </w:rPr>
      </w:pPr>
    </w:p>
    <w:p w:rsidR="001D726D" w:rsidRDefault="001D726D" w:rsidP="00CC5725">
      <w:pPr>
        <w:rPr>
          <w:rFonts w:hint="eastAsia"/>
        </w:rPr>
      </w:pPr>
    </w:p>
    <w:p w:rsidR="001D726D" w:rsidRPr="001D726D" w:rsidRDefault="001D726D" w:rsidP="001D726D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55056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起点，长度</w:t>
      </w:r>
      <w:r w:rsidRPr="00255056">
        <w:rPr>
          <w:rFonts w:hint="eastAsia"/>
        </w:rPr>
        <w:t>)</w:t>
      </w:r>
      <w:r>
        <w:rPr>
          <w:rFonts w:hint="eastAsia"/>
        </w:rPr>
        <w:t>】</w:t>
      </w:r>
    </w:p>
    <w:p w:rsidR="00255056" w:rsidRDefault="00255056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·插入【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</w:t>
      </w:r>
      <w:r>
        <w:rPr>
          <w:rFonts w:hint="eastAsia"/>
        </w:rPr>
        <w:t>0</w:t>
      </w:r>
      <w:r w:rsidRPr="00255056">
        <w:rPr>
          <w:rFonts w:hint="eastAsia"/>
        </w:rPr>
        <w:t>，元素</w:t>
      </w:r>
      <w:r w:rsidRPr="00255056">
        <w:rPr>
          <w:rFonts w:hint="eastAsia"/>
        </w:rPr>
        <w:t>...)</w:t>
      </w:r>
      <w:r>
        <w:rPr>
          <w:rFonts w:hint="eastAsia"/>
        </w:rPr>
        <w:t>】先删除，后插入</w:t>
      </w:r>
    </w:p>
    <w:p w:rsidR="00255056" w:rsidRPr="00CC5725" w:rsidRDefault="00255056" w:rsidP="00CC5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  <w:rPr>
          <w:rFonts w:hint="eastAsia"/>
        </w:rPr>
      </w:pPr>
    </w:p>
    <w:p w:rsidR="00CC5725" w:rsidRDefault="002242DA" w:rsidP="002242DA">
      <w:pPr>
        <w:pStyle w:val="3"/>
        <w:rPr>
          <w:rFonts w:hint="eastAsia"/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·排序</w:t>
      </w:r>
    </w:p>
    <w:p w:rsidR="002242DA" w:rsidRDefault="002242DA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>
        <w:rPr>
          <w:rFonts w:hint="eastAsia"/>
        </w:rPr>
        <w:t>）</w:t>
      </w:r>
    </w:p>
    <w:p w:rsid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·【数组</w:t>
      </w:r>
      <w:r>
        <w:rPr>
          <w:rFonts w:hint="eastAsia"/>
        </w:rPr>
        <w:t>1.concat(</w:t>
      </w:r>
      <w:r>
        <w:rPr>
          <w:rFonts w:hint="eastAsia"/>
        </w:rPr>
        <w:t>数组</w:t>
      </w:r>
      <w:r>
        <w:rPr>
          <w:rFonts w:hint="eastAsia"/>
        </w:rPr>
        <w:t>2)</w:t>
      </w:r>
      <w:r w:rsidRPr="00791784">
        <w:rPr>
          <w:rFonts w:hint="eastAsia"/>
        </w:rPr>
        <w:t xml:space="preserve"> </w:t>
      </w:r>
      <w:r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join(</w:t>
      </w:r>
      <w:r>
        <w:rPr>
          <w:rFonts w:hint="eastAsia"/>
        </w:rPr>
        <w:t>分隔符</w:t>
      </w:r>
      <w:r>
        <w:rPr>
          <w:rFonts w:hint="eastAsia"/>
        </w:rPr>
        <w:t>)</w:t>
      </w:r>
    </w:p>
    <w:p w:rsid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Pr="00791784" w:rsidRDefault="00791784" w:rsidP="00224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</w:t>
      </w:r>
      <w:r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  <w:rPr>
          <w:rFonts w:hint="eastAsia"/>
        </w:rPr>
      </w:pPr>
    </w:p>
    <w:p w:rsidR="0070230B" w:rsidRDefault="0070230B" w:rsidP="0070230B">
      <w:pPr>
        <w:pStyle w:val="3"/>
        <w:rPr>
          <w:rFonts w:hint="eastAsia"/>
        </w:rPr>
      </w:pPr>
      <w:r>
        <w:rPr>
          <w:rFonts w:hint="eastAsia"/>
        </w:rPr>
        <w:t>扩展：</w:t>
      </w:r>
    </w:p>
    <w:p w:rsidR="00D91EFA" w:rsidRPr="00D91EFA" w:rsidRDefault="00D91EFA" w:rsidP="00D91EF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7023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7023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70230B">
      <w:pPr>
        <w:rPr>
          <w:rFonts w:hint="eastAsia"/>
        </w:rPr>
      </w:pPr>
    </w:p>
    <w:p w:rsidR="00350376" w:rsidRDefault="00350376" w:rsidP="0070230B">
      <w:pPr>
        <w:rPr>
          <w:rFonts w:hint="eastAsia"/>
        </w:rPr>
      </w:pPr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70230B">
      <w:pPr>
        <w:rPr>
          <w:rFonts w:hint="eastAsia"/>
        </w:rPr>
      </w:pPr>
    </w:p>
    <w:p w:rsidR="003A17B3" w:rsidRDefault="003A17B3" w:rsidP="0070230B">
      <w:pPr>
        <w:rPr>
          <w:rFonts w:hint="eastAsia"/>
        </w:rPr>
      </w:pPr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70230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70230B">
      <w:pPr>
        <w:rPr>
          <w:rFonts w:hint="eastAsia"/>
        </w:rPr>
      </w:pPr>
    </w:p>
    <w:p w:rsidR="00152D41" w:rsidRDefault="00152D41" w:rsidP="0070230B">
      <w:pPr>
        <w:rPr>
          <w:rFonts w:hint="eastAsia"/>
        </w:rPr>
      </w:pPr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70230B">
      <w:pPr>
        <w:rPr>
          <w:rFonts w:hint="eastAsia"/>
        </w:rPr>
      </w:pPr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70230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515801" w:rsidRDefault="00515801" w:rsidP="00515801">
      <w:pPr>
        <w:pStyle w:val="2"/>
        <w:rPr>
          <w:rFonts w:hint="eastAsia"/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</w:p>
    <w:p w:rsidR="00515801" w:rsidRPr="00F32A09" w:rsidRDefault="00F32A09" w:rsidP="00F32A09">
      <w:pPr>
        <w:pStyle w:val="3"/>
        <w:rPr>
          <w:rFonts w:hint="eastAsia"/>
          <w:color w:val="FF0000"/>
        </w:rPr>
      </w:pPr>
      <w:r w:rsidRPr="00F32A09">
        <w:rPr>
          <w:rFonts w:hint="eastAsia"/>
          <w:color w:val="FF0000"/>
        </w:rPr>
        <w:t>定时器的作用</w:t>
      </w:r>
    </w:p>
    <w:p w:rsidR="00F32A09" w:rsidRDefault="00F32A09" w:rsidP="00F32A09">
      <w:pPr>
        <w:rPr>
          <w:rFonts w:hint="eastAsia"/>
        </w:rPr>
      </w:pPr>
    </w:p>
    <w:p w:rsidR="00F32A09" w:rsidRDefault="00F32A09" w:rsidP="00F32A09">
      <w:pPr>
        <w:rPr>
          <w:rFonts w:hint="eastAsia"/>
        </w:rPr>
      </w:pPr>
    </w:p>
    <w:p w:rsidR="00F32A09" w:rsidRDefault="00F32A09" w:rsidP="00F32A09">
      <w:pPr>
        <w:rPr>
          <w:rFonts w:hint="eastAsia"/>
        </w:rPr>
      </w:pPr>
    </w:p>
    <w:p w:rsidR="00F32A09" w:rsidRDefault="00F32A09" w:rsidP="00F32A09">
      <w:pPr>
        <w:rPr>
          <w:rFonts w:hint="eastAsia"/>
        </w:rPr>
      </w:pPr>
    </w:p>
    <w:p w:rsidR="00F32A09" w:rsidRPr="00F32A09" w:rsidRDefault="00F32A09" w:rsidP="00F32A09">
      <w:pPr>
        <w:rPr>
          <w:rFonts w:hint="eastAsia"/>
        </w:rPr>
      </w:pPr>
    </w:p>
    <w:p w:rsidR="00515801" w:rsidRDefault="00515801" w:rsidP="00515801">
      <w:pPr>
        <w:rPr>
          <w:rFonts w:hint="eastAsia"/>
        </w:rPr>
      </w:pPr>
    </w:p>
    <w:p w:rsidR="00515801" w:rsidRPr="00515801" w:rsidRDefault="00515801" w:rsidP="00515801"/>
    <w:sectPr w:rsidR="00515801" w:rsidRPr="00515801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61A" w:rsidRDefault="00EE761A" w:rsidP="00415850">
      <w:r>
        <w:separator/>
      </w:r>
    </w:p>
  </w:endnote>
  <w:endnote w:type="continuationSeparator" w:id="1">
    <w:p w:rsidR="00EE761A" w:rsidRDefault="00EE761A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61A" w:rsidRDefault="00EE761A" w:rsidP="00415850">
      <w:r>
        <w:separator/>
      </w:r>
    </w:p>
  </w:footnote>
  <w:footnote w:type="continuationSeparator" w:id="1">
    <w:p w:rsidR="00EE761A" w:rsidRDefault="00EE761A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13ED8"/>
    <w:rsid w:val="00015D6B"/>
    <w:rsid w:val="00052828"/>
    <w:rsid w:val="0005572E"/>
    <w:rsid w:val="00072AD1"/>
    <w:rsid w:val="000A74B2"/>
    <w:rsid w:val="000C110C"/>
    <w:rsid w:val="000C5F59"/>
    <w:rsid w:val="000C5FDB"/>
    <w:rsid w:val="000E4743"/>
    <w:rsid w:val="00101AD1"/>
    <w:rsid w:val="00104E5D"/>
    <w:rsid w:val="00120AE4"/>
    <w:rsid w:val="0013046C"/>
    <w:rsid w:val="00135CE4"/>
    <w:rsid w:val="00152D41"/>
    <w:rsid w:val="0015672D"/>
    <w:rsid w:val="0017382B"/>
    <w:rsid w:val="001A3946"/>
    <w:rsid w:val="001B3E8B"/>
    <w:rsid w:val="001D4ED4"/>
    <w:rsid w:val="001D726D"/>
    <w:rsid w:val="001E675F"/>
    <w:rsid w:val="001E7A28"/>
    <w:rsid w:val="0022208A"/>
    <w:rsid w:val="002242DA"/>
    <w:rsid w:val="00255056"/>
    <w:rsid w:val="00261791"/>
    <w:rsid w:val="00270FDA"/>
    <w:rsid w:val="00294279"/>
    <w:rsid w:val="00295269"/>
    <w:rsid w:val="002C28A9"/>
    <w:rsid w:val="00320CA3"/>
    <w:rsid w:val="003448A0"/>
    <w:rsid w:val="00347F53"/>
    <w:rsid w:val="00350376"/>
    <w:rsid w:val="00351CA6"/>
    <w:rsid w:val="00367BF9"/>
    <w:rsid w:val="00370C85"/>
    <w:rsid w:val="00371509"/>
    <w:rsid w:val="0037795F"/>
    <w:rsid w:val="003A17B3"/>
    <w:rsid w:val="003C07F8"/>
    <w:rsid w:val="004052B4"/>
    <w:rsid w:val="00412FB1"/>
    <w:rsid w:val="00415850"/>
    <w:rsid w:val="0042108E"/>
    <w:rsid w:val="00423B91"/>
    <w:rsid w:val="00426C60"/>
    <w:rsid w:val="00482476"/>
    <w:rsid w:val="00484097"/>
    <w:rsid w:val="00487D00"/>
    <w:rsid w:val="004963D0"/>
    <w:rsid w:val="004A6231"/>
    <w:rsid w:val="004B708E"/>
    <w:rsid w:val="004B7994"/>
    <w:rsid w:val="004E20CC"/>
    <w:rsid w:val="00515801"/>
    <w:rsid w:val="00516FD1"/>
    <w:rsid w:val="00532A3F"/>
    <w:rsid w:val="00540DD8"/>
    <w:rsid w:val="005752A1"/>
    <w:rsid w:val="00576695"/>
    <w:rsid w:val="005846F8"/>
    <w:rsid w:val="00590099"/>
    <w:rsid w:val="005C4BE8"/>
    <w:rsid w:val="005D5B00"/>
    <w:rsid w:val="00604C35"/>
    <w:rsid w:val="00633DAC"/>
    <w:rsid w:val="00642C04"/>
    <w:rsid w:val="00646E93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5D51"/>
    <w:rsid w:val="00745F6F"/>
    <w:rsid w:val="00752BC4"/>
    <w:rsid w:val="0075766E"/>
    <w:rsid w:val="0076353D"/>
    <w:rsid w:val="00781A68"/>
    <w:rsid w:val="007839B2"/>
    <w:rsid w:val="00791784"/>
    <w:rsid w:val="00791EA4"/>
    <w:rsid w:val="007D1049"/>
    <w:rsid w:val="007D712F"/>
    <w:rsid w:val="007E4466"/>
    <w:rsid w:val="00800F98"/>
    <w:rsid w:val="00815B8D"/>
    <w:rsid w:val="00841586"/>
    <w:rsid w:val="008611E3"/>
    <w:rsid w:val="008E4079"/>
    <w:rsid w:val="008F134D"/>
    <w:rsid w:val="00903EDD"/>
    <w:rsid w:val="00935FAB"/>
    <w:rsid w:val="00970887"/>
    <w:rsid w:val="009827CD"/>
    <w:rsid w:val="009C4A91"/>
    <w:rsid w:val="00A02D2E"/>
    <w:rsid w:val="00A046B9"/>
    <w:rsid w:val="00A57FBA"/>
    <w:rsid w:val="00A65BB8"/>
    <w:rsid w:val="00A84C0A"/>
    <w:rsid w:val="00AA657A"/>
    <w:rsid w:val="00AC0A7F"/>
    <w:rsid w:val="00AE0EFF"/>
    <w:rsid w:val="00AE44D4"/>
    <w:rsid w:val="00B21635"/>
    <w:rsid w:val="00B272BB"/>
    <w:rsid w:val="00B3141D"/>
    <w:rsid w:val="00B773F2"/>
    <w:rsid w:val="00BA690E"/>
    <w:rsid w:val="00BC06E2"/>
    <w:rsid w:val="00BD48CF"/>
    <w:rsid w:val="00BD7225"/>
    <w:rsid w:val="00C21F4D"/>
    <w:rsid w:val="00C4101B"/>
    <w:rsid w:val="00C448F0"/>
    <w:rsid w:val="00C67777"/>
    <w:rsid w:val="00CB243E"/>
    <w:rsid w:val="00CC5725"/>
    <w:rsid w:val="00CD4168"/>
    <w:rsid w:val="00CF7A92"/>
    <w:rsid w:val="00D817C4"/>
    <w:rsid w:val="00D91EFA"/>
    <w:rsid w:val="00D972EB"/>
    <w:rsid w:val="00D97905"/>
    <w:rsid w:val="00DA5F1E"/>
    <w:rsid w:val="00DB3F89"/>
    <w:rsid w:val="00DF2DCC"/>
    <w:rsid w:val="00E1206F"/>
    <w:rsid w:val="00E12AFC"/>
    <w:rsid w:val="00E30958"/>
    <w:rsid w:val="00E40099"/>
    <w:rsid w:val="00E53D42"/>
    <w:rsid w:val="00E710E8"/>
    <w:rsid w:val="00EC2366"/>
    <w:rsid w:val="00ED47C2"/>
    <w:rsid w:val="00EE761A"/>
    <w:rsid w:val="00F32A09"/>
    <w:rsid w:val="00F371E4"/>
    <w:rsid w:val="00F50963"/>
    <w:rsid w:val="00F634F6"/>
    <w:rsid w:val="00F70E93"/>
    <w:rsid w:val="00F8647E"/>
    <w:rsid w:val="00F865C1"/>
    <w:rsid w:val="00FA415E"/>
    <w:rsid w:val="00FD4F54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9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</cp:revision>
  <dcterms:created xsi:type="dcterms:W3CDTF">2018-03-08T11:43:00Z</dcterms:created>
  <dcterms:modified xsi:type="dcterms:W3CDTF">2018-03-21T08:22:00Z</dcterms:modified>
</cp:coreProperties>
</file>