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68DBD" w14:textId="62A0CB13" w:rsidR="00442FD9" w:rsidRDefault="00884462">
      <w:pPr>
        <w:rPr>
          <w:b/>
          <w:bCs/>
        </w:rPr>
      </w:pPr>
      <w:r w:rsidRPr="00884462">
        <w:rPr>
          <w:b/>
          <w:bCs/>
        </w:rPr>
        <w:t>Write three potential article headlines</w:t>
      </w:r>
    </w:p>
    <w:p w14:paraId="423CCC62" w14:textId="10A1E442" w:rsidR="007476E2" w:rsidRDefault="007476E2">
      <w:r>
        <w:t>Dooley to Return to Male After Female Mascot Deemed DEI</w:t>
      </w:r>
    </w:p>
    <w:p w14:paraId="40452C0B" w14:textId="02B186D3" w:rsidR="007476E2" w:rsidRDefault="007476E2">
      <w:r>
        <w:t xml:space="preserve">All </w:t>
      </w:r>
      <w:r w:rsidR="00331F50">
        <w:t>Goizueta B</w:t>
      </w:r>
      <w:r>
        <w:t>usiness Clubs to Merge After Administration Realizes “They’re all basically the same thing</w:t>
      </w:r>
      <w:r w:rsidR="00A67A04">
        <w:t>.</w:t>
      </w:r>
      <w:r>
        <w:t>”</w:t>
      </w:r>
    </w:p>
    <w:p w14:paraId="677243E9" w14:textId="513C78DE" w:rsidR="007476E2" w:rsidRDefault="007476E2"/>
    <w:p w14:paraId="038302D3" w14:textId="77777777" w:rsidR="007476E2" w:rsidRPr="007476E2" w:rsidRDefault="007476E2"/>
    <w:p w14:paraId="720FDAFD" w14:textId="64591BC4" w:rsidR="00884462" w:rsidRDefault="00884462">
      <w:pPr>
        <w:rPr>
          <w:b/>
          <w:bCs/>
        </w:rPr>
      </w:pPr>
      <w:r w:rsidRPr="00884462">
        <w:rPr>
          <w:b/>
          <w:bCs/>
        </w:rPr>
        <w:t>Pick one of your article headlines and write the first 150- 200 words.</w:t>
      </w:r>
    </w:p>
    <w:p w14:paraId="54D69100" w14:textId="270A5860" w:rsidR="00E0330E" w:rsidRDefault="00A67A04">
      <w:r>
        <w:t>Dooley to Return to Male After Female Mascot Deemed DEI</w:t>
      </w:r>
    </w:p>
    <w:p w14:paraId="4ADC8216" w14:textId="77777777" w:rsidR="00E0330E" w:rsidRDefault="00E0330E"/>
    <w:p w14:paraId="695EC09F" w14:textId="77777777" w:rsidR="00E0330E" w:rsidRDefault="00E0330E"/>
    <w:p w14:paraId="31C071BF" w14:textId="745AC4F8" w:rsidR="00A67A04" w:rsidRDefault="00A67A04">
      <w:r>
        <w:tab/>
        <w:t>In light of</w:t>
      </w:r>
      <w:r w:rsidR="00331F50">
        <w:t xml:space="preserve"> recent federal mandates by the Trump administration to eliminate DEI at higher education institutions, the Emory administration has begun cracking down on the </w:t>
      </w:r>
      <w:r w:rsidR="00E0330E">
        <w:t>“</w:t>
      </w:r>
      <w:r w:rsidR="00331F50">
        <w:t>minority supremacy and misandry that has plagued the school in recent years.” And the</w:t>
      </w:r>
      <w:r w:rsidR="00E0330E">
        <w:t>y’</w:t>
      </w:r>
      <w:r w:rsidR="00331F50">
        <w:t>re starting where it matters: the school mascot</w:t>
      </w:r>
      <w:r w:rsidR="00E0330E">
        <w:t xml:space="preserve">. </w:t>
      </w:r>
      <w:r w:rsidR="00331F50">
        <w:t>Dooley has been returned to a male, reversing a recent transition</w:t>
      </w:r>
      <w:r w:rsidR="00D56E3E">
        <w:t xml:space="preserve"> to female. University administration stated the change was necessary to protect the “feelings and visibility” of all the other campus male skeletons, who have reportedly felt marginalized by the female mascot</w:t>
      </w:r>
      <w:r w:rsidR="00E0330E">
        <w:t>.</w:t>
      </w:r>
    </w:p>
    <w:p w14:paraId="7F704B06" w14:textId="1FFE6316" w:rsidR="00E0330E" w:rsidRDefault="00E0330E">
      <w:r>
        <w:tab/>
        <w:t xml:space="preserve">This change is the first of what is likely to be many changes coming to the university after the dissolution of the DEI department. </w:t>
      </w:r>
    </w:p>
    <w:p w14:paraId="62B4A0FB" w14:textId="0C78E54B" w:rsidR="00331F50" w:rsidRDefault="00331F50">
      <w:r>
        <w:tab/>
      </w:r>
      <w:r w:rsidR="00E0330E">
        <w:t xml:space="preserve">Swoop, fellow mascot and friend of Dooley’s, is to remain unchanged. </w:t>
      </w:r>
      <w:r>
        <w:t>When</w:t>
      </w:r>
      <w:r w:rsidR="00E0330E">
        <w:t xml:space="preserve"> questioned about the transition, the official mascot replied, “I’d still crack.”</w:t>
      </w:r>
    </w:p>
    <w:p w14:paraId="10779537" w14:textId="77777777" w:rsidR="00A67A04" w:rsidRPr="00A67A04" w:rsidRDefault="00A67A04"/>
    <w:p w14:paraId="43BDC81D" w14:textId="747B64D8" w:rsidR="00884462" w:rsidRDefault="00884462">
      <w:pPr>
        <w:rPr>
          <w:b/>
          <w:bCs/>
        </w:rPr>
      </w:pPr>
      <w:r w:rsidRPr="00884462">
        <w:rPr>
          <w:b/>
          <w:bCs/>
        </w:rPr>
        <w:t xml:space="preserve">Do you have any other skills? Image/audio/video editing? Canva/Photoshop? </w:t>
      </w:r>
      <w:proofErr w:type="spellStart"/>
      <w:r w:rsidRPr="00884462">
        <w:rPr>
          <w:b/>
          <w:bCs/>
        </w:rPr>
        <w:t>Gleeking</w:t>
      </w:r>
      <w:proofErr w:type="spellEnd"/>
      <w:r w:rsidRPr="00884462">
        <w:rPr>
          <w:b/>
          <w:bCs/>
        </w:rPr>
        <w:t>? Edging?</w:t>
      </w:r>
    </w:p>
    <w:p w14:paraId="75365CC4" w14:textId="77777777" w:rsidR="00E0330E" w:rsidRPr="00E0330E" w:rsidRDefault="00E0330E"/>
    <w:p w14:paraId="11E47E91" w14:textId="77777777" w:rsidR="00E0330E" w:rsidRPr="00884462" w:rsidRDefault="00E0330E">
      <w:pPr>
        <w:rPr>
          <w:b/>
          <w:bCs/>
        </w:rPr>
      </w:pPr>
    </w:p>
    <w:p w14:paraId="64ADE131" w14:textId="30200602" w:rsidR="00884462" w:rsidRPr="00884462" w:rsidRDefault="00884462">
      <w:pPr>
        <w:rPr>
          <w:b/>
          <w:bCs/>
        </w:rPr>
      </w:pPr>
      <w:r w:rsidRPr="00884462">
        <w:rPr>
          <w:b/>
          <w:bCs/>
        </w:rPr>
        <w:t>What would be your perfect crime?</w:t>
      </w:r>
    </w:p>
    <w:p w14:paraId="6D960195" w14:textId="287CB860" w:rsidR="00884462" w:rsidRPr="00884462" w:rsidRDefault="00884462">
      <w:pPr>
        <w:rPr>
          <w:b/>
          <w:bCs/>
        </w:rPr>
      </w:pPr>
      <w:r w:rsidRPr="00884462">
        <w:rPr>
          <w:b/>
          <w:bCs/>
        </w:rPr>
        <w:t xml:space="preserve">Do you have any interest/experience in helping with social media? (Instagram, TikTok, Twitter, Facebook, </w:t>
      </w:r>
      <w:proofErr w:type="spellStart"/>
      <w:r w:rsidRPr="00884462">
        <w:rPr>
          <w:b/>
          <w:bCs/>
        </w:rPr>
        <w:t>etc</w:t>
      </w:r>
      <w:proofErr w:type="spellEnd"/>
      <w:r w:rsidRPr="00884462">
        <w:rPr>
          <w:b/>
          <w:bCs/>
        </w:rPr>
        <w:t>?)  Any other ideas for connecting via virtual platforms? What's your social security number?</w:t>
      </w:r>
    </w:p>
    <w:p w14:paraId="53D73DB2" w14:textId="77777777" w:rsidR="00884462" w:rsidRPr="00884462" w:rsidRDefault="00884462" w:rsidP="00884462">
      <w:pPr>
        <w:rPr>
          <w:b/>
          <w:bCs/>
        </w:rPr>
      </w:pPr>
      <w:r w:rsidRPr="00884462">
        <w:rPr>
          <w:b/>
          <w:bCs/>
        </w:rPr>
        <w:lastRenderedPageBreak/>
        <w:t>Describe an event or prank The Spoke should do this semester.</w:t>
      </w:r>
    </w:p>
    <w:p w14:paraId="6770CC38" w14:textId="36CDB3A5" w:rsidR="00884462" w:rsidRPr="00884462" w:rsidRDefault="00884462">
      <w:pPr>
        <w:rPr>
          <w:b/>
          <w:bCs/>
        </w:rPr>
      </w:pPr>
      <w:r w:rsidRPr="00884462">
        <w:rPr>
          <w:b/>
          <w:bCs/>
        </w:rPr>
        <w:t>What's your best pick up line?</w:t>
      </w:r>
    </w:p>
    <w:sectPr w:rsidR="00884462" w:rsidRPr="0088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D9"/>
    <w:rsid w:val="00331F50"/>
    <w:rsid w:val="00442FD9"/>
    <w:rsid w:val="007476E2"/>
    <w:rsid w:val="00867086"/>
    <w:rsid w:val="00884462"/>
    <w:rsid w:val="00A67A04"/>
    <w:rsid w:val="00C729C7"/>
    <w:rsid w:val="00D56E3E"/>
    <w:rsid w:val="00E0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204B"/>
  <w15:chartTrackingRefBased/>
  <w15:docId w15:val="{4D4A0F75-74F4-45DF-842C-5C0AA815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Balestriere, Niccolo</dc:creator>
  <cp:keywords/>
  <dc:description/>
  <cp:lastModifiedBy>Balestriere, Niccolo</cp:lastModifiedBy>
  <cp:revision>2</cp:revision>
  <dcterms:created xsi:type="dcterms:W3CDTF">2025-09-11T23:17:00Z</dcterms:created>
  <dcterms:modified xsi:type="dcterms:W3CDTF">2025-09-13T19:36:00Z</dcterms:modified>
</cp:coreProperties>
</file>