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12EE9" w14:textId="5D2FEC04" w:rsidR="008B6928" w:rsidRDefault="008B6928">
      <w:pPr>
        <w:rPr>
          <w:lang w:val="it-IT"/>
        </w:rPr>
      </w:pPr>
      <w:proofErr w:type="spellStart"/>
      <w:r>
        <w:rPr>
          <w:lang w:val="it-IT"/>
        </w:rPr>
        <w:t>Contract</w:t>
      </w:r>
      <w:proofErr w:type="spellEnd"/>
      <w:r>
        <w:rPr>
          <w:lang w:val="it-IT"/>
        </w:rPr>
        <w:t xml:space="preserve"> Framework:</w:t>
      </w:r>
    </w:p>
    <w:p w14:paraId="127E3298" w14:textId="0E679C3B" w:rsidR="008B6928" w:rsidRDefault="008B6928">
      <w:pPr>
        <w:rPr>
          <w:lang w:val="it-IT"/>
        </w:rPr>
      </w:pPr>
    </w:p>
    <w:p w14:paraId="37E140F3" w14:textId="02A05BCD" w:rsidR="008B6928" w:rsidRDefault="008B6928">
      <w:pPr>
        <w:rPr>
          <w:lang w:val="it-IT"/>
        </w:rPr>
      </w:pPr>
      <w:r>
        <w:rPr>
          <w:noProof/>
          <w:lang w:val="it-IT"/>
        </w:rPr>
        <w:drawing>
          <wp:inline distT="0" distB="0" distL="0" distR="0" wp14:anchorId="5CEE7AF2" wp14:editId="582593AB">
            <wp:extent cx="4584700" cy="2298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84700" cy="2298700"/>
                    </a:xfrm>
                    <a:prstGeom prst="rect">
                      <a:avLst/>
                    </a:prstGeom>
                  </pic:spPr>
                </pic:pic>
              </a:graphicData>
            </a:graphic>
          </wp:inline>
        </w:drawing>
      </w:r>
    </w:p>
    <w:p w14:paraId="20217641" w14:textId="77777777" w:rsidR="008B6928" w:rsidRDefault="008B6928" w:rsidP="008B6928">
      <w:pPr>
        <w:pStyle w:val="paragraph"/>
        <w:spacing w:before="0" w:beforeAutospacing="0" w:after="0" w:afterAutospacing="0"/>
        <w:textAlignment w:val="baseline"/>
        <w:rPr>
          <w:rFonts w:ascii="Arial" w:hAnsi="Arial" w:cs="Arial"/>
          <w:sz w:val="13"/>
          <w:szCs w:val="13"/>
          <w:lang w:val="en-US"/>
        </w:rPr>
      </w:pPr>
      <w:r>
        <w:rPr>
          <w:rStyle w:val="normaltextrun"/>
          <w:rFonts w:ascii="Calibri" w:hAnsi="Calibri" w:cs="Calibri"/>
          <w:b/>
          <w:bCs/>
          <w:color w:val="000000"/>
          <w:position w:val="1"/>
          <w:sz w:val="20"/>
          <w:szCs w:val="20"/>
          <w:lang w:val="en-GB"/>
        </w:rPr>
        <w:t xml:space="preserve">Loan Application </w:t>
      </w:r>
      <w:proofErr w:type="gramStart"/>
      <w:r>
        <w:rPr>
          <w:rStyle w:val="normaltextrun"/>
          <w:rFonts w:ascii="Calibri" w:hAnsi="Calibri" w:cs="Calibri"/>
          <w:b/>
          <w:bCs/>
          <w:color w:val="000000"/>
          <w:position w:val="1"/>
          <w:sz w:val="20"/>
          <w:szCs w:val="20"/>
          <w:lang w:val="en-GB"/>
        </w:rPr>
        <w:t>Process:</w:t>
      </w:r>
      <w:r>
        <w:rPr>
          <w:rStyle w:val="eop"/>
          <w:rFonts w:ascii="Calibri" w:hAnsi="Calibri" w:cs="Calibri"/>
          <w:sz w:val="20"/>
          <w:szCs w:val="20"/>
          <w:lang w:val="en-US"/>
        </w:rPr>
        <w:t>​</w:t>
      </w:r>
      <w:proofErr w:type="gramEnd"/>
    </w:p>
    <w:p w14:paraId="3EC26C29" w14:textId="77777777" w:rsidR="008B6928" w:rsidRDefault="008B6928" w:rsidP="008B6928">
      <w:pPr>
        <w:pStyle w:val="paragraph"/>
        <w:numPr>
          <w:ilvl w:val="0"/>
          <w:numId w:val="1"/>
        </w:numPr>
        <w:spacing w:before="0" w:beforeAutospacing="0" w:after="0" w:afterAutospacing="0"/>
        <w:ind w:left="917" w:firstLine="0"/>
        <w:textAlignment w:val="baseline"/>
        <w:rPr>
          <w:rFonts w:ascii="Arial" w:hAnsi="Arial" w:cs="Arial"/>
          <w:sz w:val="13"/>
          <w:szCs w:val="13"/>
          <w:lang w:val="en-US"/>
        </w:rPr>
      </w:pPr>
      <w:r>
        <w:rPr>
          <w:rStyle w:val="normaltextrun"/>
          <w:rFonts w:ascii="Calibri" w:hAnsi="Calibri" w:cs="Calibri"/>
          <w:color w:val="000000"/>
          <w:sz w:val="16"/>
          <w:szCs w:val="16"/>
          <w:lang w:val="en-GB"/>
        </w:rPr>
        <w:t>Students and investors can call the "</w:t>
      </w:r>
      <w:proofErr w:type="spellStart"/>
      <w:r>
        <w:rPr>
          <w:rStyle w:val="normaltextrun"/>
          <w:rFonts w:ascii="Calibri" w:hAnsi="Calibri" w:cs="Calibri"/>
          <w:b/>
          <w:bCs/>
          <w:color w:val="000000"/>
          <w:sz w:val="16"/>
          <w:szCs w:val="16"/>
          <w:lang w:val="en-GB"/>
        </w:rPr>
        <w:t>createInvestor</w:t>
      </w:r>
      <w:proofErr w:type="spellEnd"/>
      <w:r>
        <w:rPr>
          <w:rStyle w:val="normaltextrun"/>
          <w:rFonts w:ascii="Calibri" w:hAnsi="Calibri" w:cs="Calibri"/>
          <w:color w:val="000000"/>
          <w:sz w:val="16"/>
          <w:szCs w:val="16"/>
          <w:lang w:val="en-GB"/>
        </w:rPr>
        <w:t>" &amp; "</w:t>
      </w:r>
      <w:proofErr w:type="spellStart"/>
      <w:r>
        <w:rPr>
          <w:rStyle w:val="normaltextrun"/>
          <w:rFonts w:ascii="Calibri" w:hAnsi="Calibri" w:cs="Calibri"/>
          <w:b/>
          <w:bCs/>
          <w:color w:val="000000"/>
          <w:sz w:val="16"/>
          <w:szCs w:val="16"/>
          <w:lang w:val="en-GB"/>
        </w:rPr>
        <w:t>createStudent</w:t>
      </w:r>
      <w:proofErr w:type="spellEnd"/>
      <w:r>
        <w:rPr>
          <w:rStyle w:val="normaltextrun"/>
          <w:rFonts w:ascii="Calibri" w:hAnsi="Calibri" w:cs="Calibri"/>
          <w:color w:val="000000"/>
          <w:sz w:val="16"/>
          <w:szCs w:val="16"/>
          <w:lang w:val="en-GB"/>
        </w:rPr>
        <w:t xml:space="preserve">" functions to create their accounts with 0 </w:t>
      </w:r>
      <w:proofErr w:type="gramStart"/>
      <w:r>
        <w:rPr>
          <w:rStyle w:val="normaltextrun"/>
          <w:rFonts w:ascii="Calibri" w:hAnsi="Calibri" w:cs="Calibri"/>
          <w:color w:val="000000"/>
          <w:sz w:val="16"/>
          <w:szCs w:val="16"/>
          <w:lang w:val="en-GB"/>
        </w:rPr>
        <w:t>balance;</w:t>
      </w:r>
      <w:r>
        <w:rPr>
          <w:rStyle w:val="eop"/>
          <w:rFonts w:ascii="Calibri" w:hAnsi="Calibri" w:cs="Calibri"/>
          <w:sz w:val="16"/>
          <w:szCs w:val="16"/>
          <w:lang w:val="en-US"/>
        </w:rPr>
        <w:t>​</w:t>
      </w:r>
      <w:proofErr w:type="gramEnd"/>
    </w:p>
    <w:p w14:paraId="43BC44D9" w14:textId="77777777" w:rsidR="008B6928" w:rsidRDefault="008B6928" w:rsidP="008B6928">
      <w:pPr>
        <w:pStyle w:val="paragraph"/>
        <w:numPr>
          <w:ilvl w:val="0"/>
          <w:numId w:val="1"/>
        </w:numPr>
        <w:spacing w:before="0" w:beforeAutospacing="0" w:after="0" w:afterAutospacing="0"/>
        <w:ind w:left="917" w:firstLine="0"/>
        <w:textAlignment w:val="baseline"/>
        <w:rPr>
          <w:rFonts w:ascii="Arial" w:hAnsi="Arial" w:cs="Arial"/>
          <w:sz w:val="13"/>
          <w:szCs w:val="13"/>
          <w:lang w:val="en-GB"/>
        </w:rPr>
      </w:pPr>
      <w:r>
        <w:rPr>
          <w:rStyle w:val="normaltextrun"/>
          <w:rFonts w:ascii="Calibri" w:hAnsi="Calibri" w:cs="Calibri"/>
          <w:color w:val="000000"/>
          <w:sz w:val="16"/>
          <w:szCs w:val="16"/>
          <w:lang w:val="en-GB"/>
        </w:rPr>
        <w:t>Students can call "</w:t>
      </w:r>
      <w:proofErr w:type="spellStart"/>
      <w:r>
        <w:rPr>
          <w:rStyle w:val="normaltextrun"/>
          <w:rFonts w:ascii="Calibri" w:hAnsi="Calibri" w:cs="Calibri"/>
          <w:b/>
          <w:bCs/>
          <w:color w:val="000000"/>
          <w:sz w:val="16"/>
          <w:szCs w:val="16"/>
          <w:lang w:val="en-GB"/>
        </w:rPr>
        <w:t>createApplication</w:t>
      </w:r>
      <w:proofErr w:type="spellEnd"/>
      <w:r>
        <w:rPr>
          <w:rStyle w:val="normaltextrun"/>
          <w:rFonts w:ascii="Calibri" w:hAnsi="Calibri" w:cs="Calibri"/>
          <w:color w:val="000000"/>
          <w:sz w:val="16"/>
          <w:szCs w:val="16"/>
          <w:lang w:val="en-GB"/>
        </w:rPr>
        <w:t>" function from </w:t>
      </w:r>
      <w:proofErr w:type="spellStart"/>
      <w:r>
        <w:rPr>
          <w:rStyle w:val="normaltextrun"/>
          <w:rFonts w:ascii="Calibri" w:hAnsi="Calibri" w:cs="Calibri"/>
          <w:color w:val="000000"/>
          <w:sz w:val="16"/>
          <w:szCs w:val="16"/>
          <w:lang w:val="en-GB"/>
        </w:rPr>
        <w:t>StudentLoan</w:t>
      </w:r>
      <w:proofErr w:type="spellEnd"/>
      <w:r>
        <w:rPr>
          <w:rStyle w:val="normaltextrun"/>
          <w:rFonts w:ascii="Calibri" w:hAnsi="Calibri" w:cs="Calibri"/>
          <w:color w:val="000000"/>
          <w:sz w:val="16"/>
          <w:szCs w:val="16"/>
          <w:lang w:val="en-GB"/>
        </w:rPr>
        <w:t> contract to apply for their loans, with credit amount, interest rate and risk rating as inputs for a student with no ongoing loan and ongoing application, which will return the application indexed by "</w:t>
      </w:r>
      <w:proofErr w:type="spellStart"/>
      <w:r>
        <w:rPr>
          <w:rStyle w:val="normaltextrun"/>
          <w:rFonts w:ascii="Calibri" w:hAnsi="Calibri" w:cs="Calibri"/>
          <w:color w:val="000000"/>
          <w:sz w:val="16"/>
          <w:szCs w:val="16"/>
          <w:lang w:val="en-GB"/>
        </w:rPr>
        <w:t>numApplication</w:t>
      </w:r>
      <w:proofErr w:type="spellEnd"/>
      <w:r>
        <w:rPr>
          <w:rStyle w:val="normaltextrun"/>
          <w:rFonts w:ascii="Calibri" w:hAnsi="Calibri" w:cs="Calibri"/>
          <w:color w:val="000000"/>
          <w:sz w:val="16"/>
          <w:szCs w:val="16"/>
          <w:lang w:val="en-GB"/>
        </w:rPr>
        <w:t>" (which is the application id</w:t>
      </w:r>
      <w:proofErr w:type="gramStart"/>
      <w:r>
        <w:rPr>
          <w:rStyle w:val="normaltextrun"/>
          <w:rFonts w:ascii="Calibri" w:hAnsi="Calibri" w:cs="Calibri"/>
          <w:color w:val="000000"/>
          <w:sz w:val="16"/>
          <w:szCs w:val="16"/>
          <w:lang w:val="en-GB"/>
        </w:rPr>
        <w:t>);</w:t>
      </w:r>
      <w:r>
        <w:rPr>
          <w:rStyle w:val="eop"/>
          <w:rFonts w:ascii="Calibri" w:hAnsi="Calibri" w:cs="Calibri"/>
          <w:sz w:val="16"/>
          <w:szCs w:val="16"/>
          <w:lang w:val="en-GB"/>
        </w:rPr>
        <w:t>​</w:t>
      </w:r>
      <w:proofErr w:type="gramEnd"/>
    </w:p>
    <w:p w14:paraId="28AA1E83" w14:textId="77777777" w:rsidR="008B6928" w:rsidRDefault="008B6928" w:rsidP="008B6928">
      <w:pPr>
        <w:pStyle w:val="paragraph"/>
        <w:spacing w:before="0" w:beforeAutospacing="0" w:after="0" w:afterAutospacing="0"/>
        <w:textAlignment w:val="baseline"/>
        <w:rPr>
          <w:rFonts w:ascii="Arial" w:hAnsi="Arial" w:cs="Arial"/>
          <w:sz w:val="13"/>
          <w:szCs w:val="13"/>
          <w:lang w:val="en-US"/>
        </w:rPr>
      </w:pPr>
      <w:r>
        <w:rPr>
          <w:rStyle w:val="normaltextrun"/>
          <w:rFonts w:ascii="Calibri" w:hAnsi="Calibri" w:cs="Calibri"/>
          <w:b/>
          <w:bCs/>
          <w:color w:val="000000"/>
          <w:position w:val="1"/>
          <w:sz w:val="20"/>
          <w:szCs w:val="20"/>
          <w:lang w:val="en-GB"/>
        </w:rPr>
        <w:t xml:space="preserve">Investment </w:t>
      </w:r>
      <w:proofErr w:type="gramStart"/>
      <w:r>
        <w:rPr>
          <w:rStyle w:val="normaltextrun"/>
          <w:rFonts w:ascii="Calibri" w:hAnsi="Calibri" w:cs="Calibri"/>
          <w:b/>
          <w:bCs/>
          <w:color w:val="000000"/>
          <w:position w:val="1"/>
          <w:sz w:val="20"/>
          <w:szCs w:val="20"/>
          <w:lang w:val="en-GB"/>
        </w:rPr>
        <w:t>Process:</w:t>
      </w:r>
      <w:r>
        <w:rPr>
          <w:rStyle w:val="eop"/>
          <w:rFonts w:ascii="Calibri" w:hAnsi="Calibri" w:cs="Calibri"/>
          <w:sz w:val="20"/>
          <w:szCs w:val="20"/>
          <w:lang w:val="en-US"/>
        </w:rPr>
        <w:t>​</w:t>
      </w:r>
      <w:proofErr w:type="gramEnd"/>
    </w:p>
    <w:p w14:paraId="21614DBA" w14:textId="77777777" w:rsidR="008B6928" w:rsidRDefault="008B6928" w:rsidP="008B6928">
      <w:pPr>
        <w:pStyle w:val="paragraph"/>
        <w:numPr>
          <w:ilvl w:val="0"/>
          <w:numId w:val="2"/>
        </w:numPr>
        <w:spacing w:before="0" w:beforeAutospacing="0" w:after="0" w:afterAutospacing="0"/>
        <w:ind w:left="917" w:firstLine="0"/>
        <w:textAlignment w:val="baseline"/>
        <w:rPr>
          <w:rFonts w:ascii="Arial" w:hAnsi="Arial" w:cs="Arial"/>
          <w:sz w:val="13"/>
          <w:szCs w:val="13"/>
          <w:lang w:val="en-US"/>
        </w:rPr>
      </w:pPr>
      <w:r>
        <w:rPr>
          <w:rStyle w:val="normaltextrun"/>
          <w:rFonts w:ascii="Calibri" w:hAnsi="Calibri" w:cs="Calibri"/>
          <w:color w:val="000000"/>
          <w:sz w:val="16"/>
          <w:szCs w:val="16"/>
          <w:lang w:val="en-GB"/>
        </w:rPr>
        <w:t> Investors can call the "</w:t>
      </w:r>
      <w:proofErr w:type="spellStart"/>
      <w:r>
        <w:rPr>
          <w:rStyle w:val="normaltextrun"/>
          <w:rFonts w:ascii="Calibri" w:hAnsi="Calibri" w:cs="Calibri"/>
          <w:b/>
          <w:bCs/>
          <w:color w:val="000000"/>
          <w:sz w:val="16"/>
          <w:szCs w:val="16"/>
          <w:lang w:val="en-GB"/>
        </w:rPr>
        <w:t>grantLoan</w:t>
      </w:r>
      <w:proofErr w:type="spellEnd"/>
      <w:r>
        <w:rPr>
          <w:rStyle w:val="normaltextrun"/>
          <w:rFonts w:ascii="Calibri" w:hAnsi="Calibri" w:cs="Calibri"/>
          <w:color w:val="000000"/>
          <w:sz w:val="16"/>
          <w:szCs w:val="16"/>
          <w:lang w:val="en-GB"/>
        </w:rPr>
        <w:t>" function, if investor account balance is higher than the amount invested and with no ongoing investment, record the counter "</w:t>
      </w:r>
      <w:proofErr w:type="spellStart"/>
      <w:r>
        <w:rPr>
          <w:rStyle w:val="normaltextrun"/>
          <w:rFonts w:ascii="Calibri" w:hAnsi="Calibri" w:cs="Calibri"/>
          <w:color w:val="000000"/>
          <w:sz w:val="16"/>
          <w:szCs w:val="16"/>
          <w:lang w:val="en-GB"/>
        </w:rPr>
        <w:t>numLoans</w:t>
      </w:r>
      <w:proofErr w:type="spellEnd"/>
      <w:r>
        <w:rPr>
          <w:rStyle w:val="normaltextrun"/>
          <w:rFonts w:ascii="Calibri" w:hAnsi="Calibri" w:cs="Calibri"/>
          <w:color w:val="000000"/>
          <w:sz w:val="16"/>
          <w:szCs w:val="16"/>
          <w:lang w:val="en-GB"/>
        </w:rPr>
        <w:t>", application id(</w:t>
      </w:r>
      <w:proofErr w:type="spellStart"/>
      <w:r>
        <w:rPr>
          <w:rStyle w:val="normaltextrun"/>
          <w:rFonts w:ascii="Calibri" w:hAnsi="Calibri" w:cs="Calibri"/>
          <w:color w:val="000000"/>
          <w:sz w:val="16"/>
          <w:szCs w:val="16"/>
          <w:lang w:val="en-GB"/>
        </w:rPr>
        <w:t>appID</w:t>
      </w:r>
      <w:proofErr w:type="spellEnd"/>
      <w:r>
        <w:rPr>
          <w:rStyle w:val="normaltextrun"/>
          <w:rFonts w:ascii="Calibri" w:hAnsi="Calibri" w:cs="Calibri"/>
          <w:color w:val="000000"/>
          <w:sz w:val="16"/>
          <w:szCs w:val="16"/>
          <w:lang w:val="en-GB"/>
        </w:rPr>
        <w:t xml:space="preserve">), timestamp, etc to this loan and complete the amount </w:t>
      </w:r>
      <w:proofErr w:type="gramStart"/>
      <w:r>
        <w:rPr>
          <w:rStyle w:val="normaltextrun"/>
          <w:rFonts w:ascii="Calibri" w:hAnsi="Calibri" w:cs="Calibri"/>
          <w:color w:val="000000"/>
          <w:sz w:val="16"/>
          <w:szCs w:val="16"/>
          <w:lang w:val="en-GB"/>
        </w:rPr>
        <w:t>transfer;</w:t>
      </w:r>
      <w:proofErr w:type="gramEnd"/>
      <w:r>
        <w:rPr>
          <w:rStyle w:val="normaltextrun"/>
          <w:rFonts w:ascii="Calibri" w:hAnsi="Calibri" w:cs="Calibri"/>
          <w:color w:val="000000"/>
          <w:sz w:val="16"/>
          <w:szCs w:val="16"/>
          <w:lang w:val="en-GB"/>
        </w:rPr>
        <w:t> </w:t>
      </w:r>
      <w:r>
        <w:rPr>
          <w:rStyle w:val="eop"/>
          <w:rFonts w:ascii="Calibri" w:hAnsi="Calibri" w:cs="Calibri"/>
          <w:sz w:val="16"/>
          <w:szCs w:val="16"/>
          <w:lang w:val="en-US"/>
        </w:rPr>
        <w:t>​</w:t>
      </w:r>
    </w:p>
    <w:p w14:paraId="2CEF8CA6" w14:textId="77777777" w:rsidR="008B6928" w:rsidRDefault="008B6928" w:rsidP="008B6928">
      <w:pPr>
        <w:pStyle w:val="paragraph"/>
        <w:numPr>
          <w:ilvl w:val="0"/>
          <w:numId w:val="2"/>
        </w:numPr>
        <w:spacing w:before="0" w:beforeAutospacing="0" w:after="0" w:afterAutospacing="0"/>
        <w:ind w:left="917" w:firstLine="0"/>
        <w:textAlignment w:val="baseline"/>
        <w:rPr>
          <w:rFonts w:ascii="Arial" w:hAnsi="Arial" w:cs="Arial"/>
          <w:sz w:val="13"/>
          <w:szCs w:val="13"/>
          <w:lang w:val="en-US"/>
        </w:rPr>
      </w:pPr>
      <w:r>
        <w:rPr>
          <w:rStyle w:val="normaltextrun"/>
          <w:rFonts w:ascii="Calibri" w:hAnsi="Calibri" w:cs="Calibri"/>
          <w:color w:val="000000"/>
          <w:sz w:val="16"/>
          <w:szCs w:val="16"/>
          <w:lang w:val="en-GB"/>
        </w:rPr>
        <w:t>Students can call the "</w:t>
      </w:r>
      <w:proofErr w:type="spellStart"/>
      <w:r>
        <w:rPr>
          <w:rStyle w:val="normaltextrun"/>
          <w:rFonts w:ascii="Calibri" w:hAnsi="Calibri" w:cs="Calibri"/>
          <w:b/>
          <w:bCs/>
          <w:color w:val="000000"/>
          <w:sz w:val="16"/>
          <w:szCs w:val="16"/>
          <w:lang w:val="en-GB"/>
        </w:rPr>
        <w:t>countLoans</w:t>
      </w:r>
      <w:proofErr w:type="spellEnd"/>
      <w:r>
        <w:rPr>
          <w:rStyle w:val="normaltextrun"/>
          <w:rFonts w:ascii="Calibri" w:hAnsi="Calibri" w:cs="Calibri"/>
          <w:color w:val="000000"/>
          <w:sz w:val="16"/>
          <w:szCs w:val="16"/>
          <w:lang w:val="en-GB"/>
        </w:rPr>
        <w:t>" function from </w:t>
      </w:r>
      <w:proofErr w:type="spellStart"/>
      <w:r>
        <w:rPr>
          <w:rStyle w:val="normaltextrun"/>
          <w:rFonts w:ascii="Calibri" w:hAnsi="Calibri" w:cs="Calibri"/>
          <w:color w:val="000000"/>
          <w:sz w:val="16"/>
          <w:szCs w:val="16"/>
          <w:lang w:val="en-GB"/>
        </w:rPr>
        <w:t>StudentLoan</w:t>
      </w:r>
      <w:proofErr w:type="spellEnd"/>
      <w:r>
        <w:rPr>
          <w:rStyle w:val="normaltextrun"/>
          <w:rFonts w:ascii="Calibri" w:hAnsi="Calibri" w:cs="Calibri"/>
          <w:color w:val="000000"/>
          <w:sz w:val="16"/>
          <w:szCs w:val="16"/>
          <w:lang w:val="en-GB"/>
        </w:rPr>
        <w:t xml:space="preserve"> contract to get the number of loans </w:t>
      </w:r>
      <w:proofErr w:type="gramStart"/>
      <w:r>
        <w:rPr>
          <w:rStyle w:val="normaltextrun"/>
          <w:rFonts w:ascii="Calibri" w:hAnsi="Calibri" w:cs="Calibri"/>
          <w:color w:val="000000"/>
          <w:sz w:val="16"/>
          <w:szCs w:val="16"/>
          <w:lang w:val="en-GB"/>
        </w:rPr>
        <w:t>they  applied</w:t>
      </w:r>
      <w:proofErr w:type="gramEnd"/>
      <w:r>
        <w:rPr>
          <w:rStyle w:val="normaltextrun"/>
          <w:rFonts w:ascii="Calibri" w:hAnsi="Calibri" w:cs="Calibri"/>
          <w:color w:val="000000"/>
          <w:sz w:val="16"/>
          <w:szCs w:val="16"/>
          <w:lang w:val="en-GB"/>
        </w:rPr>
        <w:t>;</w:t>
      </w:r>
      <w:r>
        <w:rPr>
          <w:rStyle w:val="eop"/>
          <w:rFonts w:ascii="Calibri" w:hAnsi="Calibri" w:cs="Calibri"/>
          <w:sz w:val="16"/>
          <w:szCs w:val="16"/>
          <w:lang w:val="en-US"/>
        </w:rPr>
        <w:t>​</w:t>
      </w:r>
    </w:p>
    <w:p w14:paraId="7CF378FE" w14:textId="77777777" w:rsidR="008B6928" w:rsidRDefault="008B6928" w:rsidP="008B6928">
      <w:pPr>
        <w:pStyle w:val="paragraph"/>
        <w:numPr>
          <w:ilvl w:val="0"/>
          <w:numId w:val="2"/>
        </w:numPr>
        <w:spacing w:before="0" w:beforeAutospacing="0" w:after="0" w:afterAutospacing="0"/>
        <w:ind w:left="917" w:firstLine="0"/>
        <w:textAlignment w:val="baseline"/>
        <w:rPr>
          <w:rFonts w:ascii="Arial" w:hAnsi="Arial" w:cs="Arial"/>
          <w:sz w:val="13"/>
          <w:szCs w:val="13"/>
          <w:lang w:val="en-US"/>
        </w:rPr>
      </w:pPr>
      <w:r>
        <w:rPr>
          <w:rStyle w:val="normaltextrun"/>
          <w:rFonts w:ascii="Calibri" w:hAnsi="Calibri" w:cs="Calibri"/>
          <w:color w:val="000000"/>
          <w:sz w:val="16"/>
          <w:szCs w:val="16"/>
          <w:lang w:val="en-GB"/>
        </w:rPr>
        <w:t>Students and Investors can call the "</w:t>
      </w:r>
      <w:proofErr w:type="spellStart"/>
      <w:r>
        <w:rPr>
          <w:rStyle w:val="normaltextrun"/>
          <w:rFonts w:ascii="Calibri" w:hAnsi="Calibri" w:cs="Calibri"/>
          <w:b/>
          <w:bCs/>
          <w:color w:val="000000"/>
          <w:sz w:val="16"/>
          <w:szCs w:val="16"/>
          <w:lang w:val="en-GB"/>
        </w:rPr>
        <w:t>findLoans</w:t>
      </w:r>
      <w:proofErr w:type="spellEnd"/>
      <w:r>
        <w:rPr>
          <w:rStyle w:val="normaltextrun"/>
          <w:rFonts w:ascii="Calibri" w:hAnsi="Calibri" w:cs="Calibri"/>
          <w:color w:val="000000"/>
          <w:sz w:val="16"/>
          <w:szCs w:val="16"/>
          <w:lang w:val="en-GB"/>
        </w:rPr>
        <w:t>" &amp; "</w:t>
      </w:r>
      <w:proofErr w:type="spellStart"/>
      <w:r>
        <w:rPr>
          <w:rStyle w:val="normaltextrun"/>
          <w:rFonts w:ascii="Calibri" w:hAnsi="Calibri" w:cs="Calibri"/>
          <w:b/>
          <w:bCs/>
          <w:color w:val="000000"/>
          <w:sz w:val="16"/>
          <w:szCs w:val="16"/>
          <w:lang w:val="en-GB"/>
        </w:rPr>
        <w:t>invFindLoans</w:t>
      </w:r>
      <w:proofErr w:type="spellEnd"/>
      <w:r>
        <w:rPr>
          <w:rStyle w:val="normaltextrun"/>
          <w:rFonts w:ascii="Calibri" w:hAnsi="Calibri" w:cs="Calibri"/>
          <w:color w:val="000000"/>
          <w:sz w:val="16"/>
          <w:szCs w:val="16"/>
          <w:lang w:val="en-GB"/>
        </w:rPr>
        <w:t>" function to check the </w:t>
      </w:r>
      <w:proofErr w:type="spellStart"/>
      <w:r>
        <w:rPr>
          <w:rStyle w:val="normaltextrun"/>
          <w:rFonts w:ascii="Calibri" w:hAnsi="Calibri" w:cs="Calibri"/>
          <w:color w:val="000000"/>
          <w:sz w:val="16"/>
          <w:szCs w:val="16"/>
          <w:lang w:val="en-GB"/>
        </w:rPr>
        <w:t>loan_id</w:t>
      </w:r>
      <w:proofErr w:type="spellEnd"/>
      <w:r>
        <w:rPr>
          <w:rStyle w:val="normaltextrun"/>
          <w:rFonts w:ascii="Calibri" w:hAnsi="Calibri" w:cs="Calibri"/>
          <w:color w:val="000000"/>
          <w:sz w:val="16"/>
          <w:szCs w:val="16"/>
          <w:lang w:val="en-GB"/>
        </w:rPr>
        <w:t xml:space="preserve"> in which they </w:t>
      </w:r>
      <w:proofErr w:type="gramStart"/>
      <w:r>
        <w:rPr>
          <w:rStyle w:val="normaltextrun"/>
          <w:rFonts w:ascii="Calibri" w:hAnsi="Calibri" w:cs="Calibri"/>
          <w:color w:val="000000"/>
          <w:sz w:val="16"/>
          <w:szCs w:val="16"/>
          <w:lang w:val="en-GB"/>
        </w:rPr>
        <w:t>involved;</w:t>
      </w:r>
      <w:r>
        <w:rPr>
          <w:rStyle w:val="eop"/>
          <w:rFonts w:ascii="Calibri" w:hAnsi="Calibri" w:cs="Calibri"/>
          <w:sz w:val="16"/>
          <w:szCs w:val="16"/>
          <w:lang w:val="en-US"/>
        </w:rPr>
        <w:t>​</w:t>
      </w:r>
      <w:proofErr w:type="gramEnd"/>
    </w:p>
    <w:p w14:paraId="2375AD6C" w14:textId="77777777" w:rsidR="008B6928" w:rsidRDefault="008B6928" w:rsidP="008B6928">
      <w:pPr>
        <w:pStyle w:val="paragraph"/>
        <w:spacing w:before="0" w:beforeAutospacing="0" w:after="0" w:afterAutospacing="0"/>
        <w:textAlignment w:val="baseline"/>
        <w:rPr>
          <w:rFonts w:ascii="Arial" w:hAnsi="Arial" w:cs="Arial"/>
          <w:sz w:val="13"/>
          <w:szCs w:val="13"/>
          <w:lang w:val="en-US"/>
        </w:rPr>
      </w:pPr>
      <w:r>
        <w:rPr>
          <w:rStyle w:val="normaltextrun"/>
          <w:rFonts w:ascii="Calibri" w:hAnsi="Calibri" w:cs="Calibri"/>
          <w:b/>
          <w:bCs/>
          <w:color w:val="000000"/>
          <w:position w:val="1"/>
          <w:sz w:val="20"/>
          <w:szCs w:val="20"/>
          <w:lang w:val="en-GB"/>
        </w:rPr>
        <w:t xml:space="preserve">Loan </w:t>
      </w:r>
      <w:proofErr w:type="gramStart"/>
      <w:r>
        <w:rPr>
          <w:rStyle w:val="normaltextrun"/>
          <w:rFonts w:ascii="Calibri" w:hAnsi="Calibri" w:cs="Calibri"/>
          <w:b/>
          <w:bCs/>
          <w:color w:val="000000"/>
          <w:position w:val="1"/>
          <w:sz w:val="20"/>
          <w:szCs w:val="20"/>
          <w:lang w:val="en-GB"/>
        </w:rPr>
        <w:t>Usage:</w:t>
      </w:r>
      <w:r>
        <w:rPr>
          <w:rStyle w:val="eop"/>
          <w:rFonts w:ascii="Calibri" w:hAnsi="Calibri" w:cs="Calibri"/>
          <w:sz w:val="20"/>
          <w:szCs w:val="20"/>
          <w:lang w:val="en-US"/>
        </w:rPr>
        <w:t>​</w:t>
      </w:r>
      <w:proofErr w:type="gramEnd"/>
    </w:p>
    <w:p w14:paraId="748AD987" w14:textId="77777777" w:rsidR="008B6928" w:rsidRDefault="008B6928" w:rsidP="008B6928">
      <w:pPr>
        <w:pStyle w:val="paragraph"/>
        <w:numPr>
          <w:ilvl w:val="0"/>
          <w:numId w:val="3"/>
        </w:numPr>
        <w:spacing w:before="0" w:beforeAutospacing="0" w:after="0" w:afterAutospacing="0"/>
        <w:ind w:left="917" w:firstLine="0"/>
        <w:textAlignment w:val="baseline"/>
        <w:rPr>
          <w:rFonts w:ascii="Arial" w:hAnsi="Arial" w:cs="Arial"/>
          <w:sz w:val="13"/>
          <w:szCs w:val="13"/>
          <w:lang w:val="en-GB"/>
        </w:rPr>
      </w:pPr>
      <w:proofErr w:type="spellStart"/>
      <w:r>
        <w:rPr>
          <w:rStyle w:val="normaltextrun"/>
          <w:rFonts w:ascii="Calibri" w:hAnsi="Calibri" w:cs="Calibri"/>
          <w:color w:val="000000"/>
          <w:sz w:val="16"/>
          <w:szCs w:val="16"/>
          <w:lang w:val="en-GB"/>
        </w:rPr>
        <w:t>InvestorToken</w:t>
      </w:r>
      <w:proofErr w:type="spellEnd"/>
      <w:r>
        <w:rPr>
          <w:rStyle w:val="normaltextrun"/>
          <w:rFonts w:ascii="Calibri" w:hAnsi="Calibri" w:cs="Calibri"/>
          <w:color w:val="000000"/>
          <w:sz w:val="16"/>
          <w:szCs w:val="16"/>
          <w:lang w:val="en-GB"/>
        </w:rPr>
        <w:t> contract imports the </w:t>
      </w:r>
      <w:proofErr w:type="spellStart"/>
      <w:r>
        <w:rPr>
          <w:rStyle w:val="normaltextrun"/>
          <w:rFonts w:ascii="Calibri" w:hAnsi="Calibri" w:cs="Calibri"/>
          <w:color w:val="000000"/>
          <w:sz w:val="16"/>
          <w:szCs w:val="16"/>
          <w:lang w:val="en-GB"/>
        </w:rPr>
        <w:t>studentLoan</w:t>
      </w:r>
      <w:proofErr w:type="spellEnd"/>
      <w:r>
        <w:rPr>
          <w:rStyle w:val="normaltextrun"/>
          <w:rFonts w:ascii="Calibri" w:hAnsi="Calibri" w:cs="Calibri"/>
          <w:color w:val="000000"/>
          <w:sz w:val="16"/>
          <w:szCs w:val="16"/>
          <w:lang w:val="en-GB"/>
        </w:rPr>
        <w:t> contract, so Investors can use "</w:t>
      </w:r>
      <w:proofErr w:type="spellStart"/>
      <w:r>
        <w:rPr>
          <w:rStyle w:val="normaltextrun"/>
          <w:rFonts w:ascii="Calibri" w:hAnsi="Calibri" w:cs="Calibri"/>
          <w:b/>
          <w:bCs/>
          <w:color w:val="000000"/>
          <w:sz w:val="16"/>
          <w:szCs w:val="16"/>
          <w:lang w:val="en-GB"/>
        </w:rPr>
        <w:t>viewBalanceInLoan</w:t>
      </w:r>
      <w:proofErr w:type="spellEnd"/>
      <w:r>
        <w:rPr>
          <w:rStyle w:val="normaltextrun"/>
          <w:rFonts w:ascii="Calibri" w:hAnsi="Calibri" w:cs="Calibri"/>
          <w:color w:val="000000"/>
          <w:sz w:val="16"/>
          <w:szCs w:val="16"/>
          <w:lang w:val="en-GB"/>
        </w:rPr>
        <w:t>" function from </w:t>
      </w:r>
      <w:proofErr w:type="spellStart"/>
      <w:r>
        <w:rPr>
          <w:rStyle w:val="normaltextrun"/>
          <w:rFonts w:ascii="Calibri" w:hAnsi="Calibri" w:cs="Calibri"/>
          <w:color w:val="000000"/>
          <w:sz w:val="16"/>
          <w:szCs w:val="16"/>
          <w:lang w:val="en-GB"/>
        </w:rPr>
        <w:t>InvestorToken</w:t>
      </w:r>
      <w:proofErr w:type="spellEnd"/>
      <w:r>
        <w:rPr>
          <w:rStyle w:val="normaltextrun"/>
          <w:rFonts w:ascii="Calibri" w:hAnsi="Calibri" w:cs="Calibri"/>
          <w:color w:val="000000"/>
          <w:sz w:val="16"/>
          <w:szCs w:val="16"/>
          <w:lang w:val="en-GB"/>
        </w:rPr>
        <w:t> contract to use the </w:t>
      </w:r>
      <w:proofErr w:type="spellStart"/>
      <w:r>
        <w:rPr>
          <w:rStyle w:val="normaltextrun"/>
          <w:rFonts w:ascii="Calibri" w:hAnsi="Calibri" w:cs="Calibri"/>
          <w:color w:val="000000"/>
          <w:sz w:val="16"/>
          <w:szCs w:val="16"/>
          <w:lang w:val="en-GB"/>
        </w:rPr>
        <w:t>viewBalance</w:t>
      </w:r>
      <w:proofErr w:type="spellEnd"/>
      <w:r>
        <w:rPr>
          <w:rStyle w:val="normaltextrun"/>
          <w:rFonts w:ascii="Calibri" w:hAnsi="Calibri" w:cs="Calibri"/>
          <w:color w:val="000000"/>
          <w:sz w:val="16"/>
          <w:szCs w:val="16"/>
          <w:lang w:val="en-GB"/>
        </w:rPr>
        <w:t> function in </w:t>
      </w:r>
      <w:proofErr w:type="spellStart"/>
      <w:r>
        <w:rPr>
          <w:rStyle w:val="normaltextrun"/>
          <w:rFonts w:ascii="Calibri" w:hAnsi="Calibri" w:cs="Calibri"/>
          <w:color w:val="000000"/>
          <w:sz w:val="16"/>
          <w:szCs w:val="16"/>
          <w:lang w:val="en-GB"/>
        </w:rPr>
        <w:t>StudentContract</w:t>
      </w:r>
      <w:proofErr w:type="spellEnd"/>
      <w:r>
        <w:rPr>
          <w:rStyle w:val="normaltextrun"/>
          <w:rFonts w:ascii="Calibri" w:hAnsi="Calibri" w:cs="Calibri"/>
          <w:color w:val="000000"/>
          <w:sz w:val="16"/>
          <w:szCs w:val="16"/>
          <w:lang w:val="en-GB"/>
        </w:rPr>
        <w:t> to check their balances, and call "</w:t>
      </w:r>
      <w:proofErr w:type="spellStart"/>
      <w:r>
        <w:rPr>
          <w:rStyle w:val="normaltextrun"/>
          <w:rFonts w:ascii="Calibri" w:hAnsi="Calibri" w:cs="Calibri"/>
          <w:b/>
          <w:bCs/>
          <w:color w:val="000000"/>
          <w:sz w:val="16"/>
          <w:szCs w:val="16"/>
          <w:lang w:val="en-GB"/>
        </w:rPr>
        <w:t>depositToLoan</w:t>
      </w:r>
      <w:proofErr w:type="spellEnd"/>
      <w:r>
        <w:rPr>
          <w:rStyle w:val="normaltextrun"/>
          <w:rFonts w:ascii="Calibri" w:hAnsi="Calibri" w:cs="Calibri"/>
          <w:color w:val="000000"/>
          <w:sz w:val="16"/>
          <w:szCs w:val="16"/>
          <w:lang w:val="en-GB"/>
        </w:rPr>
        <w:t xml:space="preserve">" function to increase the </w:t>
      </w:r>
      <w:proofErr w:type="gramStart"/>
      <w:r>
        <w:rPr>
          <w:rStyle w:val="normaltextrun"/>
          <w:rFonts w:ascii="Calibri" w:hAnsi="Calibri" w:cs="Calibri"/>
          <w:color w:val="000000"/>
          <w:sz w:val="16"/>
          <w:szCs w:val="16"/>
          <w:lang w:val="en-GB"/>
        </w:rPr>
        <w:t>investments;</w:t>
      </w:r>
      <w:r>
        <w:rPr>
          <w:rStyle w:val="eop"/>
          <w:rFonts w:ascii="Calibri" w:hAnsi="Calibri" w:cs="Calibri"/>
          <w:sz w:val="16"/>
          <w:szCs w:val="16"/>
          <w:lang w:val="en-GB"/>
        </w:rPr>
        <w:t>​</w:t>
      </w:r>
      <w:proofErr w:type="gramEnd"/>
    </w:p>
    <w:p w14:paraId="0DC81352" w14:textId="77777777" w:rsidR="008B6928" w:rsidRDefault="008B6928" w:rsidP="008B6928">
      <w:pPr>
        <w:pStyle w:val="paragraph"/>
        <w:numPr>
          <w:ilvl w:val="0"/>
          <w:numId w:val="3"/>
        </w:numPr>
        <w:spacing w:before="0" w:beforeAutospacing="0" w:after="0" w:afterAutospacing="0"/>
        <w:ind w:left="917" w:firstLine="0"/>
        <w:textAlignment w:val="baseline"/>
        <w:rPr>
          <w:rFonts w:ascii="Arial" w:hAnsi="Arial" w:cs="Arial"/>
          <w:sz w:val="13"/>
          <w:szCs w:val="13"/>
          <w:lang w:val="en-US"/>
        </w:rPr>
      </w:pPr>
      <w:r>
        <w:rPr>
          <w:rStyle w:val="normaltextrun"/>
          <w:rFonts w:ascii="Calibri" w:hAnsi="Calibri" w:cs="Calibri"/>
          <w:color w:val="000000"/>
          <w:sz w:val="16"/>
          <w:szCs w:val="16"/>
          <w:lang w:val="en-GB"/>
        </w:rPr>
        <w:t>Student can use "</w:t>
      </w:r>
      <w:r>
        <w:rPr>
          <w:rStyle w:val="normaltextrun"/>
          <w:rFonts w:ascii="Calibri" w:hAnsi="Calibri" w:cs="Calibri"/>
          <w:b/>
          <w:bCs/>
          <w:color w:val="000000"/>
          <w:sz w:val="16"/>
          <w:szCs w:val="16"/>
          <w:lang w:val="en-GB"/>
        </w:rPr>
        <w:t>withdraw</w:t>
      </w:r>
      <w:r>
        <w:rPr>
          <w:rStyle w:val="normaltextrun"/>
          <w:rFonts w:ascii="Calibri" w:hAnsi="Calibri" w:cs="Calibri"/>
          <w:color w:val="000000"/>
          <w:sz w:val="16"/>
          <w:szCs w:val="16"/>
          <w:lang w:val="en-GB"/>
        </w:rPr>
        <w:t>" function from </w:t>
      </w:r>
      <w:proofErr w:type="spellStart"/>
      <w:r>
        <w:rPr>
          <w:rStyle w:val="normaltextrun"/>
          <w:rFonts w:ascii="Calibri" w:hAnsi="Calibri" w:cs="Calibri"/>
          <w:color w:val="000000"/>
          <w:sz w:val="16"/>
          <w:szCs w:val="16"/>
          <w:lang w:val="en-GB"/>
        </w:rPr>
        <w:t>StudentLoan</w:t>
      </w:r>
      <w:proofErr w:type="spellEnd"/>
      <w:r>
        <w:rPr>
          <w:rStyle w:val="normaltextrun"/>
          <w:rFonts w:ascii="Calibri" w:hAnsi="Calibri" w:cs="Calibri"/>
          <w:color w:val="000000"/>
          <w:sz w:val="16"/>
          <w:szCs w:val="16"/>
          <w:lang w:val="en-GB"/>
        </w:rPr>
        <w:t> contract to use the credit amount inside the loan secured by "</w:t>
      </w:r>
      <w:proofErr w:type="spellStart"/>
      <w:r>
        <w:rPr>
          <w:rStyle w:val="normaltextrun"/>
          <w:rFonts w:ascii="Calibri" w:hAnsi="Calibri" w:cs="Calibri"/>
          <w:color w:val="000000"/>
          <w:sz w:val="16"/>
          <w:szCs w:val="16"/>
          <w:lang w:val="en-GB"/>
        </w:rPr>
        <w:t>noReentrancy</w:t>
      </w:r>
      <w:proofErr w:type="spellEnd"/>
      <w:r>
        <w:rPr>
          <w:rStyle w:val="normaltextrun"/>
          <w:rFonts w:ascii="Calibri" w:hAnsi="Calibri" w:cs="Calibri"/>
          <w:color w:val="000000"/>
          <w:sz w:val="16"/>
          <w:szCs w:val="16"/>
          <w:lang w:val="en-GB"/>
        </w:rPr>
        <w:t xml:space="preserve">" </w:t>
      </w:r>
      <w:proofErr w:type="gramStart"/>
      <w:r>
        <w:rPr>
          <w:rStyle w:val="normaltextrun"/>
          <w:rFonts w:ascii="Calibri" w:hAnsi="Calibri" w:cs="Calibri"/>
          <w:color w:val="000000"/>
          <w:sz w:val="16"/>
          <w:szCs w:val="16"/>
          <w:lang w:val="en-GB"/>
        </w:rPr>
        <w:t>modifier;</w:t>
      </w:r>
      <w:r>
        <w:rPr>
          <w:rStyle w:val="eop"/>
          <w:rFonts w:ascii="Calibri" w:hAnsi="Calibri" w:cs="Calibri"/>
          <w:sz w:val="16"/>
          <w:szCs w:val="16"/>
          <w:lang w:val="en-US"/>
        </w:rPr>
        <w:t>​</w:t>
      </w:r>
      <w:proofErr w:type="gramEnd"/>
    </w:p>
    <w:p w14:paraId="4F99ED41" w14:textId="77777777" w:rsidR="008B6928" w:rsidRDefault="008B6928" w:rsidP="008B6928">
      <w:pPr>
        <w:pStyle w:val="paragraph"/>
        <w:numPr>
          <w:ilvl w:val="0"/>
          <w:numId w:val="3"/>
        </w:numPr>
        <w:spacing w:before="0" w:beforeAutospacing="0" w:after="0" w:afterAutospacing="0"/>
        <w:ind w:left="917" w:firstLine="0"/>
        <w:textAlignment w:val="baseline"/>
        <w:rPr>
          <w:rFonts w:ascii="Arial" w:hAnsi="Arial" w:cs="Arial"/>
          <w:sz w:val="13"/>
          <w:szCs w:val="13"/>
          <w:lang w:val="en-US"/>
        </w:rPr>
      </w:pPr>
      <w:r>
        <w:rPr>
          <w:rStyle w:val="normaltextrun"/>
          <w:rFonts w:ascii="Calibri" w:hAnsi="Calibri" w:cs="Calibri"/>
          <w:color w:val="000000"/>
          <w:sz w:val="16"/>
          <w:szCs w:val="16"/>
          <w:lang w:val="en-GB"/>
        </w:rPr>
        <w:t>"</w:t>
      </w:r>
      <w:proofErr w:type="spellStart"/>
      <w:r>
        <w:rPr>
          <w:rStyle w:val="normaltextrun"/>
          <w:rFonts w:ascii="Calibri" w:hAnsi="Calibri" w:cs="Calibri"/>
          <w:b/>
          <w:bCs/>
          <w:color w:val="000000"/>
          <w:sz w:val="16"/>
          <w:szCs w:val="16"/>
          <w:lang w:val="en-GB"/>
        </w:rPr>
        <w:t>getApplicationData</w:t>
      </w:r>
      <w:proofErr w:type="spellEnd"/>
      <w:r>
        <w:rPr>
          <w:rStyle w:val="normaltextrun"/>
          <w:rFonts w:ascii="Calibri" w:hAnsi="Calibri" w:cs="Calibri"/>
          <w:color w:val="000000"/>
          <w:sz w:val="16"/>
          <w:szCs w:val="16"/>
          <w:lang w:val="en-GB"/>
        </w:rPr>
        <w:t xml:space="preserve">" function returns the index of the application, credit amount, interest rate, risk rating and student information for </w:t>
      </w:r>
      <w:proofErr w:type="gramStart"/>
      <w:r>
        <w:rPr>
          <w:rStyle w:val="normaltextrun"/>
          <w:rFonts w:ascii="Calibri" w:hAnsi="Calibri" w:cs="Calibri"/>
          <w:color w:val="000000"/>
          <w:sz w:val="16"/>
          <w:szCs w:val="16"/>
          <w:lang w:val="en-GB"/>
        </w:rPr>
        <w:t>checking;</w:t>
      </w:r>
      <w:r>
        <w:rPr>
          <w:rStyle w:val="eop"/>
          <w:rFonts w:ascii="Calibri" w:hAnsi="Calibri" w:cs="Calibri"/>
          <w:sz w:val="16"/>
          <w:szCs w:val="16"/>
          <w:lang w:val="en-US"/>
        </w:rPr>
        <w:t>​</w:t>
      </w:r>
      <w:proofErr w:type="gramEnd"/>
    </w:p>
    <w:p w14:paraId="5F2FC6DB" w14:textId="77777777" w:rsidR="008B6928" w:rsidRDefault="008B6928" w:rsidP="008B6928">
      <w:pPr>
        <w:pStyle w:val="paragraph"/>
        <w:numPr>
          <w:ilvl w:val="0"/>
          <w:numId w:val="3"/>
        </w:numPr>
        <w:spacing w:before="0" w:beforeAutospacing="0" w:after="0" w:afterAutospacing="0"/>
        <w:ind w:left="917" w:firstLine="0"/>
        <w:textAlignment w:val="baseline"/>
        <w:rPr>
          <w:rFonts w:ascii="Arial" w:hAnsi="Arial" w:cs="Arial"/>
          <w:sz w:val="13"/>
          <w:szCs w:val="13"/>
          <w:lang w:val="en-US"/>
        </w:rPr>
      </w:pPr>
      <w:r>
        <w:rPr>
          <w:rStyle w:val="normaltextrun"/>
          <w:rFonts w:ascii="Calibri" w:hAnsi="Calibri" w:cs="Calibri"/>
          <w:color w:val="000000"/>
          <w:sz w:val="16"/>
          <w:szCs w:val="16"/>
          <w:lang w:val="en-GB"/>
        </w:rPr>
        <w:t> "</w:t>
      </w:r>
      <w:proofErr w:type="spellStart"/>
      <w:r>
        <w:rPr>
          <w:rStyle w:val="normaltextrun"/>
          <w:rFonts w:ascii="Calibri" w:hAnsi="Calibri" w:cs="Calibri"/>
          <w:b/>
          <w:bCs/>
          <w:color w:val="000000"/>
          <w:sz w:val="16"/>
          <w:szCs w:val="16"/>
          <w:lang w:val="en-GB"/>
        </w:rPr>
        <w:t>getLoanData</w:t>
      </w:r>
      <w:proofErr w:type="spellEnd"/>
      <w:r>
        <w:rPr>
          <w:rStyle w:val="normaltextrun"/>
          <w:rFonts w:ascii="Calibri" w:hAnsi="Calibri" w:cs="Calibri"/>
          <w:color w:val="000000"/>
          <w:sz w:val="16"/>
          <w:szCs w:val="16"/>
          <w:lang w:val="en-GB"/>
        </w:rPr>
        <w:t xml:space="preserve">" function returns loan id, interest rate, principal amount, original amount, amount paid, start time, monthly checkpoint, loan application id, and associated student   and investor information for </w:t>
      </w:r>
      <w:proofErr w:type="gramStart"/>
      <w:r>
        <w:rPr>
          <w:rStyle w:val="normaltextrun"/>
          <w:rFonts w:ascii="Calibri" w:hAnsi="Calibri" w:cs="Calibri"/>
          <w:color w:val="000000"/>
          <w:sz w:val="16"/>
          <w:szCs w:val="16"/>
          <w:lang w:val="en-GB"/>
        </w:rPr>
        <w:t>checking;</w:t>
      </w:r>
      <w:r>
        <w:rPr>
          <w:rStyle w:val="eop"/>
          <w:rFonts w:ascii="Calibri" w:hAnsi="Calibri" w:cs="Calibri"/>
          <w:sz w:val="16"/>
          <w:szCs w:val="16"/>
          <w:lang w:val="en-US"/>
        </w:rPr>
        <w:t>​</w:t>
      </w:r>
      <w:proofErr w:type="gramEnd"/>
    </w:p>
    <w:p w14:paraId="46EC9D25" w14:textId="77777777" w:rsidR="008B6928" w:rsidRDefault="008B6928" w:rsidP="008B6928">
      <w:pPr>
        <w:pStyle w:val="paragraph"/>
        <w:numPr>
          <w:ilvl w:val="0"/>
          <w:numId w:val="3"/>
        </w:numPr>
        <w:spacing w:before="0" w:beforeAutospacing="0" w:after="0" w:afterAutospacing="0"/>
        <w:ind w:left="917" w:firstLine="0"/>
        <w:textAlignment w:val="baseline"/>
        <w:rPr>
          <w:rFonts w:ascii="Arial" w:hAnsi="Arial" w:cs="Arial"/>
          <w:sz w:val="13"/>
          <w:szCs w:val="13"/>
          <w:lang w:val="en-GB"/>
        </w:rPr>
      </w:pPr>
      <w:r>
        <w:rPr>
          <w:rStyle w:val="normaltextrun"/>
          <w:rFonts w:ascii="Calibri" w:hAnsi="Calibri" w:cs="Calibri"/>
          <w:color w:val="000000"/>
          <w:sz w:val="16"/>
          <w:szCs w:val="16"/>
          <w:lang w:val="en-GB"/>
        </w:rPr>
        <w:t>Student can call the "</w:t>
      </w:r>
      <w:proofErr w:type="spellStart"/>
      <w:r>
        <w:rPr>
          <w:rStyle w:val="normaltextrun"/>
          <w:rFonts w:ascii="Calibri" w:hAnsi="Calibri" w:cs="Calibri"/>
          <w:b/>
          <w:bCs/>
          <w:color w:val="000000"/>
          <w:sz w:val="16"/>
          <w:szCs w:val="16"/>
          <w:lang w:val="en-GB"/>
        </w:rPr>
        <w:t>repayLoan</w:t>
      </w:r>
      <w:proofErr w:type="spellEnd"/>
      <w:r>
        <w:rPr>
          <w:rStyle w:val="normaltextrun"/>
          <w:rFonts w:ascii="Calibri" w:hAnsi="Calibri" w:cs="Calibri"/>
          <w:color w:val="000000"/>
          <w:sz w:val="16"/>
          <w:szCs w:val="16"/>
          <w:lang w:val="en-GB"/>
        </w:rPr>
        <w:t>" function from </w:t>
      </w:r>
      <w:proofErr w:type="spellStart"/>
      <w:r>
        <w:rPr>
          <w:rStyle w:val="normaltextrun"/>
          <w:rFonts w:ascii="Calibri" w:hAnsi="Calibri" w:cs="Calibri"/>
          <w:color w:val="000000"/>
          <w:sz w:val="16"/>
          <w:szCs w:val="16"/>
          <w:lang w:val="en-GB"/>
        </w:rPr>
        <w:t>StudentLoan</w:t>
      </w:r>
      <w:proofErr w:type="spellEnd"/>
      <w:r>
        <w:rPr>
          <w:rStyle w:val="normaltextrun"/>
          <w:rFonts w:ascii="Calibri" w:hAnsi="Calibri" w:cs="Calibri"/>
          <w:color w:val="000000"/>
          <w:sz w:val="16"/>
          <w:szCs w:val="16"/>
          <w:lang w:val="en-GB"/>
        </w:rPr>
        <w:t xml:space="preserve"> contract if the their account balance is sufficient to </w:t>
      </w:r>
      <w:proofErr w:type="gramStart"/>
      <w:r>
        <w:rPr>
          <w:rStyle w:val="normaltextrun"/>
          <w:rFonts w:ascii="Calibri" w:hAnsi="Calibri" w:cs="Calibri"/>
          <w:color w:val="000000"/>
          <w:sz w:val="16"/>
          <w:szCs w:val="16"/>
          <w:lang w:val="en-GB"/>
        </w:rPr>
        <w:t>repay  the</w:t>
      </w:r>
      <w:proofErr w:type="gramEnd"/>
      <w:r>
        <w:rPr>
          <w:rStyle w:val="normaltextrun"/>
          <w:rFonts w:ascii="Calibri" w:hAnsi="Calibri" w:cs="Calibri"/>
          <w:color w:val="000000"/>
          <w:sz w:val="16"/>
          <w:szCs w:val="16"/>
          <w:lang w:val="en-GB"/>
        </w:rPr>
        <w:t xml:space="preserve"> </w:t>
      </w:r>
      <w:proofErr w:type="spellStart"/>
      <w:r>
        <w:rPr>
          <w:rStyle w:val="normaltextrun"/>
          <w:rFonts w:ascii="Calibri" w:hAnsi="Calibri" w:cs="Calibri"/>
          <w:color w:val="000000"/>
          <w:sz w:val="16"/>
          <w:szCs w:val="16"/>
          <w:lang w:val="en-GB"/>
        </w:rPr>
        <w:t>some</w:t>
      </w:r>
      <w:proofErr w:type="spellEnd"/>
      <w:r>
        <w:rPr>
          <w:rStyle w:val="normaltextrun"/>
          <w:rFonts w:ascii="Calibri" w:hAnsi="Calibri" w:cs="Calibri"/>
          <w:color w:val="000000"/>
          <w:sz w:val="16"/>
          <w:szCs w:val="16"/>
          <w:lang w:val="en-GB"/>
        </w:rPr>
        <w:t xml:space="preserve"> amount of the loan. If finally, the principal amount is reduced to 0, the loan will be </w:t>
      </w:r>
      <w:proofErr w:type="gramStart"/>
      <w:r>
        <w:rPr>
          <w:rStyle w:val="normaltextrun"/>
          <w:rFonts w:ascii="Calibri" w:hAnsi="Calibri" w:cs="Calibri"/>
          <w:color w:val="000000"/>
          <w:sz w:val="16"/>
          <w:szCs w:val="16"/>
          <w:lang w:val="en-GB"/>
        </w:rPr>
        <w:t>closed;</w:t>
      </w:r>
      <w:r>
        <w:rPr>
          <w:rStyle w:val="eop"/>
          <w:rFonts w:ascii="Calibri" w:hAnsi="Calibri" w:cs="Calibri"/>
          <w:sz w:val="16"/>
          <w:szCs w:val="16"/>
          <w:lang w:val="en-GB"/>
        </w:rPr>
        <w:t>​</w:t>
      </w:r>
      <w:proofErr w:type="gramEnd"/>
    </w:p>
    <w:p w14:paraId="7E556942" w14:textId="77777777" w:rsidR="008B6928" w:rsidRDefault="008B6928" w:rsidP="008B6928">
      <w:pPr>
        <w:pStyle w:val="paragraph"/>
        <w:numPr>
          <w:ilvl w:val="0"/>
          <w:numId w:val="3"/>
        </w:numPr>
        <w:spacing w:before="0" w:beforeAutospacing="0" w:after="0" w:afterAutospacing="0"/>
        <w:ind w:left="917" w:firstLine="0"/>
        <w:textAlignment w:val="baseline"/>
        <w:rPr>
          <w:rFonts w:ascii="Arial" w:hAnsi="Arial" w:cs="Arial"/>
          <w:sz w:val="13"/>
          <w:szCs w:val="13"/>
          <w:lang w:val="en-US"/>
        </w:rPr>
      </w:pPr>
      <w:r>
        <w:rPr>
          <w:rStyle w:val="normaltextrun"/>
          <w:rFonts w:ascii="Calibri" w:hAnsi="Calibri" w:cs="Calibri"/>
          <w:color w:val="000000"/>
          <w:sz w:val="16"/>
          <w:szCs w:val="16"/>
          <w:lang w:val="en-GB"/>
        </w:rPr>
        <w:t>Investor can call "</w:t>
      </w:r>
      <w:r>
        <w:rPr>
          <w:rStyle w:val="normaltextrun"/>
          <w:rFonts w:ascii="Calibri" w:hAnsi="Calibri" w:cs="Calibri"/>
          <w:b/>
          <w:bCs/>
          <w:color w:val="000000"/>
          <w:sz w:val="16"/>
          <w:szCs w:val="16"/>
          <w:lang w:val="en-GB"/>
        </w:rPr>
        <w:t>withdraw</w:t>
      </w:r>
      <w:r>
        <w:rPr>
          <w:rStyle w:val="normaltextrun"/>
          <w:rFonts w:ascii="Calibri" w:hAnsi="Calibri" w:cs="Calibri"/>
          <w:color w:val="000000"/>
          <w:sz w:val="16"/>
          <w:szCs w:val="16"/>
          <w:lang w:val="en-GB"/>
        </w:rPr>
        <w:t>" function secured by "</w:t>
      </w:r>
      <w:proofErr w:type="spellStart"/>
      <w:r>
        <w:rPr>
          <w:rStyle w:val="normaltextrun"/>
          <w:rFonts w:ascii="Calibri" w:hAnsi="Calibri" w:cs="Calibri"/>
          <w:color w:val="000000"/>
          <w:sz w:val="16"/>
          <w:szCs w:val="16"/>
          <w:lang w:val="en-GB"/>
        </w:rPr>
        <w:t>noReentrancy</w:t>
      </w:r>
      <w:proofErr w:type="spellEnd"/>
      <w:r>
        <w:rPr>
          <w:rStyle w:val="normaltextrun"/>
          <w:rFonts w:ascii="Calibri" w:hAnsi="Calibri" w:cs="Calibri"/>
          <w:color w:val="000000"/>
          <w:sz w:val="16"/>
          <w:szCs w:val="16"/>
          <w:lang w:val="en-GB"/>
        </w:rPr>
        <w:t>" on the basis of "</w:t>
      </w:r>
      <w:proofErr w:type="spellStart"/>
      <w:r>
        <w:rPr>
          <w:rStyle w:val="normaltextrun"/>
          <w:rFonts w:ascii="Calibri" w:hAnsi="Calibri" w:cs="Calibri"/>
          <w:b/>
          <w:bCs/>
          <w:color w:val="000000"/>
          <w:sz w:val="16"/>
          <w:szCs w:val="16"/>
          <w:lang w:val="en-GB"/>
        </w:rPr>
        <w:t>withdrawFromLoan</w:t>
      </w:r>
      <w:proofErr w:type="spellEnd"/>
      <w:r>
        <w:rPr>
          <w:rStyle w:val="normaltextrun"/>
          <w:rFonts w:ascii="Calibri" w:hAnsi="Calibri" w:cs="Calibri"/>
          <w:color w:val="000000"/>
          <w:sz w:val="16"/>
          <w:szCs w:val="16"/>
          <w:lang w:val="en-GB"/>
        </w:rPr>
        <w:t>" function modifier from </w:t>
      </w:r>
      <w:proofErr w:type="spellStart"/>
      <w:r>
        <w:rPr>
          <w:rStyle w:val="normaltextrun"/>
          <w:rFonts w:ascii="Calibri" w:hAnsi="Calibri" w:cs="Calibri"/>
          <w:color w:val="000000"/>
          <w:sz w:val="16"/>
          <w:szCs w:val="16"/>
          <w:lang w:val="en-GB"/>
        </w:rPr>
        <w:t>InvestorToken</w:t>
      </w:r>
      <w:proofErr w:type="spellEnd"/>
      <w:r>
        <w:rPr>
          <w:rStyle w:val="normaltextrun"/>
          <w:rFonts w:ascii="Calibri" w:hAnsi="Calibri" w:cs="Calibri"/>
          <w:color w:val="000000"/>
          <w:sz w:val="16"/>
          <w:szCs w:val="16"/>
          <w:lang w:val="en-GB"/>
        </w:rPr>
        <w:t xml:space="preserve"> contract to withdraw amounts from the loan and from account balances because it requires that the withdraw amount is smaller than the investor account </w:t>
      </w:r>
      <w:proofErr w:type="gramStart"/>
      <w:r>
        <w:rPr>
          <w:rStyle w:val="normaltextrun"/>
          <w:rFonts w:ascii="Calibri" w:hAnsi="Calibri" w:cs="Calibri"/>
          <w:color w:val="000000"/>
          <w:sz w:val="16"/>
          <w:szCs w:val="16"/>
          <w:lang w:val="en-GB"/>
        </w:rPr>
        <w:t>balance;</w:t>
      </w:r>
      <w:r>
        <w:rPr>
          <w:rStyle w:val="eop"/>
          <w:rFonts w:ascii="Calibri" w:hAnsi="Calibri" w:cs="Calibri"/>
          <w:sz w:val="16"/>
          <w:szCs w:val="16"/>
          <w:lang w:val="en-US"/>
        </w:rPr>
        <w:t>​</w:t>
      </w:r>
      <w:proofErr w:type="gramEnd"/>
    </w:p>
    <w:p w14:paraId="2DB3FA7F" w14:textId="77777777" w:rsidR="008B6928" w:rsidRDefault="008B6928" w:rsidP="008B6928">
      <w:pPr>
        <w:pStyle w:val="paragraph"/>
        <w:spacing w:before="0" w:beforeAutospacing="0" w:after="0" w:afterAutospacing="0"/>
        <w:textAlignment w:val="baseline"/>
        <w:rPr>
          <w:rFonts w:ascii="Arial" w:hAnsi="Arial" w:cs="Arial"/>
          <w:sz w:val="13"/>
          <w:szCs w:val="13"/>
          <w:lang w:val="en-US"/>
        </w:rPr>
      </w:pPr>
      <w:r>
        <w:rPr>
          <w:rStyle w:val="normaltextrun"/>
          <w:rFonts w:ascii="Calibri" w:hAnsi="Calibri" w:cs="Calibri"/>
          <w:b/>
          <w:bCs/>
          <w:color w:val="000000"/>
          <w:position w:val="1"/>
          <w:sz w:val="20"/>
          <w:szCs w:val="20"/>
          <w:lang w:val="en-GB"/>
        </w:rPr>
        <w:t xml:space="preserve">Loan </w:t>
      </w:r>
      <w:proofErr w:type="gramStart"/>
      <w:r>
        <w:rPr>
          <w:rStyle w:val="normaltextrun"/>
          <w:rFonts w:ascii="Calibri" w:hAnsi="Calibri" w:cs="Calibri"/>
          <w:b/>
          <w:bCs/>
          <w:color w:val="000000"/>
          <w:position w:val="1"/>
          <w:sz w:val="20"/>
          <w:szCs w:val="20"/>
          <w:lang w:val="en-GB"/>
        </w:rPr>
        <w:t>Trading:</w:t>
      </w:r>
      <w:r>
        <w:rPr>
          <w:rStyle w:val="eop"/>
          <w:rFonts w:ascii="Calibri" w:hAnsi="Calibri" w:cs="Calibri"/>
          <w:sz w:val="20"/>
          <w:szCs w:val="20"/>
          <w:lang w:val="en-US"/>
        </w:rPr>
        <w:t>​</w:t>
      </w:r>
      <w:proofErr w:type="gramEnd"/>
    </w:p>
    <w:p w14:paraId="6C9D94CE" w14:textId="349EF2A5" w:rsidR="008B6928" w:rsidRPr="008B6928" w:rsidRDefault="008B6928" w:rsidP="008B6928">
      <w:pPr>
        <w:pStyle w:val="paragraph"/>
        <w:numPr>
          <w:ilvl w:val="0"/>
          <w:numId w:val="4"/>
        </w:numPr>
        <w:spacing w:before="0" w:beforeAutospacing="0" w:after="0" w:afterAutospacing="0"/>
        <w:ind w:left="917" w:firstLine="0"/>
        <w:textAlignment w:val="baseline"/>
        <w:rPr>
          <w:rStyle w:val="eop"/>
          <w:rFonts w:ascii="Arial" w:hAnsi="Arial" w:cs="Arial"/>
          <w:sz w:val="13"/>
          <w:szCs w:val="13"/>
          <w:lang w:val="en-US"/>
        </w:rPr>
      </w:pPr>
      <w:r>
        <w:rPr>
          <w:rStyle w:val="normaltextrun"/>
          <w:rFonts w:ascii="Calibri" w:hAnsi="Calibri" w:cs="Calibri"/>
          <w:color w:val="000000"/>
          <w:sz w:val="16"/>
          <w:szCs w:val="16"/>
          <w:lang w:val="en-GB"/>
        </w:rPr>
        <w:t> Investor can call "</w:t>
      </w:r>
      <w:r>
        <w:rPr>
          <w:rStyle w:val="normaltextrun"/>
          <w:rFonts w:ascii="Calibri" w:hAnsi="Calibri" w:cs="Calibri"/>
          <w:b/>
          <w:bCs/>
          <w:color w:val="000000"/>
          <w:sz w:val="16"/>
          <w:szCs w:val="16"/>
          <w:lang w:val="en-GB"/>
        </w:rPr>
        <w:t>sell</w:t>
      </w:r>
      <w:r>
        <w:rPr>
          <w:rStyle w:val="normaltextrun"/>
          <w:rFonts w:ascii="Calibri" w:hAnsi="Calibri" w:cs="Calibri"/>
          <w:color w:val="000000"/>
          <w:sz w:val="16"/>
          <w:szCs w:val="16"/>
          <w:lang w:val="en-GB"/>
        </w:rPr>
        <w:t>" function with </w:t>
      </w:r>
      <w:proofErr w:type="spellStart"/>
      <w:r>
        <w:rPr>
          <w:rStyle w:val="normaltextrun"/>
          <w:rFonts w:ascii="Calibri" w:hAnsi="Calibri" w:cs="Calibri"/>
          <w:color w:val="000000"/>
          <w:sz w:val="16"/>
          <w:szCs w:val="16"/>
          <w:lang w:val="en-GB"/>
        </w:rPr>
        <w:t>ask_price</w:t>
      </w:r>
      <w:proofErr w:type="spellEnd"/>
      <w:r>
        <w:rPr>
          <w:rStyle w:val="normaltextrun"/>
          <w:rFonts w:ascii="Calibri" w:hAnsi="Calibri" w:cs="Calibri"/>
          <w:color w:val="000000"/>
          <w:sz w:val="16"/>
          <w:szCs w:val="16"/>
          <w:lang w:val="en-GB"/>
        </w:rPr>
        <w:t> as input in </w:t>
      </w:r>
      <w:proofErr w:type="spellStart"/>
      <w:r>
        <w:rPr>
          <w:rStyle w:val="normaltextrun"/>
          <w:rFonts w:ascii="Calibri" w:hAnsi="Calibri" w:cs="Calibri"/>
          <w:color w:val="000000"/>
          <w:sz w:val="16"/>
          <w:szCs w:val="16"/>
          <w:lang w:val="en-GB"/>
        </w:rPr>
        <w:t>InvestorToken</w:t>
      </w:r>
      <w:proofErr w:type="spellEnd"/>
      <w:r>
        <w:rPr>
          <w:rStyle w:val="normaltextrun"/>
          <w:rFonts w:ascii="Calibri" w:hAnsi="Calibri" w:cs="Calibri"/>
          <w:color w:val="000000"/>
          <w:sz w:val="16"/>
          <w:szCs w:val="16"/>
          <w:lang w:val="en-GB"/>
        </w:rPr>
        <w:t> contract, this function utilise "</w:t>
      </w:r>
      <w:proofErr w:type="spellStart"/>
      <w:r>
        <w:rPr>
          <w:rStyle w:val="normaltextrun"/>
          <w:rFonts w:ascii="Calibri" w:hAnsi="Calibri" w:cs="Calibri"/>
          <w:b/>
          <w:bCs/>
          <w:color w:val="000000"/>
          <w:sz w:val="16"/>
          <w:szCs w:val="16"/>
          <w:lang w:val="en-GB"/>
        </w:rPr>
        <w:t>withdrawFromLoan</w:t>
      </w:r>
      <w:proofErr w:type="spellEnd"/>
      <w:r>
        <w:rPr>
          <w:rStyle w:val="normaltextrun"/>
          <w:rFonts w:ascii="Calibri" w:hAnsi="Calibri" w:cs="Calibri"/>
          <w:color w:val="000000"/>
          <w:sz w:val="16"/>
          <w:szCs w:val="16"/>
          <w:lang w:val="en-GB"/>
        </w:rPr>
        <w:t>" function to reduce the amount equalling with ask price from the loan; Investor can call "</w:t>
      </w:r>
      <w:r>
        <w:rPr>
          <w:rStyle w:val="normaltextrun"/>
          <w:rFonts w:ascii="Calibri" w:hAnsi="Calibri" w:cs="Calibri"/>
          <w:b/>
          <w:bCs/>
          <w:color w:val="000000"/>
          <w:sz w:val="16"/>
          <w:szCs w:val="16"/>
          <w:lang w:val="en-GB"/>
        </w:rPr>
        <w:t>buy</w:t>
      </w:r>
      <w:r>
        <w:rPr>
          <w:rStyle w:val="normaltextrun"/>
          <w:rFonts w:ascii="Calibri" w:hAnsi="Calibri" w:cs="Calibri"/>
          <w:color w:val="000000"/>
          <w:sz w:val="16"/>
          <w:szCs w:val="16"/>
          <w:lang w:val="en-GB"/>
        </w:rPr>
        <w:t xml:space="preserve">" function once there's an ask on the market </w:t>
      </w:r>
      <w:proofErr w:type="gramStart"/>
      <w:r>
        <w:rPr>
          <w:rStyle w:val="normaltextrun"/>
          <w:rFonts w:ascii="Calibri" w:hAnsi="Calibri" w:cs="Calibri"/>
          <w:color w:val="000000"/>
          <w:sz w:val="16"/>
          <w:szCs w:val="16"/>
          <w:lang w:val="en-GB"/>
        </w:rPr>
        <w:t>in  </w:t>
      </w:r>
      <w:proofErr w:type="spellStart"/>
      <w:r>
        <w:rPr>
          <w:rStyle w:val="normaltextrun"/>
          <w:rFonts w:ascii="Calibri" w:hAnsi="Calibri" w:cs="Calibri"/>
          <w:color w:val="000000"/>
          <w:sz w:val="16"/>
          <w:szCs w:val="16"/>
          <w:lang w:val="en-GB"/>
        </w:rPr>
        <w:t>InvestorToken</w:t>
      </w:r>
      <w:proofErr w:type="spellEnd"/>
      <w:proofErr w:type="gramEnd"/>
      <w:r>
        <w:rPr>
          <w:rStyle w:val="normaltextrun"/>
          <w:rFonts w:ascii="Calibri" w:hAnsi="Calibri" w:cs="Calibri"/>
          <w:color w:val="000000"/>
          <w:sz w:val="16"/>
          <w:szCs w:val="16"/>
          <w:lang w:val="en-GB"/>
        </w:rPr>
        <w:t> contract; </w:t>
      </w:r>
      <w:r>
        <w:rPr>
          <w:rStyle w:val="eop"/>
          <w:rFonts w:ascii="Calibri" w:hAnsi="Calibri" w:cs="Calibri"/>
          <w:sz w:val="16"/>
          <w:szCs w:val="16"/>
          <w:lang w:val="en-US"/>
        </w:rPr>
        <w:t>​</w:t>
      </w:r>
    </w:p>
    <w:p w14:paraId="7A23C041" w14:textId="48937C9E" w:rsidR="008B6928" w:rsidRDefault="008B6928" w:rsidP="008B6928">
      <w:pPr>
        <w:pStyle w:val="paragraph"/>
        <w:spacing w:before="0" w:beforeAutospacing="0" w:after="0" w:afterAutospacing="0"/>
        <w:ind w:left="917"/>
        <w:textAlignment w:val="baseline"/>
        <w:rPr>
          <w:rStyle w:val="eop"/>
          <w:rFonts w:ascii="Calibri" w:hAnsi="Calibri" w:cs="Calibri"/>
          <w:sz w:val="16"/>
          <w:szCs w:val="16"/>
          <w:lang w:val="en-US"/>
        </w:rPr>
      </w:pPr>
    </w:p>
    <w:p w14:paraId="5D208EBE" w14:textId="10F599F7" w:rsidR="008B6928" w:rsidRDefault="008B6928" w:rsidP="008B6928">
      <w:pPr>
        <w:pStyle w:val="paragraph"/>
        <w:spacing w:before="0" w:beforeAutospacing="0" w:after="0" w:afterAutospacing="0"/>
        <w:ind w:left="917"/>
        <w:textAlignment w:val="baseline"/>
        <w:rPr>
          <w:rFonts w:ascii="Arial" w:hAnsi="Arial" w:cs="Arial"/>
          <w:sz w:val="13"/>
          <w:szCs w:val="13"/>
          <w:lang w:val="en-US"/>
        </w:rPr>
      </w:pPr>
    </w:p>
    <w:p w14:paraId="392064C9" w14:textId="2AC73482" w:rsidR="008B6928" w:rsidRDefault="008B6928" w:rsidP="008B6928">
      <w:pPr>
        <w:pStyle w:val="paragraph"/>
        <w:spacing w:before="0" w:beforeAutospacing="0" w:after="0" w:afterAutospacing="0"/>
        <w:ind w:left="917"/>
        <w:textAlignment w:val="baseline"/>
        <w:rPr>
          <w:rFonts w:ascii="Arial" w:hAnsi="Arial" w:cs="Arial"/>
          <w:sz w:val="13"/>
          <w:szCs w:val="13"/>
          <w:lang w:val="en-US"/>
        </w:rPr>
      </w:pPr>
    </w:p>
    <w:p w14:paraId="37362FA0" w14:textId="34CDE325" w:rsidR="008B6928" w:rsidRDefault="008B6928" w:rsidP="008B6928">
      <w:pPr>
        <w:pStyle w:val="paragraph"/>
        <w:spacing w:before="0" w:beforeAutospacing="0" w:after="0" w:afterAutospacing="0"/>
        <w:ind w:left="917"/>
        <w:textAlignment w:val="baseline"/>
        <w:rPr>
          <w:rFonts w:ascii="Arial" w:hAnsi="Arial" w:cs="Arial"/>
          <w:sz w:val="13"/>
          <w:szCs w:val="13"/>
          <w:lang w:val="en-US"/>
        </w:rPr>
      </w:pPr>
    </w:p>
    <w:p w14:paraId="598FC9FF" w14:textId="7C452761" w:rsidR="008B6928" w:rsidRDefault="008B6928" w:rsidP="008B6928">
      <w:pPr>
        <w:pStyle w:val="paragraph"/>
        <w:spacing w:before="0" w:beforeAutospacing="0" w:after="0" w:afterAutospacing="0"/>
        <w:ind w:left="917"/>
        <w:textAlignment w:val="baseline"/>
        <w:rPr>
          <w:rFonts w:ascii="Arial" w:hAnsi="Arial" w:cs="Arial"/>
          <w:sz w:val="13"/>
          <w:szCs w:val="13"/>
          <w:lang w:val="en-US"/>
        </w:rPr>
      </w:pPr>
    </w:p>
    <w:p w14:paraId="0404BC16" w14:textId="44B0579B" w:rsidR="008B6928" w:rsidRDefault="008B6928" w:rsidP="008B6928">
      <w:pPr>
        <w:pStyle w:val="paragraph"/>
        <w:spacing w:before="0" w:beforeAutospacing="0" w:after="0" w:afterAutospacing="0"/>
        <w:ind w:left="917"/>
        <w:textAlignment w:val="baseline"/>
        <w:rPr>
          <w:rFonts w:ascii="Arial" w:hAnsi="Arial" w:cs="Arial"/>
          <w:sz w:val="13"/>
          <w:szCs w:val="13"/>
          <w:lang w:val="en-US"/>
        </w:rPr>
      </w:pPr>
    </w:p>
    <w:p w14:paraId="3C1DB751" w14:textId="5B0E6861" w:rsidR="008B6928" w:rsidRDefault="008B6928" w:rsidP="008B6928">
      <w:pPr>
        <w:pStyle w:val="paragraph"/>
        <w:spacing w:before="0" w:beforeAutospacing="0" w:after="0" w:afterAutospacing="0"/>
        <w:ind w:left="917"/>
        <w:textAlignment w:val="baseline"/>
        <w:rPr>
          <w:rFonts w:ascii="Arial" w:hAnsi="Arial" w:cs="Arial"/>
          <w:sz w:val="13"/>
          <w:szCs w:val="13"/>
          <w:lang w:val="en-US"/>
        </w:rPr>
      </w:pPr>
    </w:p>
    <w:p w14:paraId="52C735CB" w14:textId="3F677D72" w:rsidR="008B6928" w:rsidRDefault="008B6928" w:rsidP="008B6928">
      <w:pPr>
        <w:pStyle w:val="paragraph"/>
        <w:spacing w:before="0" w:beforeAutospacing="0" w:after="0" w:afterAutospacing="0"/>
        <w:ind w:left="917"/>
        <w:textAlignment w:val="baseline"/>
        <w:rPr>
          <w:rFonts w:ascii="Arial" w:hAnsi="Arial" w:cs="Arial"/>
          <w:sz w:val="13"/>
          <w:szCs w:val="13"/>
          <w:lang w:val="en-US"/>
        </w:rPr>
      </w:pPr>
    </w:p>
    <w:p w14:paraId="004449F2" w14:textId="56D57FFC" w:rsidR="008B6928" w:rsidRDefault="008B6928" w:rsidP="008B6928">
      <w:pPr>
        <w:pStyle w:val="paragraph"/>
        <w:spacing w:before="0" w:beforeAutospacing="0" w:after="0" w:afterAutospacing="0"/>
        <w:ind w:left="917"/>
        <w:textAlignment w:val="baseline"/>
        <w:rPr>
          <w:rFonts w:ascii="Arial" w:hAnsi="Arial" w:cs="Arial"/>
          <w:sz w:val="13"/>
          <w:szCs w:val="13"/>
          <w:lang w:val="en-US"/>
        </w:rPr>
      </w:pPr>
    </w:p>
    <w:p w14:paraId="579BD3CB" w14:textId="1018F488" w:rsidR="008B6928" w:rsidRDefault="008B6928" w:rsidP="008B6928">
      <w:pPr>
        <w:pStyle w:val="paragraph"/>
        <w:spacing w:before="0" w:beforeAutospacing="0" w:after="0" w:afterAutospacing="0"/>
        <w:ind w:left="917"/>
        <w:textAlignment w:val="baseline"/>
        <w:rPr>
          <w:rFonts w:ascii="Arial" w:hAnsi="Arial" w:cs="Arial"/>
          <w:sz w:val="13"/>
          <w:szCs w:val="13"/>
          <w:lang w:val="en-US"/>
        </w:rPr>
      </w:pPr>
    </w:p>
    <w:p w14:paraId="2869BA75" w14:textId="7B22E50E" w:rsidR="008B6928" w:rsidRDefault="008B6928" w:rsidP="008B6928">
      <w:pPr>
        <w:pStyle w:val="paragraph"/>
        <w:spacing w:before="0" w:beforeAutospacing="0" w:after="0" w:afterAutospacing="0"/>
        <w:ind w:left="917"/>
        <w:textAlignment w:val="baseline"/>
        <w:rPr>
          <w:rFonts w:ascii="Arial" w:hAnsi="Arial" w:cs="Arial"/>
          <w:sz w:val="13"/>
          <w:szCs w:val="13"/>
          <w:lang w:val="en-US"/>
        </w:rPr>
      </w:pPr>
    </w:p>
    <w:p w14:paraId="04BA4007" w14:textId="7836FC6B" w:rsidR="008B6928" w:rsidRDefault="008B6928" w:rsidP="008B6928">
      <w:pPr>
        <w:pStyle w:val="paragraph"/>
        <w:spacing w:before="0" w:beforeAutospacing="0" w:after="0" w:afterAutospacing="0"/>
        <w:ind w:left="917"/>
        <w:textAlignment w:val="baseline"/>
        <w:rPr>
          <w:rFonts w:ascii="Arial" w:hAnsi="Arial" w:cs="Arial"/>
          <w:sz w:val="13"/>
          <w:szCs w:val="13"/>
          <w:lang w:val="en-US"/>
        </w:rPr>
      </w:pPr>
    </w:p>
    <w:p w14:paraId="707E97B1" w14:textId="438E6733" w:rsidR="008B6928" w:rsidRDefault="008B6928" w:rsidP="008B6928">
      <w:pPr>
        <w:pStyle w:val="paragraph"/>
        <w:spacing w:before="0" w:beforeAutospacing="0" w:after="0" w:afterAutospacing="0"/>
        <w:ind w:left="917"/>
        <w:textAlignment w:val="baseline"/>
        <w:rPr>
          <w:rFonts w:ascii="Arial" w:hAnsi="Arial" w:cs="Arial"/>
          <w:sz w:val="13"/>
          <w:szCs w:val="13"/>
          <w:lang w:val="en-US"/>
        </w:rPr>
      </w:pPr>
    </w:p>
    <w:p w14:paraId="4919D9C8" w14:textId="7FC4A7B7" w:rsidR="008B6928" w:rsidRDefault="008B6928" w:rsidP="008B6928">
      <w:pPr>
        <w:pStyle w:val="paragraph"/>
        <w:spacing w:before="0" w:beforeAutospacing="0" w:after="0" w:afterAutospacing="0"/>
        <w:ind w:left="917"/>
        <w:textAlignment w:val="baseline"/>
        <w:rPr>
          <w:rFonts w:ascii="Arial" w:hAnsi="Arial" w:cs="Arial"/>
          <w:sz w:val="13"/>
          <w:szCs w:val="13"/>
          <w:lang w:val="en-US"/>
        </w:rPr>
      </w:pPr>
    </w:p>
    <w:p w14:paraId="3663246C" w14:textId="14791057" w:rsidR="008B6928" w:rsidRDefault="008B6928" w:rsidP="008B6928">
      <w:pPr>
        <w:pStyle w:val="paragraph"/>
        <w:spacing w:before="0" w:beforeAutospacing="0" w:after="0" w:afterAutospacing="0"/>
        <w:ind w:left="917"/>
        <w:textAlignment w:val="baseline"/>
        <w:rPr>
          <w:rFonts w:ascii="Arial" w:hAnsi="Arial" w:cs="Arial"/>
          <w:sz w:val="13"/>
          <w:szCs w:val="13"/>
          <w:lang w:val="en-US"/>
        </w:rPr>
      </w:pPr>
    </w:p>
    <w:p w14:paraId="03748990" w14:textId="77777777" w:rsidR="008B6928" w:rsidRDefault="008B6928" w:rsidP="008B6928">
      <w:pPr>
        <w:pStyle w:val="paragraph"/>
        <w:spacing w:before="0" w:beforeAutospacing="0" w:after="0" w:afterAutospacing="0"/>
        <w:ind w:left="917"/>
        <w:textAlignment w:val="baseline"/>
        <w:rPr>
          <w:rFonts w:ascii="Arial" w:hAnsi="Arial" w:cs="Arial"/>
          <w:sz w:val="13"/>
          <w:szCs w:val="13"/>
          <w:lang w:val="en-US"/>
        </w:rPr>
      </w:pPr>
    </w:p>
    <w:p w14:paraId="38E51C2A" w14:textId="10FECDE0" w:rsidR="008B6928" w:rsidRDefault="008B6928">
      <w:pPr>
        <w:rPr>
          <w:lang w:val="it-IT"/>
        </w:rPr>
      </w:pPr>
      <w:r>
        <w:rPr>
          <w:lang w:val="it-IT"/>
        </w:rPr>
        <w:lastRenderedPageBreak/>
        <w:t xml:space="preserve">Web3 and </w:t>
      </w:r>
      <w:proofErr w:type="spellStart"/>
      <w:r>
        <w:rPr>
          <w:lang w:val="it-IT"/>
        </w:rPr>
        <w:t>Contracts</w:t>
      </w:r>
      <w:proofErr w:type="spellEnd"/>
      <w:r>
        <w:rPr>
          <w:lang w:val="it-IT"/>
        </w:rPr>
        <w:t xml:space="preserve"> </w:t>
      </w:r>
      <w:proofErr w:type="spellStart"/>
      <w:r>
        <w:rPr>
          <w:lang w:val="it-IT"/>
        </w:rPr>
        <w:t>interactions</w:t>
      </w:r>
      <w:proofErr w:type="spellEnd"/>
      <w:r>
        <w:rPr>
          <w:lang w:val="it-IT"/>
        </w:rPr>
        <w:t>:</w:t>
      </w:r>
    </w:p>
    <w:p w14:paraId="003F60CD" w14:textId="77777777" w:rsidR="008B6928" w:rsidRPr="008B6928" w:rsidRDefault="008B6928" w:rsidP="008B6928">
      <w:pPr>
        <w:numPr>
          <w:ilvl w:val="0"/>
          <w:numId w:val="5"/>
        </w:numPr>
        <w:ind w:left="917" w:firstLine="0"/>
        <w:textAlignment w:val="baseline"/>
        <w:rPr>
          <w:rFonts w:ascii="Arial" w:eastAsia="Times New Roman" w:hAnsi="Arial" w:cs="Arial"/>
          <w:sz w:val="13"/>
          <w:szCs w:val="13"/>
          <w:lang w:val="en-US"/>
        </w:rPr>
      </w:pPr>
      <w:r w:rsidRPr="008B6928">
        <w:rPr>
          <w:rFonts w:ascii="Calibri" w:eastAsia="Times New Roman" w:hAnsi="Calibri" w:cs="Calibri"/>
          <w:color w:val="000000"/>
          <w:sz w:val="16"/>
          <w:szCs w:val="16"/>
          <w:lang w:val="en-GB"/>
        </w:rPr>
        <w:t>Generate Student Loan as "</w:t>
      </w:r>
      <w:proofErr w:type="spellStart"/>
      <w:r w:rsidRPr="008B6928">
        <w:rPr>
          <w:rFonts w:ascii="Calibri" w:eastAsia="Times New Roman" w:hAnsi="Calibri" w:cs="Calibri"/>
          <w:b/>
          <w:bCs/>
          <w:color w:val="000000"/>
          <w:position w:val="1"/>
          <w:sz w:val="20"/>
          <w:szCs w:val="20"/>
          <w:lang w:val="en-GB"/>
        </w:rPr>
        <w:t>StuLoan</w:t>
      </w:r>
      <w:proofErr w:type="spellEnd"/>
      <w:r w:rsidRPr="008B6928">
        <w:rPr>
          <w:rFonts w:ascii="Calibri" w:eastAsia="Times New Roman" w:hAnsi="Calibri" w:cs="Calibri"/>
          <w:color w:val="000000"/>
          <w:sz w:val="16"/>
          <w:szCs w:val="16"/>
          <w:lang w:val="en-GB"/>
        </w:rPr>
        <w:t>"and Investor Token as "</w:t>
      </w:r>
      <w:proofErr w:type="spellStart"/>
      <w:r w:rsidRPr="008B6928">
        <w:rPr>
          <w:rFonts w:ascii="Calibri" w:eastAsia="Times New Roman" w:hAnsi="Calibri" w:cs="Calibri"/>
          <w:b/>
          <w:bCs/>
          <w:color w:val="000000"/>
          <w:position w:val="1"/>
          <w:sz w:val="20"/>
          <w:szCs w:val="20"/>
          <w:lang w:val="en-GB"/>
        </w:rPr>
        <w:t>InvToken</w:t>
      </w:r>
      <w:proofErr w:type="spellEnd"/>
      <w:r w:rsidRPr="008B6928">
        <w:rPr>
          <w:rFonts w:ascii="Calibri" w:eastAsia="Times New Roman" w:hAnsi="Calibri" w:cs="Calibri"/>
          <w:color w:val="000000"/>
          <w:sz w:val="16"/>
          <w:szCs w:val="16"/>
          <w:lang w:val="en-GB"/>
        </w:rPr>
        <w:t xml:space="preserve">" contracts by "web3.eth.contract()" function with student loan </w:t>
      </w:r>
      <w:proofErr w:type="gramStart"/>
      <w:r w:rsidRPr="008B6928">
        <w:rPr>
          <w:rFonts w:ascii="Calibri" w:eastAsia="Times New Roman" w:hAnsi="Calibri" w:cs="Calibri"/>
          <w:color w:val="000000"/>
          <w:sz w:val="16"/>
          <w:szCs w:val="16"/>
          <w:lang w:val="en-GB"/>
        </w:rPr>
        <w:t>address(</w:t>
      </w:r>
      <w:proofErr w:type="spellStart"/>
      <w:proofErr w:type="gramEnd"/>
      <w:r w:rsidRPr="008B6928">
        <w:rPr>
          <w:rFonts w:ascii="Calibri" w:eastAsia="Times New Roman" w:hAnsi="Calibri" w:cs="Calibri"/>
          <w:color w:val="000000"/>
          <w:sz w:val="16"/>
          <w:szCs w:val="16"/>
          <w:lang w:val="en-GB"/>
        </w:rPr>
        <w:t>StuLoanAddress</w:t>
      </w:r>
      <w:proofErr w:type="spellEnd"/>
      <w:r w:rsidRPr="008B6928">
        <w:rPr>
          <w:rFonts w:ascii="Calibri" w:eastAsia="Times New Roman" w:hAnsi="Calibri" w:cs="Calibri"/>
          <w:color w:val="000000"/>
          <w:sz w:val="16"/>
          <w:szCs w:val="16"/>
          <w:lang w:val="en-GB"/>
        </w:rPr>
        <w:t>), investor token address(</w:t>
      </w:r>
      <w:proofErr w:type="spellStart"/>
      <w:r w:rsidRPr="008B6928">
        <w:rPr>
          <w:rFonts w:ascii="Calibri" w:eastAsia="Times New Roman" w:hAnsi="Calibri" w:cs="Calibri"/>
          <w:color w:val="000000"/>
          <w:sz w:val="16"/>
          <w:szCs w:val="16"/>
          <w:lang w:val="en-GB"/>
        </w:rPr>
        <w:t>InvTokenAddress</w:t>
      </w:r>
      <w:proofErr w:type="spellEnd"/>
      <w:r w:rsidRPr="008B6928">
        <w:rPr>
          <w:rFonts w:ascii="Calibri" w:eastAsia="Times New Roman" w:hAnsi="Calibri" w:cs="Calibri"/>
          <w:color w:val="000000"/>
          <w:sz w:val="16"/>
          <w:szCs w:val="16"/>
          <w:lang w:val="en-GB"/>
        </w:rPr>
        <w:t>) and corresponding ABI from remix in  local machine;</w:t>
      </w:r>
      <w:r w:rsidRPr="008B6928">
        <w:rPr>
          <w:rFonts w:ascii="Calibri" w:eastAsia="Times New Roman" w:hAnsi="Calibri" w:cs="Calibri"/>
          <w:sz w:val="16"/>
          <w:szCs w:val="16"/>
          <w:lang w:val="en-US"/>
        </w:rPr>
        <w:t>​</w:t>
      </w:r>
    </w:p>
    <w:p w14:paraId="1A7158FD" w14:textId="77777777" w:rsidR="008B6928" w:rsidRPr="008B6928" w:rsidRDefault="008B6928" w:rsidP="008B6928">
      <w:pPr>
        <w:numPr>
          <w:ilvl w:val="0"/>
          <w:numId w:val="5"/>
        </w:numPr>
        <w:ind w:left="917" w:firstLine="0"/>
        <w:textAlignment w:val="baseline"/>
        <w:rPr>
          <w:rFonts w:ascii="Arial" w:eastAsia="Times New Roman" w:hAnsi="Arial" w:cs="Arial"/>
          <w:sz w:val="13"/>
          <w:szCs w:val="13"/>
          <w:lang w:val="en-US"/>
        </w:rPr>
      </w:pPr>
      <w:r w:rsidRPr="008B6928">
        <w:rPr>
          <w:rFonts w:ascii="Calibri" w:eastAsia="Times New Roman" w:hAnsi="Calibri" w:cs="Calibri"/>
          <w:color w:val="000000"/>
          <w:sz w:val="16"/>
          <w:szCs w:val="16"/>
          <w:lang w:val="en-GB"/>
        </w:rPr>
        <w:t>Generate the first three accounts: Student; Investor and Buyer by web3.eth.accounts[</w:t>
      </w:r>
      <w:proofErr w:type="gramStart"/>
      <w:r w:rsidRPr="008B6928">
        <w:rPr>
          <w:rFonts w:ascii="Calibri" w:eastAsia="Times New Roman" w:hAnsi="Calibri" w:cs="Calibri"/>
          <w:color w:val="000000"/>
          <w:sz w:val="16"/>
          <w:szCs w:val="16"/>
          <w:lang w:val="en-GB"/>
        </w:rPr>
        <w:t>];</w:t>
      </w:r>
      <w:proofErr w:type="gramEnd"/>
      <w:r w:rsidRPr="008B6928">
        <w:rPr>
          <w:rFonts w:ascii="Calibri" w:eastAsia="Times New Roman" w:hAnsi="Calibri" w:cs="Calibri"/>
          <w:color w:val="000000"/>
          <w:sz w:val="16"/>
          <w:szCs w:val="16"/>
          <w:lang w:val="en-GB"/>
        </w:rPr>
        <w:t> </w:t>
      </w:r>
      <w:r w:rsidRPr="008B6928">
        <w:rPr>
          <w:rFonts w:ascii="Calibri" w:eastAsia="Times New Roman" w:hAnsi="Calibri" w:cs="Calibri"/>
          <w:sz w:val="16"/>
          <w:szCs w:val="16"/>
          <w:lang w:val="en-US"/>
        </w:rPr>
        <w:t>​</w:t>
      </w:r>
    </w:p>
    <w:p w14:paraId="096FA474" w14:textId="77777777" w:rsidR="008B6928" w:rsidRPr="008B6928" w:rsidRDefault="008B6928" w:rsidP="008B6928">
      <w:pPr>
        <w:numPr>
          <w:ilvl w:val="0"/>
          <w:numId w:val="5"/>
        </w:numPr>
        <w:ind w:left="917" w:firstLine="0"/>
        <w:textAlignment w:val="baseline"/>
        <w:rPr>
          <w:rFonts w:ascii="Arial" w:eastAsia="Times New Roman" w:hAnsi="Arial" w:cs="Arial"/>
          <w:sz w:val="13"/>
          <w:szCs w:val="13"/>
          <w:lang w:val="en-US"/>
        </w:rPr>
      </w:pPr>
      <w:r w:rsidRPr="008B6928">
        <w:rPr>
          <w:rFonts w:ascii="Calibri" w:eastAsia="Times New Roman" w:hAnsi="Calibri" w:cs="Calibri"/>
          <w:color w:val="000000"/>
          <w:sz w:val="16"/>
          <w:szCs w:val="16"/>
          <w:lang w:val="en-GB"/>
        </w:rPr>
        <w:t>Uploading the students' names; credit amounts, interest rates and risk ratings generated via Machine Learning Algorithm as a </w:t>
      </w:r>
      <w:proofErr w:type="spellStart"/>
      <w:r w:rsidRPr="008B6928">
        <w:rPr>
          <w:rFonts w:ascii="Calibri" w:eastAsia="Times New Roman" w:hAnsi="Calibri" w:cs="Calibri"/>
          <w:color w:val="000000"/>
          <w:sz w:val="16"/>
          <w:szCs w:val="16"/>
          <w:lang w:val="en-GB"/>
        </w:rPr>
        <w:t>dataframe</w:t>
      </w:r>
      <w:proofErr w:type="spellEnd"/>
      <w:r w:rsidRPr="008B6928">
        <w:rPr>
          <w:rFonts w:ascii="Calibri" w:eastAsia="Times New Roman" w:hAnsi="Calibri" w:cs="Calibri"/>
          <w:color w:val="000000"/>
          <w:sz w:val="16"/>
          <w:szCs w:val="16"/>
          <w:lang w:val="en-GB"/>
        </w:rPr>
        <w:t xml:space="preserve"> named as "data" for next </w:t>
      </w:r>
      <w:proofErr w:type="gramStart"/>
      <w:r w:rsidRPr="008B6928">
        <w:rPr>
          <w:rFonts w:ascii="Calibri" w:eastAsia="Times New Roman" w:hAnsi="Calibri" w:cs="Calibri"/>
          <w:color w:val="000000"/>
          <w:sz w:val="16"/>
          <w:szCs w:val="16"/>
          <w:lang w:val="en-GB"/>
        </w:rPr>
        <w:t>operations;</w:t>
      </w:r>
      <w:r w:rsidRPr="008B6928">
        <w:rPr>
          <w:rFonts w:ascii="Calibri" w:eastAsia="Times New Roman" w:hAnsi="Calibri" w:cs="Calibri"/>
          <w:sz w:val="16"/>
          <w:szCs w:val="16"/>
          <w:lang w:val="en-US"/>
        </w:rPr>
        <w:t>​</w:t>
      </w:r>
      <w:proofErr w:type="gramEnd"/>
    </w:p>
    <w:p w14:paraId="1B049D03" w14:textId="77777777" w:rsidR="008B6928" w:rsidRPr="008B6928" w:rsidRDefault="008B6928" w:rsidP="008B6928">
      <w:pPr>
        <w:numPr>
          <w:ilvl w:val="0"/>
          <w:numId w:val="5"/>
        </w:numPr>
        <w:ind w:left="917" w:firstLine="0"/>
        <w:textAlignment w:val="baseline"/>
        <w:rPr>
          <w:rFonts w:ascii="Arial" w:eastAsia="Times New Roman" w:hAnsi="Arial" w:cs="Arial"/>
          <w:sz w:val="13"/>
          <w:szCs w:val="13"/>
          <w:lang w:val="en-US"/>
        </w:rPr>
      </w:pPr>
      <w:r w:rsidRPr="008B6928">
        <w:rPr>
          <w:rFonts w:ascii="Calibri" w:eastAsia="Times New Roman" w:hAnsi="Calibri" w:cs="Calibri"/>
          <w:color w:val="000000"/>
          <w:sz w:val="16"/>
          <w:szCs w:val="16"/>
          <w:lang w:val="en-GB"/>
        </w:rPr>
        <w:t>Define "</w:t>
      </w:r>
      <w:proofErr w:type="gramStart"/>
      <w:r w:rsidRPr="008B6928">
        <w:rPr>
          <w:rFonts w:ascii="Calibri" w:eastAsia="Times New Roman" w:hAnsi="Calibri" w:cs="Calibri"/>
          <w:b/>
          <w:bCs/>
          <w:color w:val="000000"/>
          <w:position w:val="1"/>
          <w:sz w:val="20"/>
          <w:szCs w:val="20"/>
          <w:lang w:val="en-GB"/>
        </w:rPr>
        <w:t>apply(</w:t>
      </w:r>
      <w:proofErr w:type="gramEnd"/>
      <w:r w:rsidRPr="008B6928">
        <w:rPr>
          <w:rFonts w:ascii="Calibri" w:eastAsia="Times New Roman" w:hAnsi="Calibri" w:cs="Calibri"/>
          <w:b/>
          <w:bCs/>
          <w:color w:val="000000"/>
          <w:position w:val="1"/>
          <w:sz w:val="20"/>
          <w:szCs w:val="20"/>
          <w:lang w:val="en-GB"/>
        </w:rPr>
        <w:t>)</w:t>
      </w:r>
      <w:r w:rsidRPr="008B6928">
        <w:rPr>
          <w:rFonts w:ascii="Calibri" w:eastAsia="Times New Roman" w:hAnsi="Calibri" w:cs="Calibri"/>
          <w:color w:val="000000"/>
          <w:sz w:val="16"/>
          <w:szCs w:val="16"/>
          <w:lang w:val="en-GB"/>
        </w:rPr>
        <w:t>" function with data and the student name as inputs, call "</w:t>
      </w:r>
      <w:proofErr w:type="spellStart"/>
      <w:r w:rsidRPr="008B6928">
        <w:rPr>
          <w:rFonts w:ascii="Calibri" w:eastAsia="Times New Roman" w:hAnsi="Calibri" w:cs="Calibri"/>
          <w:color w:val="000000"/>
          <w:sz w:val="16"/>
          <w:szCs w:val="16"/>
          <w:lang w:val="en-GB"/>
        </w:rPr>
        <w:t>createStudent</w:t>
      </w:r>
      <w:proofErr w:type="spellEnd"/>
      <w:r w:rsidRPr="008B6928">
        <w:rPr>
          <w:rFonts w:ascii="Calibri" w:eastAsia="Times New Roman" w:hAnsi="Calibri" w:cs="Calibri"/>
          <w:color w:val="000000"/>
          <w:sz w:val="16"/>
          <w:szCs w:val="16"/>
          <w:lang w:val="en-GB"/>
        </w:rPr>
        <w:t>()" and "</w:t>
      </w:r>
      <w:proofErr w:type="spellStart"/>
      <w:r w:rsidRPr="008B6928">
        <w:rPr>
          <w:rFonts w:ascii="Calibri" w:eastAsia="Times New Roman" w:hAnsi="Calibri" w:cs="Calibri"/>
          <w:color w:val="000000"/>
          <w:sz w:val="16"/>
          <w:szCs w:val="16"/>
          <w:lang w:val="en-GB"/>
        </w:rPr>
        <w:t>createApplication</w:t>
      </w:r>
      <w:proofErr w:type="spellEnd"/>
      <w:r w:rsidRPr="008B6928">
        <w:rPr>
          <w:rFonts w:ascii="Calibri" w:eastAsia="Times New Roman" w:hAnsi="Calibri" w:cs="Calibri"/>
          <w:color w:val="000000"/>
          <w:sz w:val="16"/>
          <w:szCs w:val="16"/>
          <w:lang w:val="en-GB"/>
        </w:rPr>
        <w:t>()" functions via </w:t>
      </w:r>
      <w:proofErr w:type="spellStart"/>
      <w:r w:rsidRPr="008B6928">
        <w:rPr>
          <w:rFonts w:ascii="Calibri" w:eastAsia="Times New Roman" w:hAnsi="Calibri" w:cs="Calibri"/>
          <w:color w:val="000000"/>
          <w:sz w:val="16"/>
          <w:szCs w:val="16"/>
          <w:lang w:val="en-GB"/>
        </w:rPr>
        <w:t>StuLoan</w:t>
      </w:r>
      <w:proofErr w:type="spellEnd"/>
      <w:r w:rsidRPr="008B6928">
        <w:rPr>
          <w:rFonts w:ascii="Calibri" w:eastAsia="Times New Roman" w:hAnsi="Calibri" w:cs="Calibri"/>
          <w:color w:val="000000"/>
          <w:sz w:val="16"/>
          <w:szCs w:val="16"/>
          <w:lang w:val="en-GB"/>
        </w:rPr>
        <w:t> to finish the loan application process;</w:t>
      </w:r>
      <w:r w:rsidRPr="008B6928">
        <w:rPr>
          <w:rFonts w:ascii="Calibri" w:eastAsia="Times New Roman" w:hAnsi="Calibri" w:cs="Calibri"/>
          <w:sz w:val="16"/>
          <w:szCs w:val="16"/>
          <w:lang w:val="en-US"/>
        </w:rPr>
        <w:t>​</w:t>
      </w:r>
    </w:p>
    <w:p w14:paraId="1B0841D5" w14:textId="77777777" w:rsidR="008B6928" w:rsidRPr="008B6928" w:rsidRDefault="008B6928" w:rsidP="008B6928">
      <w:pPr>
        <w:numPr>
          <w:ilvl w:val="0"/>
          <w:numId w:val="5"/>
        </w:numPr>
        <w:ind w:left="917" w:firstLine="0"/>
        <w:textAlignment w:val="baseline"/>
        <w:rPr>
          <w:rFonts w:ascii="Arial" w:eastAsia="Times New Roman" w:hAnsi="Arial" w:cs="Arial"/>
          <w:sz w:val="13"/>
          <w:szCs w:val="13"/>
          <w:lang w:val="en-US"/>
        </w:rPr>
      </w:pPr>
      <w:r w:rsidRPr="008B6928">
        <w:rPr>
          <w:rFonts w:ascii="Calibri" w:eastAsia="Times New Roman" w:hAnsi="Calibri" w:cs="Calibri"/>
          <w:color w:val="000000"/>
          <w:sz w:val="16"/>
          <w:szCs w:val="16"/>
          <w:lang w:val="en-GB"/>
        </w:rPr>
        <w:t>Define "</w:t>
      </w:r>
      <w:proofErr w:type="gramStart"/>
      <w:r w:rsidRPr="008B6928">
        <w:rPr>
          <w:rFonts w:ascii="Calibri" w:eastAsia="Times New Roman" w:hAnsi="Calibri" w:cs="Calibri"/>
          <w:b/>
          <w:bCs/>
          <w:color w:val="000000"/>
          <w:position w:val="1"/>
          <w:sz w:val="20"/>
          <w:szCs w:val="20"/>
          <w:lang w:val="en-GB"/>
        </w:rPr>
        <w:t>invest(</w:t>
      </w:r>
      <w:proofErr w:type="gramEnd"/>
      <w:r w:rsidRPr="008B6928">
        <w:rPr>
          <w:rFonts w:ascii="Calibri" w:eastAsia="Times New Roman" w:hAnsi="Calibri" w:cs="Calibri"/>
          <w:b/>
          <w:bCs/>
          <w:color w:val="000000"/>
          <w:position w:val="1"/>
          <w:sz w:val="20"/>
          <w:szCs w:val="20"/>
          <w:lang w:val="en-GB"/>
        </w:rPr>
        <w:t>)</w:t>
      </w:r>
      <w:r w:rsidRPr="008B6928">
        <w:rPr>
          <w:rFonts w:ascii="Calibri" w:eastAsia="Times New Roman" w:hAnsi="Calibri" w:cs="Calibri"/>
          <w:color w:val="000000"/>
          <w:sz w:val="16"/>
          <w:szCs w:val="16"/>
          <w:lang w:val="en-GB"/>
        </w:rPr>
        <w:t>" function to complete the grant loan process: for all the displayed applications interacted with the "</w:t>
      </w:r>
      <w:proofErr w:type="spellStart"/>
      <w:r w:rsidRPr="008B6928">
        <w:rPr>
          <w:rFonts w:ascii="Calibri" w:eastAsia="Times New Roman" w:hAnsi="Calibri" w:cs="Calibri"/>
          <w:color w:val="000000"/>
          <w:sz w:val="16"/>
          <w:szCs w:val="16"/>
          <w:lang w:val="en-GB"/>
        </w:rPr>
        <w:t>getApplicationData</w:t>
      </w:r>
      <w:proofErr w:type="spellEnd"/>
      <w:r w:rsidRPr="008B6928">
        <w:rPr>
          <w:rFonts w:ascii="Calibri" w:eastAsia="Times New Roman" w:hAnsi="Calibri" w:cs="Calibri"/>
          <w:color w:val="000000"/>
          <w:sz w:val="16"/>
          <w:szCs w:val="16"/>
          <w:lang w:val="en-GB"/>
        </w:rPr>
        <w:t>()" function in </w:t>
      </w:r>
      <w:proofErr w:type="spellStart"/>
      <w:r w:rsidRPr="008B6928">
        <w:rPr>
          <w:rFonts w:ascii="Calibri" w:eastAsia="Times New Roman" w:hAnsi="Calibri" w:cs="Calibri"/>
          <w:color w:val="000000"/>
          <w:sz w:val="16"/>
          <w:szCs w:val="16"/>
          <w:lang w:val="en-GB"/>
        </w:rPr>
        <w:t>InvToken</w:t>
      </w:r>
      <w:proofErr w:type="spellEnd"/>
      <w:r w:rsidRPr="008B6928">
        <w:rPr>
          <w:rFonts w:ascii="Calibri" w:eastAsia="Times New Roman" w:hAnsi="Calibri" w:cs="Calibri"/>
          <w:color w:val="000000"/>
          <w:sz w:val="16"/>
          <w:szCs w:val="16"/>
          <w:lang w:val="en-GB"/>
        </w:rPr>
        <w:t>, the investor enter the id of the student(</w:t>
      </w:r>
      <w:proofErr w:type="spellStart"/>
      <w:r w:rsidRPr="008B6928">
        <w:rPr>
          <w:rFonts w:ascii="Calibri" w:eastAsia="Times New Roman" w:hAnsi="Calibri" w:cs="Calibri"/>
          <w:color w:val="000000"/>
          <w:sz w:val="16"/>
          <w:szCs w:val="16"/>
          <w:lang w:val="en-GB"/>
        </w:rPr>
        <w:t>appId</w:t>
      </w:r>
      <w:proofErr w:type="spellEnd"/>
      <w:r w:rsidRPr="008B6928">
        <w:rPr>
          <w:rFonts w:ascii="Calibri" w:eastAsia="Times New Roman" w:hAnsi="Calibri" w:cs="Calibri"/>
          <w:color w:val="000000"/>
          <w:sz w:val="16"/>
          <w:szCs w:val="16"/>
          <w:lang w:val="en-GB"/>
        </w:rPr>
        <w:t>), investor's name and the amount he or she wants to invest, then the "invest" function calls "</w:t>
      </w:r>
      <w:proofErr w:type="spellStart"/>
      <w:r w:rsidRPr="008B6928">
        <w:rPr>
          <w:rFonts w:ascii="Calibri" w:eastAsia="Times New Roman" w:hAnsi="Calibri" w:cs="Calibri"/>
          <w:color w:val="000000"/>
          <w:sz w:val="16"/>
          <w:szCs w:val="16"/>
          <w:lang w:val="en-GB"/>
        </w:rPr>
        <w:t>createInvestor</w:t>
      </w:r>
      <w:proofErr w:type="spellEnd"/>
      <w:r w:rsidRPr="008B6928">
        <w:rPr>
          <w:rFonts w:ascii="Calibri" w:eastAsia="Times New Roman" w:hAnsi="Calibri" w:cs="Calibri"/>
          <w:color w:val="000000"/>
          <w:sz w:val="16"/>
          <w:szCs w:val="16"/>
          <w:lang w:val="en-GB"/>
        </w:rPr>
        <w:t>()", "</w:t>
      </w:r>
      <w:proofErr w:type="spellStart"/>
      <w:r w:rsidRPr="008B6928">
        <w:rPr>
          <w:rFonts w:ascii="Calibri" w:eastAsia="Times New Roman" w:hAnsi="Calibri" w:cs="Calibri"/>
          <w:color w:val="000000"/>
          <w:sz w:val="16"/>
          <w:szCs w:val="16"/>
          <w:lang w:val="en-GB"/>
        </w:rPr>
        <w:t>depositToLoan</w:t>
      </w:r>
      <w:proofErr w:type="spellEnd"/>
      <w:r w:rsidRPr="008B6928">
        <w:rPr>
          <w:rFonts w:ascii="Calibri" w:eastAsia="Times New Roman" w:hAnsi="Calibri" w:cs="Calibri"/>
          <w:color w:val="000000"/>
          <w:sz w:val="16"/>
          <w:szCs w:val="16"/>
          <w:lang w:val="en-GB"/>
        </w:rPr>
        <w:t>()" and "</w:t>
      </w:r>
      <w:proofErr w:type="spellStart"/>
      <w:r w:rsidRPr="008B6928">
        <w:rPr>
          <w:rFonts w:ascii="Calibri" w:eastAsia="Times New Roman" w:hAnsi="Calibri" w:cs="Calibri"/>
          <w:color w:val="000000"/>
          <w:sz w:val="16"/>
          <w:szCs w:val="16"/>
          <w:lang w:val="en-GB"/>
        </w:rPr>
        <w:t>grantLoan</w:t>
      </w:r>
      <w:proofErr w:type="spellEnd"/>
      <w:r w:rsidRPr="008B6928">
        <w:rPr>
          <w:rFonts w:ascii="Calibri" w:eastAsia="Times New Roman" w:hAnsi="Calibri" w:cs="Calibri"/>
          <w:color w:val="000000"/>
          <w:sz w:val="16"/>
          <w:szCs w:val="16"/>
          <w:lang w:val="en-GB"/>
        </w:rPr>
        <w:t>()" in </w:t>
      </w:r>
      <w:proofErr w:type="spellStart"/>
      <w:r w:rsidRPr="008B6928">
        <w:rPr>
          <w:rFonts w:ascii="Calibri" w:eastAsia="Times New Roman" w:hAnsi="Calibri" w:cs="Calibri"/>
          <w:color w:val="000000"/>
          <w:sz w:val="16"/>
          <w:szCs w:val="16"/>
          <w:lang w:val="en-GB"/>
        </w:rPr>
        <w:t>InvToken</w:t>
      </w:r>
      <w:proofErr w:type="spellEnd"/>
      <w:r w:rsidRPr="008B6928">
        <w:rPr>
          <w:rFonts w:ascii="Calibri" w:eastAsia="Times New Roman" w:hAnsi="Calibri" w:cs="Calibri"/>
          <w:color w:val="000000"/>
          <w:sz w:val="16"/>
          <w:szCs w:val="16"/>
          <w:lang w:val="en-GB"/>
        </w:rPr>
        <w:t> to finish the process;</w:t>
      </w:r>
      <w:r w:rsidRPr="008B6928">
        <w:rPr>
          <w:rFonts w:ascii="Calibri" w:eastAsia="Times New Roman" w:hAnsi="Calibri" w:cs="Calibri"/>
          <w:sz w:val="16"/>
          <w:szCs w:val="16"/>
          <w:lang w:val="en-US"/>
        </w:rPr>
        <w:t>​</w:t>
      </w:r>
    </w:p>
    <w:p w14:paraId="26D247D8" w14:textId="77777777" w:rsidR="008B6928" w:rsidRPr="008B6928" w:rsidRDefault="008B6928" w:rsidP="008B6928">
      <w:pPr>
        <w:numPr>
          <w:ilvl w:val="0"/>
          <w:numId w:val="5"/>
        </w:numPr>
        <w:ind w:left="917" w:firstLine="0"/>
        <w:textAlignment w:val="baseline"/>
        <w:rPr>
          <w:rFonts w:ascii="Arial" w:eastAsia="Times New Roman" w:hAnsi="Arial" w:cs="Arial"/>
          <w:sz w:val="13"/>
          <w:szCs w:val="13"/>
          <w:lang w:val="en-US"/>
        </w:rPr>
      </w:pPr>
      <w:r w:rsidRPr="008B6928">
        <w:rPr>
          <w:rFonts w:ascii="Calibri" w:eastAsia="Times New Roman" w:hAnsi="Calibri" w:cs="Calibri"/>
          <w:color w:val="000000"/>
          <w:sz w:val="16"/>
          <w:szCs w:val="16"/>
          <w:lang w:val="en-GB"/>
        </w:rPr>
        <w:t>Define "</w:t>
      </w:r>
      <w:proofErr w:type="spellStart"/>
      <w:r w:rsidRPr="008B6928">
        <w:rPr>
          <w:rFonts w:ascii="Calibri" w:eastAsia="Times New Roman" w:hAnsi="Calibri" w:cs="Calibri"/>
          <w:b/>
          <w:bCs/>
          <w:color w:val="000000"/>
          <w:position w:val="1"/>
          <w:sz w:val="20"/>
          <w:szCs w:val="20"/>
          <w:lang w:val="en-GB"/>
        </w:rPr>
        <w:t>stu_</w:t>
      </w:r>
      <w:proofErr w:type="gramStart"/>
      <w:r w:rsidRPr="008B6928">
        <w:rPr>
          <w:rFonts w:ascii="Calibri" w:eastAsia="Times New Roman" w:hAnsi="Calibri" w:cs="Calibri"/>
          <w:b/>
          <w:bCs/>
          <w:color w:val="000000"/>
          <w:position w:val="1"/>
          <w:sz w:val="20"/>
          <w:szCs w:val="20"/>
          <w:lang w:val="en-GB"/>
        </w:rPr>
        <w:t>withdraw</w:t>
      </w:r>
      <w:proofErr w:type="spellEnd"/>
      <w:r w:rsidRPr="008B6928">
        <w:rPr>
          <w:rFonts w:ascii="Calibri" w:eastAsia="Times New Roman" w:hAnsi="Calibri" w:cs="Calibri"/>
          <w:b/>
          <w:bCs/>
          <w:color w:val="000000"/>
          <w:position w:val="1"/>
          <w:sz w:val="20"/>
          <w:szCs w:val="20"/>
          <w:lang w:val="en-GB"/>
        </w:rPr>
        <w:t>(</w:t>
      </w:r>
      <w:proofErr w:type="gramEnd"/>
      <w:r w:rsidRPr="008B6928">
        <w:rPr>
          <w:rFonts w:ascii="Calibri" w:eastAsia="Times New Roman" w:hAnsi="Calibri" w:cs="Calibri"/>
          <w:b/>
          <w:bCs/>
          <w:color w:val="000000"/>
          <w:position w:val="1"/>
          <w:sz w:val="20"/>
          <w:szCs w:val="20"/>
          <w:lang w:val="en-GB"/>
        </w:rPr>
        <w:t>)</w:t>
      </w:r>
      <w:r w:rsidRPr="008B6928">
        <w:rPr>
          <w:rFonts w:ascii="Calibri" w:eastAsia="Times New Roman" w:hAnsi="Calibri" w:cs="Calibri"/>
          <w:color w:val="000000"/>
          <w:sz w:val="16"/>
          <w:szCs w:val="16"/>
          <w:lang w:val="en-GB"/>
        </w:rPr>
        <w:t>" function, first utilise "</w:t>
      </w:r>
      <w:proofErr w:type="spellStart"/>
      <w:r w:rsidRPr="008B6928">
        <w:rPr>
          <w:rFonts w:ascii="Calibri" w:eastAsia="Times New Roman" w:hAnsi="Calibri" w:cs="Calibri"/>
          <w:color w:val="000000"/>
          <w:sz w:val="16"/>
          <w:szCs w:val="16"/>
          <w:lang w:val="en-GB"/>
        </w:rPr>
        <w:t>viewBalance</w:t>
      </w:r>
      <w:proofErr w:type="spellEnd"/>
      <w:r w:rsidRPr="008B6928">
        <w:rPr>
          <w:rFonts w:ascii="Calibri" w:eastAsia="Times New Roman" w:hAnsi="Calibri" w:cs="Calibri"/>
          <w:color w:val="000000"/>
          <w:sz w:val="16"/>
          <w:szCs w:val="16"/>
          <w:lang w:val="en-GB"/>
        </w:rPr>
        <w:t>()" in </w:t>
      </w:r>
      <w:proofErr w:type="spellStart"/>
      <w:r w:rsidRPr="008B6928">
        <w:rPr>
          <w:rFonts w:ascii="Calibri" w:eastAsia="Times New Roman" w:hAnsi="Calibri" w:cs="Calibri"/>
          <w:color w:val="000000"/>
          <w:sz w:val="16"/>
          <w:szCs w:val="16"/>
          <w:lang w:val="en-GB"/>
        </w:rPr>
        <w:t>StuLoan</w:t>
      </w:r>
      <w:proofErr w:type="spellEnd"/>
      <w:r w:rsidRPr="008B6928">
        <w:rPr>
          <w:rFonts w:ascii="Calibri" w:eastAsia="Times New Roman" w:hAnsi="Calibri" w:cs="Calibri"/>
          <w:color w:val="000000"/>
          <w:sz w:val="16"/>
          <w:szCs w:val="16"/>
          <w:lang w:val="en-GB"/>
        </w:rPr>
        <w:t> and then input the amount the student wants to withdraw and call the "withdraw()" in </w:t>
      </w:r>
      <w:proofErr w:type="spellStart"/>
      <w:r w:rsidRPr="008B6928">
        <w:rPr>
          <w:rFonts w:ascii="Calibri" w:eastAsia="Times New Roman" w:hAnsi="Calibri" w:cs="Calibri"/>
          <w:color w:val="000000"/>
          <w:sz w:val="16"/>
          <w:szCs w:val="16"/>
          <w:lang w:val="en-GB"/>
        </w:rPr>
        <w:t>StuLoan</w:t>
      </w:r>
      <w:proofErr w:type="spellEnd"/>
      <w:r w:rsidRPr="008B6928">
        <w:rPr>
          <w:rFonts w:ascii="Calibri" w:eastAsia="Times New Roman" w:hAnsi="Calibri" w:cs="Calibri"/>
          <w:color w:val="000000"/>
          <w:sz w:val="16"/>
          <w:szCs w:val="16"/>
          <w:lang w:val="en-GB"/>
        </w:rPr>
        <w:t>;</w:t>
      </w:r>
      <w:r w:rsidRPr="008B6928">
        <w:rPr>
          <w:rFonts w:ascii="Calibri" w:eastAsia="Times New Roman" w:hAnsi="Calibri" w:cs="Calibri"/>
          <w:sz w:val="16"/>
          <w:szCs w:val="16"/>
          <w:lang w:val="en-US"/>
        </w:rPr>
        <w:t>​</w:t>
      </w:r>
    </w:p>
    <w:p w14:paraId="6C1AFD89" w14:textId="77777777" w:rsidR="008B6928" w:rsidRPr="008B6928" w:rsidRDefault="008B6928" w:rsidP="008B6928">
      <w:pPr>
        <w:numPr>
          <w:ilvl w:val="0"/>
          <w:numId w:val="5"/>
        </w:numPr>
        <w:ind w:left="917" w:firstLine="0"/>
        <w:textAlignment w:val="baseline"/>
        <w:rPr>
          <w:rFonts w:ascii="Arial" w:eastAsia="Times New Roman" w:hAnsi="Arial" w:cs="Arial"/>
          <w:sz w:val="13"/>
          <w:szCs w:val="13"/>
          <w:lang w:val="en-US"/>
        </w:rPr>
      </w:pPr>
      <w:r w:rsidRPr="008B6928">
        <w:rPr>
          <w:rFonts w:ascii="Calibri" w:eastAsia="Times New Roman" w:hAnsi="Calibri" w:cs="Calibri"/>
          <w:color w:val="000000"/>
          <w:sz w:val="16"/>
          <w:szCs w:val="16"/>
          <w:lang w:val="en-GB"/>
        </w:rPr>
        <w:t>Define "</w:t>
      </w:r>
      <w:proofErr w:type="spellStart"/>
      <w:r w:rsidRPr="008B6928">
        <w:rPr>
          <w:rFonts w:ascii="Calibri" w:eastAsia="Times New Roman" w:hAnsi="Calibri" w:cs="Calibri"/>
          <w:b/>
          <w:bCs/>
          <w:color w:val="000000"/>
          <w:position w:val="1"/>
          <w:sz w:val="20"/>
          <w:szCs w:val="20"/>
          <w:lang w:val="en-GB"/>
        </w:rPr>
        <w:t>get_loan_</w:t>
      </w:r>
      <w:proofErr w:type="gramStart"/>
      <w:r w:rsidRPr="008B6928">
        <w:rPr>
          <w:rFonts w:ascii="Calibri" w:eastAsia="Times New Roman" w:hAnsi="Calibri" w:cs="Calibri"/>
          <w:b/>
          <w:bCs/>
          <w:color w:val="000000"/>
          <w:position w:val="1"/>
          <w:sz w:val="20"/>
          <w:szCs w:val="20"/>
          <w:lang w:val="en-GB"/>
        </w:rPr>
        <w:t>data</w:t>
      </w:r>
      <w:proofErr w:type="spellEnd"/>
      <w:r w:rsidRPr="008B6928">
        <w:rPr>
          <w:rFonts w:ascii="Calibri" w:eastAsia="Times New Roman" w:hAnsi="Calibri" w:cs="Calibri"/>
          <w:b/>
          <w:bCs/>
          <w:color w:val="000000"/>
          <w:position w:val="1"/>
          <w:sz w:val="20"/>
          <w:szCs w:val="20"/>
          <w:lang w:val="en-GB"/>
        </w:rPr>
        <w:t>(</w:t>
      </w:r>
      <w:proofErr w:type="gramEnd"/>
      <w:r w:rsidRPr="008B6928">
        <w:rPr>
          <w:rFonts w:ascii="Calibri" w:eastAsia="Times New Roman" w:hAnsi="Calibri" w:cs="Calibri"/>
          <w:b/>
          <w:bCs/>
          <w:color w:val="000000"/>
          <w:position w:val="1"/>
          <w:sz w:val="20"/>
          <w:szCs w:val="20"/>
          <w:lang w:val="en-GB"/>
        </w:rPr>
        <w:t>)</w:t>
      </w:r>
      <w:r w:rsidRPr="008B6928">
        <w:rPr>
          <w:rFonts w:ascii="Calibri" w:eastAsia="Times New Roman" w:hAnsi="Calibri" w:cs="Calibri"/>
          <w:color w:val="000000"/>
          <w:sz w:val="16"/>
          <w:szCs w:val="16"/>
          <w:lang w:val="en-GB"/>
        </w:rPr>
        <w:t>" function, if the operator is the student then call "</w:t>
      </w:r>
      <w:proofErr w:type="spellStart"/>
      <w:r w:rsidRPr="008B6928">
        <w:rPr>
          <w:rFonts w:ascii="Calibri" w:eastAsia="Times New Roman" w:hAnsi="Calibri" w:cs="Calibri"/>
          <w:color w:val="000000"/>
          <w:sz w:val="16"/>
          <w:szCs w:val="16"/>
          <w:lang w:val="en-GB"/>
        </w:rPr>
        <w:t>getLoanData</w:t>
      </w:r>
      <w:proofErr w:type="spellEnd"/>
      <w:r w:rsidRPr="008B6928">
        <w:rPr>
          <w:rFonts w:ascii="Calibri" w:eastAsia="Times New Roman" w:hAnsi="Calibri" w:cs="Calibri"/>
          <w:color w:val="000000"/>
          <w:sz w:val="16"/>
          <w:szCs w:val="16"/>
          <w:lang w:val="en-GB"/>
        </w:rPr>
        <w:t>()" in </w:t>
      </w:r>
      <w:proofErr w:type="spellStart"/>
      <w:r w:rsidRPr="008B6928">
        <w:rPr>
          <w:rFonts w:ascii="Calibri" w:eastAsia="Times New Roman" w:hAnsi="Calibri" w:cs="Calibri"/>
          <w:color w:val="000000"/>
          <w:sz w:val="16"/>
          <w:szCs w:val="16"/>
          <w:lang w:val="en-GB"/>
        </w:rPr>
        <w:t>StuLoan</w:t>
      </w:r>
      <w:proofErr w:type="spellEnd"/>
      <w:r w:rsidRPr="008B6928">
        <w:rPr>
          <w:rFonts w:ascii="Calibri" w:eastAsia="Times New Roman" w:hAnsi="Calibri" w:cs="Calibri"/>
          <w:color w:val="000000"/>
          <w:sz w:val="16"/>
          <w:szCs w:val="16"/>
          <w:lang w:val="en-GB"/>
        </w:rPr>
        <w:t> to get the loan index, </w:t>
      </w:r>
      <w:proofErr w:type="spellStart"/>
      <w:r w:rsidRPr="008B6928">
        <w:rPr>
          <w:rFonts w:ascii="Calibri" w:eastAsia="Times New Roman" w:hAnsi="Calibri" w:cs="Calibri"/>
          <w:color w:val="000000"/>
          <w:sz w:val="16"/>
          <w:szCs w:val="16"/>
          <w:lang w:val="en-GB"/>
        </w:rPr>
        <w:t>pricipal</w:t>
      </w:r>
      <w:proofErr w:type="spellEnd"/>
      <w:r w:rsidRPr="008B6928">
        <w:rPr>
          <w:rFonts w:ascii="Calibri" w:eastAsia="Times New Roman" w:hAnsi="Calibri" w:cs="Calibri"/>
          <w:color w:val="000000"/>
          <w:sz w:val="16"/>
          <w:szCs w:val="16"/>
          <w:lang w:val="en-GB"/>
        </w:rPr>
        <w:t> amounts, interest rates, etc. </w:t>
      </w:r>
      <w:proofErr w:type="spellStart"/>
      <w:r w:rsidRPr="008B6928">
        <w:rPr>
          <w:rFonts w:ascii="Calibri" w:eastAsia="Times New Roman" w:hAnsi="Calibri" w:cs="Calibri"/>
          <w:color w:val="000000"/>
          <w:sz w:val="16"/>
          <w:szCs w:val="16"/>
          <w:lang w:val="en-GB"/>
        </w:rPr>
        <w:t>Otherview</w:t>
      </w:r>
      <w:proofErr w:type="spellEnd"/>
      <w:r w:rsidRPr="008B6928">
        <w:rPr>
          <w:rFonts w:ascii="Calibri" w:eastAsia="Times New Roman" w:hAnsi="Calibri" w:cs="Calibri"/>
          <w:color w:val="000000"/>
          <w:sz w:val="16"/>
          <w:szCs w:val="16"/>
          <w:lang w:val="en-GB"/>
        </w:rPr>
        <w:t> call "</w:t>
      </w:r>
      <w:proofErr w:type="spellStart"/>
      <w:proofErr w:type="gramStart"/>
      <w:r w:rsidRPr="008B6928">
        <w:rPr>
          <w:rFonts w:ascii="Calibri" w:eastAsia="Times New Roman" w:hAnsi="Calibri" w:cs="Calibri"/>
          <w:color w:val="000000"/>
          <w:sz w:val="16"/>
          <w:szCs w:val="16"/>
          <w:lang w:val="en-GB"/>
        </w:rPr>
        <w:t>getLoanData</w:t>
      </w:r>
      <w:proofErr w:type="spellEnd"/>
      <w:r w:rsidRPr="008B6928">
        <w:rPr>
          <w:rFonts w:ascii="Calibri" w:eastAsia="Times New Roman" w:hAnsi="Calibri" w:cs="Calibri"/>
          <w:color w:val="000000"/>
          <w:sz w:val="16"/>
          <w:szCs w:val="16"/>
          <w:lang w:val="en-GB"/>
        </w:rPr>
        <w:t>(</w:t>
      </w:r>
      <w:proofErr w:type="gramEnd"/>
      <w:r w:rsidRPr="008B6928">
        <w:rPr>
          <w:rFonts w:ascii="Calibri" w:eastAsia="Times New Roman" w:hAnsi="Calibri" w:cs="Calibri"/>
          <w:color w:val="000000"/>
          <w:sz w:val="16"/>
          <w:szCs w:val="16"/>
          <w:lang w:val="en-GB"/>
        </w:rPr>
        <w:t>)" in </w:t>
      </w:r>
      <w:proofErr w:type="spellStart"/>
      <w:r w:rsidRPr="008B6928">
        <w:rPr>
          <w:rFonts w:ascii="Calibri" w:eastAsia="Times New Roman" w:hAnsi="Calibri" w:cs="Calibri"/>
          <w:color w:val="000000"/>
          <w:sz w:val="16"/>
          <w:szCs w:val="16"/>
          <w:lang w:val="en-GB"/>
        </w:rPr>
        <w:t>InvToken</w:t>
      </w:r>
      <w:proofErr w:type="spellEnd"/>
      <w:r w:rsidRPr="008B6928">
        <w:rPr>
          <w:rFonts w:ascii="Calibri" w:eastAsia="Times New Roman" w:hAnsi="Calibri" w:cs="Calibri"/>
          <w:color w:val="000000"/>
          <w:sz w:val="16"/>
          <w:szCs w:val="16"/>
          <w:lang w:val="en-GB"/>
        </w:rPr>
        <w:t>, return the loan information as a </w:t>
      </w:r>
      <w:proofErr w:type="spellStart"/>
      <w:r w:rsidRPr="008B6928">
        <w:rPr>
          <w:rFonts w:ascii="Calibri" w:eastAsia="Times New Roman" w:hAnsi="Calibri" w:cs="Calibri"/>
          <w:color w:val="000000"/>
          <w:sz w:val="16"/>
          <w:szCs w:val="16"/>
          <w:lang w:val="en-GB"/>
        </w:rPr>
        <w:t>dataframe</w:t>
      </w:r>
      <w:proofErr w:type="spellEnd"/>
      <w:r w:rsidRPr="008B6928">
        <w:rPr>
          <w:rFonts w:ascii="Calibri" w:eastAsia="Times New Roman" w:hAnsi="Calibri" w:cs="Calibri"/>
          <w:color w:val="000000"/>
          <w:sz w:val="16"/>
          <w:szCs w:val="16"/>
          <w:lang w:val="en-GB"/>
        </w:rPr>
        <w:t> named "df" for future operations;</w:t>
      </w:r>
      <w:r w:rsidRPr="008B6928">
        <w:rPr>
          <w:rFonts w:ascii="Calibri" w:eastAsia="Times New Roman" w:hAnsi="Calibri" w:cs="Calibri"/>
          <w:sz w:val="16"/>
          <w:szCs w:val="16"/>
          <w:lang w:val="en-US"/>
        </w:rPr>
        <w:t>​</w:t>
      </w:r>
    </w:p>
    <w:p w14:paraId="627D6954" w14:textId="77777777" w:rsidR="008B6928" w:rsidRPr="008B6928" w:rsidRDefault="008B6928" w:rsidP="008B6928">
      <w:pPr>
        <w:numPr>
          <w:ilvl w:val="0"/>
          <w:numId w:val="5"/>
        </w:numPr>
        <w:ind w:left="917" w:firstLine="0"/>
        <w:textAlignment w:val="baseline"/>
        <w:rPr>
          <w:rFonts w:ascii="Arial" w:eastAsia="Times New Roman" w:hAnsi="Arial" w:cs="Arial"/>
          <w:sz w:val="13"/>
          <w:szCs w:val="13"/>
          <w:lang w:val="en-US"/>
        </w:rPr>
      </w:pPr>
      <w:r w:rsidRPr="008B6928">
        <w:rPr>
          <w:rFonts w:ascii="Calibri" w:eastAsia="Times New Roman" w:hAnsi="Calibri" w:cs="Calibri"/>
          <w:color w:val="000000"/>
          <w:sz w:val="16"/>
          <w:szCs w:val="16"/>
          <w:lang w:val="en-GB"/>
        </w:rPr>
        <w:t>Define "</w:t>
      </w:r>
      <w:proofErr w:type="gramStart"/>
      <w:r w:rsidRPr="008B6928">
        <w:rPr>
          <w:rFonts w:ascii="Calibri" w:eastAsia="Times New Roman" w:hAnsi="Calibri" w:cs="Calibri"/>
          <w:b/>
          <w:bCs/>
          <w:color w:val="000000"/>
          <w:position w:val="1"/>
          <w:sz w:val="20"/>
          <w:szCs w:val="20"/>
          <w:lang w:val="en-GB"/>
        </w:rPr>
        <w:t>repay(</w:t>
      </w:r>
      <w:proofErr w:type="gramEnd"/>
      <w:r w:rsidRPr="008B6928">
        <w:rPr>
          <w:rFonts w:ascii="Calibri" w:eastAsia="Times New Roman" w:hAnsi="Calibri" w:cs="Calibri"/>
          <w:b/>
          <w:bCs/>
          <w:color w:val="000000"/>
          <w:position w:val="1"/>
          <w:sz w:val="20"/>
          <w:szCs w:val="20"/>
          <w:lang w:val="en-GB"/>
        </w:rPr>
        <w:t>)</w:t>
      </w:r>
      <w:r w:rsidRPr="008B6928">
        <w:rPr>
          <w:rFonts w:ascii="Calibri" w:eastAsia="Times New Roman" w:hAnsi="Calibri" w:cs="Calibri"/>
          <w:color w:val="000000"/>
          <w:sz w:val="16"/>
          <w:szCs w:val="16"/>
          <w:lang w:val="en-GB"/>
        </w:rPr>
        <w:t>" function to complete the student repayment process: call "</w:t>
      </w:r>
      <w:proofErr w:type="spellStart"/>
      <w:r w:rsidRPr="008B6928">
        <w:rPr>
          <w:rFonts w:ascii="Calibri" w:eastAsia="Times New Roman" w:hAnsi="Calibri" w:cs="Calibri"/>
          <w:color w:val="000000"/>
          <w:sz w:val="16"/>
          <w:szCs w:val="16"/>
          <w:lang w:val="en-GB"/>
        </w:rPr>
        <w:t>findLoans</w:t>
      </w:r>
      <w:proofErr w:type="spellEnd"/>
      <w:r w:rsidRPr="008B6928">
        <w:rPr>
          <w:rFonts w:ascii="Calibri" w:eastAsia="Times New Roman" w:hAnsi="Calibri" w:cs="Calibri"/>
          <w:color w:val="000000"/>
          <w:sz w:val="16"/>
          <w:szCs w:val="16"/>
          <w:lang w:val="en-GB"/>
        </w:rPr>
        <w:t>()" in </w:t>
      </w:r>
      <w:proofErr w:type="spellStart"/>
      <w:r w:rsidRPr="008B6928">
        <w:rPr>
          <w:rFonts w:ascii="Calibri" w:eastAsia="Times New Roman" w:hAnsi="Calibri" w:cs="Calibri"/>
          <w:color w:val="000000"/>
          <w:sz w:val="16"/>
          <w:szCs w:val="16"/>
          <w:lang w:val="en-GB"/>
        </w:rPr>
        <w:t>StuLoan</w:t>
      </w:r>
      <w:proofErr w:type="spellEnd"/>
      <w:r w:rsidRPr="008B6928">
        <w:rPr>
          <w:rFonts w:ascii="Calibri" w:eastAsia="Times New Roman" w:hAnsi="Calibri" w:cs="Calibri"/>
          <w:color w:val="000000"/>
          <w:sz w:val="16"/>
          <w:szCs w:val="16"/>
          <w:lang w:val="en-GB"/>
        </w:rPr>
        <w:t> to display all the active loans under this student's account, the student can choose the id of the loan he or she wants to repay, and inputs the repaying amount, the function completes the repayment process and update the loan information;</w:t>
      </w:r>
      <w:r w:rsidRPr="008B6928">
        <w:rPr>
          <w:rFonts w:ascii="Calibri" w:eastAsia="Times New Roman" w:hAnsi="Calibri" w:cs="Calibri"/>
          <w:sz w:val="16"/>
          <w:szCs w:val="16"/>
          <w:lang w:val="en-US"/>
        </w:rPr>
        <w:t>​</w:t>
      </w:r>
    </w:p>
    <w:p w14:paraId="003E9F66" w14:textId="77777777" w:rsidR="008B6928" w:rsidRPr="008B6928" w:rsidRDefault="008B6928" w:rsidP="008B6928">
      <w:pPr>
        <w:numPr>
          <w:ilvl w:val="0"/>
          <w:numId w:val="5"/>
        </w:numPr>
        <w:ind w:left="917" w:firstLine="0"/>
        <w:textAlignment w:val="baseline"/>
        <w:rPr>
          <w:rFonts w:ascii="Arial" w:eastAsia="Times New Roman" w:hAnsi="Arial" w:cs="Arial"/>
          <w:sz w:val="13"/>
          <w:szCs w:val="13"/>
          <w:lang w:val="en-US"/>
        </w:rPr>
      </w:pPr>
      <w:r w:rsidRPr="008B6928">
        <w:rPr>
          <w:rFonts w:ascii="Calibri" w:eastAsia="Times New Roman" w:hAnsi="Calibri" w:cs="Calibri"/>
          <w:color w:val="000000"/>
          <w:sz w:val="16"/>
          <w:szCs w:val="16"/>
          <w:lang w:val="en-GB"/>
        </w:rPr>
        <w:t>Define "</w:t>
      </w:r>
      <w:proofErr w:type="spellStart"/>
      <w:r w:rsidRPr="008B6928">
        <w:rPr>
          <w:rFonts w:ascii="Calibri" w:eastAsia="Times New Roman" w:hAnsi="Calibri" w:cs="Calibri"/>
          <w:b/>
          <w:bCs/>
          <w:color w:val="000000"/>
          <w:position w:val="1"/>
          <w:sz w:val="20"/>
          <w:szCs w:val="20"/>
          <w:lang w:val="en-GB"/>
        </w:rPr>
        <w:t>view_loan_</w:t>
      </w:r>
      <w:proofErr w:type="gramStart"/>
      <w:r w:rsidRPr="008B6928">
        <w:rPr>
          <w:rFonts w:ascii="Calibri" w:eastAsia="Times New Roman" w:hAnsi="Calibri" w:cs="Calibri"/>
          <w:b/>
          <w:bCs/>
          <w:color w:val="000000"/>
          <w:position w:val="1"/>
          <w:sz w:val="20"/>
          <w:szCs w:val="20"/>
          <w:lang w:val="en-GB"/>
        </w:rPr>
        <w:t>history</w:t>
      </w:r>
      <w:proofErr w:type="spellEnd"/>
      <w:r w:rsidRPr="008B6928">
        <w:rPr>
          <w:rFonts w:ascii="Calibri" w:eastAsia="Times New Roman" w:hAnsi="Calibri" w:cs="Calibri"/>
          <w:b/>
          <w:bCs/>
          <w:color w:val="000000"/>
          <w:position w:val="1"/>
          <w:sz w:val="20"/>
          <w:szCs w:val="20"/>
          <w:lang w:val="en-GB"/>
        </w:rPr>
        <w:t>(</w:t>
      </w:r>
      <w:proofErr w:type="gramEnd"/>
      <w:r w:rsidRPr="008B6928">
        <w:rPr>
          <w:rFonts w:ascii="Calibri" w:eastAsia="Times New Roman" w:hAnsi="Calibri" w:cs="Calibri"/>
          <w:b/>
          <w:bCs/>
          <w:color w:val="000000"/>
          <w:position w:val="1"/>
          <w:sz w:val="20"/>
          <w:szCs w:val="20"/>
          <w:lang w:val="en-GB"/>
        </w:rPr>
        <w:t>)</w:t>
      </w:r>
      <w:r w:rsidRPr="008B6928">
        <w:rPr>
          <w:rFonts w:ascii="Calibri" w:eastAsia="Times New Roman" w:hAnsi="Calibri" w:cs="Calibri"/>
          <w:color w:val="000000"/>
          <w:sz w:val="16"/>
          <w:szCs w:val="16"/>
          <w:lang w:val="en-GB"/>
        </w:rPr>
        <w:t>" function to view the information of active loans under the student's account by calling "</w:t>
      </w:r>
      <w:proofErr w:type="spellStart"/>
      <w:r w:rsidRPr="008B6928">
        <w:rPr>
          <w:rFonts w:ascii="Calibri" w:eastAsia="Times New Roman" w:hAnsi="Calibri" w:cs="Calibri"/>
          <w:color w:val="000000"/>
          <w:sz w:val="16"/>
          <w:szCs w:val="16"/>
          <w:lang w:val="en-GB"/>
        </w:rPr>
        <w:t>findLoans</w:t>
      </w:r>
      <w:proofErr w:type="spellEnd"/>
      <w:r w:rsidRPr="008B6928">
        <w:rPr>
          <w:rFonts w:ascii="Calibri" w:eastAsia="Times New Roman" w:hAnsi="Calibri" w:cs="Calibri"/>
          <w:color w:val="000000"/>
          <w:sz w:val="16"/>
          <w:szCs w:val="16"/>
          <w:lang w:val="en-GB"/>
        </w:rPr>
        <w:t>()" in </w:t>
      </w:r>
      <w:proofErr w:type="spellStart"/>
      <w:r w:rsidRPr="008B6928">
        <w:rPr>
          <w:rFonts w:ascii="Calibri" w:eastAsia="Times New Roman" w:hAnsi="Calibri" w:cs="Calibri"/>
          <w:color w:val="000000"/>
          <w:sz w:val="16"/>
          <w:szCs w:val="16"/>
          <w:lang w:val="en-GB"/>
        </w:rPr>
        <w:t>StuLoan</w:t>
      </w:r>
      <w:proofErr w:type="spellEnd"/>
      <w:r w:rsidRPr="008B6928">
        <w:rPr>
          <w:rFonts w:ascii="Calibri" w:eastAsia="Times New Roman" w:hAnsi="Calibri" w:cs="Calibri"/>
          <w:color w:val="000000"/>
          <w:sz w:val="16"/>
          <w:szCs w:val="16"/>
          <w:lang w:val="en-GB"/>
        </w:rPr>
        <w:t>;</w:t>
      </w:r>
      <w:r w:rsidRPr="008B6928">
        <w:rPr>
          <w:rFonts w:ascii="Calibri" w:eastAsia="Times New Roman" w:hAnsi="Calibri" w:cs="Calibri"/>
          <w:sz w:val="16"/>
          <w:szCs w:val="16"/>
          <w:lang w:val="en-US"/>
        </w:rPr>
        <w:t>​</w:t>
      </w:r>
    </w:p>
    <w:p w14:paraId="7D75C466" w14:textId="77777777" w:rsidR="008B6928" w:rsidRPr="008B6928" w:rsidRDefault="008B6928" w:rsidP="008B6928">
      <w:pPr>
        <w:numPr>
          <w:ilvl w:val="0"/>
          <w:numId w:val="5"/>
        </w:numPr>
        <w:ind w:left="917" w:firstLine="0"/>
        <w:textAlignment w:val="baseline"/>
        <w:rPr>
          <w:rFonts w:ascii="Arial" w:eastAsia="Times New Roman" w:hAnsi="Arial" w:cs="Arial"/>
          <w:sz w:val="13"/>
          <w:szCs w:val="13"/>
          <w:lang w:val="en-US"/>
        </w:rPr>
      </w:pPr>
      <w:r w:rsidRPr="008B6928">
        <w:rPr>
          <w:rFonts w:ascii="Calibri" w:eastAsia="Times New Roman" w:hAnsi="Calibri" w:cs="Calibri"/>
          <w:color w:val="000000"/>
          <w:sz w:val="16"/>
          <w:szCs w:val="16"/>
          <w:lang w:val="en-GB"/>
        </w:rPr>
        <w:t>Define "</w:t>
      </w:r>
      <w:proofErr w:type="spellStart"/>
      <w:r w:rsidRPr="008B6928">
        <w:rPr>
          <w:rFonts w:ascii="Calibri" w:eastAsia="Times New Roman" w:hAnsi="Calibri" w:cs="Calibri"/>
          <w:b/>
          <w:bCs/>
          <w:color w:val="000000"/>
          <w:position w:val="1"/>
          <w:sz w:val="20"/>
          <w:szCs w:val="20"/>
          <w:lang w:val="en-GB"/>
        </w:rPr>
        <w:t>inv_</w:t>
      </w:r>
      <w:proofErr w:type="gramStart"/>
      <w:r w:rsidRPr="008B6928">
        <w:rPr>
          <w:rFonts w:ascii="Calibri" w:eastAsia="Times New Roman" w:hAnsi="Calibri" w:cs="Calibri"/>
          <w:b/>
          <w:bCs/>
          <w:color w:val="000000"/>
          <w:position w:val="1"/>
          <w:sz w:val="20"/>
          <w:szCs w:val="20"/>
          <w:lang w:val="en-GB"/>
        </w:rPr>
        <w:t>withdraw</w:t>
      </w:r>
      <w:proofErr w:type="spellEnd"/>
      <w:r w:rsidRPr="008B6928">
        <w:rPr>
          <w:rFonts w:ascii="Calibri" w:eastAsia="Times New Roman" w:hAnsi="Calibri" w:cs="Calibri"/>
          <w:b/>
          <w:bCs/>
          <w:color w:val="000000"/>
          <w:position w:val="1"/>
          <w:sz w:val="20"/>
          <w:szCs w:val="20"/>
          <w:lang w:val="en-GB"/>
        </w:rPr>
        <w:t>(</w:t>
      </w:r>
      <w:proofErr w:type="gramEnd"/>
      <w:r w:rsidRPr="008B6928">
        <w:rPr>
          <w:rFonts w:ascii="Calibri" w:eastAsia="Times New Roman" w:hAnsi="Calibri" w:cs="Calibri"/>
          <w:b/>
          <w:bCs/>
          <w:color w:val="000000"/>
          <w:position w:val="1"/>
          <w:sz w:val="20"/>
          <w:szCs w:val="20"/>
          <w:lang w:val="en-GB"/>
        </w:rPr>
        <w:t>)</w:t>
      </w:r>
      <w:r w:rsidRPr="008B6928">
        <w:rPr>
          <w:rFonts w:ascii="Calibri" w:eastAsia="Times New Roman" w:hAnsi="Calibri" w:cs="Calibri"/>
          <w:color w:val="000000"/>
          <w:sz w:val="16"/>
          <w:szCs w:val="16"/>
          <w:lang w:val="en-GB"/>
        </w:rPr>
        <w:t>" to complete the investor </w:t>
      </w:r>
      <w:proofErr w:type="spellStart"/>
      <w:r w:rsidRPr="008B6928">
        <w:rPr>
          <w:rFonts w:ascii="Calibri" w:eastAsia="Times New Roman" w:hAnsi="Calibri" w:cs="Calibri"/>
          <w:color w:val="000000"/>
          <w:sz w:val="16"/>
          <w:szCs w:val="16"/>
          <w:lang w:val="en-GB"/>
        </w:rPr>
        <w:t>withdrawl</w:t>
      </w:r>
      <w:proofErr w:type="spellEnd"/>
      <w:r w:rsidRPr="008B6928">
        <w:rPr>
          <w:rFonts w:ascii="Calibri" w:eastAsia="Times New Roman" w:hAnsi="Calibri" w:cs="Calibri"/>
          <w:color w:val="000000"/>
          <w:sz w:val="16"/>
          <w:szCs w:val="16"/>
          <w:lang w:val="en-GB"/>
        </w:rPr>
        <w:t> process: with "</w:t>
      </w:r>
      <w:proofErr w:type="spellStart"/>
      <w:r w:rsidRPr="008B6928">
        <w:rPr>
          <w:rFonts w:ascii="Calibri" w:eastAsia="Times New Roman" w:hAnsi="Calibri" w:cs="Calibri"/>
          <w:color w:val="000000"/>
          <w:sz w:val="16"/>
          <w:szCs w:val="16"/>
          <w:lang w:val="en-GB"/>
        </w:rPr>
        <w:t>viewBalance</w:t>
      </w:r>
      <w:proofErr w:type="spellEnd"/>
      <w:r w:rsidRPr="008B6928">
        <w:rPr>
          <w:rFonts w:ascii="Calibri" w:eastAsia="Times New Roman" w:hAnsi="Calibri" w:cs="Calibri"/>
          <w:color w:val="000000"/>
          <w:sz w:val="16"/>
          <w:szCs w:val="16"/>
          <w:lang w:val="en-GB"/>
        </w:rPr>
        <w:t>()" and "</w:t>
      </w:r>
      <w:proofErr w:type="spellStart"/>
      <w:r w:rsidRPr="008B6928">
        <w:rPr>
          <w:rFonts w:ascii="Calibri" w:eastAsia="Times New Roman" w:hAnsi="Calibri" w:cs="Calibri"/>
          <w:color w:val="000000"/>
          <w:sz w:val="16"/>
          <w:szCs w:val="16"/>
          <w:lang w:val="en-GB"/>
        </w:rPr>
        <w:t>viewBalanceInLoan</w:t>
      </w:r>
      <w:proofErr w:type="spellEnd"/>
      <w:r w:rsidRPr="008B6928">
        <w:rPr>
          <w:rFonts w:ascii="Calibri" w:eastAsia="Times New Roman" w:hAnsi="Calibri" w:cs="Calibri"/>
          <w:color w:val="000000"/>
          <w:sz w:val="16"/>
          <w:szCs w:val="16"/>
          <w:lang w:val="en-GB"/>
        </w:rPr>
        <w:t>()" in </w:t>
      </w:r>
      <w:proofErr w:type="spellStart"/>
      <w:r w:rsidRPr="008B6928">
        <w:rPr>
          <w:rFonts w:ascii="Calibri" w:eastAsia="Times New Roman" w:hAnsi="Calibri" w:cs="Calibri"/>
          <w:color w:val="000000"/>
          <w:sz w:val="16"/>
          <w:szCs w:val="16"/>
          <w:lang w:val="en-GB"/>
        </w:rPr>
        <w:t>InvToken</w:t>
      </w:r>
      <w:proofErr w:type="spellEnd"/>
      <w:r w:rsidRPr="008B6928">
        <w:rPr>
          <w:rFonts w:ascii="Calibri" w:eastAsia="Times New Roman" w:hAnsi="Calibri" w:cs="Calibri"/>
          <w:color w:val="000000"/>
          <w:sz w:val="16"/>
          <w:szCs w:val="16"/>
          <w:lang w:val="en-GB"/>
        </w:rPr>
        <w:t>, the investor can know how much in total he or she can withdraw both from own account balance and from the loan, then "withdraw()" in </w:t>
      </w:r>
      <w:proofErr w:type="spellStart"/>
      <w:r w:rsidRPr="008B6928">
        <w:rPr>
          <w:rFonts w:ascii="Calibri" w:eastAsia="Times New Roman" w:hAnsi="Calibri" w:cs="Calibri"/>
          <w:color w:val="000000"/>
          <w:sz w:val="16"/>
          <w:szCs w:val="16"/>
          <w:lang w:val="en-GB"/>
        </w:rPr>
        <w:t>InvToken</w:t>
      </w:r>
      <w:proofErr w:type="spellEnd"/>
      <w:r w:rsidRPr="008B6928">
        <w:rPr>
          <w:rFonts w:ascii="Calibri" w:eastAsia="Times New Roman" w:hAnsi="Calibri" w:cs="Calibri"/>
          <w:color w:val="000000"/>
          <w:sz w:val="16"/>
          <w:szCs w:val="16"/>
          <w:lang w:val="en-GB"/>
        </w:rPr>
        <w:t> finished the procedure;</w:t>
      </w:r>
      <w:r w:rsidRPr="008B6928">
        <w:rPr>
          <w:rFonts w:ascii="Calibri" w:eastAsia="Times New Roman" w:hAnsi="Calibri" w:cs="Calibri"/>
          <w:sz w:val="16"/>
          <w:szCs w:val="16"/>
          <w:lang w:val="en-US"/>
        </w:rPr>
        <w:t>​</w:t>
      </w:r>
    </w:p>
    <w:p w14:paraId="29FC6DAD" w14:textId="77777777" w:rsidR="008B6928" w:rsidRPr="008B6928" w:rsidRDefault="008B6928" w:rsidP="008B6928">
      <w:pPr>
        <w:numPr>
          <w:ilvl w:val="0"/>
          <w:numId w:val="5"/>
        </w:numPr>
        <w:ind w:left="917" w:firstLine="0"/>
        <w:textAlignment w:val="baseline"/>
        <w:rPr>
          <w:rFonts w:ascii="Arial" w:eastAsia="Times New Roman" w:hAnsi="Arial" w:cs="Arial"/>
          <w:sz w:val="13"/>
          <w:szCs w:val="13"/>
          <w:lang w:val="en-US"/>
        </w:rPr>
      </w:pPr>
      <w:r w:rsidRPr="008B6928">
        <w:rPr>
          <w:rFonts w:ascii="Calibri" w:eastAsia="Times New Roman" w:hAnsi="Calibri" w:cs="Calibri"/>
          <w:color w:val="000000"/>
          <w:sz w:val="16"/>
          <w:szCs w:val="16"/>
          <w:lang w:val="en-GB"/>
        </w:rPr>
        <w:t>Define "</w:t>
      </w:r>
      <w:proofErr w:type="gramStart"/>
      <w:r w:rsidRPr="008B6928">
        <w:rPr>
          <w:rFonts w:ascii="Calibri" w:eastAsia="Times New Roman" w:hAnsi="Calibri" w:cs="Calibri"/>
          <w:b/>
          <w:bCs/>
          <w:color w:val="000000"/>
          <w:position w:val="1"/>
          <w:sz w:val="20"/>
          <w:szCs w:val="20"/>
          <w:lang w:val="en-GB"/>
        </w:rPr>
        <w:t>sell(</w:t>
      </w:r>
      <w:proofErr w:type="gramEnd"/>
      <w:r w:rsidRPr="008B6928">
        <w:rPr>
          <w:rFonts w:ascii="Calibri" w:eastAsia="Times New Roman" w:hAnsi="Calibri" w:cs="Calibri"/>
          <w:b/>
          <w:bCs/>
          <w:color w:val="000000"/>
          <w:position w:val="1"/>
          <w:sz w:val="20"/>
          <w:szCs w:val="20"/>
          <w:lang w:val="en-GB"/>
        </w:rPr>
        <w:t>)</w:t>
      </w:r>
      <w:r w:rsidRPr="008B6928">
        <w:rPr>
          <w:rFonts w:ascii="Calibri" w:eastAsia="Times New Roman" w:hAnsi="Calibri" w:cs="Calibri"/>
          <w:color w:val="000000"/>
          <w:sz w:val="16"/>
          <w:szCs w:val="16"/>
          <w:lang w:val="en-GB"/>
        </w:rPr>
        <w:t>" function: first display  loan data with specific id by calling "</w:t>
      </w:r>
      <w:proofErr w:type="spellStart"/>
      <w:r w:rsidRPr="008B6928">
        <w:rPr>
          <w:rFonts w:ascii="Calibri" w:eastAsia="Times New Roman" w:hAnsi="Calibri" w:cs="Calibri"/>
          <w:color w:val="000000"/>
          <w:sz w:val="16"/>
          <w:szCs w:val="16"/>
          <w:lang w:val="en-GB"/>
        </w:rPr>
        <w:t>get_loan_data</w:t>
      </w:r>
      <w:proofErr w:type="spellEnd"/>
      <w:r w:rsidRPr="008B6928">
        <w:rPr>
          <w:rFonts w:ascii="Calibri" w:eastAsia="Times New Roman" w:hAnsi="Calibri" w:cs="Calibri"/>
          <w:color w:val="000000"/>
          <w:sz w:val="16"/>
          <w:szCs w:val="16"/>
          <w:lang w:val="en-GB"/>
        </w:rPr>
        <w:t>()", then ask the investor to manually input the ask price and call "sell()"  in </w:t>
      </w:r>
      <w:proofErr w:type="spellStart"/>
      <w:r w:rsidRPr="008B6928">
        <w:rPr>
          <w:rFonts w:ascii="Calibri" w:eastAsia="Times New Roman" w:hAnsi="Calibri" w:cs="Calibri"/>
          <w:color w:val="000000"/>
          <w:sz w:val="16"/>
          <w:szCs w:val="16"/>
          <w:lang w:val="en-GB"/>
        </w:rPr>
        <w:t>InvToken</w:t>
      </w:r>
      <w:proofErr w:type="spellEnd"/>
      <w:r w:rsidRPr="008B6928">
        <w:rPr>
          <w:rFonts w:ascii="Calibri" w:eastAsia="Times New Roman" w:hAnsi="Calibri" w:cs="Calibri"/>
          <w:color w:val="000000"/>
          <w:sz w:val="16"/>
          <w:szCs w:val="16"/>
          <w:lang w:val="en-GB"/>
        </w:rPr>
        <w:t> to put the ownership for sale: </w:t>
      </w:r>
      <w:r w:rsidRPr="008B6928">
        <w:rPr>
          <w:rFonts w:ascii="Calibri" w:eastAsia="Times New Roman" w:hAnsi="Calibri" w:cs="Calibri"/>
          <w:sz w:val="16"/>
          <w:szCs w:val="16"/>
          <w:lang w:val="en-US"/>
        </w:rPr>
        <w:t>​</w:t>
      </w:r>
    </w:p>
    <w:p w14:paraId="54084802" w14:textId="77777777" w:rsidR="008B6928" w:rsidRPr="008B6928" w:rsidRDefault="008B6928" w:rsidP="008B6928">
      <w:pPr>
        <w:numPr>
          <w:ilvl w:val="0"/>
          <w:numId w:val="5"/>
        </w:numPr>
        <w:ind w:left="917" w:firstLine="0"/>
        <w:textAlignment w:val="baseline"/>
        <w:rPr>
          <w:rFonts w:ascii="Arial" w:eastAsia="Times New Roman" w:hAnsi="Arial" w:cs="Arial"/>
          <w:sz w:val="13"/>
          <w:szCs w:val="13"/>
          <w:lang w:val="en-GB"/>
        </w:rPr>
      </w:pPr>
      <w:r w:rsidRPr="008B6928">
        <w:rPr>
          <w:rFonts w:ascii="Calibri" w:eastAsia="Times New Roman" w:hAnsi="Calibri" w:cs="Calibri"/>
          <w:color w:val="000000"/>
          <w:sz w:val="16"/>
          <w:szCs w:val="16"/>
          <w:lang w:val="en-GB"/>
        </w:rPr>
        <w:t>Define "</w:t>
      </w:r>
      <w:proofErr w:type="gramStart"/>
      <w:r w:rsidRPr="008B6928">
        <w:rPr>
          <w:rFonts w:ascii="Calibri" w:eastAsia="Times New Roman" w:hAnsi="Calibri" w:cs="Calibri"/>
          <w:b/>
          <w:bCs/>
          <w:color w:val="000000"/>
          <w:position w:val="1"/>
          <w:sz w:val="20"/>
          <w:szCs w:val="20"/>
          <w:lang w:val="en-GB"/>
        </w:rPr>
        <w:t>buy(</w:t>
      </w:r>
      <w:proofErr w:type="gramEnd"/>
      <w:r w:rsidRPr="008B6928">
        <w:rPr>
          <w:rFonts w:ascii="Calibri" w:eastAsia="Times New Roman" w:hAnsi="Calibri" w:cs="Calibri"/>
          <w:b/>
          <w:bCs/>
          <w:color w:val="000000"/>
          <w:position w:val="1"/>
          <w:sz w:val="20"/>
          <w:szCs w:val="20"/>
          <w:lang w:val="en-GB"/>
        </w:rPr>
        <w:t>)</w:t>
      </w:r>
      <w:r w:rsidRPr="008B6928">
        <w:rPr>
          <w:rFonts w:ascii="Calibri" w:eastAsia="Times New Roman" w:hAnsi="Calibri" w:cs="Calibri"/>
          <w:color w:val="000000"/>
          <w:sz w:val="16"/>
          <w:szCs w:val="16"/>
          <w:lang w:val="en-GB"/>
        </w:rPr>
        <w:t>" function, if this investor is satisfied with the ask price listed on the market, then by typing "y" the function calls "buy()" in </w:t>
      </w:r>
      <w:proofErr w:type="spellStart"/>
      <w:r w:rsidRPr="008B6928">
        <w:rPr>
          <w:rFonts w:ascii="Calibri" w:eastAsia="Times New Roman" w:hAnsi="Calibri" w:cs="Calibri"/>
          <w:color w:val="000000"/>
          <w:sz w:val="16"/>
          <w:szCs w:val="16"/>
          <w:lang w:val="en-GB"/>
        </w:rPr>
        <w:t>InvToken</w:t>
      </w:r>
      <w:proofErr w:type="spellEnd"/>
      <w:r w:rsidRPr="008B6928">
        <w:rPr>
          <w:rFonts w:ascii="Calibri" w:eastAsia="Times New Roman" w:hAnsi="Calibri" w:cs="Calibri"/>
          <w:color w:val="000000"/>
          <w:sz w:val="16"/>
          <w:szCs w:val="16"/>
          <w:lang w:val="en-GB"/>
        </w:rPr>
        <w:t> and switch the current investor account to the buyer's account: web3.eth.Investor = web3.eth.Buyer</w:t>
      </w:r>
      <w:r w:rsidRPr="008B6928">
        <w:rPr>
          <w:rFonts w:ascii="Calibri" w:eastAsia="Times New Roman" w:hAnsi="Calibri" w:cs="Calibri"/>
          <w:sz w:val="16"/>
          <w:szCs w:val="16"/>
          <w:lang w:val="en-GB"/>
        </w:rPr>
        <w:t>​</w:t>
      </w:r>
    </w:p>
    <w:p w14:paraId="5CBF5D7A" w14:textId="77777777" w:rsidR="008B6928" w:rsidRPr="008B6928" w:rsidRDefault="008B6928" w:rsidP="008B6928">
      <w:pPr>
        <w:textAlignment w:val="baseline"/>
        <w:rPr>
          <w:rFonts w:ascii="Segoe UI" w:eastAsia="Times New Roman" w:hAnsi="Segoe UI" w:cs="Segoe UI"/>
          <w:sz w:val="18"/>
          <w:szCs w:val="18"/>
          <w:lang w:val="en-GB"/>
        </w:rPr>
      </w:pPr>
      <w:r w:rsidRPr="008B6928">
        <w:rPr>
          <w:rFonts w:ascii="Calibri" w:eastAsia="Times New Roman" w:hAnsi="Calibri" w:cs="Calibri"/>
          <w:sz w:val="16"/>
          <w:szCs w:val="16"/>
          <w:lang w:val="en-GB"/>
        </w:rPr>
        <w:t>​</w:t>
      </w:r>
    </w:p>
    <w:p w14:paraId="3471E89D" w14:textId="77777777" w:rsidR="008B6928" w:rsidRPr="008B6928" w:rsidRDefault="008B6928" w:rsidP="008B6928">
      <w:pPr>
        <w:textAlignment w:val="baseline"/>
        <w:rPr>
          <w:rFonts w:ascii="Segoe UI" w:eastAsia="Times New Roman" w:hAnsi="Segoe UI" w:cs="Segoe UI"/>
          <w:sz w:val="18"/>
          <w:szCs w:val="18"/>
          <w:lang w:val="en-GB"/>
        </w:rPr>
      </w:pPr>
      <w:r w:rsidRPr="008B6928">
        <w:rPr>
          <w:rFonts w:ascii="Calibri" w:eastAsia="Times New Roman" w:hAnsi="Calibri" w:cs="Calibri"/>
          <w:sz w:val="16"/>
          <w:szCs w:val="16"/>
          <w:lang w:val="en-GB"/>
        </w:rPr>
        <w:t>​</w:t>
      </w:r>
    </w:p>
    <w:p w14:paraId="1A2CD5E8" w14:textId="77777777" w:rsidR="008B6928" w:rsidRPr="008B6928" w:rsidRDefault="008B6928">
      <w:pPr>
        <w:rPr>
          <w:lang w:val="it-IT"/>
        </w:rPr>
      </w:pPr>
    </w:p>
    <w:sectPr w:rsidR="008B6928" w:rsidRPr="008B6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D672B"/>
    <w:multiLevelType w:val="multilevel"/>
    <w:tmpl w:val="4132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10017F"/>
    <w:multiLevelType w:val="multilevel"/>
    <w:tmpl w:val="04F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EE1EBD"/>
    <w:multiLevelType w:val="multilevel"/>
    <w:tmpl w:val="CC6E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2C0542"/>
    <w:multiLevelType w:val="multilevel"/>
    <w:tmpl w:val="BD98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0F27A3"/>
    <w:multiLevelType w:val="multilevel"/>
    <w:tmpl w:val="C0FE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28"/>
    <w:rsid w:val="008B6928"/>
  </w:rsids>
  <m:mathPr>
    <m:mathFont m:val="Cambria Math"/>
    <m:brkBin m:val="before"/>
    <m:brkBinSub m:val="--"/>
    <m:smallFrac m:val="0"/>
    <m:dispDef/>
    <m:lMargin m:val="0"/>
    <m:rMargin m:val="0"/>
    <m:defJc m:val="centerGroup"/>
    <m:wrapIndent m:val="1440"/>
    <m:intLim m:val="subSup"/>
    <m:naryLim m:val="undOvr"/>
  </m:mathPr>
  <w:themeFontLang w:val="en-IT"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07777C"/>
  <w15:chartTrackingRefBased/>
  <w15:docId w15:val="{665AEBA9-E177-D94F-9E2F-8B658C53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B692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B6928"/>
  </w:style>
  <w:style w:type="character" w:customStyle="1" w:styleId="eop">
    <w:name w:val="eop"/>
    <w:basedOn w:val="DefaultParagraphFont"/>
    <w:rsid w:val="008B6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506252">
      <w:bodyDiv w:val="1"/>
      <w:marLeft w:val="0"/>
      <w:marRight w:val="0"/>
      <w:marTop w:val="0"/>
      <w:marBottom w:val="0"/>
      <w:divBdr>
        <w:top w:val="none" w:sz="0" w:space="0" w:color="auto"/>
        <w:left w:val="none" w:sz="0" w:space="0" w:color="auto"/>
        <w:bottom w:val="none" w:sz="0" w:space="0" w:color="auto"/>
        <w:right w:val="none" w:sz="0" w:space="0" w:color="auto"/>
      </w:divBdr>
    </w:div>
    <w:div w:id="496118978">
      <w:bodyDiv w:val="1"/>
      <w:marLeft w:val="0"/>
      <w:marRight w:val="0"/>
      <w:marTop w:val="0"/>
      <w:marBottom w:val="0"/>
      <w:divBdr>
        <w:top w:val="none" w:sz="0" w:space="0" w:color="auto"/>
        <w:left w:val="none" w:sz="0" w:space="0" w:color="auto"/>
        <w:bottom w:val="none" w:sz="0" w:space="0" w:color="auto"/>
        <w:right w:val="none" w:sz="0" w:space="0" w:color="auto"/>
      </w:divBdr>
      <w:divsChild>
        <w:div w:id="1138300837">
          <w:marLeft w:val="0"/>
          <w:marRight w:val="0"/>
          <w:marTop w:val="0"/>
          <w:marBottom w:val="0"/>
          <w:divBdr>
            <w:top w:val="none" w:sz="0" w:space="0" w:color="auto"/>
            <w:left w:val="none" w:sz="0" w:space="0" w:color="auto"/>
            <w:bottom w:val="none" w:sz="0" w:space="0" w:color="auto"/>
            <w:right w:val="none" w:sz="0" w:space="0" w:color="auto"/>
          </w:divBdr>
        </w:div>
        <w:div w:id="321472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ZINING JIN</dc:creator>
  <cp:keywords/>
  <dc:description/>
  <cp:lastModifiedBy>ZINING JIN</cp:lastModifiedBy>
  <cp:revision>1</cp:revision>
  <dcterms:created xsi:type="dcterms:W3CDTF">2020-12-15T11:36:00Z</dcterms:created>
  <dcterms:modified xsi:type="dcterms:W3CDTF">2020-12-15T11:40:00Z</dcterms:modified>
</cp:coreProperties>
</file>