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9540.0" w:type="dxa"/>
        <w:jc w:val="left"/>
        <w:tblInd w:w="-115.0" w:type="dxa"/>
        <w:tblLayout w:type="fixed"/>
        <w:tblLook w:val="0400"/>
      </w:tblPr>
      <w:tblGrid>
        <w:gridCol w:w="4560"/>
        <w:gridCol w:w="450"/>
        <w:gridCol w:w="4530"/>
        <w:tblGridChange w:id="0">
          <w:tblGrid>
            <w:gridCol w:w="4560"/>
            <w:gridCol w:w="450"/>
            <w:gridCol w:w="4530"/>
          </w:tblGrid>
        </w:tblGridChange>
      </w:tblGrid>
      <w:tr>
        <w:trPr>
          <w:cantSplit w:val="0"/>
          <w:trHeight w:val="1698" w:hRule="atLeast"/>
          <w:tblHeader w:val="0"/>
        </w:trPr>
        <w:tc>
          <w:tcPr>
            <w:gridSpan w:val="3"/>
          </w:tcPr>
          <w:p w:rsidR="00000000" w:rsidDel="00000000" w:rsidP="00000000" w:rsidRDefault="00000000" w:rsidRPr="00000000" w14:paraId="00000002">
            <w:pPr>
              <w:keepLines w:val="1"/>
              <w:spacing w:line="288" w:lineRule="auto"/>
              <w:jc w:val="center"/>
              <w:rPr>
                <w:rFonts w:ascii="Times New Roman" w:cs="Times New Roman" w:eastAsia="Times New Roman" w:hAnsi="Times New Roman"/>
                <w:b w:val="1"/>
                <w:smallCaps w:val="1"/>
                <w:sz w:val="28"/>
                <w:szCs w:val="28"/>
              </w:rPr>
            </w:pPr>
            <w:r w:rsidDel="00000000" w:rsidR="00000000" w:rsidRPr="00000000">
              <w:rPr>
                <w:rtl w:val="0"/>
              </w:rPr>
            </w:r>
          </w:p>
        </w:tc>
      </w:tr>
      <w:tr>
        <w:trPr>
          <w:cantSplit w:val="0"/>
          <w:trHeight w:val="2132" w:hRule="atLeast"/>
          <w:tblHeader w:val="0"/>
        </w:trPr>
        <w:tc>
          <w:tcPr/>
          <w:p w:rsidR="00000000" w:rsidDel="00000000" w:rsidP="00000000" w:rsidRDefault="00000000" w:rsidRPr="00000000" w14:paraId="00000005">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6">
            <w:pPr>
              <w:spacing w:after="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7">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985" w:hRule="atLeast"/>
          <w:tblHeader w:val="0"/>
        </w:trPr>
        <w:tc>
          <w:tcPr>
            <w:gridSpan w:val="3"/>
          </w:tcPr>
          <w:p w:rsidR="00000000" w:rsidDel="00000000" w:rsidP="00000000" w:rsidRDefault="00000000" w:rsidRPr="00000000" w14:paraId="00000008">
            <w:pPr>
              <w:spacing w:before="120" w:line="288"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Автоматизированная система управления требованиями “Requify”</w:t>
            </w:r>
          </w:p>
          <w:p w:rsidR="00000000" w:rsidDel="00000000" w:rsidP="00000000" w:rsidRDefault="00000000" w:rsidRPr="00000000" w14:paraId="00000009">
            <w:pPr>
              <w:spacing w:line="288"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ТЕХНИЧЕСКОЕ ЗАДАНИЕ</w:t>
            </w:r>
          </w:p>
          <w:p w:rsidR="00000000" w:rsidDel="00000000" w:rsidP="00000000" w:rsidRDefault="00000000" w:rsidRPr="00000000" w14:paraId="0000000A">
            <w:pPr>
              <w:spacing w:after="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Версия 1.1.0</w:t>
            </w:r>
          </w:p>
        </w:tc>
      </w:tr>
      <w:tr>
        <w:trPr>
          <w:cantSplit w:val="0"/>
          <w:trHeight w:val="567" w:hRule="atLeast"/>
          <w:tblHeader w:val="0"/>
        </w:trPr>
        <w:tc>
          <w:tcPr/>
          <w:p w:rsidR="00000000" w:rsidDel="00000000" w:rsidP="00000000" w:rsidRDefault="00000000" w:rsidRPr="00000000" w14:paraId="0000000E">
            <w:pPr>
              <w:spacing w:after="20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0F">
            <w:pPr>
              <w:spacing w:after="20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0">
            <w:pPr>
              <w:spacing w:after="20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11">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2">
            <w:pPr>
              <w:spacing w:after="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3">
            <w:pPr>
              <w:spacing w:after="200"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5">
            <w:pPr>
              <w:spacing w:after="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8">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284" w:hRule="atLeast"/>
          <w:tblHeader w:val="0"/>
        </w:trPr>
        <w:tc>
          <w:tcPr>
            <w:gridSpan w:val="3"/>
          </w:tcPr>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tc>
      </w:tr>
    </w:tbl>
    <w:p w:rsidR="00000000" w:rsidDel="00000000" w:rsidP="00000000" w:rsidRDefault="00000000" w:rsidRPr="00000000" w14:paraId="00000025">
      <w:pPr>
        <w:keepLines w:val="1"/>
        <w:spacing w:line="288" w:lineRule="auto"/>
        <w:jc w:val="both"/>
        <w:rPr>
          <w:rFonts w:ascii="Times New Roman" w:cs="Times New Roman" w:eastAsia="Times New Roman" w:hAnsi="Times New Roman"/>
          <w:b w:val="1"/>
          <w:smallCaps w:val="1"/>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6">
      <w:pPr>
        <w:spacing w:after="20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АННОТАЦИЯ</w:t>
      </w:r>
    </w:p>
    <w:p w:rsidR="00000000" w:rsidDel="00000000" w:rsidP="00000000" w:rsidRDefault="00000000" w:rsidRPr="00000000" w14:paraId="0000002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документ представляет собой техническое задания для Автоматизированной системы управления требованиями “Requify” и содержит в себе цели создания системы и ее функции, сроки выполнения работ по реализации системы, требования к системе и её функционалу, порядок контроля реализации разработки системы.</w:t>
      </w:r>
    </w:p>
    <w:p w:rsidR="00000000" w:rsidDel="00000000" w:rsidP="00000000" w:rsidRDefault="00000000" w:rsidRPr="00000000" w14:paraId="0000002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Цель разработки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создание автоматизированной системы управления требованиями (АСУТр), предназначенной для централизованного контроля и координации жизненного цикла требований — от их первичного формирования до финальной реализации и тестирования. Система обеспечит снижение ошибок, повышение прозрачности процессов и эффективное взаимодействие между всеми участниками проектов.</w:t>
      </w:r>
    </w:p>
    <w:p w:rsidR="00000000" w:rsidDel="00000000" w:rsidP="00000000" w:rsidRDefault="00000000" w:rsidRPr="00000000" w14:paraId="0000002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Ключевые функции системы:</w:t>
      </w:r>
      <w:r w:rsidDel="00000000" w:rsidR="00000000" w:rsidRPr="00000000">
        <w:rPr>
          <w:rtl w:val="0"/>
        </w:rPr>
      </w:r>
    </w:p>
    <w:p w:rsidR="00000000" w:rsidDel="00000000" w:rsidP="00000000" w:rsidRDefault="00000000" w:rsidRPr="00000000" w14:paraId="0000002A">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Регистрация требований от заказчика.</w:t>
      </w:r>
    </w:p>
    <w:p w:rsidR="00000000" w:rsidDel="00000000" w:rsidP="00000000" w:rsidRDefault="00000000" w:rsidRPr="00000000" w14:paraId="0000002B">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Формализация, согласование и версионирование требований.</w:t>
      </w:r>
    </w:p>
    <w:p w:rsidR="00000000" w:rsidDel="00000000" w:rsidP="00000000" w:rsidRDefault="00000000" w:rsidRPr="00000000" w14:paraId="0000002C">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Обновление статусов требований и проектов на основе событий (например, завершение тестирования, архивирование и возобновление реализации требований и т.д.).</w:t>
      </w:r>
    </w:p>
    <w:p w:rsidR="00000000" w:rsidDel="00000000" w:rsidP="00000000" w:rsidRDefault="00000000" w:rsidRPr="00000000" w14:paraId="0000002D">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Интеграция с внешними системами.</w:t>
      </w:r>
    </w:p>
    <w:p w:rsidR="00000000" w:rsidDel="00000000" w:rsidP="00000000" w:rsidRDefault="00000000" w:rsidRPr="00000000" w14:paraId="0000002E">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Уведомления участников об изменениях статусов требований и проектов.</w:t>
      </w:r>
    </w:p>
    <w:p w:rsidR="00000000" w:rsidDel="00000000" w:rsidP="00000000" w:rsidRDefault="00000000" w:rsidRPr="00000000" w14:paraId="0000002F">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Ведение истории правок и комментариев.</w:t>
      </w:r>
    </w:p>
    <w:p w:rsidR="00000000" w:rsidDel="00000000" w:rsidP="00000000" w:rsidRDefault="00000000" w:rsidRPr="00000000" w14:paraId="00000030">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Формирование отчетов по статусам требований.</w:t>
      </w:r>
    </w:p>
    <w:p w:rsidR="00000000" w:rsidDel="00000000" w:rsidP="00000000" w:rsidRDefault="00000000" w:rsidRPr="00000000" w14:paraId="00000031">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Контроль сроков выполнения этапов.</w:t>
      </w:r>
    </w:p>
    <w:p w:rsidR="00000000" w:rsidDel="00000000" w:rsidP="00000000" w:rsidRDefault="00000000" w:rsidRPr="00000000" w14:paraId="00000032">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0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00" w:line="360" w:lineRule="auto"/>
        <w:jc w:val="cente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СОДЕРЖАНИЕ</w:t>
      </w:r>
    </w:p>
    <w:sdt>
      <w:sdtPr>
        <w:docPartObj>
          <w:docPartGallery w:val="Table of Contents"/>
          <w:docPartUnique w:val="1"/>
        </w:docPartObj>
      </w:sdtPr>
      <w:sdtContent>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1 Общие сведения</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 Полное наименование системы и ее условное обозначение</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f2cxfdnj1xj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 Номер договора</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 Наименования предприятий разработчика и заказчика системы</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1.4 Перечень документов, на основании которых создается система</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1.5 Плановые сроки начала и окончания работы по созданию системы</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Times New Roman" w:cs="Times New Roman" w:eastAsia="Times New Roman" w:hAnsi="Times New Roman"/>
              <w:b w:val="1"/>
              <w:i w:val="0"/>
              <w:smallCaps w:val="0"/>
              <w:strike w:val="0"/>
              <w:color w:val="000000"/>
              <w:sz w:val="28"/>
              <w:szCs w:val="28"/>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1.6 Сведения об источниках и порядке финансирования работы по созданию системы</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1.7 Порядок оформления и предъявления заказчику результатов работ по созданию системы (ее частей), по изготовлению и наладке отдельных средств (технических, программных, информационных) и программно-технических (программно-методических) комплексов системы</w:t>
            </w:r>
          </w:hyperlink>
          <w:hyperlink w:anchor="_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2 Назначение и цели создания системы</w:t>
              <w:tab/>
              <w:t xml:space="preserve">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Назначение системы</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Цели создания системы</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3 Характеристика объектов автоматизации</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Краткие сведения об объекте автоматизации и предпосылках разработки системы</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4 Требования к системе</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 Требования к системе в целом</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4.1.1 Требования к структуре и функционированию системы</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4.1.2 Требования к способам и средствам связи для информационного обмена между компонентами системы</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4.1.3 Требования к характеристикам взаимосвязей создаваемой системы со смежными системами</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4.1.4 Требования к режимам функционирования системы</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4.1.5 Требования по диагностированию системы</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4.1.6 Перспективы развития. Модернизация Системы</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 Общие технические требования к АС</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4.2.1 Требования к численности и квалификации персонала системы и режиму его работы</w:t>
              <w:tab/>
              <w:t xml:space="preserve">13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4.2.2 Показатели назначения</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4.2.3 Требования к надежности</w:t>
              <w:tab/>
              <w:t xml:space="preserve">15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4.2.3.1 Надежность программного обеспечения</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4.2.3.2 Надежность технических средств</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4.2.4 Требования безопасности</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4.2.5 Требования к эргономике и технической эстетике</w:t>
              <w:tab/>
              <w:t xml:space="preserve">16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4.2.6 Требования к эксплуатации, техническому обслуживанию, ремонту и хранению компонентов системы</w:t>
              <w:tab/>
              <w:t xml:space="preserve">17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4.2.7 Требования к защите информации от несанкционированного доступа</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4.2.8 Требования по сохранности информации при авариях</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4.2.9 Требования к защите от влияния внешних воздействий</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4.2.10 Требования к патентной чистоте и патентоспособности</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4.2.11 Требования по стандартизации и унификации</w:t>
              <w:tab/>
              <w:t xml:space="preserve">19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 Требования к функциям, выполняемым системой</w:t>
              <w:tab/>
              <w:t xml:space="preserve">20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mrcu0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4.3.1 Требования к составу и форме представления выходной информации</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4.3.2 Требования к составу и форме представления входной информации</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4.3.3 Требования к интерфейсу пользователя</w:t>
              <w:tab/>
              <w:t xml:space="preserve">21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 Требования к видам обеспечения</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4.4.1 Требования к математическому обеспечению системы</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4.4.2 Требования к информационному обеспечению системы</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4.4.2.1 Требования к составу, структуре и способам организации данных в Системе</w:t>
              <w:tab/>
              <w:t xml:space="preserve">22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4.4.2.2 Требования к информационному обмену между компонентами Системы</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4.4.2.3 Требования к информационной совместимости со смежными системами</w:t>
              <w:tab/>
              <w:t xml:space="preserve">23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4.4.2.4 Требования 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tab/>
              <w:t xml:space="preserve">23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4.4.2.5 Требования по применению систем управления базами данных</w:t>
              <w:tab/>
              <w:t xml:space="preserve">23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4.4.2.6 Требования к структуре процесса сбора, обработки, передачи данных в Системе и представлению данных</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4.4.2.7 Требования к защите данных от разрушений при авариях и сбоях в электропитании системы</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4.4.2.8 Требования к контролю, хранению, обновлению и восстановлению данных</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4.4.3 Требования к лингвистическому обеспечению Системы</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7j7uhetm4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4.4.4 Требования к техническому обеспечению системы</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4.4.5 Требования к программному обеспечению системы</w:t>
              <w:tab/>
              <w:t xml:space="preserve">25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4.4.5.1 Прикладное программное обеспечение</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4.4.5.2 Системное программное обеспечение</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4.4.6 Требования к метрологическому обеспечению Системы</w:t>
              <w:tab/>
              <w:t xml:space="preserve">25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4.4.7 Требования к организационному обеспечению системы</w:t>
              <w:tab/>
              <w:t xml:space="preserve">26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4.4.8 Требования к методическому обеспечению системы</w:t>
              <w:tab/>
              <w:t xml:space="preserve">26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cqmetx">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5 Требования составу и содержанию работ по созданию (развитию) системы</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6 Порядок контроля и приемки системы</w:t>
              <w:tab/>
              <w:t xml:space="preserve">28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bvk7pj">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7 Требования к составу и содержанию работ по подготовке объекта автоматизации к вводу системы в действие</w:t>
              <w:tab/>
              <w:t xml:space="preserve">29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8 Требования к документированию</w:t>
              <w:tab/>
              <w:t xml:space="preserve">30</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9 Источники разработки</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Список использованных источников</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Список изменений</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spacing w:after="20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9">
      <w:pPr>
        <w:pageBreakBefore w:val="1"/>
        <w:spacing w:after="20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ТЕРМИНЫ И ОПРЕДЕЛЕНИЯ</w:t>
      </w:r>
    </w:p>
    <w:p w:rsidR="00000000" w:rsidDel="00000000" w:rsidP="00000000" w:rsidRDefault="00000000" w:rsidRPr="00000000" w14:paraId="0000007A">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2"/>
        <w:tblW w:w="9854.0" w:type="dxa"/>
        <w:jc w:val="left"/>
        <w:tblInd w:w="-115.0" w:type="dxa"/>
        <w:tblLayout w:type="fixed"/>
        <w:tblLook w:val="0000"/>
      </w:tblPr>
      <w:tblGrid>
        <w:gridCol w:w="3220"/>
        <w:gridCol w:w="6634"/>
        <w:tblGridChange w:id="0">
          <w:tblGrid>
            <w:gridCol w:w="3220"/>
            <w:gridCol w:w="6634"/>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7B">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ЖИЗНЕННЫЙ ЦИКЛ ПРОЕКТА</w:t>
            </w:r>
          </w:p>
        </w:tc>
        <w:tc>
          <w:tcPr>
            <w:tcMar>
              <w:top w:w="0.0" w:type="dxa"/>
              <w:left w:w="115.0" w:type="dxa"/>
              <w:bottom w:w="0.0" w:type="dxa"/>
              <w:right w:w="115.0" w:type="dxa"/>
            </w:tcMar>
          </w:tcPr>
          <w:p w:rsidR="00000000" w:rsidDel="00000000" w:rsidP="00000000" w:rsidRDefault="00000000" w:rsidRPr="00000000" w14:paraId="0000007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Последовательность фаз проекта, задаваемая исходя из потребностей управления проектом</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7D">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ЗАИНТЕРЕСОВАННАЯ СТОРОНА</w:t>
            </w:r>
          </w:p>
        </w:tc>
        <w:tc>
          <w:tcPr>
            <w:tcMar>
              <w:top w:w="0.0" w:type="dxa"/>
              <w:left w:w="115.0" w:type="dxa"/>
              <w:bottom w:w="0.0" w:type="dxa"/>
              <w:right w:w="115.0" w:type="dxa"/>
            </w:tcMar>
          </w:tcPr>
          <w:p w:rsidR="00000000" w:rsidDel="00000000" w:rsidP="00000000" w:rsidRDefault="00000000" w:rsidRPr="00000000" w14:paraId="0000007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Организация, индивидуальное лицо или группа лиц, заинтересованная в результатах проекта или оказывающая влияние на результат проекта</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7F">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РИСК ПРОЕКТА</w:t>
            </w:r>
          </w:p>
        </w:tc>
        <w:tc>
          <w:tcPr>
            <w:tcMar>
              <w:top w:w="0.0" w:type="dxa"/>
              <w:left w:w="115.0" w:type="dxa"/>
              <w:bottom w:w="0.0" w:type="dxa"/>
              <w:right w:w="115.0" w:type="dxa"/>
            </w:tcMar>
          </w:tcPr>
          <w:p w:rsidR="00000000" w:rsidDel="00000000" w:rsidP="00000000" w:rsidRDefault="00000000" w:rsidRPr="00000000" w14:paraId="0000008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Неопределенное событие или условие, которое может положительно или отрицательно повлиять на выполнение  и результат проекта. У риска есть источник и, в случае наступления риска, последствия</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81">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РОЛЬ В ПРОЕКТЕ</w:t>
            </w:r>
          </w:p>
        </w:tc>
        <w:tc>
          <w:tcPr>
            <w:tcMar>
              <w:top w:w="0.0" w:type="dxa"/>
              <w:left w:w="115.0" w:type="dxa"/>
              <w:bottom w:w="0.0" w:type="dxa"/>
              <w:right w:w="115.0" w:type="dxa"/>
            </w:tcMar>
          </w:tcPr>
          <w:p w:rsidR="00000000" w:rsidDel="00000000" w:rsidP="00000000" w:rsidRDefault="00000000" w:rsidRPr="00000000" w14:paraId="000000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выполняемых функций</w:t>
            </w:r>
          </w:p>
        </w:tc>
      </w:tr>
    </w:tbl>
    <w:p w:rsidR="00000000" w:rsidDel="00000000" w:rsidP="00000000" w:rsidRDefault="00000000" w:rsidRPr="00000000" w14:paraId="00000083">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3"/>
        <w:tblW w:w="9854.0" w:type="dxa"/>
        <w:jc w:val="left"/>
        <w:tblInd w:w="-115.0" w:type="dxa"/>
        <w:tblLayout w:type="fixed"/>
        <w:tblLook w:val="0000"/>
      </w:tblPr>
      <w:tblGrid>
        <w:gridCol w:w="3220"/>
        <w:gridCol w:w="6634"/>
        <w:tblGridChange w:id="0">
          <w:tblGrid>
            <w:gridCol w:w="3220"/>
            <w:gridCol w:w="6634"/>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84">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РАБОЧАЯ ГРУППА</w:t>
            </w:r>
          </w:p>
        </w:tc>
        <w:tc>
          <w:tcPr>
            <w:tcMar>
              <w:top w:w="0.0" w:type="dxa"/>
              <w:left w:w="115.0" w:type="dxa"/>
              <w:bottom w:w="0.0" w:type="dxa"/>
              <w:right w:w="115.0" w:type="dxa"/>
            </w:tcMar>
          </w:tcPr>
          <w:p w:rsidR="00000000" w:rsidDel="00000000" w:rsidP="00000000" w:rsidRDefault="00000000" w:rsidRPr="00000000" w14:paraId="0000008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Команда, состоящая из представителей всех заинтересованных сторон проекта, принимающая решение о реализации конкретного требования</w:t>
            </w:r>
          </w:p>
        </w:tc>
      </w:tr>
    </w:tbl>
    <w:p w:rsidR="00000000" w:rsidDel="00000000" w:rsidP="00000000" w:rsidRDefault="00000000" w:rsidRPr="00000000" w14:paraId="00000086">
      <w:pPr>
        <w:spacing w:after="200" w:line="360" w:lineRule="auto"/>
        <w:jc w:val="left"/>
        <w:rPr>
          <w:rFonts w:ascii="Times New Roman" w:cs="Times New Roman" w:eastAsia="Times New Roman" w:hAnsi="Times New Roman"/>
          <w:b w:val="1"/>
          <w:smallCaps w:val="1"/>
          <w:sz w:val="28"/>
          <w:szCs w:val="28"/>
        </w:rPr>
      </w:pPr>
      <w:r w:rsidDel="00000000" w:rsidR="00000000" w:rsidRPr="00000000">
        <w:rPr>
          <w:rtl w:val="0"/>
        </w:rPr>
      </w:r>
    </w:p>
    <w:p w:rsidR="00000000" w:rsidDel="00000000" w:rsidP="00000000" w:rsidRDefault="00000000" w:rsidRPr="00000000" w14:paraId="00000087">
      <w:pPr>
        <w:spacing w:after="200" w:line="360" w:lineRule="auto"/>
        <w:jc w:val="center"/>
        <w:rPr>
          <w:rFonts w:ascii="Times New Roman" w:cs="Times New Roman" w:eastAsia="Times New Roman" w:hAnsi="Times New Roman"/>
          <w:b w:val="1"/>
          <w:smallCaps w:val="1"/>
          <w:sz w:val="28"/>
          <w:szCs w:val="28"/>
        </w:rPr>
      </w:pPr>
      <w:r w:rsidDel="00000000" w:rsidR="00000000" w:rsidRPr="00000000">
        <w:rPr>
          <w:rFonts w:ascii="Times New Roman" w:cs="Times New Roman" w:eastAsia="Times New Roman" w:hAnsi="Times New Roman"/>
          <w:b w:val="1"/>
          <w:smallCaps w:val="1"/>
          <w:sz w:val="28"/>
          <w:szCs w:val="28"/>
          <w:rtl w:val="0"/>
        </w:rPr>
        <w:t xml:space="preserve">ОБОЗНАЧЕНИЯ И СОКРАЩЕНИЯ</w:t>
      </w:r>
    </w:p>
    <w:p w:rsidR="00000000" w:rsidDel="00000000" w:rsidP="00000000" w:rsidRDefault="00000000" w:rsidRPr="00000000" w14:paraId="00000088">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4"/>
        <w:tblW w:w="9854.0" w:type="dxa"/>
        <w:jc w:val="left"/>
        <w:tblInd w:w="-115.0" w:type="dxa"/>
        <w:tblLayout w:type="fixed"/>
        <w:tblLook w:val="0000"/>
      </w:tblPr>
      <w:tblGrid>
        <w:gridCol w:w="3220"/>
        <w:gridCol w:w="6634"/>
        <w:tblGridChange w:id="0">
          <w:tblGrid>
            <w:gridCol w:w="3220"/>
            <w:gridCol w:w="6634"/>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89">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АСУТр</w:t>
            </w:r>
          </w:p>
        </w:tc>
        <w:tc>
          <w:tcPr>
            <w:tcMar>
              <w:top w:w="0.0" w:type="dxa"/>
              <w:left w:w="115.0" w:type="dxa"/>
              <w:bottom w:w="0.0" w:type="dxa"/>
              <w:right w:w="115.0" w:type="dxa"/>
            </w:tcMar>
          </w:tcPr>
          <w:p w:rsidR="00000000" w:rsidDel="00000000" w:rsidP="00000000" w:rsidRDefault="00000000" w:rsidRPr="00000000" w14:paraId="0000008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Автоматизированная система управления требованиями</w:t>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8B">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АСУТс</w:t>
            </w:r>
          </w:p>
        </w:tc>
        <w:tc>
          <w:tcPr>
            <w:tcMar>
              <w:top w:w="0.0" w:type="dxa"/>
              <w:left w:w="115.0" w:type="dxa"/>
              <w:bottom w:w="0.0" w:type="dxa"/>
              <w:right w:w="115.0" w:type="dxa"/>
            </w:tcMar>
          </w:tcPr>
          <w:p w:rsidR="00000000" w:rsidDel="00000000" w:rsidP="00000000" w:rsidRDefault="00000000" w:rsidRPr="00000000" w14:paraId="0000008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Автоматизированная система управления тестированием</w:t>
            </w:r>
          </w:p>
        </w:tc>
      </w:tr>
    </w:tbl>
    <w:p w:rsidR="00000000" w:rsidDel="00000000" w:rsidP="00000000" w:rsidRDefault="00000000" w:rsidRPr="00000000" w14:paraId="0000008D">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5"/>
        <w:tblW w:w="9854.0" w:type="dxa"/>
        <w:jc w:val="left"/>
        <w:tblInd w:w="-115.0" w:type="dxa"/>
        <w:tblLayout w:type="fixed"/>
        <w:tblLook w:val="0000"/>
      </w:tblPr>
      <w:tblGrid>
        <w:gridCol w:w="3220"/>
        <w:gridCol w:w="6634"/>
        <w:tblGridChange w:id="0">
          <w:tblGrid>
            <w:gridCol w:w="3220"/>
            <w:gridCol w:w="6634"/>
          </w:tblGrid>
        </w:tblGridChange>
      </w:tblGrid>
      <w:tr>
        <w:trPr>
          <w:cantSplit w:val="0"/>
          <w:trHeight w:val="1546.89453125" w:hRule="atLeast"/>
          <w:tblHeader w:val="0"/>
        </w:trPr>
        <w:tc>
          <w:tcPr>
            <w:tcMar>
              <w:top w:w="0.0" w:type="dxa"/>
              <w:left w:w="115.0" w:type="dxa"/>
              <w:bottom w:w="0.0" w:type="dxa"/>
              <w:right w:w="115.0" w:type="dxa"/>
            </w:tcMar>
          </w:tcPr>
          <w:p w:rsidR="00000000" w:rsidDel="00000000" w:rsidP="00000000" w:rsidRDefault="00000000" w:rsidRPr="00000000" w14:paraId="0000008E">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UML</w:t>
            </w:r>
          </w:p>
        </w:tc>
        <w:tc>
          <w:tcPr>
            <w:tcMar>
              <w:top w:w="0.0" w:type="dxa"/>
              <w:left w:w="115.0" w:type="dxa"/>
              <w:bottom w:w="0.0" w:type="dxa"/>
              <w:right w:w="115.0" w:type="dxa"/>
            </w:tcMar>
          </w:tcPr>
          <w:p w:rsidR="00000000" w:rsidDel="00000000" w:rsidP="00000000" w:rsidRDefault="00000000" w:rsidRPr="00000000" w14:paraId="000000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Modeling Language - Унифицированный язык моделирования, на котором будет реализована часть диаграмм для разрабатываемой системы</w:t>
            </w:r>
          </w:p>
        </w:tc>
      </w:tr>
    </w:tbl>
    <w:p w:rsidR="00000000" w:rsidDel="00000000" w:rsidP="00000000" w:rsidRDefault="00000000" w:rsidRPr="00000000" w14:paraId="00000090">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6"/>
        <w:tblW w:w="9854.0" w:type="dxa"/>
        <w:jc w:val="left"/>
        <w:tblInd w:w="-115.0" w:type="dxa"/>
        <w:tblLayout w:type="fixed"/>
        <w:tblLook w:val="0000"/>
      </w:tblPr>
      <w:tblGrid>
        <w:gridCol w:w="3220"/>
        <w:gridCol w:w="6634"/>
        <w:tblGridChange w:id="0">
          <w:tblGrid>
            <w:gridCol w:w="3220"/>
            <w:gridCol w:w="6634"/>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1">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UI/UX</w:t>
            </w:r>
          </w:p>
        </w:tc>
        <w:tc>
          <w:tcPr>
            <w:tcMar>
              <w:top w:w="0.0" w:type="dxa"/>
              <w:left w:w="115.0" w:type="dxa"/>
              <w:bottom w:w="0.0" w:type="dxa"/>
              <w:right w:w="115.0" w:type="dxa"/>
            </w:tcMar>
          </w:tcPr>
          <w:p w:rsidR="00000000" w:rsidDel="00000000" w:rsidP="00000000" w:rsidRDefault="00000000" w:rsidRPr="00000000" w14:paraId="0000009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Interface/User Experience</w:t>
            </w:r>
          </w:p>
        </w:tc>
      </w:tr>
    </w:tbl>
    <w:p w:rsidR="00000000" w:rsidDel="00000000" w:rsidP="00000000" w:rsidRDefault="00000000" w:rsidRPr="00000000" w14:paraId="00000093">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7"/>
        <w:tblW w:w="9854.0" w:type="dxa"/>
        <w:jc w:val="left"/>
        <w:tblInd w:w="-115.0" w:type="dxa"/>
        <w:tblLayout w:type="fixed"/>
        <w:tblLook w:val="0000"/>
      </w:tblPr>
      <w:tblGrid>
        <w:gridCol w:w="3220"/>
        <w:gridCol w:w="6634"/>
        <w:tblGridChange w:id="0">
          <w:tblGrid>
            <w:gridCol w:w="3220"/>
            <w:gridCol w:w="6634"/>
          </w:tblGrid>
        </w:tblGridChange>
      </w:tblGrid>
      <w:tr>
        <w:trPr>
          <w:cantSplit w:val="0"/>
          <w:trHeight w:val="997.9296875" w:hRule="atLeast"/>
          <w:tblHeader w:val="0"/>
        </w:trPr>
        <w:tc>
          <w:tcPr>
            <w:tcMar>
              <w:top w:w="0.0" w:type="dxa"/>
              <w:left w:w="115.0" w:type="dxa"/>
              <w:bottom w:w="0.0" w:type="dxa"/>
              <w:right w:w="115.0" w:type="dxa"/>
            </w:tcMar>
          </w:tcPr>
          <w:p w:rsidR="00000000" w:rsidDel="00000000" w:rsidP="00000000" w:rsidRDefault="00000000" w:rsidRPr="00000000" w14:paraId="00000094">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CRUD</w:t>
            </w:r>
          </w:p>
        </w:tc>
        <w:tc>
          <w:tcPr>
            <w:tcMar>
              <w:top w:w="0.0" w:type="dxa"/>
              <w:left w:w="115.0" w:type="dxa"/>
              <w:bottom w:w="0.0" w:type="dxa"/>
              <w:right w:w="115.0" w:type="dxa"/>
            </w:tcMar>
          </w:tcPr>
          <w:p w:rsidR="00000000" w:rsidDel="00000000" w:rsidP="00000000" w:rsidRDefault="00000000" w:rsidRPr="00000000" w14:paraId="000000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 операции, проводимые с требованиями</w:t>
            </w:r>
          </w:p>
        </w:tc>
      </w:tr>
    </w:tbl>
    <w:p w:rsidR="00000000" w:rsidDel="00000000" w:rsidP="00000000" w:rsidRDefault="00000000" w:rsidRPr="00000000" w14:paraId="00000096">
      <w:pPr>
        <w:tabs>
          <w:tab w:val="right" w:leader="none" w:pos="9498"/>
          <w:tab w:val="right" w:leader="none" w:pos="9600"/>
        </w:tabs>
        <w:spacing w:line="360" w:lineRule="auto"/>
        <w:ind w:hanging="11"/>
        <w:jc w:val="center"/>
        <w:rPr>
          <w:rFonts w:ascii="Times New Roman" w:cs="Times New Roman" w:eastAsia="Times New Roman" w:hAnsi="Times New Roman"/>
          <w:sz w:val="24"/>
          <w:szCs w:val="24"/>
        </w:rPr>
      </w:pPr>
      <w:r w:rsidDel="00000000" w:rsidR="00000000" w:rsidRPr="00000000">
        <w:rPr>
          <w:rtl w:val="0"/>
        </w:rPr>
      </w:r>
    </w:p>
    <w:tbl>
      <w:tblPr>
        <w:tblStyle w:val="Table8"/>
        <w:tblW w:w="9854.0" w:type="dxa"/>
        <w:jc w:val="left"/>
        <w:tblInd w:w="-115.0" w:type="dxa"/>
        <w:tblLayout w:type="fixed"/>
        <w:tblLook w:val="0000"/>
      </w:tblPr>
      <w:tblGrid>
        <w:gridCol w:w="3220"/>
        <w:gridCol w:w="6634"/>
        <w:tblGridChange w:id="0">
          <w:tblGrid>
            <w:gridCol w:w="3220"/>
            <w:gridCol w:w="6634"/>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7">
            <w:pPr>
              <w:spacing w:after="200" w:line="360" w:lineRule="auto"/>
              <w:rPr>
                <w:rFonts w:ascii="Times New Roman" w:cs="Times New Roman" w:eastAsia="Times New Roman" w:hAnsi="Times New Roman"/>
                <w:b w:val="1"/>
                <w:smallCaps w:val="1"/>
                <w:sz w:val="24"/>
                <w:szCs w:val="24"/>
              </w:rPr>
            </w:pPr>
            <w:r w:rsidDel="00000000" w:rsidR="00000000" w:rsidRPr="00000000">
              <w:rPr>
                <w:rFonts w:ascii="Times New Roman" w:cs="Times New Roman" w:eastAsia="Times New Roman" w:hAnsi="Times New Roman"/>
                <w:b w:val="1"/>
                <w:smallCaps w:val="1"/>
                <w:sz w:val="24"/>
                <w:szCs w:val="24"/>
                <w:rtl w:val="0"/>
              </w:rPr>
              <w:t xml:space="preserve">ПО</w:t>
            </w:r>
          </w:p>
        </w:tc>
        <w:tc>
          <w:tcPr>
            <w:tcMar>
              <w:top w:w="0.0" w:type="dxa"/>
              <w:left w:w="115.0" w:type="dxa"/>
              <w:bottom w:w="0.0" w:type="dxa"/>
              <w:right w:w="115.0" w:type="dxa"/>
            </w:tcMar>
          </w:tcPr>
          <w:p w:rsidR="00000000" w:rsidDel="00000000" w:rsidP="00000000" w:rsidRDefault="00000000" w:rsidRPr="00000000" w14:paraId="000000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Программное обеспечение</w:t>
            </w:r>
          </w:p>
        </w:tc>
      </w:tr>
    </w:tbl>
    <w:p w:rsidR="00000000" w:rsidDel="00000000" w:rsidP="00000000" w:rsidRDefault="00000000" w:rsidRPr="00000000" w14:paraId="00000099">
      <w:pPr>
        <w:tabs>
          <w:tab w:val="right" w:leader="none" w:pos="9498"/>
          <w:tab w:val="right" w:leader="none" w:pos="9600"/>
        </w:tabs>
        <w:spacing w:line="360" w:lineRule="auto"/>
        <w:ind w:hanging="1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gjdgxs" w:id="0"/>
      <w:bookmarkEnd w:id="0"/>
      <w:r w:rsidDel="00000000" w:rsidR="00000000" w:rsidRPr="00000000">
        <w:rPr>
          <w:rFonts w:ascii="Times New Roman" w:cs="Times New Roman" w:eastAsia="Times New Roman" w:hAnsi="Times New Roman"/>
          <w:b w:val="1"/>
          <w:sz w:val="32"/>
          <w:szCs w:val="32"/>
          <w:rtl w:val="0"/>
        </w:rPr>
        <w:t xml:space="preserve">Общие сведения</w:t>
      </w:r>
    </w:p>
    <w:p w:rsidR="00000000" w:rsidDel="00000000" w:rsidP="00000000" w:rsidRDefault="00000000" w:rsidRPr="00000000" w14:paraId="0000009B">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30j0zll" w:id="1"/>
      <w:bookmarkEnd w:id="1"/>
      <w:r w:rsidDel="00000000" w:rsidR="00000000" w:rsidRPr="00000000">
        <w:rPr>
          <w:rFonts w:ascii="Times New Roman" w:cs="Times New Roman" w:eastAsia="Times New Roman" w:hAnsi="Times New Roman"/>
          <w:b w:val="1"/>
          <w:sz w:val="28"/>
          <w:szCs w:val="28"/>
          <w:rtl w:val="0"/>
        </w:rPr>
        <w:t xml:space="preserve">Полное наименование системы и ее условное обозначение</w:t>
      </w:r>
    </w:p>
    <w:p w:rsidR="00000000" w:rsidDel="00000000" w:rsidP="00000000" w:rsidRDefault="00000000" w:rsidRPr="00000000" w14:paraId="0000009C">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Полное наименование Системы: </w:t>
      </w:r>
      <w:r w:rsidDel="00000000" w:rsidR="00000000" w:rsidRPr="00000000">
        <w:rPr>
          <w:rFonts w:ascii="Times New Roman" w:cs="Times New Roman" w:eastAsia="Times New Roman" w:hAnsi="Times New Roman"/>
          <w:sz w:val="24"/>
          <w:szCs w:val="24"/>
          <w:rtl w:val="0"/>
        </w:rPr>
        <w:t xml:space="preserve">Автоматизированная система управления требованиями Requify</w:t>
      </w:r>
    </w:p>
    <w:p w:rsidR="00000000" w:rsidDel="00000000" w:rsidP="00000000" w:rsidRDefault="00000000" w:rsidRPr="00000000" w14:paraId="0000009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Условное обозначение Системы:</w:t>
      </w:r>
      <w:r w:rsidDel="00000000" w:rsidR="00000000" w:rsidRPr="00000000">
        <w:rPr>
          <w:rFonts w:ascii="Times New Roman" w:cs="Times New Roman" w:eastAsia="Times New Roman" w:hAnsi="Times New Roman"/>
          <w:sz w:val="24"/>
          <w:szCs w:val="24"/>
          <w:rtl w:val="0"/>
        </w:rPr>
        <w:t xml:space="preserve"> АСУТр Requify</w:t>
      </w:r>
      <w:r w:rsidDel="00000000" w:rsidR="00000000" w:rsidRPr="00000000">
        <w:rPr>
          <w:rtl w:val="0"/>
        </w:rPr>
      </w:r>
    </w:p>
    <w:p w:rsidR="00000000" w:rsidDel="00000000" w:rsidP="00000000" w:rsidRDefault="00000000" w:rsidRPr="00000000" w14:paraId="0000009E">
      <w:pPr>
        <w:spacing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Далее по тексту также используется сокращенное условное обозначение (АСУТр) и «Система».</w:t>
      </w:r>
      <w:r w:rsidDel="00000000" w:rsidR="00000000" w:rsidRPr="00000000">
        <w:rPr>
          <w:rtl w:val="0"/>
        </w:rPr>
      </w:r>
    </w:p>
    <w:p w:rsidR="00000000" w:rsidDel="00000000" w:rsidP="00000000" w:rsidRDefault="00000000" w:rsidRPr="00000000" w14:paraId="0000009F">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f2cxfdnj1xj3" w:id="2"/>
      <w:bookmarkEnd w:id="2"/>
      <w:r w:rsidDel="00000000" w:rsidR="00000000" w:rsidRPr="00000000">
        <w:rPr>
          <w:rFonts w:ascii="Times New Roman" w:cs="Times New Roman" w:eastAsia="Times New Roman" w:hAnsi="Times New Roman"/>
          <w:b w:val="1"/>
          <w:sz w:val="28"/>
          <w:szCs w:val="28"/>
          <w:rtl w:val="0"/>
        </w:rPr>
        <w:t xml:space="preserve">Номер договора</w:t>
      </w:r>
    </w:p>
    <w:p w:rsidR="00000000" w:rsidDel="00000000" w:rsidP="00000000" w:rsidRDefault="00000000" w:rsidRPr="00000000" w14:paraId="000000A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разработке данной системы, не заключался договор, однако сторонами был подписан устав, который можно найти по ссылке:</w:t>
      </w:r>
    </w:p>
    <w:p w:rsidR="00000000" w:rsidDel="00000000" w:rsidP="00000000" w:rsidRDefault="00000000" w:rsidRPr="00000000" w14:paraId="000000A1">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3znysh7" w:id="3"/>
      <w:bookmarkEnd w:id="3"/>
      <w:r w:rsidDel="00000000" w:rsidR="00000000" w:rsidRPr="00000000">
        <w:rPr>
          <w:rFonts w:ascii="Times New Roman" w:cs="Times New Roman" w:eastAsia="Times New Roman" w:hAnsi="Times New Roman"/>
          <w:b w:val="1"/>
          <w:sz w:val="28"/>
          <w:szCs w:val="28"/>
          <w:rtl w:val="0"/>
        </w:rPr>
        <w:t xml:space="preserve">Наименования предприятий разработчика и заказчика системы</w:t>
      </w:r>
    </w:p>
    <w:p w:rsidR="00000000" w:rsidDel="00000000" w:rsidP="00000000" w:rsidRDefault="00000000" w:rsidRPr="00000000" w14:paraId="000000A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Данная система разрабатывается в рамках учебной дисциплины, вследствие чего, в дальнейшем “Предприятие разработчик” и “Предприятие заказчик” будут называться “Заказчик” и “Разработчик” соответственно.</w:t>
      </w:r>
    </w:p>
    <w:p w:rsidR="00000000" w:rsidDel="00000000" w:rsidP="00000000" w:rsidRDefault="00000000" w:rsidRPr="00000000" w14:paraId="000000A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Разработчик:</w:t>
      </w:r>
      <w:r w:rsidDel="00000000" w:rsidR="00000000" w:rsidRPr="00000000">
        <w:rPr>
          <w:rFonts w:ascii="Times New Roman" w:cs="Times New Roman" w:eastAsia="Times New Roman" w:hAnsi="Times New Roman"/>
          <w:sz w:val="24"/>
          <w:szCs w:val="24"/>
          <w:rtl w:val="0"/>
        </w:rPr>
        <w:t xml:space="preserve"> Студенты группы С21-501 института ИИКС НИЯУ МИФИ</w:t>
      </w:r>
    </w:p>
    <w:p w:rsidR="00000000" w:rsidDel="00000000" w:rsidP="00000000" w:rsidRDefault="00000000" w:rsidRPr="00000000" w14:paraId="000000A4">
      <w:pPr>
        <w:spacing w:line="360" w:lineRule="auto"/>
        <w:ind w:firstLine="709"/>
        <w:jc w:val="both"/>
        <w:rPr>
          <w:rFonts w:ascii="Times New Roman" w:cs="Times New Roman" w:eastAsia="Times New Roman" w:hAnsi="Times New Roman"/>
          <w:sz w:val="24"/>
          <w:szCs w:val="24"/>
        </w:rPr>
      </w:pPr>
      <w:bookmarkStart w:colFirst="0" w:colLast="0" w:name="_2et92p0" w:id="4"/>
      <w:bookmarkEnd w:id="4"/>
      <w:r w:rsidDel="00000000" w:rsidR="00000000" w:rsidRPr="00000000">
        <w:rPr>
          <w:rFonts w:ascii="Times New Roman" w:cs="Times New Roman" w:eastAsia="Times New Roman" w:hAnsi="Times New Roman"/>
          <w:b w:val="1"/>
          <w:sz w:val="24"/>
          <w:szCs w:val="24"/>
          <w:rtl w:val="0"/>
        </w:rPr>
        <w:t xml:space="preserve">Заказчик:</w:t>
      </w:r>
      <w:r w:rsidDel="00000000" w:rsidR="00000000" w:rsidRPr="00000000">
        <w:rPr>
          <w:rFonts w:ascii="Times New Roman" w:cs="Times New Roman" w:eastAsia="Times New Roman" w:hAnsi="Times New Roman"/>
          <w:sz w:val="24"/>
          <w:szCs w:val="24"/>
          <w:rtl w:val="0"/>
        </w:rPr>
        <w:t xml:space="preserve"> Красникова Светлана Анатольевна</w:t>
      </w:r>
    </w:p>
    <w:p w:rsidR="00000000" w:rsidDel="00000000" w:rsidP="00000000" w:rsidRDefault="00000000" w:rsidRPr="00000000" w14:paraId="000000A5">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tyjcwt" w:id="5"/>
      <w:bookmarkEnd w:id="5"/>
      <w:r w:rsidDel="00000000" w:rsidR="00000000" w:rsidRPr="00000000">
        <w:rPr>
          <w:rFonts w:ascii="Times New Roman" w:cs="Times New Roman" w:eastAsia="Times New Roman" w:hAnsi="Times New Roman"/>
          <w:b w:val="1"/>
          <w:sz w:val="28"/>
          <w:szCs w:val="28"/>
          <w:rtl w:val="0"/>
        </w:rPr>
        <w:t xml:space="preserve">Перечень документов, на основании которых создается система</w:t>
      </w:r>
    </w:p>
    <w:p w:rsidR="00000000" w:rsidDel="00000000" w:rsidP="00000000" w:rsidRDefault="00000000" w:rsidRPr="00000000" w14:paraId="000000A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документам, на основании которых создается система относятся:</w:t>
      </w:r>
    </w:p>
    <w:p w:rsidR="00000000" w:rsidDel="00000000" w:rsidP="00000000" w:rsidRDefault="00000000" w:rsidRPr="00000000" w14:paraId="000000A7">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Данное техническое задание;</w:t>
      </w:r>
    </w:p>
    <w:p w:rsidR="00000000" w:rsidDel="00000000" w:rsidP="00000000" w:rsidRDefault="00000000" w:rsidRPr="00000000" w14:paraId="000000A8">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Устав;</w:t>
      </w:r>
    </w:p>
    <w:p w:rsidR="00000000" w:rsidDel="00000000" w:rsidP="00000000" w:rsidRDefault="00000000" w:rsidRPr="00000000" w14:paraId="000000A9">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Пояснительная записка;</w:t>
      </w:r>
    </w:p>
    <w:p w:rsidR="00000000" w:rsidDel="00000000" w:rsidP="00000000" w:rsidRDefault="00000000" w:rsidRPr="00000000" w14:paraId="000000AA">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Руководство пользователя;</w:t>
      </w:r>
    </w:p>
    <w:p w:rsidR="00000000" w:rsidDel="00000000" w:rsidP="00000000" w:rsidRDefault="00000000" w:rsidRPr="00000000" w14:paraId="000000AB">
      <w:pPr>
        <w:numPr>
          <w:ilvl w:val="0"/>
          <w:numId w:val="1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Руководство разработчика;</w:t>
      </w:r>
    </w:p>
    <w:p w:rsidR="00000000" w:rsidDel="00000000" w:rsidP="00000000" w:rsidRDefault="00000000" w:rsidRPr="00000000" w14:paraId="000000AC">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3dy6vkm" w:id="6"/>
      <w:bookmarkEnd w:id="6"/>
      <w:r w:rsidDel="00000000" w:rsidR="00000000" w:rsidRPr="00000000">
        <w:rPr>
          <w:rFonts w:ascii="Times New Roman" w:cs="Times New Roman" w:eastAsia="Times New Roman" w:hAnsi="Times New Roman"/>
          <w:b w:val="1"/>
          <w:sz w:val="28"/>
          <w:szCs w:val="28"/>
          <w:rtl w:val="0"/>
        </w:rPr>
        <w:t xml:space="preserve">Плановые сроки начала и окончания работы по созданию системы</w:t>
      </w:r>
    </w:p>
    <w:p w:rsidR="00000000" w:rsidDel="00000000" w:rsidP="00000000" w:rsidRDefault="00000000" w:rsidRPr="00000000" w14:paraId="000000A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Плановые сроки начала работ по созданию Системы: 14.02.2025</w:t>
      </w:r>
    </w:p>
    <w:p w:rsidR="00000000" w:rsidDel="00000000" w:rsidP="00000000" w:rsidRDefault="00000000" w:rsidRPr="00000000" w14:paraId="000000A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Плановые сроки окончания работ по созданию Системы: 10.06.2025</w:t>
      </w:r>
    </w:p>
    <w:p w:rsidR="00000000" w:rsidDel="00000000" w:rsidP="00000000" w:rsidRDefault="00000000" w:rsidRPr="00000000" w14:paraId="000000AF">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t3h5sf" w:id="7"/>
      <w:bookmarkEnd w:id="7"/>
      <w:r w:rsidDel="00000000" w:rsidR="00000000" w:rsidRPr="00000000">
        <w:rPr>
          <w:rFonts w:ascii="Times New Roman" w:cs="Times New Roman" w:eastAsia="Times New Roman" w:hAnsi="Times New Roman"/>
          <w:b w:val="1"/>
          <w:sz w:val="28"/>
          <w:szCs w:val="28"/>
          <w:rtl w:val="0"/>
        </w:rPr>
        <w:t xml:space="preserve">Сведения об источниках и порядке финансирования работы по созданию системы</w:t>
      </w:r>
    </w:p>
    <w:p w:rsidR="00000000" w:rsidDel="00000000" w:rsidP="00000000" w:rsidRDefault="00000000" w:rsidRPr="00000000" w14:paraId="000000B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разработке данной системы, источники финансирования работы отсутствуют.</w:t>
      </w:r>
    </w:p>
    <w:p w:rsidR="00000000" w:rsidDel="00000000" w:rsidP="00000000" w:rsidRDefault="00000000" w:rsidRPr="00000000" w14:paraId="000000B1">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4d34og8" w:id="8"/>
      <w:bookmarkEnd w:id="8"/>
      <w:r w:rsidDel="00000000" w:rsidR="00000000" w:rsidRPr="00000000">
        <w:rPr>
          <w:rFonts w:ascii="Times New Roman" w:cs="Times New Roman" w:eastAsia="Times New Roman" w:hAnsi="Times New Roman"/>
          <w:b w:val="1"/>
          <w:sz w:val="28"/>
          <w:szCs w:val="28"/>
          <w:rtl w:val="0"/>
        </w:rPr>
        <w:t xml:space="preserve">Порядок оформления и предъявления заказчику результатов работ по созданию системы (ее частей), по изготовлению и наладке отдельных средств (технических, программных, информационных) и программно-технических (программно-методических) комплексов системы</w:t>
      </w:r>
    </w:p>
    <w:p w:rsidR="00000000" w:rsidDel="00000000" w:rsidP="00000000" w:rsidRDefault="00000000" w:rsidRPr="00000000" w14:paraId="000000B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предъявлении заказчику результатов работ по созданию системы, заказчику будут предоставлены документы, перечисленные в п 1.4 данного документа, готовый для тестирования проект, для проведения комплексных (демонстрационных) предварительных испытаний, в ходе которых работоспособность и функционал системы будет демонстрироваться принимающей стороне на тестовом стенд, набор потенциальных тестовых сценариев и сценариев работы системы, макет интерфейса системы и ряд диаграмм.</w:t>
      </w:r>
    </w:p>
    <w:p w:rsidR="00000000" w:rsidDel="00000000" w:rsidP="00000000" w:rsidRDefault="00000000" w:rsidRPr="00000000" w14:paraId="000000B3">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2s8eyo1" w:id="9"/>
      <w:bookmarkEnd w:id="9"/>
      <w:r w:rsidDel="00000000" w:rsidR="00000000" w:rsidRPr="00000000">
        <w:rPr>
          <w:rFonts w:ascii="Times New Roman" w:cs="Times New Roman" w:eastAsia="Times New Roman" w:hAnsi="Times New Roman"/>
          <w:b w:val="1"/>
          <w:sz w:val="32"/>
          <w:szCs w:val="32"/>
          <w:rtl w:val="0"/>
        </w:rPr>
        <w:t xml:space="preserve">Назначение и цели создания системы</w:t>
      </w:r>
    </w:p>
    <w:p w:rsidR="00000000" w:rsidDel="00000000" w:rsidP="00000000" w:rsidRDefault="00000000" w:rsidRPr="00000000" w14:paraId="000000B6">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7dp8vu" w:id="10"/>
      <w:bookmarkEnd w:id="10"/>
      <w:r w:rsidDel="00000000" w:rsidR="00000000" w:rsidRPr="00000000">
        <w:rPr>
          <w:rFonts w:ascii="Times New Roman" w:cs="Times New Roman" w:eastAsia="Times New Roman" w:hAnsi="Times New Roman"/>
          <w:b w:val="1"/>
          <w:sz w:val="28"/>
          <w:szCs w:val="28"/>
          <w:rtl w:val="0"/>
        </w:rPr>
        <w:t xml:space="preserve">Назначение системы</w:t>
      </w:r>
    </w:p>
    <w:p w:rsidR="00000000" w:rsidDel="00000000" w:rsidP="00000000" w:rsidRDefault="00000000" w:rsidRPr="00000000" w14:paraId="000000B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Разрабатываемая система предназначена для автоматизации процесса управления требованиями, предназначенного для централизованного контроля и координации жизненного цикла требований — от их первичного формирования до финальной реализации и тестирования.</w:t>
      </w:r>
      <w:r w:rsidDel="00000000" w:rsidR="00000000" w:rsidRPr="00000000">
        <w:rPr>
          <w:rtl w:val="0"/>
        </w:rPr>
      </w:r>
    </w:p>
    <w:p w:rsidR="00000000" w:rsidDel="00000000" w:rsidP="00000000" w:rsidRDefault="00000000" w:rsidRPr="00000000" w14:paraId="000000B8">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3rdcrjn" w:id="11"/>
      <w:bookmarkEnd w:id="11"/>
      <w:r w:rsidDel="00000000" w:rsidR="00000000" w:rsidRPr="00000000">
        <w:rPr>
          <w:rFonts w:ascii="Times New Roman" w:cs="Times New Roman" w:eastAsia="Times New Roman" w:hAnsi="Times New Roman"/>
          <w:b w:val="1"/>
          <w:sz w:val="28"/>
          <w:szCs w:val="28"/>
          <w:rtl w:val="0"/>
        </w:rPr>
        <w:t xml:space="preserve">Цели создания системы</w:t>
      </w:r>
      <w:r w:rsidDel="00000000" w:rsidR="00000000" w:rsidRPr="00000000">
        <w:rPr>
          <w:rtl w:val="0"/>
        </w:rPr>
      </w:r>
    </w:p>
    <w:p w:rsidR="00000000" w:rsidDel="00000000" w:rsidP="00000000" w:rsidRDefault="00000000" w:rsidRPr="00000000" w14:paraId="000000B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Цели создания системы и критерии оценки достижения целей представлены в таблице 1.</w:t>
      </w:r>
    </w:p>
    <w:p w:rsidR="00000000" w:rsidDel="00000000" w:rsidP="00000000" w:rsidRDefault="00000000" w:rsidRPr="00000000" w14:paraId="000000BA">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1leub4kzjs9j" w:id="12"/>
      <w:bookmarkEnd w:id="12"/>
      <w:r w:rsidDel="00000000" w:rsidR="00000000" w:rsidRPr="00000000">
        <w:rPr>
          <w:rFonts w:ascii="Times New Roman" w:cs="Times New Roman" w:eastAsia="Times New Roman" w:hAnsi="Times New Roman"/>
          <w:i w:val="1"/>
          <w:sz w:val="24"/>
          <w:szCs w:val="24"/>
          <w:rtl w:val="0"/>
        </w:rPr>
        <w:t xml:space="preserve">1 - Цели Системы и критерии оценки достижения целей</w:t>
      </w:r>
    </w:p>
    <w:tbl>
      <w:tblPr>
        <w:tblStyle w:val="Table9"/>
        <w:tblW w:w="95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6"/>
        <w:gridCol w:w="6615"/>
        <w:tblGridChange w:id="0">
          <w:tblGrid>
            <w:gridCol w:w="2956"/>
            <w:gridCol w:w="6615"/>
          </w:tblGrid>
        </w:tblGridChange>
      </w:tblGrid>
      <w:tr>
        <w:trPr>
          <w:cantSplit w:val="0"/>
          <w:tblHeader w:val="0"/>
        </w:trPr>
        <w:tc>
          <w:tcPr/>
          <w:p w:rsidR="00000000" w:rsidDel="00000000" w:rsidP="00000000" w:rsidRDefault="00000000" w:rsidRPr="00000000" w14:paraId="000000BB">
            <w:pPr>
              <w:keepNext w:val="1"/>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Цели</w:t>
            </w:r>
          </w:p>
        </w:tc>
        <w:tc>
          <w:tcPr/>
          <w:p w:rsidR="00000000" w:rsidDel="00000000" w:rsidP="00000000" w:rsidRDefault="00000000" w:rsidRPr="00000000" w14:paraId="000000BC">
            <w:pPr>
              <w:keepNext w:val="1"/>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Показатель. Критерии оценки достижения целей</w:t>
            </w:r>
          </w:p>
        </w:tc>
      </w:tr>
      <w:tr>
        <w:trPr>
          <w:cantSplit w:val="0"/>
          <w:tblHeader w:val="0"/>
        </w:trPr>
        <w:tc>
          <w:tcPr/>
          <w:p w:rsidR="00000000" w:rsidDel="00000000" w:rsidP="00000000" w:rsidRDefault="00000000" w:rsidRPr="00000000" w14:paraId="000000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Консолидация информации по требованиям к проекту.</w:t>
            </w:r>
            <w:r w:rsidDel="00000000" w:rsidR="00000000" w:rsidRPr="00000000">
              <w:rPr>
                <w:rtl w:val="0"/>
              </w:rPr>
            </w:r>
          </w:p>
        </w:tc>
        <w:tc>
          <w:tcPr/>
          <w:p w:rsidR="00000000" w:rsidDel="00000000" w:rsidP="00000000" w:rsidRDefault="00000000" w:rsidRPr="00000000" w14:paraId="000000B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дублирования требований в проекте, внесение информации обо всех требований в репозиторий проекта, корректное отображение информации обо всех изменениях требований и дате данных изменений.</w:t>
            </w:r>
          </w:p>
        </w:tc>
      </w:tr>
      <w:tr>
        <w:trPr>
          <w:cantSplit w:val="0"/>
          <w:tblHeader w:val="0"/>
        </w:trPr>
        <w:tc>
          <w:tcPr/>
          <w:p w:rsidR="00000000" w:rsidDel="00000000" w:rsidP="00000000" w:rsidRDefault="00000000" w:rsidRPr="00000000" w14:paraId="000000B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Сокращение времени подготовки информации для оценки влияния связанных требований</w:t>
            </w:r>
          </w:p>
        </w:tc>
        <w:tc>
          <w:tcPr/>
          <w:p w:rsidR="00000000" w:rsidDel="00000000" w:rsidP="00000000" w:rsidRDefault="00000000" w:rsidRPr="00000000" w14:paraId="000000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Время формирования отчета по связанным требованиям и требованиям по конкретному проекту составляет не более 2 минут.</w:t>
            </w:r>
          </w:p>
        </w:tc>
      </w:tr>
    </w:tbl>
    <w:p w:rsidR="00000000" w:rsidDel="00000000" w:rsidP="00000000" w:rsidRDefault="00000000" w:rsidRPr="00000000" w14:paraId="000000C1">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lnxbz9" w:id="13"/>
      <w:bookmarkEnd w:id="13"/>
      <w:r w:rsidDel="00000000" w:rsidR="00000000" w:rsidRPr="00000000">
        <w:rPr>
          <w:rFonts w:ascii="Times New Roman" w:cs="Times New Roman" w:eastAsia="Times New Roman" w:hAnsi="Times New Roman"/>
          <w:b w:val="1"/>
          <w:sz w:val="32"/>
          <w:szCs w:val="32"/>
          <w:rtl w:val="0"/>
        </w:rPr>
        <w:t xml:space="preserve">Характеристика объектов автоматизации</w:t>
      </w:r>
      <w:r w:rsidDel="00000000" w:rsidR="00000000" w:rsidRPr="00000000">
        <w:rPr>
          <w:rtl w:val="0"/>
        </w:rPr>
      </w:r>
    </w:p>
    <w:p w:rsidR="00000000" w:rsidDel="00000000" w:rsidP="00000000" w:rsidRDefault="00000000" w:rsidRPr="00000000" w14:paraId="000000C2">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ksv4uv" w:id="14"/>
      <w:bookmarkEnd w:id="14"/>
      <w:r w:rsidDel="00000000" w:rsidR="00000000" w:rsidRPr="00000000">
        <w:rPr>
          <w:rFonts w:ascii="Times New Roman" w:cs="Times New Roman" w:eastAsia="Times New Roman" w:hAnsi="Times New Roman"/>
          <w:b w:val="1"/>
          <w:sz w:val="28"/>
          <w:szCs w:val="28"/>
          <w:rtl w:val="0"/>
        </w:rPr>
        <w:t xml:space="preserve">Краткие сведения об объекте автоматизации и предпосылках разработки системы</w:t>
      </w:r>
      <w:r w:rsidDel="00000000" w:rsidR="00000000" w:rsidRPr="00000000">
        <w:rPr>
          <w:rtl w:val="0"/>
        </w:rPr>
      </w:r>
    </w:p>
    <w:p w:rsidR="00000000" w:rsidDel="00000000" w:rsidP="00000000" w:rsidRDefault="00000000" w:rsidRPr="00000000" w14:paraId="000000C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данной системы ведется в рамках прохождения учебной программы, для тестирования работоспособности будут использоваться усредненные данные по количеству сотрудников компании, в которой система может быть развернуто. В качестве “гипотетической компании”, будет использоваться НИЯУ МИФИ</w:t>
      </w:r>
    </w:p>
    <w:p w:rsidR="00000000" w:rsidDel="00000000" w:rsidP="00000000" w:rsidRDefault="00000000" w:rsidRPr="00000000" w14:paraId="000000C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разработки, в качестве эталонных будут использоваться следующие значения количества сотрудников:</w:t>
      </w:r>
    </w:p>
    <w:p w:rsidR="00000000" w:rsidDel="00000000" w:rsidP="00000000" w:rsidRDefault="00000000" w:rsidRPr="00000000" w14:paraId="000000C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Разработчики - 4;</w:t>
      </w:r>
    </w:p>
    <w:p w:rsidR="00000000" w:rsidDel="00000000" w:rsidP="00000000" w:rsidRDefault="00000000" w:rsidRPr="00000000" w14:paraId="000000C6">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- 1;</w:t>
      </w:r>
    </w:p>
    <w:p w:rsidR="00000000" w:rsidDel="00000000" w:rsidP="00000000" w:rsidRDefault="00000000" w:rsidRPr="00000000" w14:paraId="000000C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Аналитики - 3;</w:t>
      </w:r>
    </w:p>
    <w:p w:rsidR="00000000" w:rsidDel="00000000" w:rsidP="00000000" w:rsidRDefault="00000000" w:rsidRPr="00000000" w14:paraId="000000C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Тестировщики - 3;</w:t>
      </w:r>
    </w:p>
    <w:p w:rsidR="00000000" w:rsidDel="00000000" w:rsidP="00000000" w:rsidRDefault="00000000" w:rsidRPr="00000000" w14:paraId="000000C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Администартор - 1;</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Доступы представителей каждой группы сотрудников будут определены при разработке сценариев работы разных групп пользователей.</w:t>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Для тестирования работоспособности системы, рассмотрим максимальную величину в 5 проектов и 10 требований в каждом проекте, в каждом проекте будет не более 3 релизов.</w:t>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3j2qqm3" w:id="15"/>
      <w:bookmarkEnd w:id="15"/>
      <w:r w:rsidDel="00000000" w:rsidR="00000000" w:rsidRPr="00000000">
        <w:rPr>
          <w:rFonts w:ascii="Times New Roman" w:cs="Times New Roman" w:eastAsia="Times New Roman" w:hAnsi="Times New Roman"/>
          <w:b w:val="1"/>
          <w:sz w:val="32"/>
          <w:szCs w:val="32"/>
          <w:rtl w:val="0"/>
        </w:rPr>
        <w:t xml:space="preserve">Требования к системе</w:t>
      </w:r>
    </w:p>
    <w:p w:rsidR="00000000" w:rsidDel="00000000" w:rsidP="00000000" w:rsidRDefault="00000000" w:rsidRPr="00000000" w14:paraId="000000D2">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y810tw" w:id="16"/>
      <w:bookmarkEnd w:id="16"/>
      <w:r w:rsidDel="00000000" w:rsidR="00000000" w:rsidRPr="00000000">
        <w:rPr>
          <w:rFonts w:ascii="Times New Roman" w:cs="Times New Roman" w:eastAsia="Times New Roman" w:hAnsi="Times New Roman"/>
          <w:b w:val="1"/>
          <w:sz w:val="28"/>
          <w:szCs w:val="28"/>
          <w:rtl w:val="0"/>
        </w:rPr>
        <w:t xml:space="preserve">Требования к системе в целом</w:t>
      </w:r>
    </w:p>
    <w:p w:rsidR="00000000" w:rsidDel="00000000" w:rsidP="00000000" w:rsidRDefault="00000000" w:rsidRPr="00000000" w14:paraId="000000D3">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4i7ojhp" w:id="17"/>
      <w:bookmarkEnd w:id="17"/>
      <w:r w:rsidDel="00000000" w:rsidR="00000000" w:rsidRPr="00000000">
        <w:rPr>
          <w:rFonts w:ascii="Times New Roman" w:cs="Times New Roman" w:eastAsia="Times New Roman" w:hAnsi="Times New Roman"/>
          <w:b w:val="1"/>
          <w:color w:val="000000"/>
          <w:rtl w:val="0"/>
        </w:rPr>
        <w:t xml:space="preserve">Требования к структуре и функционированию системы </w:t>
      </w:r>
      <w:r w:rsidDel="00000000" w:rsidR="00000000" w:rsidRPr="00000000">
        <w:rPr>
          <w:rtl w:val="0"/>
        </w:rPr>
      </w:r>
    </w:p>
    <w:p w:rsidR="00000000" w:rsidDel="00000000" w:rsidP="00000000" w:rsidRDefault="00000000" w:rsidRPr="00000000" w14:paraId="000000D4">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jaht9bqbrxw7" w:id="18"/>
      <w:bookmarkEnd w:id="18"/>
      <w:r w:rsidDel="00000000" w:rsidR="00000000" w:rsidRPr="00000000">
        <w:rPr>
          <w:rFonts w:ascii="Times New Roman" w:cs="Times New Roman" w:eastAsia="Times New Roman" w:hAnsi="Times New Roman"/>
          <w:i w:val="1"/>
          <w:sz w:val="24"/>
          <w:szCs w:val="24"/>
          <w:rtl w:val="0"/>
        </w:rPr>
        <w:t xml:space="preserve">2 - Назначение подсистем и их основные характеристики</w:t>
      </w:r>
    </w:p>
    <w:tbl>
      <w:tblPr>
        <w:tblStyle w:val="Table10"/>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585"/>
        <w:gridCol w:w="5070"/>
        <w:tblGridChange w:id="0">
          <w:tblGrid>
            <w:gridCol w:w="480"/>
            <w:gridCol w:w="3585"/>
            <w:gridCol w:w="5070"/>
          </w:tblGrid>
        </w:tblGridChange>
      </w:tblGrid>
      <w:tr>
        <w:trPr>
          <w:cantSplit w:val="1"/>
          <w:trHeight w:val="649" w:hRule="atLeast"/>
          <w:tblHeader w:val="1"/>
        </w:trPr>
        <w:tc>
          <w:tcPr/>
          <w:p w:rsidR="00000000" w:rsidDel="00000000" w:rsidP="00000000" w:rsidRDefault="00000000" w:rsidRPr="00000000" w14:paraId="000000D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D6">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Название подсистемы</w:t>
            </w:r>
          </w:p>
        </w:tc>
        <w:tc>
          <w:tcPr/>
          <w:p w:rsidR="00000000" w:rsidDel="00000000" w:rsidP="00000000" w:rsidRDefault="00000000" w:rsidRPr="00000000" w14:paraId="000000D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Назначение</w:t>
            </w:r>
          </w:p>
          <w:p w:rsidR="00000000" w:rsidDel="00000000" w:rsidP="00000000" w:rsidRDefault="00000000" w:rsidRPr="00000000" w14:paraId="000000D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подсистемы</w:t>
            </w:r>
          </w:p>
        </w:tc>
      </w:tr>
      <w:tr>
        <w:trPr>
          <w:cantSplit w:val="1"/>
          <w:trHeight w:val="649" w:hRule="atLeast"/>
          <w:tblHeader w:val="1"/>
        </w:trPr>
        <w:tc>
          <w:tcPr/>
          <w:p w:rsidR="00000000" w:rsidDel="00000000" w:rsidP="00000000" w:rsidRDefault="00000000" w:rsidRPr="00000000" w14:paraId="000000D9">
            <w:pPr>
              <w:numPr>
                <w:ilvl w:val="0"/>
                <w:numId w:val="1"/>
              </w:numPr>
              <w:spacing w:line="240" w:lineRule="auto"/>
              <w:ind w:left="360"/>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CRUD-требований</w:t>
            </w:r>
            <w:r w:rsidDel="00000000" w:rsidR="00000000" w:rsidRPr="00000000">
              <w:rPr>
                <w:rtl w:val="0"/>
              </w:rPr>
            </w:r>
          </w:p>
        </w:tc>
        <w:tc>
          <w:tcPr/>
          <w:p w:rsidR="00000000" w:rsidDel="00000000" w:rsidP="00000000" w:rsidRDefault="00000000" w:rsidRPr="00000000" w14:paraId="000000DB">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пользователем требования, проверка заполненных полей, сообщение об ошибке в случае, если поля заполнены неверно; чтение, редактирование и удаление (архивирование) требований; получение статуса требования.</w:t>
            </w:r>
          </w:p>
        </w:tc>
      </w:tr>
      <w:tr>
        <w:trPr>
          <w:cantSplit w:val="1"/>
          <w:trHeight w:val="649" w:hRule="atLeast"/>
          <w:tblHeader w:val="1"/>
        </w:trPr>
        <w:tc>
          <w:tcPr/>
          <w:p w:rsidR="00000000" w:rsidDel="00000000" w:rsidP="00000000" w:rsidRDefault="00000000" w:rsidRPr="00000000" w14:paraId="000000DC">
            <w:pPr>
              <w:numPr>
                <w:ilvl w:val="0"/>
                <w:numId w:val="1"/>
              </w:numPr>
              <w:spacing w:line="240" w:lineRule="auto"/>
              <w:ind w:left="360"/>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D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взаимодействия с АСУТс</w:t>
            </w:r>
            <w:r w:rsidDel="00000000" w:rsidR="00000000" w:rsidRPr="00000000">
              <w:rPr>
                <w:rtl w:val="0"/>
              </w:rPr>
            </w:r>
          </w:p>
        </w:tc>
        <w:tc>
          <w:tcPr/>
          <w:p w:rsidR="00000000" w:rsidDel="00000000" w:rsidP="00000000" w:rsidRDefault="00000000" w:rsidRPr="00000000" w14:paraId="000000DE">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Осуществление взаимодействия с системой управления тестированием, при помощи которой будут меняться статусы требований.</w:t>
            </w:r>
          </w:p>
        </w:tc>
      </w:tr>
      <w:tr>
        <w:trPr>
          <w:cantSplit w:val="1"/>
          <w:trHeight w:val="649" w:hRule="atLeast"/>
          <w:tblHeader w:val="1"/>
        </w:trPr>
        <w:tc>
          <w:tcPr/>
          <w:p w:rsidR="00000000" w:rsidDel="00000000" w:rsidP="00000000" w:rsidRDefault="00000000" w:rsidRPr="00000000" w14:paraId="000000DF">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0E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взаимодействия с системой управления проектами</w:t>
            </w:r>
          </w:p>
        </w:tc>
        <w:tc>
          <w:tcPr/>
          <w:p w:rsidR="00000000" w:rsidDel="00000000" w:rsidP="00000000" w:rsidRDefault="00000000" w:rsidRPr="00000000" w14:paraId="000000E1">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редактирование, удаление проекта, получение информации о содержимом проекта, получение информации о статусе всех требований, относящихся к проекту.</w:t>
            </w:r>
          </w:p>
        </w:tc>
      </w:tr>
      <w:tr>
        <w:trPr>
          <w:cantSplit w:val="1"/>
          <w:trHeight w:val="649" w:hRule="atLeast"/>
          <w:tblHeader w:val="1"/>
        </w:trPr>
        <w:tc>
          <w:tcPr/>
          <w:p w:rsidR="00000000" w:rsidDel="00000000" w:rsidP="00000000" w:rsidRDefault="00000000" w:rsidRPr="00000000" w14:paraId="000000E2">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00E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Подсистема Администрирования</w:t>
            </w:r>
          </w:p>
        </w:tc>
        <w:tc>
          <w:tcPr/>
          <w:p w:rsidR="00000000" w:rsidDel="00000000" w:rsidP="00000000" w:rsidRDefault="00000000" w:rsidRPr="00000000" w14:paraId="000000E4">
            <w:pP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Подсистема управления пользователями и ролями, правами доступа пользователей к функционалу и элементам системы.</w:t>
            </w:r>
          </w:p>
        </w:tc>
      </w:tr>
    </w:tbl>
    <w:p w:rsidR="00000000" w:rsidDel="00000000" w:rsidP="00000000" w:rsidRDefault="00000000" w:rsidRPr="00000000" w14:paraId="000000E5">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1ci93xb" w:id="19"/>
      <w:bookmarkEnd w:id="19"/>
      <w:r w:rsidDel="00000000" w:rsidR="00000000" w:rsidRPr="00000000">
        <w:rPr>
          <w:rFonts w:ascii="Times New Roman" w:cs="Times New Roman" w:eastAsia="Times New Roman" w:hAnsi="Times New Roman"/>
          <w:b w:val="1"/>
          <w:color w:val="000000"/>
          <w:rtl w:val="0"/>
        </w:rPr>
        <w:t xml:space="preserve">Требования к способам и средствам связи для информационного обмена между компонентами системы</w:t>
      </w:r>
    </w:p>
    <w:p w:rsidR="00000000" w:rsidDel="00000000" w:rsidP="00000000" w:rsidRDefault="00000000" w:rsidRPr="00000000" w14:paraId="000000E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Информационный обмен между компонентами Системы осуществляется путем совместного использования информационной базы Системы. </w:t>
      </w:r>
    </w:p>
    <w:p w:rsidR="00000000" w:rsidDel="00000000" w:rsidP="00000000" w:rsidRDefault="00000000" w:rsidRPr="00000000" w14:paraId="000000E9">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whwml4" w:id="20"/>
      <w:bookmarkEnd w:id="20"/>
      <w:r w:rsidDel="00000000" w:rsidR="00000000" w:rsidRPr="00000000">
        <w:rPr>
          <w:rFonts w:ascii="Times New Roman" w:cs="Times New Roman" w:eastAsia="Times New Roman" w:hAnsi="Times New Roman"/>
          <w:b w:val="1"/>
          <w:color w:val="000000"/>
          <w:rtl w:val="0"/>
        </w:rPr>
        <w:t xml:space="preserve">Требования к характеристикам взаимосвязей создаваемой системы со смежными системами </w:t>
      </w:r>
    </w:p>
    <w:p w:rsidR="00000000" w:rsidDel="00000000" w:rsidP="00000000" w:rsidRDefault="00000000" w:rsidRPr="00000000" w14:paraId="000000E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быть связана со следующими смежными системами:</w:t>
      </w:r>
    </w:p>
    <w:p w:rsidR="00000000" w:rsidDel="00000000" w:rsidP="00000000" w:rsidRDefault="00000000" w:rsidRPr="00000000" w14:paraId="000000EB">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АСУТс;</w:t>
      </w:r>
    </w:p>
    <w:p w:rsidR="00000000" w:rsidDel="00000000" w:rsidP="00000000" w:rsidRDefault="00000000" w:rsidRPr="00000000" w14:paraId="000000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При взаимодействии с АСУТс, происходит обмен информацией о требованиях (со стороны АСУТр) и тестировании требований (со стороны АСУТс). По запросу, пользователь системы АСУТр может получить актуальные сведения о прогрессе тестирования конкретного требования или группы требований (например, всех требований проекта). По запросу, пользователь системы АСУТс может запросить актуальный статус или сущность конкретного требования или группы требований (например, всех требований проекта). Данная информация передается в формате JSON-файла.</w:t>
      </w:r>
    </w:p>
    <w:p w:rsidR="00000000" w:rsidDel="00000000" w:rsidP="00000000" w:rsidRDefault="00000000" w:rsidRPr="00000000" w14:paraId="000000E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Кроме того, после окончания тестирования требования или группы требований, системой АСУТс отправляется сообщение об этом, что приводит к изменению статуса требования, группы требований и/или всего проекта в базе данных.</w:t>
      </w:r>
    </w:p>
    <w:p w:rsidR="00000000" w:rsidDel="00000000" w:rsidP="00000000" w:rsidRDefault="00000000" w:rsidRPr="00000000" w14:paraId="000000EE">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Система управления проектами.</w:t>
      </w:r>
    </w:p>
    <w:p w:rsidR="00000000" w:rsidDel="00000000" w:rsidP="00000000" w:rsidRDefault="00000000" w:rsidRPr="00000000" w14:paraId="000000EF">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 xml:space="preserve">При взаимодействии с системой управления проектами, на её стороне создаются и хранятся проекты, по которым будут создаваться и тестироваться требования, там же хранятся ID этих проектов, что позволяет однозначно определять требования относящиеся к каждому из проектов.</w:t>
      </w:r>
      <w:r w:rsidDel="00000000" w:rsidR="00000000" w:rsidRPr="00000000">
        <w:rPr>
          <w:rtl w:val="0"/>
        </w:rPr>
      </w:r>
    </w:p>
    <w:p w:rsidR="00000000" w:rsidDel="00000000" w:rsidP="00000000" w:rsidRDefault="00000000" w:rsidRPr="00000000" w14:paraId="000000F0">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bn6wsx" w:id="21"/>
      <w:bookmarkEnd w:id="21"/>
      <w:r w:rsidDel="00000000" w:rsidR="00000000" w:rsidRPr="00000000">
        <w:rPr>
          <w:rFonts w:ascii="Times New Roman" w:cs="Times New Roman" w:eastAsia="Times New Roman" w:hAnsi="Times New Roman"/>
          <w:b w:val="1"/>
          <w:color w:val="000000"/>
          <w:rtl w:val="0"/>
        </w:rPr>
        <w:t xml:space="preserve">Требования к режимам функционирования системы</w:t>
      </w:r>
    </w:p>
    <w:p w:rsidR="00000000" w:rsidDel="00000000" w:rsidP="00000000" w:rsidRDefault="00000000" w:rsidRPr="00000000" w14:paraId="000000F1">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функционировать непрерывно, за исключением периодов проведения профилактических и других работ, предусмотренных регламентом, а также устранения возникших нештатных ситуаций.</w:t>
      </w:r>
    </w:p>
    <w:p w:rsidR="00000000" w:rsidDel="00000000" w:rsidP="00000000" w:rsidRDefault="00000000" w:rsidRPr="00000000" w14:paraId="000000F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функционировать в следующих режимах:</w:t>
      </w:r>
    </w:p>
    <w:p w:rsidR="00000000" w:rsidDel="00000000" w:rsidP="00000000" w:rsidRDefault="00000000" w:rsidRPr="00000000" w14:paraId="000000F3">
      <w:pPr>
        <w:numPr>
          <w:ilvl w:val="0"/>
          <w:numId w:val="3"/>
        </w:numPr>
        <w:spacing w:line="276" w:lineRule="auto"/>
        <w:ind w:left="1066"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аварийный режим (при возникновении аварийной ситуации);</w:t>
      </w:r>
    </w:p>
    <w:p w:rsidR="00000000" w:rsidDel="00000000" w:rsidP="00000000" w:rsidRDefault="00000000" w:rsidRPr="00000000" w14:paraId="000000F4">
      <w:pPr>
        <w:numPr>
          <w:ilvl w:val="0"/>
          <w:numId w:val="3"/>
        </w:numPr>
        <w:spacing w:line="276" w:lineRule="auto"/>
        <w:ind w:left="1066" w:hanging="357"/>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полнофункциональный режим;</w:t>
      </w:r>
    </w:p>
    <w:p w:rsidR="00000000" w:rsidDel="00000000" w:rsidP="00000000" w:rsidRDefault="00000000" w:rsidRPr="00000000" w14:paraId="000000F5">
      <w:pPr>
        <w:numPr>
          <w:ilvl w:val="0"/>
          <w:numId w:val="3"/>
        </w:numPr>
        <w:spacing w:line="276" w:lineRule="auto"/>
        <w:ind w:left="1066" w:hanging="357"/>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режим с ограниченной функциональностью. </w:t>
      </w:r>
    </w:p>
    <w:p w:rsidR="00000000" w:rsidDel="00000000" w:rsidP="00000000" w:rsidRDefault="00000000" w:rsidRPr="00000000" w14:paraId="000000F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полнофункциональном режиме работы Система должна обеспечивать выполнение всех функций в полном объеме, за исключением случаев, когда пользователь системы не имеет доступа к определенным функциям в связи с недостатком прав.</w:t>
      </w:r>
    </w:p>
    <w:p w:rsidR="00000000" w:rsidDel="00000000" w:rsidP="00000000" w:rsidRDefault="00000000" w:rsidRPr="00000000" w14:paraId="000000F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режиме с ограниченной функциональностью должна обеспечиваться работа подсистемы CRUD-требований.</w:t>
      </w:r>
    </w:p>
    <w:p w:rsidR="00000000" w:rsidDel="00000000" w:rsidP="00000000" w:rsidRDefault="00000000" w:rsidRPr="00000000" w14:paraId="000000F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аварийном режиме должен быть предусмотрен вывод инструкций по выходу из аварийного режима и переводу системы в полнофункциональный или режим с ограниченной функциональностью.</w:t>
      </w:r>
    </w:p>
    <w:p w:rsidR="00000000" w:rsidDel="00000000" w:rsidP="00000000" w:rsidRDefault="00000000" w:rsidRPr="00000000" w14:paraId="000000FA">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qsh70q" w:id="22"/>
      <w:bookmarkEnd w:id="22"/>
      <w:r w:rsidDel="00000000" w:rsidR="00000000" w:rsidRPr="00000000">
        <w:rPr>
          <w:rFonts w:ascii="Times New Roman" w:cs="Times New Roman" w:eastAsia="Times New Roman" w:hAnsi="Times New Roman"/>
          <w:b w:val="1"/>
          <w:color w:val="000000"/>
          <w:rtl w:val="0"/>
        </w:rPr>
        <w:t xml:space="preserve"> Требования по диагностированию системы</w:t>
      </w:r>
    </w:p>
    <w:p w:rsidR="00000000" w:rsidDel="00000000" w:rsidP="00000000" w:rsidRDefault="00000000" w:rsidRPr="00000000" w14:paraId="000000F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Системе должно быть предусмотрено:</w:t>
      </w:r>
    </w:p>
    <w:p w:rsidR="00000000" w:rsidDel="00000000" w:rsidP="00000000" w:rsidRDefault="00000000" w:rsidRPr="00000000" w14:paraId="000000FC">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проверка доступности смежных систем;</w:t>
      </w:r>
    </w:p>
    <w:p w:rsidR="00000000" w:rsidDel="00000000" w:rsidP="00000000" w:rsidRDefault="00000000" w:rsidRPr="00000000" w14:paraId="000000FD">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ведение журнала сообщений об ошибках, выдаваемых пользователям, с указанием даты, времени, данных о состоянии системы в момент возникновения ошибки;</w:t>
      </w:r>
    </w:p>
    <w:p w:rsidR="00000000" w:rsidDel="00000000" w:rsidP="00000000" w:rsidRDefault="00000000" w:rsidRPr="00000000" w14:paraId="000000FE">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as4poj" w:id="23"/>
      <w:bookmarkEnd w:id="23"/>
      <w:r w:rsidDel="00000000" w:rsidR="00000000" w:rsidRPr="00000000">
        <w:rPr>
          <w:rFonts w:ascii="Times New Roman" w:cs="Times New Roman" w:eastAsia="Times New Roman" w:hAnsi="Times New Roman"/>
          <w:b w:val="1"/>
          <w:color w:val="000000"/>
          <w:rtl w:val="0"/>
        </w:rPr>
        <w:t xml:space="preserve">Перспективы развития. Модернизация Системы</w:t>
      </w:r>
    </w:p>
    <w:p w:rsidR="00000000" w:rsidDel="00000000" w:rsidP="00000000" w:rsidRDefault="00000000" w:rsidRPr="00000000" w14:paraId="000000FF">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разработке Системы должны быть предусмотрены возможности ее последующей модернизации по следующим направлениям:</w:t>
      </w:r>
    </w:p>
    <w:p w:rsidR="00000000" w:rsidDel="00000000" w:rsidP="00000000" w:rsidRDefault="00000000" w:rsidRPr="00000000" w14:paraId="00000100">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расширение функций Системы за счет добавления функционала кастомизации жизненного цикла требования;</w:t>
      </w:r>
    </w:p>
    <w:p w:rsidR="00000000" w:rsidDel="00000000" w:rsidP="00000000" w:rsidRDefault="00000000" w:rsidRPr="00000000" w14:paraId="00000101">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расширение перечня форматов обмена данными со смежными системами и состава смежных систем;</w:t>
      </w:r>
    </w:p>
    <w:p w:rsidR="00000000" w:rsidDel="00000000" w:rsidP="00000000" w:rsidRDefault="00000000" w:rsidRPr="00000000" w14:paraId="00000102">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расширение доступного списка полей требования при его создании.</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2"/>
        <w:tabs>
          <w:tab w:val="left" w:leader="none" w:pos="1276"/>
        </w:tabs>
        <w:spacing w:after="0" w:before="200" w:line="360" w:lineRule="auto"/>
        <w:ind w:left="576" w:firstLine="0"/>
        <w:rPr>
          <w:rFonts w:ascii="Times New Roman" w:cs="Times New Roman" w:eastAsia="Times New Roman" w:hAnsi="Times New Roman"/>
          <w:b w:val="1"/>
          <w:sz w:val="28"/>
          <w:szCs w:val="28"/>
        </w:rPr>
      </w:pPr>
      <w:bookmarkStart w:colFirst="0" w:colLast="0" w:name="_9o56ivxnpmbh" w:id="24"/>
      <w:bookmarkEnd w:id="24"/>
      <w:r w:rsidDel="00000000" w:rsidR="00000000" w:rsidRPr="00000000">
        <w:br w:type="page"/>
      </w:r>
      <w:r w:rsidDel="00000000" w:rsidR="00000000" w:rsidRPr="00000000">
        <w:rPr>
          <w:rtl w:val="0"/>
        </w:rPr>
      </w:r>
    </w:p>
    <w:p w:rsidR="00000000" w:rsidDel="00000000" w:rsidP="00000000" w:rsidRDefault="00000000" w:rsidRPr="00000000" w14:paraId="00000105">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pxezwc" w:id="25"/>
      <w:bookmarkEnd w:id="25"/>
      <w:r w:rsidDel="00000000" w:rsidR="00000000" w:rsidRPr="00000000">
        <w:rPr>
          <w:rFonts w:ascii="Times New Roman" w:cs="Times New Roman" w:eastAsia="Times New Roman" w:hAnsi="Times New Roman"/>
          <w:b w:val="1"/>
          <w:sz w:val="28"/>
          <w:szCs w:val="28"/>
          <w:rtl w:val="0"/>
        </w:rPr>
        <w:t xml:space="preserve">Общие технические требования к АС</w:t>
      </w:r>
    </w:p>
    <w:p w:rsidR="00000000" w:rsidDel="00000000" w:rsidP="00000000" w:rsidRDefault="00000000" w:rsidRPr="00000000" w14:paraId="00000106">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49x2ik5" w:id="26"/>
      <w:bookmarkEnd w:id="26"/>
      <w:r w:rsidDel="00000000" w:rsidR="00000000" w:rsidRPr="00000000">
        <w:rPr>
          <w:rFonts w:ascii="Times New Roman" w:cs="Times New Roman" w:eastAsia="Times New Roman" w:hAnsi="Times New Roman"/>
          <w:b w:val="1"/>
          <w:color w:val="000000"/>
          <w:rtl w:val="0"/>
        </w:rPr>
        <w:t xml:space="preserve">Требования к численности и квалификации персонала системы и режиму его работы</w:t>
      </w:r>
      <w:r w:rsidDel="00000000" w:rsidR="00000000" w:rsidRPr="00000000">
        <w:rPr>
          <w:rtl w:val="0"/>
        </w:rPr>
      </w:r>
    </w:p>
    <w:p w:rsidR="00000000" w:rsidDel="00000000" w:rsidP="00000000" w:rsidRDefault="00000000" w:rsidRPr="00000000" w14:paraId="0000010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 персонала, работающего с Системой, представлен в таблице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4u9cnwswyyex" w:id="27"/>
      <w:bookmarkEnd w:id="27"/>
      <w:r w:rsidDel="00000000" w:rsidR="00000000" w:rsidRPr="00000000">
        <w:rPr>
          <w:rFonts w:ascii="Times New Roman" w:cs="Times New Roman" w:eastAsia="Times New Roman" w:hAnsi="Times New Roman"/>
          <w:i w:val="1"/>
          <w:sz w:val="24"/>
          <w:szCs w:val="24"/>
          <w:rtl w:val="0"/>
        </w:rPr>
        <w:t xml:space="preserve">3 - Подсистемы их персонал</w:t>
      </w:r>
    </w:p>
    <w:tbl>
      <w:tblPr>
        <w:tblStyle w:val="Table11"/>
        <w:tblW w:w="9463.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8"/>
        <w:gridCol w:w="4021"/>
        <w:gridCol w:w="4864"/>
        <w:tblGridChange w:id="0">
          <w:tblGrid>
            <w:gridCol w:w="578"/>
            <w:gridCol w:w="4021"/>
            <w:gridCol w:w="4864"/>
          </w:tblGrid>
        </w:tblGridChange>
      </w:tblGrid>
      <w:tr>
        <w:trPr>
          <w:cantSplit w:val="0"/>
          <w:tblHeader w:val="0"/>
        </w:trPr>
        <w:tc>
          <w:tcPr/>
          <w:p w:rsidR="00000000" w:rsidDel="00000000" w:rsidP="00000000" w:rsidRDefault="00000000" w:rsidRPr="00000000" w14:paraId="0000010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0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Наименование подсистемы</w:t>
            </w:r>
          </w:p>
        </w:tc>
        <w:tc>
          <w:tcPr/>
          <w:p w:rsidR="00000000" w:rsidDel="00000000" w:rsidP="00000000" w:rsidRDefault="00000000" w:rsidRPr="00000000" w14:paraId="0000010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Персонал подсистемы </w:t>
            </w:r>
          </w:p>
        </w:tc>
      </w:tr>
      <w:tr>
        <w:trPr>
          <w:cantSplit w:val="1"/>
          <w:trHeight w:val="275" w:hRule="atLeast"/>
          <w:tblHeader w:val="0"/>
        </w:trPr>
        <w:tc>
          <w:tcPr/>
          <w:p w:rsidR="00000000" w:rsidDel="00000000" w:rsidP="00000000" w:rsidRDefault="00000000" w:rsidRPr="00000000" w14:paraId="0000010C">
            <w:pPr>
              <w:numPr>
                <w:ilvl w:val="0"/>
                <w:numId w:val="10"/>
              </w:numPr>
              <w:spacing w:line="240" w:lineRule="auto"/>
              <w:ind w:left="360"/>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CRUD-требований</w:t>
            </w:r>
            <w:r w:rsidDel="00000000" w:rsidR="00000000" w:rsidRPr="00000000">
              <w:rPr>
                <w:rtl w:val="0"/>
              </w:rPr>
            </w:r>
          </w:p>
        </w:tc>
        <w:tc>
          <w:tcPr/>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Уполномоченные по взаимодействию с элементами CRUD-требований назначаются индивидуально, в рамках проекта и продукта, где реализуется система АСУТр</w:t>
            </w:r>
          </w:p>
        </w:tc>
      </w:tr>
      <w:tr>
        <w:trPr>
          <w:cantSplit w:val="1"/>
          <w:trHeight w:val="461" w:hRule="atLeast"/>
          <w:tblHeader w:val="0"/>
        </w:trPr>
        <w:tc>
          <w:tcPr>
            <w:tcBorders>
              <w:bottom w:color="000000" w:space="0" w:sz="4" w:val="single"/>
            </w:tcBorders>
          </w:tcPr>
          <w:p w:rsidR="00000000" w:rsidDel="00000000" w:rsidP="00000000" w:rsidRDefault="00000000" w:rsidRPr="00000000" w14:paraId="0000010F">
            <w:pPr>
              <w:numPr>
                <w:ilvl w:val="0"/>
                <w:numId w:val="10"/>
              </w:numPr>
              <w:spacing w:line="240" w:lineRule="auto"/>
              <w:ind w:left="360"/>
              <w:jc w:val="center"/>
              <w:rPr>
                <w:rFonts w:ascii="Times New Roman" w:cs="Times New Roman" w:eastAsia="Times New Roman" w:hAnsi="Times New Roman"/>
                <w:b w:val="1"/>
                <w:sz w:val="24"/>
                <w:szCs w:val="24"/>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взаимодействия с АСУТс</w:t>
            </w:r>
            <w:r w:rsidDel="00000000" w:rsidR="00000000" w:rsidRPr="00000000">
              <w:rPr>
                <w:rtl w:val="0"/>
              </w:rPr>
            </w:r>
          </w:p>
        </w:tc>
        <w:tc>
          <w:tcPr>
            <w:tcBorders>
              <w:bottom w:color="000000" w:space="0" w:sz="4" w:val="single"/>
            </w:tcBorders>
          </w:tcPr>
          <w:p w:rsidR="00000000" w:rsidDel="00000000" w:rsidP="00000000" w:rsidRDefault="00000000" w:rsidRPr="00000000" w14:paraId="0000011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Производится автоматически, при необходимости Аналитик имеет возможность отправить запрос к этой системе вручную</w:t>
            </w:r>
          </w:p>
        </w:tc>
      </w:tr>
      <w:tr>
        <w:trPr>
          <w:cantSplit w:val="1"/>
          <w:trHeight w:val="461" w:hRule="atLeast"/>
          <w:tblHeader w:val="0"/>
        </w:trPr>
        <w:tc>
          <w:tcPr>
            <w:tcBorders>
              <w:bottom w:color="000000" w:space="0" w:sz="4" w:val="single"/>
            </w:tcBorders>
          </w:tcPr>
          <w:p w:rsidR="00000000" w:rsidDel="00000000" w:rsidP="00000000" w:rsidRDefault="00000000" w:rsidRPr="00000000" w14:paraId="00000112">
            <w:pPr>
              <w:numPr>
                <w:ilvl w:val="0"/>
                <w:numId w:val="10"/>
              </w:numPr>
              <w:spacing w:line="240" w:lineRule="auto"/>
              <w:ind w:left="360"/>
              <w:jc w:val="center"/>
              <w:rPr>
                <w:rFonts w:ascii="Times New Roman" w:cs="Times New Roman" w:eastAsia="Times New Roman" w:hAnsi="Times New Roman"/>
                <w:b w:val="1"/>
                <w:sz w:val="24"/>
                <w:szCs w:val="24"/>
                <w:u w:val="no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взаимодействия с системой управления проектами</w:t>
            </w:r>
          </w:p>
        </w:tc>
        <w:tc>
          <w:tcPr>
            <w:tcBorders>
              <w:bottom w:color="000000" w:space="0" w:sz="4" w:val="single"/>
            </w:tcBorders>
          </w:tcPr>
          <w:p w:rsidR="00000000" w:rsidDel="00000000" w:rsidP="00000000" w:rsidRDefault="00000000" w:rsidRPr="00000000" w14:paraId="0000011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Аналитик или Старший аналитик, уполномоченный для работы с данной системой</w:t>
            </w:r>
          </w:p>
        </w:tc>
      </w:tr>
      <w:tr>
        <w:trPr>
          <w:cantSplit w:val="1"/>
          <w:trHeight w:val="461" w:hRule="atLeast"/>
          <w:tblHeader w:val="0"/>
        </w:trPr>
        <w:tc>
          <w:tcPr>
            <w:tcBorders>
              <w:bottom w:color="000000" w:space="0" w:sz="4" w:val="single"/>
            </w:tcBorders>
          </w:tcPr>
          <w:p w:rsidR="00000000" w:rsidDel="00000000" w:rsidP="00000000" w:rsidRDefault="00000000" w:rsidRPr="00000000" w14:paraId="00000115">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bottom w:color="000000" w:space="0" w:sz="4" w:val="single"/>
            </w:tcBorders>
          </w:tcPr>
          <w:p w:rsidR="00000000" w:rsidDel="00000000" w:rsidP="00000000" w:rsidRDefault="00000000" w:rsidRPr="00000000" w14:paraId="0000011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администрирования</w:t>
            </w:r>
          </w:p>
        </w:tc>
        <w:tc>
          <w:tcPr>
            <w:tcBorders>
              <w:bottom w:color="000000" w:space="0" w:sz="4" w:val="single"/>
            </w:tcBorders>
          </w:tcPr>
          <w:p w:rsidR="00000000" w:rsidDel="00000000" w:rsidP="00000000" w:rsidRDefault="00000000" w:rsidRPr="00000000" w14:paraId="0000011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tc>
      </w:tr>
    </w:tbl>
    <w:p w:rsidR="00000000" w:rsidDel="00000000" w:rsidP="00000000" w:rsidRDefault="00000000" w:rsidRPr="00000000" w14:paraId="0000011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к пользователям Системы приведены в таблице 4.</w:t>
      </w:r>
    </w:p>
    <w:p w:rsidR="00000000" w:rsidDel="00000000" w:rsidP="00000000" w:rsidRDefault="00000000" w:rsidRPr="00000000" w14:paraId="00000119">
      <w:pPr>
        <w:spacing w:line="360" w:lineRule="auto"/>
        <w:ind w:firstLine="709"/>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A">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pg72tp3zkw3x" w:id="28"/>
      <w:bookmarkEnd w:id="28"/>
      <w:r w:rsidDel="00000000" w:rsidR="00000000" w:rsidRPr="00000000">
        <w:rPr>
          <w:rFonts w:ascii="Times New Roman" w:cs="Times New Roman" w:eastAsia="Times New Roman" w:hAnsi="Times New Roman"/>
          <w:i w:val="1"/>
          <w:sz w:val="24"/>
          <w:szCs w:val="24"/>
          <w:rtl w:val="0"/>
        </w:rPr>
        <w:t xml:space="preserve">4 - Требования к пользователям  системы</w:t>
      </w:r>
    </w:p>
    <w:tbl>
      <w:tblPr>
        <w:tblStyle w:val="Table12"/>
        <w:tblW w:w="10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36"/>
        <w:gridCol w:w="1701"/>
        <w:gridCol w:w="2457"/>
        <w:gridCol w:w="2578"/>
        <w:tblGridChange w:id="0">
          <w:tblGrid>
            <w:gridCol w:w="3336"/>
            <w:gridCol w:w="1701"/>
            <w:gridCol w:w="2457"/>
            <w:gridCol w:w="2578"/>
          </w:tblGrid>
        </w:tblGridChange>
      </w:tblGrid>
      <w:tr>
        <w:trPr>
          <w:cantSplit w:val="1"/>
          <w:tblHeader w:val="1"/>
        </w:trPr>
        <w:tc>
          <w:tcPr/>
          <w:p w:rsidR="00000000" w:rsidDel="00000000" w:rsidP="00000000" w:rsidRDefault="00000000" w:rsidRPr="00000000" w14:paraId="0000011B">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Наименование пользователя</w:t>
            </w:r>
          </w:p>
        </w:tc>
        <w:tc>
          <w:tcPr/>
          <w:p w:rsidR="00000000" w:rsidDel="00000000" w:rsidP="00000000" w:rsidRDefault="00000000" w:rsidRPr="00000000" w14:paraId="0000011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Количество</w:t>
            </w:r>
          </w:p>
        </w:tc>
        <w:tc>
          <w:tcPr/>
          <w:p w:rsidR="00000000" w:rsidDel="00000000" w:rsidP="00000000" w:rsidRDefault="00000000" w:rsidRPr="00000000" w14:paraId="0000011D">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Квалификация</w:t>
            </w:r>
          </w:p>
        </w:tc>
        <w:tc>
          <w:tcPr/>
          <w:p w:rsidR="00000000" w:rsidDel="00000000" w:rsidP="00000000" w:rsidRDefault="00000000" w:rsidRPr="00000000" w14:paraId="0000011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Режим работы</w:t>
            </w:r>
          </w:p>
        </w:tc>
      </w:tr>
      <w:tr>
        <w:trPr>
          <w:cantSplit w:val="1"/>
          <w:tblHeader w:val="1"/>
        </w:trPr>
        <w:tc>
          <w:tcPr/>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Аналитик</w:t>
            </w:r>
            <w:r w:rsidDel="00000000" w:rsidR="00000000" w:rsidRPr="00000000">
              <w:rPr>
                <w:rtl w:val="0"/>
              </w:rPr>
            </w:r>
          </w:p>
        </w:tc>
        <w:tc>
          <w:tcPr/>
          <w:p w:rsidR="00000000" w:rsidDel="00000000" w:rsidP="00000000" w:rsidRDefault="00000000" w:rsidRPr="00000000" w14:paraId="00000120">
            <w:pPr>
              <w:spacing w:line="360" w:lineRule="auto"/>
              <w:ind w:left="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10 </w:t>
            </w:r>
          </w:p>
        </w:tc>
        <w:tc>
          <w:tcPr/>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средней квалификации</w:t>
            </w:r>
          </w:p>
        </w:tc>
        <w:tc>
          <w:tcPr/>
          <w:p w:rsidR="00000000" w:rsidDel="00000000" w:rsidP="00000000" w:rsidRDefault="00000000" w:rsidRPr="00000000" w14:paraId="00000122">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23">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5-и дневная рабочая неделя </w:t>
            </w:r>
          </w:p>
        </w:tc>
      </w:tr>
      <w:tr>
        <w:trPr>
          <w:cantSplit w:val="1"/>
          <w:tblHeader w:val="1"/>
        </w:trPr>
        <w:tc>
          <w:tcPr/>
          <w:p w:rsidR="00000000" w:rsidDel="00000000" w:rsidP="00000000" w:rsidRDefault="00000000" w:rsidRPr="00000000" w14:paraId="0000012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tc>
        <w:tc>
          <w:tcPr/>
          <w:p w:rsidR="00000000" w:rsidDel="00000000" w:rsidP="00000000" w:rsidRDefault="00000000" w:rsidRPr="00000000" w14:paraId="00000125">
            <w:pPr>
              <w:spacing w:after="200" w:line="360" w:lineRule="auto"/>
              <w:ind w:left="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10</w:t>
            </w:r>
          </w:p>
        </w:tc>
        <w:tc>
          <w:tcPr/>
          <w:p w:rsidR="00000000" w:rsidDel="00000000" w:rsidP="00000000" w:rsidRDefault="00000000" w:rsidRPr="00000000" w14:paraId="0000012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Квалифицированный специалист</w:t>
            </w:r>
          </w:p>
        </w:tc>
        <w:tc>
          <w:tcPr/>
          <w:p w:rsidR="00000000" w:rsidDel="00000000" w:rsidP="00000000" w:rsidRDefault="00000000" w:rsidRPr="00000000" w14:paraId="00000127">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28">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5-и дневная рабочая  неделя </w:t>
            </w:r>
          </w:p>
        </w:tc>
      </w:tr>
      <w:tr>
        <w:trPr>
          <w:cantSplit w:val="1"/>
          <w:tblHeader w:val="1"/>
        </w:trPr>
        <w:tc>
          <w:tcPr/>
          <w:p w:rsidR="00000000" w:rsidDel="00000000" w:rsidP="00000000" w:rsidRDefault="00000000" w:rsidRPr="00000000" w14:paraId="0000012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Разработчик</w:t>
            </w:r>
          </w:p>
        </w:tc>
        <w:tc>
          <w:tcPr/>
          <w:p w:rsidR="00000000" w:rsidDel="00000000" w:rsidP="00000000" w:rsidRDefault="00000000" w:rsidRPr="00000000" w14:paraId="0000012A">
            <w:pPr>
              <w:spacing w:after="200" w:line="360" w:lineRule="auto"/>
              <w:ind w:left="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10</w:t>
            </w:r>
          </w:p>
        </w:tc>
        <w:tc>
          <w:tcPr/>
          <w:p w:rsidR="00000000" w:rsidDel="00000000" w:rsidP="00000000" w:rsidRDefault="00000000" w:rsidRPr="00000000" w14:paraId="000001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средней квалификации</w:t>
            </w:r>
          </w:p>
        </w:tc>
        <w:tc>
          <w:tcPr/>
          <w:p w:rsidR="00000000" w:rsidDel="00000000" w:rsidP="00000000" w:rsidRDefault="00000000" w:rsidRPr="00000000" w14:paraId="0000012C">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2D">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5-и дневная рабочая  неделя </w:t>
            </w:r>
          </w:p>
        </w:tc>
      </w:tr>
      <w:tr>
        <w:trPr>
          <w:cantSplit w:val="1"/>
          <w:tblHeader w:val="1"/>
        </w:trPr>
        <w:tc>
          <w:tcPr/>
          <w:p w:rsidR="00000000" w:rsidDel="00000000" w:rsidP="00000000" w:rsidRDefault="00000000" w:rsidRPr="00000000" w14:paraId="0000012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Старший разработчик</w:t>
            </w:r>
          </w:p>
        </w:tc>
        <w:tc>
          <w:tcPr/>
          <w:p w:rsidR="00000000" w:rsidDel="00000000" w:rsidP="00000000" w:rsidRDefault="00000000" w:rsidRPr="00000000" w14:paraId="0000012F">
            <w:pPr>
              <w:spacing w:after="200" w:line="360" w:lineRule="auto"/>
              <w:ind w:left="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10</w:t>
            </w:r>
          </w:p>
        </w:tc>
        <w:tc>
          <w:tcPr/>
          <w:p w:rsidR="00000000" w:rsidDel="00000000" w:rsidP="00000000" w:rsidRDefault="00000000" w:rsidRPr="00000000" w14:paraId="0000013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Квалифицированный специалист</w:t>
            </w:r>
          </w:p>
        </w:tc>
        <w:tc>
          <w:tcPr/>
          <w:p w:rsidR="00000000" w:rsidDel="00000000" w:rsidP="00000000" w:rsidRDefault="00000000" w:rsidRPr="00000000" w14:paraId="00000131">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32">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7-и дневная рабочая  неделя </w:t>
            </w:r>
          </w:p>
        </w:tc>
      </w:tr>
      <w:tr>
        <w:trPr>
          <w:cantSplit w:val="1"/>
          <w:tblHeader w:val="1"/>
        </w:trPr>
        <w:tc>
          <w:tcPr/>
          <w:p w:rsidR="00000000" w:rsidDel="00000000" w:rsidP="00000000" w:rsidRDefault="00000000" w:rsidRPr="00000000" w14:paraId="0000013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Продуктовый менеджер (PM)</w:t>
            </w:r>
          </w:p>
        </w:tc>
        <w:tc>
          <w:tcPr/>
          <w:p w:rsidR="00000000" w:rsidDel="00000000" w:rsidP="00000000" w:rsidRDefault="00000000" w:rsidRPr="00000000" w14:paraId="00000134">
            <w:pPr>
              <w:spacing w:after="200" w:line="360" w:lineRule="auto"/>
              <w:ind w:left="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3</w:t>
            </w:r>
          </w:p>
        </w:tc>
        <w:tc>
          <w:tcPr/>
          <w:p w:rsidR="00000000" w:rsidDel="00000000" w:rsidP="00000000" w:rsidRDefault="00000000" w:rsidRPr="00000000" w14:paraId="0000013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Квалифицированный специалист</w:t>
            </w:r>
          </w:p>
        </w:tc>
        <w:tc>
          <w:tcPr/>
          <w:p w:rsidR="00000000" w:rsidDel="00000000" w:rsidP="00000000" w:rsidRDefault="00000000" w:rsidRPr="00000000" w14:paraId="00000136">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37">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7-и дневная рабочая  неделя </w:t>
            </w:r>
          </w:p>
        </w:tc>
      </w:tr>
      <w:tr>
        <w:trPr>
          <w:cantSplit w:val="1"/>
          <w:tblHeader w:val="1"/>
        </w:trPr>
        <w:tc>
          <w:tcPr/>
          <w:p w:rsidR="00000000" w:rsidDel="00000000" w:rsidP="00000000" w:rsidRDefault="00000000" w:rsidRPr="00000000" w14:paraId="000001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Тестировщик</w:t>
            </w:r>
          </w:p>
        </w:tc>
        <w:tc>
          <w:tcPr/>
          <w:p w:rsidR="00000000" w:rsidDel="00000000" w:rsidP="00000000" w:rsidRDefault="00000000" w:rsidRPr="00000000" w14:paraId="00000139">
            <w:pPr>
              <w:spacing w:after="200" w:line="360" w:lineRule="auto"/>
              <w:ind w:left="1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более 10</w:t>
            </w:r>
          </w:p>
        </w:tc>
        <w:tc>
          <w:tcPr/>
          <w:p w:rsidR="00000000" w:rsidDel="00000000" w:rsidP="00000000" w:rsidRDefault="00000000" w:rsidRPr="00000000" w14:paraId="0000013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средней квалификации</w:t>
            </w:r>
          </w:p>
        </w:tc>
        <w:tc>
          <w:tcPr/>
          <w:p w:rsidR="00000000" w:rsidDel="00000000" w:rsidP="00000000" w:rsidRDefault="00000000" w:rsidRPr="00000000" w14:paraId="0000013B">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 19.00</w:t>
            </w:r>
          </w:p>
          <w:p w:rsidR="00000000" w:rsidDel="00000000" w:rsidP="00000000" w:rsidRDefault="00000000" w:rsidRPr="00000000" w14:paraId="0000013C">
            <w:pPr>
              <w:spacing w:line="360" w:lineRule="auto"/>
              <w:ind w:left="2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7-и дневная рабочая  неделя </w:t>
            </w:r>
          </w:p>
        </w:tc>
      </w:tr>
    </w:tbl>
    <w:p w:rsidR="00000000" w:rsidDel="00000000" w:rsidP="00000000" w:rsidRDefault="00000000" w:rsidRPr="00000000" w14:paraId="0000013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 пользователей Системы (их должности) в таблице 4 представлен в качестве примера, при внедрении системы АСУТр Requify, количество и доступный функционал пользователей задается в соответствии с индивидуальными требованиями команд.</w:t>
      </w:r>
    </w:p>
    <w:p w:rsidR="00000000" w:rsidDel="00000000" w:rsidP="00000000" w:rsidRDefault="00000000" w:rsidRPr="00000000" w14:paraId="0000013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таблице 5 представлены уровни классификации, которым должны соответствовать пользователи Системы.</w:t>
      </w:r>
    </w:p>
    <w:p w:rsidR="00000000" w:rsidDel="00000000" w:rsidP="00000000" w:rsidRDefault="00000000" w:rsidRPr="00000000" w14:paraId="0000013F">
      <w:pPr>
        <w:keepNext w:val="1"/>
        <w:spacing w:after="200" w:line="240" w:lineRule="auto"/>
        <w:ind w:firstLine="709"/>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46lr0dg7rzia" w:id="29"/>
      <w:bookmarkEnd w:id="29"/>
      <w:r w:rsidDel="00000000" w:rsidR="00000000" w:rsidRPr="00000000">
        <w:rPr>
          <w:rFonts w:ascii="Times New Roman" w:cs="Times New Roman" w:eastAsia="Times New Roman" w:hAnsi="Times New Roman"/>
          <w:i w:val="1"/>
          <w:sz w:val="24"/>
          <w:szCs w:val="24"/>
          <w:rtl w:val="0"/>
        </w:rPr>
        <w:t xml:space="preserve">5 - Уровни квалификации пользователей</w:t>
      </w:r>
    </w:p>
    <w:tbl>
      <w:tblPr>
        <w:tblStyle w:val="Table13"/>
        <w:tblW w:w="10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2"/>
        <w:gridCol w:w="6172"/>
        <w:tblGridChange w:id="0">
          <w:tblGrid>
            <w:gridCol w:w="4232"/>
            <w:gridCol w:w="6172"/>
          </w:tblGrid>
        </w:tblGridChange>
      </w:tblGrid>
      <w:tr>
        <w:trPr>
          <w:cantSplit w:val="0"/>
          <w:tblHeader w:val="0"/>
        </w:trPr>
        <w:tc>
          <w:tcPr/>
          <w:p w:rsidR="00000000" w:rsidDel="00000000" w:rsidP="00000000" w:rsidRDefault="00000000" w:rsidRPr="00000000" w14:paraId="00000140">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Уровень квалификации</w:t>
            </w:r>
          </w:p>
        </w:tc>
        <w:tc>
          <w:tcPr/>
          <w:p w:rsidR="00000000" w:rsidDel="00000000" w:rsidP="00000000" w:rsidRDefault="00000000" w:rsidRPr="00000000" w14:paraId="0000014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Требования</w:t>
            </w:r>
          </w:p>
        </w:tc>
      </w:tr>
      <w:tr>
        <w:trPr>
          <w:cantSplit w:val="0"/>
          <w:tblHeader w:val="0"/>
        </w:trPr>
        <w:tc>
          <w:tcPr/>
          <w:p w:rsidR="00000000" w:rsidDel="00000000" w:rsidP="00000000" w:rsidRDefault="00000000" w:rsidRPr="00000000" w14:paraId="0000014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Пользователь средней квалификации</w:t>
            </w:r>
          </w:p>
        </w:tc>
        <w:tc>
          <w:tcPr/>
          <w:p w:rsidR="00000000" w:rsidDel="00000000" w:rsidP="00000000" w:rsidRDefault="00000000" w:rsidRPr="00000000" w14:paraId="0000014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Опыт работы с персональным компьютером на базе операционных систем Microsoft Windows, понимание особенностей разработки ПО, владение основами работы с системой Requify</w:t>
            </w:r>
          </w:p>
        </w:tc>
      </w:tr>
      <w:tr>
        <w:trPr>
          <w:cantSplit w:val="0"/>
          <w:tblHeader w:val="0"/>
        </w:trPr>
        <w:tc>
          <w:tcPr/>
          <w:p w:rsidR="00000000" w:rsidDel="00000000" w:rsidP="00000000" w:rsidRDefault="00000000" w:rsidRPr="00000000" w14:paraId="0000014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Квалифицированный специалист</w:t>
            </w:r>
          </w:p>
        </w:tc>
        <w:tc>
          <w:tcPr/>
          <w:p w:rsidR="00000000" w:rsidDel="00000000" w:rsidP="00000000" w:rsidRDefault="00000000" w:rsidRPr="00000000" w14:paraId="0000014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Высшее техническое образование, стаж работы не менее 2 лет, знание английского языка (технический перевод), знание администрирования СУБД, понимание особенностей разработки ПО, владение основами работы с системой Requify</w:t>
            </w:r>
          </w:p>
        </w:tc>
      </w:tr>
    </w:tbl>
    <w:p w:rsidR="00000000" w:rsidDel="00000000" w:rsidP="00000000" w:rsidRDefault="00000000" w:rsidRPr="00000000" w14:paraId="00000146">
      <w:pPr>
        <w:spacing w:line="240" w:lineRule="auto"/>
        <w:ind w:firstLine="680"/>
        <w:jc w:val="both"/>
        <w:rPr>
          <w:rFonts w:ascii="Times New Roman" w:cs="Times New Roman" w:eastAsia="Times New Roman" w:hAnsi="Times New Roman"/>
          <w:sz w:val="24"/>
          <w:szCs w:val="24"/>
        </w:rPr>
      </w:pPr>
      <w:bookmarkStart w:colFirst="0" w:colLast="0" w:name="_23ckvvd" w:id="30"/>
      <w:bookmarkEnd w:id="30"/>
      <w:r w:rsidDel="00000000" w:rsidR="00000000" w:rsidRPr="00000000">
        <w:rPr>
          <w:rtl w:val="0"/>
        </w:rPr>
      </w:r>
    </w:p>
    <w:p w:rsidR="00000000" w:rsidDel="00000000" w:rsidP="00000000" w:rsidRDefault="00000000" w:rsidRPr="00000000" w14:paraId="0000014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Эксплуатация Системы должна проводиться обученным персоналом. Обучение персонала должно быть проведено до начала ввода ее в эксплуатацию, в соответствие с программой обучения. Программа обучения должна разрабатываться на этапе «Рабочий проект». </w:t>
      </w:r>
    </w:p>
    <w:p w:rsidR="00000000" w:rsidDel="00000000" w:rsidP="00000000" w:rsidRDefault="00000000" w:rsidRPr="00000000" w14:paraId="0000014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поддержки функционирования Системы может быть организована ее эксплуатация с использованием услуг как собственных специалистов, так и услуг по сопровождению с привлечением сторонних специалистов, обладающих знаниями в области информационных и сетевых платформ, на которых реализована Система, а также опытом администрирования крупных баз данных и операционных систем.</w:t>
      </w:r>
    </w:p>
    <w:p w:rsidR="00000000" w:rsidDel="00000000" w:rsidP="00000000" w:rsidRDefault="00000000" w:rsidRPr="00000000" w14:paraId="00000149">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ihv636" w:id="31"/>
      <w:bookmarkEnd w:id="31"/>
      <w:r w:rsidDel="00000000" w:rsidR="00000000" w:rsidRPr="00000000">
        <w:rPr>
          <w:rFonts w:ascii="Times New Roman" w:cs="Times New Roman" w:eastAsia="Times New Roman" w:hAnsi="Times New Roman"/>
          <w:b w:val="1"/>
          <w:color w:val="000000"/>
          <w:rtl w:val="0"/>
        </w:rPr>
        <w:t xml:space="preserve">Показатели назначения</w:t>
      </w:r>
      <w:r w:rsidDel="00000000" w:rsidR="00000000" w:rsidRPr="00000000">
        <w:rPr>
          <w:rtl w:val="0"/>
        </w:rPr>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Целевое назначение Системы должно сохраняться на протяжение всего срока эксплуатации системы. Срок эксплуатации Системы определяется сроком устойчивой работы аппаратных средств вычислительных комплексов, своевременным проведением работ по замене (обновлении) аппаратных средств, по сопровождению программного обеспечения системы и его модернизации. При условии постоянного выполнения этих работ целевое назначение Системы должно сохраняться неограниченно долго.</w:t>
      </w:r>
    </w:p>
    <w:p w:rsidR="00000000" w:rsidDel="00000000" w:rsidP="00000000" w:rsidRDefault="00000000" w:rsidRPr="00000000" w14:paraId="0000014B">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2hioqz" w:id="32"/>
      <w:bookmarkEnd w:id="32"/>
      <w:r w:rsidDel="00000000" w:rsidR="00000000" w:rsidRPr="00000000">
        <w:rPr>
          <w:rFonts w:ascii="Times New Roman" w:cs="Times New Roman" w:eastAsia="Times New Roman" w:hAnsi="Times New Roman"/>
          <w:b w:val="1"/>
          <w:color w:val="000000"/>
          <w:rtl w:val="0"/>
        </w:rPr>
        <w:t xml:space="preserve">Требования к надежности</w:t>
      </w:r>
      <w:r w:rsidDel="00000000" w:rsidR="00000000" w:rsidRPr="00000000">
        <w:rPr>
          <w:rtl w:val="0"/>
        </w:rPr>
      </w:r>
    </w:p>
    <w:p w:rsidR="00000000" w:rsidDel="00000000" w:rsidP="00000000" w:rsidRDefault="00000000" w:rsidRPr="00000000" w14:paraId="0000014C">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Надежность программного обеспечения</w:t>
      </w:r>
    </w:p>
    <w:p w:rsidR="00000000" w:rsidDel="00000000" w:rsidP="00000000" w:rsidRDefault="00000000" w:rsidRPr="00000000" w14:paraId="0000014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Системе должны быть предусмотрены:</w:t>
      </w:r>
    </w:p>
    <w:p w:rsidR="00000000" w:rsidDel="00000000" w:rsidP="00000000" w:rsidRDefault="00000000" w:rsidRPr="00000000" w14:paraId="0000014E">
      <w:pPr>
        <w:numPr>
          <w:ilvl w:val="0"/>
          <w:numId w:val="3"/>
        </w:numPr>
        <w:spacing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контроля корректности входных данных;</w:t>
      </w:r>
    </w:p>
    <w:p w:rsidR="00000000" w:rsidDel="00000000" w:rsidP="00000000" w:rsidRDefault="00000000" w:rsidRPr="00000000" w14:paraId="0000014F">
      <w:pPr>
        <w:numPr>
          <w:ilvl w:val="0"/>
          <w:numId w:val="3"/>
        </w:numPr>
        <w:spacing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оповещения пользователя об ошибках входных/выходных и противоречивых данных и данных не соответствующих требованиям работы системы;</w:t>
      </w:r>
    </w:p>
    <w:p w:rsidR="00000000" w:rsidDel="00000000" w:rsidP="00000000" w:rsidRDefault="00000000" w:rsidRPr="00000000" w14:paraId="00000150">
      <w:pPr>
        <w:numPr>
          <w:ilvl w:val="0"/>
          <w:numId w:val="3"/>
        </w:numPr>
        <w:spacing w:line="360" w:lineRule="auto"/>
        <w:ind w:left="1134" w:hanging="42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средства разграничения прав доступа пользователей к различному функционалу системы;</w:t>
      </w:r>
    </w:p>
    <w:p w:rsidR="00000000" w:rsidDel="00000000" w:rsidP="00000000" w:rsidRDefault="00000000" w:rsidRPr="00000000" w14:paraId="00000151">
      <w:pPr>
        <w:numPr>
          <w:ilvl w:val="0"/>
          <w:numId w:val="3"/>
        </w:numPr>
        <w:spacing w:line="360" w:lineRule="auto"/>
        <w:ind w:left="1134" w:hanging="42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средства для тестовой проверки работы отдельных элементов системы.</w:t>
      </w:r>
    </w:p>
    <w:p w:rsidR="00000000" w:rsidDel="00000000" w:rsidP="00000000" w:rsidRDefault="00000000" w:rsidRPr="00000000" w14:paraId="00000152">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Надежность технических средств</w:t>
      </w:r>
    </w:p>
    <w:p w:rsidR="00000000" w:rsidDel="00000000" w:rsidP="00000000" w:rsidRDefault="00000000" w:rsidRPr="00000000" w14:paraId="0000015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Надежность технических средств Системы должна обеспечиваться:</w:t>
      </w:r>
    </w:p>
    <w:p w:rsidR="00000000" w:rsidDel="00000000" w:rsidP="00000000" w:rsidRDefault="00000000" w:rsidRPr="00000000" w14:paraId="00000154">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выбором отказоустойчивого оборудования, его резервированием;</w:t>
      </w:r>
    </w:p>
    <w:p w:rsidR="00000000" w:rsidDel="00000000" w:rsidP="00000000" w:rsidRDefault="00000000" w:rsidRPr="00000000" w14:paraId="00000155">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дублированием носителей информации. </w:t>
      </w:r>
    </w:p>
    <w:p w:rsidR="00000000" w:rsidDel="00000000" w:rsidP="00000000" w:rsidRDefault="00000000" w:rsidRPr="00000000" w14:paraId="0000015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1hmsyys" w:id="33"/>
      <w:bookmarkEnd w:id="33"/>
      <w:r w:rsidDel="00000000" w:rsidR="00000000" w:rsidRPr="00000000">
        <w:rPr>
          <w:rFonts w:ascii="Times New Roman" w:cs="Times New Roman" w:eastAsia="Times New Roman" w:hAnsi="Times New Roman"/>
          <w:b w:val="1"/>
          <w:color w:val="000000"/>
          <w:rtl w:val="0"/>
        </w:rPr>
        <w:t xml:space="preserve">Требования безопасности</w:t>
      </w:r>
      <w:r w:rsidDel="00000000" w:rsidR="00000000" w:rsidRPr="00000000">
        <w:rPr>
          <w:rtl w:val="0"/>
        </w:rPr>
      </w:r>
    </w:p>
    <w:p w:rsidR="00000000" w:rsidDel="00000000" w:rsidP="00000000" w:rsidRDefault="00000000" w:rsidRPr="00000000" w14:paraId="0000015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технических средств Системы от воздействий электрического тока, электромагнитных полей, акустических шумов и т.п. должна осуществляться специальными службами в соответствие с требованиями по эксплуатации, предъявляемыми к соответствующему оборудованию.</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Защита технических средств Системы от воздействий электрического тока, электромагнитных полей, акустических шумов и т.п. должна быть достаточной для эффективного выполнения техническими средствами системы своего назначения при функционировании.</w:t>
      </w:r>
    </w:p>
    <w:p w:rsidR="00000000" w:rsidDel="00000000" w:rsidP="00000000" w:rsidRDefault="00000000" w:rsidRPr="00000000" w14:paraId="0000015A">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41mghml" w:id="34"/>
      <w:bookmarkEnd w:id="34"/>
      <w:r w:rsidDel="00000000" w:rsidR="00000000" w:rsidRPr="00000000">
        <w:rPr>
          <w:rFonts w:ascii="Times New Roman" w:cs="Times New Roman" w:eastAsia="Times New Roman" w:hAnsi="Times New Roman"/>
          <w:b w:val="1"/>
          <w:color w:val="000000"/>
          <w:rtl w:val="0"/>
        </w:rPr>
        <w:t xml:space="preserve">Требования к эргономике и технической эстетике</w:t>
      </w:r>
      <w:r w:rsidDel="00000000" w:rsidR="00000000" w:rsidRPr="00000000">
        <w:rPr>
          <w:rtl w:val="0"/>
        </w:rPr>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Взаимодействие пользователей с прикладным программным обеспечением, входящим в состав системы должно осуществляться посредством визуального графического интерфейса (GUI). Интерфейс системы должен быть понятным и удобным, не должен быть перегружен графическими элементами и должен обеспечивать быстрое отображение экранных форм. Навигационные элементы должны быть выполнены в удобной для пользователя форме. Средства редактирования информации должны удовлетворять принятым соглашениям в части использования функциональных клавиш, режимов работы, поиска, использования оконной системы. Ввод-вывод данных системы, прием управляющих команд и отображение результатов их исполнения должны выполняться в интерактивном режиме. Интерфейс должен соответствовать современным эргономическим требованиям и обеспечивать удобный доступ к основным функциям и операциям системы.</w:t>
      </w:r>
    </w:p>
    <w:p w:rsidR="00000000" w:rsidDel="00000000" w:rsidP="00000000" w:rsidRDefault="00000000" w:rsidRPr="00000000" w14:paraId="0000015C">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должен быть рассчитан на преимущественное использование манипулятора типа «мышь», то есть управление системой должно осуществляться с помощью набора экранных меню, кнопок, значков и т. п. элементов. Клавиатурный режим ввода должен используется главным образом при заполнении и/или редактировании текстовых и числовых полей экранных форм.</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надписи экранных форм, а также сообщения, выдаваемые пользователю (кроме системных сообщений) должны быть на русском языке.</w:t>
      </w:r>
    </w:p>
    <w:p w:rsidR="00000000" w:rsidDel="00000000" w:rsidP="00000000" w:rsidRDefault="00000000" w:rsidRPr="00000000" w14:paraId="0000015E">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vx1227" w:id="35"/>
      <w:bookmarkEnd w:id="35"/>
      <w:r w:rsidDel="00000000" w:rsidR="00000000" w:rsidRPr="00000000">
        <w:rPr>
          <w:rFonts w:ascii="Times New Roman" w:cs="Times New Roman" w:eastAsia="Times New Roman" w:hAnsi="Times New Roman"/>
          <w:b w:val="1"/>
          <w:color w:val="000000"/>
          <w:rtl w:val="0"/>
        </w:rPr>
        <w:t xml:space="preserve">Требования к эксплуатации, техническому обслуживанию, ремонту и хранению компонентов системы</w:t>
      </w:r>
      <w:r w:rsidDel="00000000" w:rsidR="00000000" w:rsidRPr="00000000">
        <w:rPr>
          <w:rtl w:val="0"/>
        </w:rPr>
      </w:r>
    </w:p>
    <w:p w:rsidR="00000000" w:rsidDel="00000000" w:rsidP="00000000" w:rsidRDefault="00000000" w:rsidRPr="00000000" w14:paraId="0000016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быть рассчитана на эксплуатацию в составе программно–технического комплекса Заказчика и учитывать разделение ИТ инфраструктуры Заказчика на внутреннюю и внешнюю. Техническая и физическая защита аппаратных компонентов системы, носителей данных, бесперебойное энергоснабжение, резервирование ресурсов, текущее обслуживание реализуется техническими и организационными средствами, предусмотренными в ИТ инфраструктуре Заказчика.</w:t>
      </w:r>
    </w:p>
    <w:p w:rsidR="00000000" w:rsidDel="00000000" w:rsidP="00000000" w:rsidRDefault="00000000" w:rsidRPr="00000000" w14:paraId="00000161">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нормальной эксплуатации разрабатываемой системы должно быть обеспечено бесперебойное питание ПЭВМ. При эксплуатации система должна быть обеспечена соответствующая стандартам хранения носителей и эксплуатации ПЭВМ температура и влажность воздуха.</w:t>
      </w:r>
    </w:p>
    <w:p w:rsidR="00000000" w:rsidDel="00000000" w:rsidP="00000000" w:rsidRDefault="00000000" w:rsidRPr="00000000" w14:paraId="0000016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 но не реже одного раза в год.</w:t>
      </w:r>
    </w:p>
    <w:p w:rsidR="00000000" w:rsidDel="00000000" w:rsidP="00000000" w:rsidRDefault="00000000" w:rsidRPr="00000000" w14:paraId="0000016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Периодическое техническое обслуживание и тестирование технических средств должны включать в себя обслуживание и тестирование всех используемых средств, включая рабочие станции, серверы, кабельные системы и сетевое оборудование, устройства бесперебойного питания.</w:t>
      </w:r>
    </w:p>
    <w:p w:rsidR="00000000" w:rsidDel="00000000" w:rsidP="00000000" w:rsidRDefault="00000000" w:rsidRPr="00000000" w14:paraId="0000016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процессе проведения периодического технического обслуживания должны проводиться внешний и внутренний осмотр и чистка технических средств, проверка контактных соединений, проверка параметров настроек работоспособности технических средств и тестирование их взаимодействия.</w:t>
      </w:r>
    </w:p>
    <w:p w:rsidR="00000000" w:rsidDel="00000000" w:rsidP="00000000" w:rsidRDefault="00000000" w:rsidRPr="00000000" w14:paraId="00000165">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основании результатов тестирования технических средств должны проводиться анализ причин возникновения обнаруженных дефектов и приниматься меры по их ликвидации.</w:t>
      </w:r>
    </w:p>
    <w:p w:rsidR="00000000" w:rsidDel="00000000" w:rsidP="00000000" w:rsidRDefault="00000000" w:rsidRPr="00000000" w14:paraId="0000016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нарушении условий эксплуатации Системы, заданных в эксплуатационной документации и регламентах работы, только пользователь несет ответственность за последствия таких нарушений.</w:t>
      </w:r>
    </w:p>
    <w:p w:rsidR="00000000" w:rsidDel="00000000" w:rsidP="00000000" w:rsidRDefault="00000000" w:rsidRPr="00000000" w14:paraId="0000016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Обслуживание Системы должно производиться персоналом Объекта автоматизации или с использованием привлеченного персонала. </w:t>
      </w:r>
    </w:p>
    <w:p w:rsidR="00000000" w:rsidDel="00000000" w:rsidP="00000000" w:rsidRDefault="00000000" w:rsidRPr="00000000" w14:paraId="0000016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Восстановление работоспособности технических средств должно проводиться в соответствии с инструкциями разработчика и поставщика технических средств и документами по восстановлению работоспособности технических средств и завершаться проведением их тестирования. При вводе системы в опытную эксплуатацию должен быть разработан план выполнения резервного копирования программного обеспечения и обрабатываемой информации. Во время эксплуатации системы, персонал, ответственный за эксплуатацию системы должен выполнять разработанный план.</w:t>
      </w:r>
    </w:p>
    <w:p w:rsidR="00000000" w:rsidDel="00000000" w:rsidP="00000000" w:rsidRDefault="00000000" w:rsidRPr="00000000" w14:paraId="0000016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Размещение помещений и их оборудование должны исключать возможность бесконтрольного проникновения в них посторонних лиц и обеспечивать сохранность находящихся в этих помещениях конфиденциальных документов и технических средств.</w:t>
      </w:r>
    </w:p>
    <w:p w:rsidR="00000000" w:rsidDel="00000000" w:rsidP="00000000" w:rsidRDefault="00000000" w:rsidRPr="00000000" w14:paraId="0000016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Размещение оборудования, технических средств должно соответствовать требованиям техники безопасности, санитарным нормам и требованиям пожарной безопасности.</w:t>
      </w:r>
    </w:p>
    <w:p w:rsidR="00000000" w:rsidDel="00000000" w:rsidP="00000000" w:rsidRDefault="00000000" w:rsidRPr="00000000" w14:paraId="0000016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пользователи системы должны соблюдать правила эксплуатации электронной вычислительной техники.</w:t>
      </w:r>
    </w:p>
    <w:p w:rsidR="00000000" w:rsidDel="00000000" w:rsidP="00000000" w:rsidRDefault="00000000" w:rsidRPr="00000000" w14:paraId="0000016C">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1v1yuxt" w:id="36"/>
      <w:bookmarkEnd w:id="36"/>
      <w:r w:rsidDel="00000000" w:rsidR="00000000" w:rsidRPr="00000000">
        <w:rPr>
          <w:rFonts w:ascii="Times New Roman" w:cs="Times New Roman" w:eastAsia="Times New Roman" w:hAnsi="Times New Roman"/>
          <w:b w:val="1"/>
          <w:color w:val="000000"/>
          <w:rtl w:val="0"/>
        </w:rPr>
        <w:t xml:space="preserve">Требования к защите информации от несанкционированного доступа</w:t>
      </w:r>
      <w:r w:rsidDel="00000000" w:rsidR="00000000" w:rsidRPr="00000000">
        <w:rPr>
          <w:rtl w:val="0"/>
        </w:rPr>
      </w:r>
    </w:p>
    <w:p w:rsidR="00000000" w:rsidDel="00000000" w:rsidP="00000000" w:rsidRDefault="00000000" w:rsidRPr="00000000" w14:paraId="0000016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обеспечивать:</w:t>
      </w:r>
    </w:p>
    <w:p w:rsidR="00000000" w:rsidDel="00000000" w:rsidP="00000000" w:rsidRDefault="00000000" w:rsidRPr="00000000" w14:paraId="0000016E">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идентификацию, проверку подлинности и контроль доступа пользователей в Систему;</w:t>
      </w:r>
    </w:p>
    <w:p w:rsidR="00000000" w:rsidDel="00000000" w:rsidP="00000000" w:rsidRDefault="00000000" w:rsidRPr="00000000" w14:paraId="0000016F">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регистрацию входа/выхода пользователей в/из Систему/ы;</w:t>
      </w:r>
    </w:p>
    <w:p w:rsidR="00000000" w:rsidDel="00000000" w:rsidP="00000000" w:rsidRDefault="00000000" w:rsidRPr="00000000" w14:paraId="00000170">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разграничение доступа к различным функциям;</w:t>
      </w:r>
    </w:p>
    <w:p w:rsidR="00000000" w:rsidDel="00000000" w:rsidP="00000000" w:rsidRDefault="00000000" w:rsidRPr="00000000" w14:paraId="00000171">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защиту персональных данных и прочей информации.</w:t>
      </w:r>
    </w:p>
    <w:p w:rsidR="00000000" w:rsidDel="00000000" w:rsidP="00000000" w:rsidRDefault="00000000" w:rsidRPr="00000000" w14:paraId="00000172">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4f1mdlm" w:id="37"/>
      <w:bookmarkEnd w:id="37"/>
      <w:r w:rsidDel="00000000" w:rsidR="00000000" w:rsidRPr="00000000">
        <w:rPr>
          <w:rFonts w:ascii="Times New Roman" w:cs="Times New Roman" w:eastAsia="Times New Roman" w:hAnsi="Times New Roman"/>
          <w:b w:val="1"/>
          <w:color w:val="000000"/>
          <w:rtl w:val="0"/>
        </w:rPr>
        <w:t xml:space="preserve">Требования по сохранности информации при авариях</w:t>
      </w:r>
      <w:r w:rsidDel="00000000" w:rsidR="00000000" w:rsidRPr="00000000">
        <w:rPr>
          <w:rtl w:val="0"/>
        </w:rPr>
      </w:r>
    </w:p>
    <w:p w:rsidR="00000000" w:rsidDel="00000000" w:rsidP="00000000" w:rsidRDefault="00000000" w:rsidRPr="00000000" w14:paraId="00000173">
      <w:pPr>
        <w:keepNext w:val="1"/>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авариям относятся:</w:t>
      </w:r>
    </w:p>
    <w:p w:rsidR="00000000" w:rsidDel="00000000" w:rsidP="00000000" w:rsidRDefault="00000000" w:rsidRPr="00000000" w14:paraId="00000174">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сбой или выход из строя технических средств, на которых осуществляется эксплуатация системы;</w:t>
      </w:r>
    </w:p>
    <w:p w:rsidR="00000000" w:rsidDel="00000000" w:rsidP="00000000" w:rsidRDefault="00000000" w:rsidRPr="00000000" w14:paraId="00000175">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сбои электропитания;</w:t>
      </w:r>
    </w:p>
    <w:p w:rsidR="00000000" w:rsidDel="00000000" w:rsidP="00000000" w:rsidRDefault="00000000" w:rsidRPr="00000000" w14:paraId="00000176">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сбой общесистемного программного обеспечения;</w:t>
      </w:r>
    </w:p>
    <w:p w:rsidR="00000000" w:rsidDel="00000000" w:rsidP="00000000" w:rsidRDefault="00000000" w:rsidRPr="00000000" w14:paraId="00000177">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сбой или отказ прикладного программного обеспечения;</w:t>
      </w:r>
    </w:p>
    <w:p w:rsidR="00000000" w:rsidDel="00000000" w:rsidP="00000000" w:rsidRDefault="00000000" w:rsidRPr="00000000" w14:paraId="00000178">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сбой из-за ошибок в работе персонала.</w:t>
      </w:r>
    </w:p>
    <w:p w:rsidR="00000000" w:rsidDel="00000000" w:rsidP="00000000" w:rsidRDefault="00000000" w:rsidRPr="00000000" w14:paraId="0000017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Должна быть обеспечена сохранность информации при указанных авариях.</w:t>
      </w:r>
    </w:p>
    <w:p w:rsidR="00000000" w:rsidDel="00000000" w:rsidP="00000000" w:rsidRDefault="00000000" w:rsidRPr="00000000" w14:paraId="0000017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состав эксплуатационной документации должен входить регламент, определяющий процедуры резервного копирования, восстановления данных и программного обеспечения. Регламенты составляются администратором Системы.</w:t>
      </w:r>
    </w:p>
    <w:p w:rsidR="00000000" w:rsidDel="00000000" w:rsidP="00000000" w:rsidRDefault="00000000" w:rsidRPr="00000000" w14:paraId="0000017B">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u6wntf" w:id="38"/>
      <w:bookmarkEnd w:id="38"/>
      <w:r w:rsidDel="00000000" w:rsidR="00000000" w:rsidRPr="00000000">
        <w:rPr>
          <w:rFonts w:ascii="Times New Roman" w:cs="Times New Roman" w:eastAsia="Times New Roman" w:hAnsi="Times New Roman"/>
          <w:b w:val="1"/>
          <w:color w:val="000000"/>
          <w:rtl w:val="0"/>
        </w:rPr>
        <w:t xml:space="preserve">Требования к защите от влияния внешних воздействий</w:t>
      </w:r>
      <w:r w:rsidDel="00000000" w:rsidR="00000000" w:rsidRPr="00000000">
        <w:rPr>
          <w:rtl w:val="0"/>
        </w:rPr>
      </w:r>
    </w:p>
    <w:p w:rsidR="00000000" w:rsidDel="00000000" w:rsidP="00000000" w:rsidRDefault="00000000" w:rsidRPr="00000000" w14:paraId="0000017C">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защиты от внешних воздействий, в том числе, и радиоэлектронной защите, которая является необходимой, должны обеспечиваться имеющимися специальными службами Объекта автоматизации.</w:t>
      </w:r>
    </w:p>
    <w:p w:rsidR="00000000" w:rsidDel="00000000" w:rsidP="00000000" w:rsidRDefault="00000000" w:rsidRPr="00000000" w14:paraId="0000017D">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19c6y18" w:id="39"/>
      <w:bookmarkEnd w:id="39"/>
      <w:r w:rsidDel="00000000" w:rsidR="00000000" w:rsidRPr="00000000">
        <w:rPr>
          <w:rFonts w:ascii="Times New Roman" w:cs="Times New Roman" w:eastAsia="Times New Roman" w:hAnsi="Times New Roman"/>
          <w:b w:val="1"/>
          <w:color w:val="000000"/>
          <w:rtl w:val="0"/>
        </w:rPr>
        <w:t xml:space="preserve">Требования к патентной чистоте и патентоспособности</w:t>
      </w:r>
      <w:r w:rsidDel="00000000" w:rsidR="00000000" w:rsidRPr="00000000">
        <w:rPr>
          <w:rtl w:val="0"/>
        </w:rPr>
      </w:r>
    </w:p>
    <w:p w:rsidR="00000000" w:rsidDel="00000000" w:rsidP="00000000" w:rsidRDefault="00000000" w:rsidRPr="00000000" w14:paraId="0000017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Используемое оборудование и программное обеспечение (ПО) должны иметь патентную чистоту и быть сертифицированы (если требуется) на территории Российской Федерации для работы в используемых режимах.</w:t>
      </w:r>
    </w:p>
    <w:p w:rsidR="00000000" w:rsidDel="00000000" w:rsidP="00000000" w:rsidRDefault="00000000" w:rsidRPr="00000000" w14:paraId="0000017F">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этого, исключительное авторское право на созданное ПО по государственному или муниципальному контракту для государственных или муниципальных нужд, принадлежит исполнителю (разработчику), являющемуся автором либо иным выполняющим государственный или муниципальный контракт лицом, если государственным или муниципальным контрактом не предусмотрено, что это право принадлежит Российской Федерации, субъекту Российской Федерации или муниципальному образованию, от имени которых выступает государственный или муниципальный заказчик, либо совместно исполнителю и Российской Федерации, исполнителю и субъекту Российской Федерации или исполнителю и муниципальному образованию.</w:t>
      </w:r>
    </w:p>
    <w:p w:rsidR="00000000" w:rsidDel="00000000" w:rsidP="00000000" w:rsidRDefault="00000000" w:rsidRPr="00000000" w14:paraId="0000018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Имущественные права принадлежат заказчику.</w:t>
      </w:r>
    </w:p>
    <w:p w:rsidR="00000000" w:rsidDel="00000000" w:rsidP="00000000" w:rsidRDefault="00000000" w:rsidRPr="00000000" w14:paraId="00000181">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tbugp1" w:id="40"/>
      <w:bookmarkEnd w:id="40"/>
      <w:r w:rsidDel="00000000" w:rsidR="00000000" w:rsidRPr="00000000">
        <w:rPr>
          <w:rFonts w:ascii="Times New Roman" w:cs="Times New Roman" w:eastAsia="Times New Roman" w:hAnsi="Times New Roman"/>
          <w:b w:val="1"/>
          <w:color w:val="000000"/>
          <w:rtl w:val="0"/>
        </w:rPr>
        <w:t xml:space="preserve">Требования по стандартизации и унификации</w:t>
      </w:r>
      <w:r w:rsidDel="00000000" w:rsidR="00000000" w:rsidRPr="00000000">
        <w:rPr>
          <w:rtl w:val="0"/>
        </w:rPr>
      </w:r>
    </w:p>
    <w:p w:rsidR="00000000" w:rsidDel="00000000" w:rsidP="00000000" w:rsidRDefault="00000000" w:rsidRPr="00000000" w14:paraId="0000018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к стандартизации и унификации программных средств должны быть обеспечены за счет применения унифицированных компонент и средств из состава системного ПО, прикладного программного обеспечения, систем управления базами данных и нормативной информации.</w:t>
      </w:r>
    </w:p>
    <w:p w:rsidR="00000000" w:rsidDel="00000000" w:rsidP="00000000" w:rsidRDefault="00000000" w:rsidRPr="00000000" w14:paraId="0000018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состав нормативной информации должны входить общероссийские классификаторы информации, ведомственные (отраслевые) каталоги (классификаторы) информации и словари.</w:t>
      </w:r>
    </w:p>
    <w:p w:rsidR="00000000" w:rsidDel="00000000" w:rsidP="00000000" w:rsidRDefault="00000000" w:rsidRPr="00000000" w14:paraId="0000018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Унификация технических средств системы должна обеспечиваться посредством использования серийно выпускаемых средств вычислительной техники и коммуникационного оборудования. Состав классификаторов, словарей должен быть определен на этапе эскизного проектирования.</w:t>
      </w:r>
    </w:p>
    <w:p w:rsidR="00000000" w:rsidDel="00000000" w:rsidP="00000000" w:rsidRDefault="00000000" w:rsidRPr="00000000" w14:paraId="00000185">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nmf14n" w:id="41"/>
      <w:bookmarkEnd w:id="41"/>
      <w:r w:rsidDel="00000000" w:rsidR="00000000" w:rsidRPr="00000000">
        <w:rPr>
          <w:rFonts w:ascii="Times New Roman" w:cs="Times New Roman" w:eastAsia="Times New Roman" w:hAnsi="Times New Roman"/>
          <w:b w:val="1"/>
          <w:sz w:val="28"/>
          <w:szCs w:val="28"/>
          <w:rtl w:val="0"/>
        </w:rPr>
        <w:t xml:space="preserve">Требования к функциям, выполняемым системой</w:t>
      </w:r>
      <w:r w:rsidDel="00000000" w:rsidR="00000000" w:rsidRPr="00000000">
        <w:rPr>
          <w:rtl w:val="0"/>
        </w:rPr>
      </w:r>
    </w:p>
    <w:p w:rsidR="00000000" w:rsidDel="00000000" w:rsidP="00000000" w:rsidRDefault="00000000" w:rsidRPr="00000000" w14:paraId="0000018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 подсистем и их функций, которые должны быть реализованы в Системе, представлены в таблице </w:t>
      </w:r>
      <w:r w:rsidDel="00000000" w:rsidR="00000000" w:rsidRPr="00000000">
        <w:rPr>
          <w:rFonts w:ascii="Times New Roman" w:cs="Times New Roman" w:eastAsia="Times New Roman" w:hAnsi="Times New Roman"/>
          <w:i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7">
      <w:pPr>
        <w:keepNext w:val="1"/>
        <w:spacing w:after="240" w:before="240" w:line="240" w:lineRule="auto"/>
        <w:ind w:firstLine="72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w:t>
      </w:r>
      <w:bookmarkStart w:colFirst="0" w:colLast="0" w:name="kix.158gfes899vl" w:id="42"/>
      <w:bookmarkEnd w:id="42"/>
      <w:r w:rsidDel="00000000" w:rsidR="00000000" w:rsidRPr="00000000">
        <w:rPr>
          <w:rFonts w:ascii="Times New Roman" w:cs="Times New Roman" w:eastAsia="Times New Roman" w:hAnsi="Times New Roman"/>
          <w:i w:val="1"/>
          <w:sz w:val="24"/>
          <w:szCs w:val="24"/>
          <w:rtl w:val="0"/>
        </w:rPr>
        <w:t xml:space="preserve">6 - Функциональные требования к системе</w:t>
      </w:r>
    </w:p>
    <w:tbl>
      <w:tblPr>
        <w:tblStyle w:val="Table14"/>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5940"/>
        <w:gridCol w:w="2460"/>
        <w:tblGridChange w:id="0">
          <w:tblGrid>
            <w:gridCol w:w="705"/>
            <w:gridCol w:w="5940"/>
            <w:gridCol w:w="2460"/>
          </w:tblGrid>
        </w:tblGridChange>
      </w:tblGrid>
      <w:tr>
        <w:trPr>
          <w:cantSplit w:val="0"/>
          <w:trHeight w:val="546" w:hRule="atLeast"/>
          <w:tblHeader w:val="0"/>
        </w:trPr>
        <w:tc>
          <w:tcPr>
            <w:gridSpan w:val="3"/>
            <w:vAlign w:val="center"/>
          </w:tcPr>
          <w:p w:rsidR="00000000" w:rsidDel="00000000" w:rsidP="00000000" w:rsidRDefault="00000000" w:rsidRPr="00000000" w14:paraId="00000188">
            <w:pPr>
              <w:keepNext w:val="1"/>
              <w:spacing w:line="360" w:lineRule="auto"/>
              <w:ind w:right="51" w:firstLine="28"/>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CRUD-требований</w:t>
            </w:r>
          </w:p>
        </w:tc>
      </w:tr>
      <w:tr>
        <w:trPr>
          <w:cantSplit w:val="0"/>
          <w:tblHeader w:val="0"/>
        </w:trPr>
        <w:tc>
          <w:tcPr/>
          <w:p w:rsidR="00000000" w:rsidDel="00000000" w:rsidP="00000000" w:rsidRDefault="00000000" w:rsidRPr="00000000" w14:paraId="0000018B">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8C">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Функция</w:t>
            </w:r>
          </w:p>
        </w:tc>
        <w:tc>
          <w:tcPr/>
          <w:p w:rsidR="00000000" w:rsidDel="00000000" w:rsidP="00000000" w:rsidRDefault="00000000" w:rsidRPr="00000000" w14:paraId="0000018D">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Роль пользователя</w:t>
            </w:r>
          </w:p>
        </w:tc>
      </w:tr>
      <w:tr>
        <w:trPr>
          <w:cantSplit w:val="0"/>
          <w:trHeight w:val="405" w:hRule="atLeast"/>
          <w:tblHeader w:val="0"/>
        </w:trPr>
        <w:tc>
          <w:tcPr/>
          <w:p w:rsidR="00000000" w:rsidDel="00000000" w:rsidP="00000000" w:rsidRDefault="00000000" w:rsidRPr="00000000" w14:paraId="0000018E">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p w:rsidR="00000000" w:rsidDel="00000000" w:rsidP="00000000" w:rsidRDefault="00000000" w:rsidRPr="00000000" w14:paraId="0000018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требований</w:t>
            </w:r>
          </w:p>
        </w:tc>
        <w:tc>
          <w:tcPr/>
          <w:p w:rsidR="00000000" w:rsidDel="00000000" w:rsidP="00000000" w:rsidRDefault="00000000" w:rsidRPr="00000000" w14:paraId="0000019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rHeight w:val="405" w:hRule="atLeast"/>
          <w:tblHeader w:val="0"/>
        </w:trPr>
        <w:tc>
          <w:tcPr/>
          <w:p w:rsidR="00000000" w:rsidDel="00000000" w:rsidP="00000000" w:rsidRDefault="00000000" w:rsidRPr="00000000" w14:paraId="00000191">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p w:rsidR="00000000" w:rsidDel="00000000" w:rsidP="00000000" w:rsidRDefault="00000000" w:rsidRPr="00000000" w14:paraId="0000019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Чтение требований</w:t>
            </w:r>
          </w:p>
        </w:tc>
        <w:tc>
          <w:tcPr/>
          <w:p w:rsidR="00000000" w:rsidDel="00000000" w:rsidP="00000000" w:rsidRDefault="00000000" w:rsidRPr="00000000" w14:paraId="000001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сотрудник, имеющий права доступа к требованиям данного проекта</w:t>
            </w:r>
          </w:p>
        </w:tc>
      </w:tr>
      <w:tr>
        <w:trPr>
          <w:cantSplit w:val="0"/>
          <w:trHeight w:val="405" w:hRule="atLeast"/>
          <w:tblHeader w:val="0"/>
        </w:trPr>
        <w:tc>
          <w:tcPr/>
          <w:p w:rsidR="00000000" w:rsidDel="00000000" w:rsidP="00000000" w:rsidRDefault="00000000" w:rsidRPr="00000000" w14:paraId="00000194">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p w:rsidR="00000000" w:rsidDel="00000000" w:rsidP="00000000" w:rsidRDefault="00000000" w:rsidRPr="00000000" w14:paraId="0000019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Редактирование требований</w:t>
            </w:r>
          </w:p>
        </w:tc>
        <w:tc>
          <w:tcPr/>
          <w:p w:rsidR="00000000" w:rsidDel="00000000" w:rsidP="00000000" w:rsidRDefault="00000000" w:rsidRPr="00000000" w14:paraId="0000019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rHeight w:val="405" w:hRule="atLeast"/>
          <w:tblHeader w:val="0"/>
        </w:trPr>
        <w:tc>
          <w:tcPr/>
          <w:p w:rsidR="00000000" w:rsidDel="00000000" w:rsidP="00000000" w:rsidRDefault="00000000" w:rsidRPr="00000000" w14:paraId="00000197">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p w:rsidR="00000000" w:rsidDel="00000000" w:rsidP="00000000" w:rsidRDefault="00000000" w:rsidRPr="00000000" w14:paraId="0000019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Архивирование (удаление) требований</w:t>
            </w:r>
          </w:p>
        </w:tc>
        <w:tc>
          <w:tcPr/>
          <w:p w:rsidR="00000000" w:rsidDel="00000000" w:rsidP="00000000" w:rsidRDefault="00000000" w:rsidRPr="00000000" w14:paraId="000001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rHeight w:val="405" w:hRule="atLeast"/>
          <w:tblHeader w:val="0"/>
        </w:trPr>
        <w:tc>
          <w:tcPr/>
          <w:p w:rsidR="00000000" w:rsidDel="00000000" w:rsidP="00000000" w:rsidRDefault="00000000" w:rsidRPr="00000000" w14:paraId="0000019A">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p w:rsidR="00000000" w:rsidDel="00000000" w:rsidP="00000000" w:rsidRDefault="00000000" w:rsidRPr="00000000" w14:paraId="000001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Получение статуса требования</w:t>
            </w:r>
          </w:p>
        </w:tc>
        <w:tc>
          <w:tcPr/>
          <w:p w:rsidR="00000000" w:rsidDel="00000000" w:rsidP="00000000" w:rsidRDefault="00000000" w:rsidRPr="00000000" w14:paraId="0000019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сотрудник, имеющий права доступа к требованиям данного проекта</w:t>
            </w:r>
          </w:p>
        </w:tc>
      </w:tr>
      <w:tr>
        <w:trPr>
          <w:cantSplit w:val="0"/>
          <w:trHeight w:val="405" w:hRule="atLeast"/>
          <w:tblHeader w:val="0"/>
        </w:trPr>
        <w:tc>
          <w:tcPr/>
          <w:p w:rsidR="00000000" w:rsidDel="00000000" w:rsidP="00000000" w:rsidRDefault="00000000" w:rsidRPr="00000000" w14:paraId="0000019D">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w:t>
            </w:r>
          </w:p>
        </w:tc>
        <w:tc>
          <w:tcPr/>
          <w:p w:rsidR="00000000" w:rsidDel="00000000" w:rsidP="00000000" w:rsidRDefault="00000000" w:rsidRPr="00000000" w14:paraId="0000019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требования</w:t>
            </w:r>
          </w:p>
        </w:tc>
        <w:tc>
          <w:tcPr/>
          <w:p w:rsidR="00000000" w:rsidDel="00000000" w:rsidP="00000000" w:rsidRDefault="00000000" w:rsidRPr="00000000" w14:paraId="0000019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сотрудник, имеющий права доступа к требованиям данного проекта</w:t>
            </w:r>
          </w:p>
        </w:tc>
      </w:tr>
      <w:tr>
        <w:trPr>
          <w:cantSplit w:val="0"/>
          <w:trHeight w:val="405" w:hRule="atLeast"/>
          <w:tblHeader w:val="0"/>
        </w:trPr>
        <w:tc>
          <w:tcPr/>
          <w:p w:rsidR="00000000" w:rsidDel="00000000" w:rsidP="00000000" w:rsidRDefault="00000000" w:rsidRPr="00000000" w14:paraId="000001A0">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w:t>
            </w:r>
          </w:p>
        </w:tc>
        <w:tc>
          <w:tcPr/>
          <w:p w:rsidR="00000000" w:rsidDel="00000000" w:rsidP="00000000" w:rsidRDefault="00000000" w:rsidRPr="00000000" w14:paraId="000001A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требований</w:t>
            </w:r>
          </w:p>
        </w:tc>
        <w:tc>
          <w:tcPr/>
          <w:p w:rsidR="00000000" w:rsidDel="00000000" w:rsidP="00000000" w:rsidRDefault="00000000" w:rsidRPr="00000000" w14:paraId="000001A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сотрудник, имеющий права доступа к требованиям данного проекта</w:t>
            </w:r>
          </w:p>
        </w:tc>
      </w:tr>
      <w:tr>
        <w:trPr>
          <w:cantSplit w:val="0"/>
          <w:trHeight w:val="405" w:hRule="atLeast"/>
          <w:tblHeader w:val="0"/>
        </w:trPr>
        <w:tc>
          <w:tcPr/>
          <w:p w:rsidR="00000000" w:rsidDel="00000000" w:rsidP="00000000" w:rsidRDefault="00000000" w:rsidRPr="00000000" w14:paraId="000001A3">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w:t>
            </w:r>
          </w:p>
        </w:tc>
        <w:tc>
          <w:tcPr/>
          <w:p w:rsidR="00000000" w:rsidDel="00000000" w:rsidP="00000000" w:rsidRDefault="00000000" w:rsidRPr="00000000" w14:paraId="000001A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требований по конкретному проекту</w:t>
            </w:r>
          </w:p>
        </w:tc>
        <w:tc>
          <w:tcPr/>
          <w:p w:rsidR="00000000" w:rsidDel="00000000" w:rsidP="00000000" w:rsidRDefault="00000000" w:rsidRPr="00000000" w14:paraId="000001A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Любой сотрудник, имеющий права доступа к требованиям данного проекта</w:t>
            </w:r>
          </w:p>
        </w:tc>
      </w:tr>
      <w:tr>
        <w:trPr>
          <w:cantSplit w:val="0"/>
          <w:trHeight w:val="405" w:hRule="atLeast"/>
          <w:tblHeader w:val="0"/>
        </w:trPr>
        <w:tc>
          <w:tcPr/>
          <w:p w:rsidR="00000000" w:rsidDel="00000000" w:rsidP="00000000" w:rsidRDefault="00000000" w:rsidRPr="00000000" w14:paraId="000001A6">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w:t>
            </w:r>
          </w:p>
        </w:tc>
        <w:tc>
          <w:tcPr/>
          <w:p w:rsidR="00000000" w:rsidDel="00000000" w:rsidP="00000000" w:rsidRDefault="00000000" w:rsidRPr="00000000" w14:paraId="000001A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релиза по определенным требованиям</w:t>
            </w:r>
          </w:p>
        </w:tc>
        <w:tc>
          <w:tcPr/>
          <w:p w:rsidR="00000000" w:rsidDel="00000000" w:rsidP="00000000" w:rsidRDefault="00000000" w:rsidRPr="00000000" w14:paraId="000001A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rHeight w:val="405" w:hRule="atLeast"/>
          <w:tblHeader w:val="0"/>
        </w:trPr>
        <w:tc>
          <w:tcPr/>
          <w:p w:rsidR="00000000" w:rsidDel="00000000" w:rsidP="00000000" w:rsidRDefault="00000000" w:rsidRPr="00000000" w14:paraId="000001A9">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AA">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ТЗ к конкретному релизу</w:t>
            </w:r>
          </w:p>
        </w:tc>
        <w:tc>
          <w:tcPr/>
          <w:p w:rsidR="00000000" w:rsidDel="00000000" w:rsidP="00000000" w:rsidRDefault="00000000" w:rsidRPr="00000000" w14:paraId="000001A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rHeight w:val="450" w:hRule="atLeast"/>
          <w:tblHeader w:val="0"/>
        </w:trPr>
        <w:tc>
          <w:tcPr>
            <w:gridSpan w:val="3"/>
            <w:vAlign w:val="center"/>
          </w:tcPr>
          <w:p w:rsidR="00000000" w:rsidDel="00000000" w:rsidP="00000000" w:rsidRDefault="00000000" w:rsidRPr="00000000" w14:paraId="000001AC">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Взаимодействие с АСУТс</w:t>
            </w:r>
          </w:p>
        </w:tc>
      </w:tr>
      <w:tr>
        <w:trPr>
          <w:cantSplit w:val="0"/>
          <w:tblHeader w:val="0"/>
        </w:trPr>
        <w:tc>
          <w:tcPr/>
          <w:p w:rsidR="00000000" w:rsidDel="00000000" w:rsidP="00000000" w:rsidRDefault="00000000" w:rsidRPr="00000000" w14:paraId="000001AF">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1B0">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Функция</w:t>
            </w:r>
          </w:p>
        </w:tc>
        <w:tc>
          <w:tcPr/>
          <w:p w:rsidR="00000000" w:rsidDel="00000000" w:rsidP="00000000" w:rsidRDefault="00000000" w:rsidRPr="00000000" w14:paraId="000001B1">
            <w:pPr>
              <w:keepNext w:val="1"/>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Роль пользователя</w:t>
            </w:r>
          </w:p>
        </w:tc>
      </w:tr>
      <w:tr>
        <w:trPr>
          <w:cantSplit w:val="0"/>
          <w:tblHeader w:val="0"/>
        </w:trPr>
        <w:tc>
          <w:tcPr/>
          <w:p w:rsidR="00000000" w:rsidDel="00000000" w:rsidP="00000000" w:rsidRDefault="00000000" w:rsidRPr="00000000" w14:paraId="000001B2">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w:t>
            </w:r>
          </w:p>
        </w:tc>
        <w:tc>
          <w:tcPr/>
          <w:p w:rsidR="00000000" w:rsidDel="00000000" w:rsidP="00000000" w:rsidRDefault="00000000" w:rsidRPr="00000000" w14:paraId="000001B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Ручная отправка запроса на получение статуса тестирования требования</w:t>
            </w:r>
          </w:p>
        </w:tc>
        <w:tc>
          <w:tcPr/>
          <w:p w:rsidR="00000000" w:rsidDel="00000000" w:rsidP="00000000" w:rsidRDefault="00000000" w:rsidRPr="00000000" w14:paraId="000001B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Уполномоченный сотрудник</w:t>
            </w:r>
          </w:p>
        </w:tc>
      </w:tr>
      <w:tr>
        <w:trPr>
          <w:cantSplit w:val="0"/>
          <w:tblHeader w:val="0"/>
        </w:trPr>
        <w:tc>
          <w:tcPr/>
          <w:p w:rsidR="00000000" w:rsidDel="00000000" w:rsidP="00000000" w:rsidRDefault="00000000" w:rsidRPr="00000000" w14:paraId="000001B5">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w:t>
            </w:r>
          </w:p>
        </w:tc>
        <w:tc>
          <w:tcPr/>
          <w:p w:rsidR="00000000" w:rsidDel="00000000" w:rsidP="00000000" w:rsidRDefault="00000000" w:rsidRPr="00000000" w14:paraId="000001B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Ручная отправка запроса на получение статуса тестирования релиза</w:t>
            </w:r>
          </w:p>
        </w:tc>
        <w:tc>
          <w:tcPr/>
          <w:p w:rsidR="00000000" w:rsidDel="00000000" w:rsidP="00000000" w:rsidRDefault="00000000" w:rsidRPr="00000000" w14:paraId="000001B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Уполномоченный сотрудник</w:t>
            </w:r>
          </w:p>
        </w:tc>
      </w:tr>
      <w:tr>
        <w:trPr>
          <w:cantSplit w:val="0"/>
          <w:trHeight w:val="560.9765625" w:hRule="atLeast"/>
          <w:tblHeader w:val="0"/>
        </w:trPr>
        <w:tc>
          <w:tcPr>
            <w:gridSpan w:val="3"/>
          </w:tcPr>
          <w:p w:rsidR="00000000" w:rsidDel="00000000" w:rsidP="00000000" w:rsidRDefault="00000000" w:rsidRPr="00000000" w14:paraId="000001B8">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Взаимодействие с системой управления проектами</w:t>
            </w:r>
          </w:p>
        </w:tc>
      </w:tr>
      <w:tr>
        <w:trPr>
          <w:cantSplit w:val="0"/>
          <w:tblHeader w:val="0"/>
        </w:trPr>
        <w:tc>
          <w:tcPr/>
          <w:p w:rsidR="00000000" w:rsidDel="00000000" w:rsidP="00000000" w:rsidRDefault="00000000" w:rsidRPr="00000000" w14:paraId="000001BB">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13.</w:t>
            </w:r>
          </w:p>
        </w:tc>
        <w:tc>
          <w:tcPr/>
          <w:p w:rsidR="00000000" w:rsidDel="00000000" w:rsidP="00000000" w:rsidRDefault="00000000" w:rsidRPr="00000000" w14:paraId="000001B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проектов</w:t>
            </w:r>
          </w:p>
        </w:tc>
        <w:tc>
          <w:tcPr/>
          <w:p w:rsidR="00000000" w:rsidDel="00000000" w:rsidP="00000000" w:rsidRDefault="00000000" w:rsidRPr="00000000" w14:paraId="000001B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blHeader w:val="0"/>
        </w:trPr>
        <w:tc>
          <w:tcPr/>
          <w:p w:rsidR="00000000" w:rsidDel="00000000" w:rsidP="00000000" w:rsidRDefault="00000000" w:rsidRPr="00000000" w14:paraId="000001BE">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14.</w:t>
            </w:r>
          </w:p>
        </w:tc>
        <w:tc>
          <w:tcPr/>
          <w:p w:rsidR="00000000" w:rsidDel="00000000" w:rsidP="00000000" w:rsidRDefault="00000000" w:rsidRPr="00000000" w14:paraId="000001B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(архивирование проектов)</w:t>
            </w:r>
          </w:p>
        </w:tc>
        <w:tc>
          <w:tcPr/>
          <w:p w:rsidR="00000000" w:rsidDel="00000000" w:rsidP="00000000" w:rsidRDefault="00000000" w:rsidRPr="00000000" w14:paraId="000001C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w:t>
            </w:r>
          </w:p>
        </w:tc>
      </w:tr>
      <w:tr>
        <w:trPr>
          <w:cantSplit w:val="0"/>
          <w:tblHeader w:val="0"/>
        </w:trPr>
        <w:tc>
          <w:tcPr/>
          <w:p w:rsidR="00000000" w:rsidDel="00000000" w:rsidP="00000000" w:rsidRDefault="00000000" w:rsidRPr="00000000" w14:paraId="000001C1">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C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списка проектов</w:t>
            </w:r>
          </w:p>
        </w:tc>
        <w:tc>
          <w:tcPr/>
          <w:p w:rsidR="00000000" w:rsidDel="00000000" w:rsidP="00000000" w:rsidRDefault="00000000" w:rsidRPr="00000000" w14:paraId="000001C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Уполномоченный сотрудник</w:t>
            </w:r>
          </w:p>
        </w:tc>
      </w:tr>
      <w:tr>
        <w:trPr>
          <w:cantSplit w:val="0"/>
          <w:trHeight w:val="575.9765625" w:hRule="atLeast"/>
          <w:tblHeader w:val="0"/>
        </w:trPr>
        <w:tc>
          <w:tcPr>
            <w:gridSpan w:val="3"/>
          </w:tcPr>
          <w:p w:rsidR="00000000" w:rsidDel="00000000" w:rsidP="00000000" w:rsidRDefault="00000000" w:rsidRPr="00000000" w14:paraId="000001C4">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ПОДСИСТЕМА: Администрирования</w:t>
            </w:r>
          </w:p>
        </w:tc>
      </w:tr>
      <w:tr>
        <w:trPr>
          <w:cantSplit w:val="0"/>
          <w:tblHeader w:val="0"/>
        </w:trPr>
        <w:tc>
          <w:tcPr/>
          <w:p w:rsidR="00000000" w:rsidDel="00000000" w:rsidP="00000000" w:rsidRDefault="00000000" w:rsidRPr="00000000" w14:paraId="000001C7">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16.</w:t>
            </w:r>
          </w:p>
        </w:tc>
        <w:tc>
          <w:tcPr/>
          <w:p w:rsidR="00000000" w:rsidDel="00000000" w:rsidP="00000000" w:rsidRDefault="00000000" w:rsidRPr="00000000" w14:paraId="000001C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Выдача доступа к функционалу системы</w:t>
            </w:r>
          </w:p>
        </w:tc>
        <w:tc>
          <w:tcPr/>
          <w:p w:rsidR="00000000" w:rsidDel="00000000" w:rsidP="00000000" w:rsidRDefault="00000000" w:rsidRPr="00000000" w14:paraId="000001C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tc>
      </w:tr>
      <w:tr>
        <w:trPr>
          <w:cantSplit w:val="0"/>
          <w:tblHeader w:val="0"/>
        </w:trPr>
        <w:tc>
          <w:tcPr/>
          <w:p w:rsidR="00000000" w:rsidDel="00000000" w:rsidP="00000000" w:rsidRDefault="00000000" w:rsidRPr="00000000" w14:paraId="000001CA">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17.</w:t>
            </w:r>
          </w:p>
        </w:tc>
        <w:tc>
          <w:tcPr/>
          <w:p w:rsidR="00000000" w:rsidDel="00000000" w:rsidP="00000000" w:rsidRDefault="00000000" w:rsidRPr="00000000" w14:paraId="000001C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Лишение доступа к функционалу системы</w:t>
            </w:r>
          </w:p>
        </w:tc>
        <w:tc>
          <w:tcPr/>
          <w:p w:rsidR="00000000" w:rsidDel="00000000" w:rsidP="00000000" w:rsidRDefault="00000000" w:rsidRPr="00000000" w14:paraId="000001C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tc>
      </w:tr>
      <w:tr>
        <w:trPr>
          <w:cantSplit w:val="0"/>
          <w:tblHeader w:val="0"/>
        </w:trPr>
        <w:tc>
          <w:tcPr/>
          <w:p w:rsidR="00000000" w:rsidDel="00000000" w:rsidP="00000000" w:rsidRDefault="00000000" w:rsidRPr="00000000" w14:paraId="000001CD">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w:t>
            </w:r>
          </w:p>
        </w:tc>
        <w:tc>
          <w:tcPr/>
          <w:p w:rsidR="00000000" w:rsidDel="00000000" w:rsidP="00000000" w:rsidRDefault="00000000" w:rsidRPr="00000000" w14:paraId="000001C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информации о сбоях, перевод системы из аварийного режима в режим полной или ограниченной функциональности</w:t>
            </w:r>
          </w:p>
        </w:tc>
        <w:tc>
          <w:tcPr/>
          <w:p w:rsidR="00000000" w:rsidDel="00000000" w:rsidP="00000000" w:rsidRDefault="00000000" w:rsidRPr="00000000" w14:paraId="000001C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p w:rsidR="00000000" w:rsidDel="00000000" w:rsidP="00000000" w:rsidRDefault="00000000" w:rsidRPr="00000000" w14:paraId="000001D0">
            <w:pPr>
              <w:spacing w:after="200"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1">
            <w:pPr>
              <w:spacing w:line="240" w:lineRule="auto"/>
              <w:ind w:left="36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19.</w:t>
            </w:r>
          </w:p>
        </w:tc>
        <w:tc>
          <w:tcPr/>
          <w:p w:rsidR="00000000" w:rsidDel="00000000" w:rsidP="00000000" w:rsidRDefault="00000000" w:rsidRPr="00000000" w14:paraId="000001D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Просмотр прав доступа конкретного пользователя</w:t>
            </w:r>
          </w:p>
        </w:tc>
        <w:tc>
          <w:tcPr/>
          <w:p w:rsidR="00000000" w:rsidDel="00000000" w:rsidP="00000000" w:rsidRDefault="00000000" w:rsidRPr="00000000" w14:paraId="000001D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Администратор</w:t>
            </w:r>
          </w:p>
        </w:tc>
      </w:tr>
    </w:tbl>
    <w:p w:rsidR="00000000" w:rsidDel="00000000" w:rsidP="00000000" w:rsidRDefault="00000000" w:rsidRPr="00000000" w14:paraId="000001D4">
      <w:pPr>
        <w:spacing w:line="360" w:lineRule="auto"/>
        <w:ind w:left="0" w:right="49"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D5">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1mrcu09" w:id="43"/>
      <w:bookmarkEnd w:id="43"/>
      <w:r w:rsidDel="00000000" w:rsidR="00000000" w:rsidRPr="00000000">
        <w:rPr>
          <w:rFonts w:ascii="Times New Roman" w:cs="Times New Roman" w:eastAsia="Times New Roman" w:hAnsi="Times New Roman"/>
          <w:b w:val="1"/>
          <w:color w:val="000000"/>
          <w:rtl w:val="0"/>
        </w:rPr>
        <w:t xml:space="preserve">Требования к составу и форме представления выходной информации</w:t>
      </w:r>
      <w:r w:rsidDel="00000000" w:rsidR="00000000" w:rsidRPr="00000000">
        <w:rPr>
          <w:rtl w:val="0"/>
        </w:rPr>
      </w:r>
    </w:p>
    <w:p w:rsidR="00000000" w:rsidDel="00000000" w:rsidP="00000000" w:rsidRDefault="00000000" w:rsidRPr="00000000" w14:paraId="000001D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Выходная информация, поступающая из системы АСУТр представляет собой:</w:t>
      </w:r>
    </w:p>
    <w:p w:rsidR="00000000" w:rsidDel="00000000" w:rsidP="00000000" w:rsidRDefault="00000000" w:rsidRPr="00000000" w14:paraId="000001D7">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Спецификацию на разработку, составленную после утверждения группы требований;</w:t>
      </w:r>
    </w:p>
    <w:p w:rsidR="00000000" w:rsidDel="00000000" w:rsidP="00000000" w:rsidRDefault="00000000" w:rsidRPr="00000000" w14:paraId="000001D8">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от АСУТр по статусам требования или группы требования (выдаются по запросу со стороны пользователя АСУТс, имеющего доступ к данному функционалу).</w:t>
      </w:r>
      <w:r w:rsidDel="00000000" w:rsidR="00000000" w:rsidRPr="00000000">
        <w:rPr>
          <w:rtl w:val="0"/>
        </w:rPr>
      </w:r>
    </w:p>
    <w:p w:rsidR="00000000" w:rsidDel="00000000" w:rsidP="00000000" w:rsidRDefault="00000000" w:rsidRPr="00000000" w14:paraId="000001D9">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color w:val="000000"/>
          <w:sz w:val="28"/>
          <w:szCs w:val="28"/>
        </w:rPr>
      </w:pPr>
      <w:bookmarkStart w:colFirst="0" w:colLast="0" w:name="_46r0co2" w:id="44"/>
      <w:bookmarkEnd w:id="44"/>
      <w:r w:rsidDel="00000000" w:rsidR="00000000" w:rsidRPr="00000000">
        <w:rPr>
          <w:rFonts w:ascii="Times New Roman" w:cs="Times New Roman" w:eastAsia="Times New Roman" w:hAnsi="Times New Roman"/>
          <w:b w:val="1"/>
          <w:color w:val="000000"/>
          <w:rtl w:val="0"/>
        </w:rPr>
        <w:t xml:space="preserve">Требования к составу и форме представления входной информации</w:t>
      </w:r>
      <w:r w:rsidDel="00000000" w:rsidR="00000000" w:rsidRPr="00000000">
        <w:rPr>
          <w:rtl w:val="0"/>
        </w:rPr>
      </w:r>
    </w:p>
    <w:p w:rsidR="00000000" w:rsidDel="00000000" w:rsidP="00000000" w:rsidRDefault="00000000" w:rsidRPr="00000000" w14:paraId="000001D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Входная информация, поступающая в систему АСУТр представляет собой:</w:t>
      </w:r>
    </w:p>
    <w:p w:rsidR="00000000" w:rsidDel="00000000" w:rsidP="00000000" w:rsidRDefault="00000000" w:rsidRPr="00000000" w14:paraId="000001DB">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 проектах (ID и характеристики), поступающие от Системы управления проектами;</w:t>
      </w:r>
    </w:p>
    <w:p w:rsidR="00000000" w:rsidDel="00000000" w:rsidP="00000000" w:rsidRDefault="00000000" w:rsidRPr="00000000" w14:paraId="000001DC">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Сведения от АСУТс по результатам тестирования требования или группы требований (поступает автоматически при окончании тестирования или после запроса пользователя, имеющего права доступа к данному функционалу).</w:t>
      </w:r>
      <w:r w:rsidDel="00000000" w:rsidR="00000000" w:rsidRPr="00000000">
        <w:rPr>
          <w:rtl w:val="0"/>
        </w:rPr>
      </w:r>
    </w:p>
    <w:p w:rsidR="00000000" w:rsidDel="00000000" w:rsidP="00000000" w:rsidRDefault="00000000" w:rsidRPr="00000000" w14:paraId="000001DD">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lwamvv" w:id="45"/>
      <w:bookmarkEnd w:id="45"/>
      <w:r w:rsidDel="00000000" w:rsidR="00000000" w:rsidRPr="00000000">
        <w:rPr>
          <w:rFonts w:ascii="Times New Roman" w:cs="Times New Roman" w:eastAsia="Times New Roman" w:hAnsi="Times New Roman"/>
          <w:b w:val="1"/>
          <w:color w:val="000000"/>
          <w:rtl w:val="0"/>
        </w:rPr>
        <w:t xml:space="preserve">Требования к интерфейсу пользователя</w:t>
      </w:r>
    </w:p>
    <w:p w:rsidR="00000000" w:rsidDel="00000000" w:rsidP="00000000" w:rsidRDefault="00000000" w:rsidRPr="00000000" w14:paraId="000001D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Системы на стадии технического проектирования должны быть разработаны прототипы окон интерфейса пользователя. Состав экранных форм, их изображения, правила, связанные с экранными формами должны быть отображены в отдельном документе Чертеж формы документа (видеокадра). Данный документ должен быть согласован и утвержден заказчиком.</w:t>
      </w:r>
    </w:p>
    <w:p w:rsidR="00000000" w:rsidDel="00000000" w:rsidP="00000000" w:rsidRDefault="00000000" w:rsidRPr="00000000" w14:paraId="000001DF">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Экранные формы должны проектироваться с учетом требований унификации:</w:t>
      </w:r>
    </w:p>
    <w:p w:rsidR="00000000" w:rsidDel="00000000" w:rsidP="00000000" w:rsidRDefault="00000000" w:rsidRPr="00000000" w14:paraId="000001E0">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все экранные формы пользовательского интерфейса должны быть выполнены в едином графическом стиле, с единым расположением основных элементов управления и навигации;</w:t>
      </w:r>
    </w:p>
    <w:p w:rsidR="00000000" w:rsidDel="00000000" w:rsidP="00000000" w:rsidRDefault="00000000" w:rsidRPr="00000000" w14:paraId="000001E1">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для обозначения типовых операций должны использоваться единые графические элементы;</w:t>
      </w:r>
    </w:p>
    <w:p w:rsidR="00000000" w:rsidDel="00000000" w:rsidP="00000000" w:rsidRDefault="00000000" w:rsidRPr="00000000" w14:paraId="000001E2">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термины, используемые для обозначения типовых операций (добавление информации, редактирование информации), а также последовательности действий пользователя при их выполнении, должны быть унифицированы;</w:t>
      </w:r>
    </w:p>
    <w:p w:rsidR="00000000" w:rsidDel="00000000" w:rsidP="00000000" w:rsidRDefault="00000000" w:rsidRPr="00000000" w14:paraId="000001E3">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внешнее поведение типовых элементов интерфейса (реакция на наведение указателя «мыши», переключение фокуса, нажатие кнопки) должны реализовываться единообразно для однотипных элементов.</w:t>
      </w:r>
    </w:p>
    <w:p w:rsidR="00000000" w:rsidDel="00000000" w:rsidP="00000000" w:rsidRDefault="00000000" w:rsidRPr="00000000" w14:paraId="000001E4">
      <w:pPr>
        <w:pStyle w:val="Heading2"/>
        <w:numPr>
          <w:ilvl w:val="1"/>
          <w:numId w:val="7"/>
        </w:numPr>
        <w:tabs>
          <w:tab w:val="left" w:leader="none" w:pos="1276"/>
        </w:tabs>
        <w:spacing w:after="0" w:before="200" w:line="360" w:lineRule="auto"/>
        <w:ind w:left="576"/>
        <w:rPr>
          <w:rFonts w:ascii="Times New Roman" w:cs="Times New Roman" w:eastAsia="Times New Roman" w:hAnsi="Times New Roman"/>
          <w:b w:val="1"/>
          <w:sz w:val="28"/>
          <w:szCs w:val="28"/>
        </w:rPr>
      </w:pPr>
      <w:bookmarkStart w:colFirst="0" w:colLast="0" w:name="_111kx3o" w:id="46"/>
      <w:bookmarkEnd w:id="46"/>
      <w:r w:rsidDel="00000000" w:rsidR="00000000" w:rsidRPr="00000000">
        <w:rPr>
          <w:rFonts w:ascii="Times New Roman" w:cs="Times New Roman" w:eastAsia="Times New Roman" w:hAnsi="Times New Roman"/>
          <w:b w:val="1"/>
          <w:sz w:val="28"/>
          <w:szCs w:val="28"/>
          <w:rtl w:val="0"/>
        </w:rPr>
        <w:t xml:space="preserve">Требования к видам обеспечения</w:t>
      </w:r>
    </w:p>
    <w:p w:rsidR="00000000" w:rsidDel="00000000" w:rsidP="00000000" w:rsidRDefault="00000000" w:rsidRPr="00000000" w14:paraId="000001E5">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подразделе «Требования к видам обеспечения» в зависимости от вида системы приводят требования к математическому, информационному, лингвистическому, программному, техническому, метрологическому, организационному, методическому и другим видам обеспечения системы.</w:t>
      </w:r>
    </w:p>
    <w:p w:rsidR="00000000" w:rsidDel="00000000" w:rsidP="00000000" w:rsidRDefault="00000000" w:rsidRPr="00000000" w14:paraId="000001E6">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l18frh" w:id="47"/>
      <w:bookmarkEnd w:id="47"/>
      <w:r w:rsidDel="00000000" w:rsidR="00000000" w:rsidRPr="00000000">
        <w:rPr>
          <w:rFonts w:ascii="Times New Roman" w:cs="Times New Roman" w:eastAsia="Times New Roman" w:hAnsi="Times New Roman"/>
          <w:b w:val="1"/>
          <w:color w:val="000000"/>
          <w:rtl w:val="0"/>
        </w:rPr>
        <w:t xml:space="preserve">Требования к математическому обеспечению системы</w:t>
      </w:r>
      <w:r w:rsidDel="00000000" w:rsidR="00000000" w:rsidRPr="00000000">
        <w:rPr>
          <w:rtl w:val="0"/>
        </w:rPr>
      </w:r>
    </w:p>
    <w:p w:rsidR="00000000" w:rsidDel="00000000" w:rsidP="00000000" w:rsidRDefault="00000000" w:rsidRPr="00000000" w14:paraId="000001E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Требований к математическому обеспечению не предъявляются.</w:t>
      </w:r>
    </w:p>
    <w:p w:rsidR="00000000" w:rsidDel="00000000" w:rsidP="00000000" w:rsidRDefault="00000000" w:rsidRPr="00000000" w14:paraId="000001E8">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06ipza" w:id="48"/>
      <w:bookmarkEnd w:id="48"/>
      <w:r w:rsidDel="00000000" w:rsidR="00000000" w:rsidRPr="00000000">
        <w:rPr>
          <w:rFonts w:ascii="Times New Roman" w:cs="Times New Roman" w:eastAsia="Times New Roman" w:hAnsi="Times New Roman"/>
          <w:b w:val="1"/>
          <w:color w:val="000000"/>
          <w:rtl w:val="0"/>
        </w:rPr>
        <w:t xml:space="preserve">Требования к информационному обеспечению системы</w:t>
      </w:r>
      <w:r w:rsidDel="00000000" w:rsidR="00000000" w:rsidRPr="00000000">
        <w:rPr>
          <w:rtl w:val="0"/>
        </w:rPr>
      </w:r>
    </w:p>
    <w:p w:rsidR="00000000" w:rsidDel="00000000" w:rsidP="00000000" w:rsidRDefault="00000000" w:rsidRPr="00000000" w14:paraId="000001E9">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составу, структуре и способам организации данных в Системе</w:t>
      </w:r>
    </w:p>
    <w:p w:rsidR="00000000" w:rsidDel="00000000" w:rsidP="00000000" w:rsidRDefault="00000000" w:rsidRPr="00000000" w14:paraId="000001E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Структура и состав данных подсистем Системы должна определяться логической моделью сущность-связь, разрабатываемой на этапе технического проектирования системы.</w:t>
      </w:r>
    </w:p>
    <w:p w:rsidR="00000000" w:rsidDel="00000000" w:rsidP="00000000" w:rsidRDefault="00000000" w:rsidRPr="00000000" w14:paraId="000001E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(БД) должна соответствовать требованиям нормализации не ниже 3 нормальной формы. В целях обеспечения производительности Системы отдельные таблицы должны быть денормализованы.</w:t>
      </w:r>
    </w:p>
    <w:p w:rsidR="00000000" w:rsidDel="00000000" w:rsidP="00000000" w:rsidRDefault="00000000" w:rsidRPr="00000000" w14:paraId="000001EC">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Связи между таблицами БД должны обеспечивать заданную ссылочную целостность.</w:t>
      </w:r>
    </w:p>
    <w:p w:rsidR="00000000" w:rsidDel="00000000" w:rsidP="00000000" w:rsidRDefault="00000000" w:rsidRPr="00000000" w14:paraId="000001ED">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информационному обмену между компонентами Системы</w:t>
      </w:r>
    </w:p>
    <w:p w:rsidR="00000000" w:rsidDel="00000000" w:rsidP="00000000" w:rsidRDefault="00000000" w:rsidRPr="00000000" w14:paraId="000001E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Обмен информацией между подсистемами должен осуществляется путем совместного доступа подсистем к общим наборам данных в базе данных. Должны быть предусмотрены необходимые механизмы блокировки и совместного доступа к информации многими пользователями и процессами одновременно.</w:t>
      </w:r>
    </w:p>
    <w:p w:rsidR="00000000" w:rsidDel="00000000" w:rsidP="00000000" w:rsidRDefault="00000000" w:rsidRPr="00000000" w14:paraId="000001EF">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информационной совместимости со смежными системами</w:t>
      </w:r>
    </w:p>
    <w:p w:rsidR="00000000" w:rsidDel="00000000" w:rsidP="00000000" w:rsidRDefault="00000000" w:rsidRPr="00000000" w14:paraId="000001F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Связи между Системой и смежными системами должны осуществляться путем совместного доступа систем к общим наборам данных в базе данных.</w:t>
      </w:r>
    </w:p>
    <w:p w:rsidR="00000000" w:rsidDel="00000000" w:rsidP="00000000" w:rsidRDefault="00000000" w:rsidRPr="00000000" w14:paraId="000001F1">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по использованию общесоюзных и зарегистрированных республиканских, отраслевых классификаторов, унифицированных документов и классификаторов, действующих на данном предприятии</w:t>
      </w:r>
    </w:p>
    <w:p w:rsidR="00000000" w:rsidDel="00000000" w:rsidP="00000000" w:rsidRDefault="00000000" w:rsidRPr="00000000" w14:paraId="000001F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проектировании модели сущность связь должны использоваться унифицированные справочники информации, действующие на Объекте автоматизации.</w:t>
      </w:r>
    </w:p>
    <w:p w:rsidR="00000000" w:rsidDel="00000000" w:rsidP="00000000" w:rsidRDefault="00000000" w:rsidRPr="00000000" w14:paraId="000001F3">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по применению систем управления базами данных</w:t>
      </w:r>
    </w:p>
    <w:p w:rsidR="00000000" w:rsidDel="00000000" w:rsidP="00000000" w:rsidRDefault="00000000" w:rsidRPr="00000000" w14:paraId="000001F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хранения данных Системы должна использоваться система управления базами данных PostgreSQL. </w:t>
      </w:r>
    </w:p>
    <w:p w:rsidR="00000000" w:rsidDel="00000000" w:rsidP="00000000" w:rsidRDefault="00000000" w:rsidRPr="00000000" w14:paraId="000001F5">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Проектирование структуры БД должно производиться с использованием инструментального средства PostgreSQL.</w:t>
      </w:r>
    </w:p>
    <w:p w:rsidR="00000000" w:rsidDel="00000000" w:rsidP="00000000" w:rsidRDefault="00000000" w:rsidRPr="00000000" w14:paraId="000001F6">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структуре процесса сбора, обработки, передачи данных в Системе и представлению данных</w:t>
      </w:r>
    </w:p>
    <w:p w:rsidR="00000000" w:rsidDel="00000000" w:rsidP="00000000" w:rsidRDefault="00000000" w:rsidRPr="00000000" w14:paraId="000001F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Регламент процесса сбора и обработки данных должен быть разработан подразделениями Объекта автоматизации, использующими Систему перед проведением ее опытной эксплуатации.</w:t>
      </w:r>
    </w:p>
    <w:p w:rsidR="00000000" w:rsidDel="00000000" w:rsidP="00000000" w:rsidRDefault="00000000" w:rsidRPr="00000000" w14:paraId="000001F8">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защите данных от разрушений при авариях и сбоях в электропитании системы</w:t>
      </w:r>
    </w:p>
    <w:p w:rsidR="00000000" w:rsidDel="00000000" w:rsidP="00000000" w:rsidRDefault="00000000" w:rsidRPr="00000000" w14:paraId="000001F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Мероприятия по обеспечению сохранности данных должны включать:</w:t>
      </w:r>
    </w:p>
    <w:p w:rsidR="00000000" w:rsidDel="00000000" w:rsidP="00000000" w:rsidRDefault="00000000" w:rsidRPr="00000000" w14:paraId="000001FA">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бесперебойное электропитание серверов баз данных, а также активного сетевого оборудования за счет использования источников бесперебойного питания (ИБП) с необходимыми временными и энергетическими параметрами;</w:t>
      </w:r>
    </w:p>
    <w:p w:rsidR="00000000" w:rsidDel="00000000" w:rsidP="00000000" w:rsidRDefault="00000000" w:rsidRPr="00000000" w14:paraId="000001FB">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применение специального программного обеспечения (ПО), обрабатывающего ситуации аварийного отключения электроэнергии.</w:t>
      </w:r>
    </w:p>
    <w:p w:rsidR="00000000" w:rsidDel="00000000" w:rsidP="00000000" w:rsidRDefault="00000000" w:rsidRPr="00000000" w14:paraId="000001FC">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дублирование данных путем осуществления записи информации на разные носители за счет использования накопителей на жестких магнитных дисках с зеркальной записью;</w:t>
      </w:r>
    </w:p>
    <w:p w:rsidR="00000000" w:rsidDel="00000000" w:rsidP="00000000" w:rsidRDefault="00000000" w:rsidRPr="00000000" w14:paraId="000001FD">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резервное архивирование данных средствами СУБД.</w:t>
      </w:r>
    </w:p>
    <w:p w:rsidR="00000000" w:rsidDel="00000000" w:rsidP="00000000" w:rsidRDefault="00000000" w:rsidRPr="00000000" w14:paraId="000001FE">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Требования к контролю, хранению, обновлению и восстановлению данных</w:t>
      </w:r>
    </w:p>
    <w:p w:rsidR="00000000" w:rsidDel="00000000" w:rsidP="00000000" w:rsidRDefault="00000000" w:rsidRPr="00000000" w14:paraId="000001FF">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хранение, обновление и восстановление данных должно производиться средствами СУБД PostgreSQL.</w:t>
      </w:r>
    </w:p>
    <w:p w:rsidR="00000000" w:rsidDel="00000000" w:rsidP="00000000" w:rsidRDefault="00000000" w:rsidRPr="00000000" w14:paraId="00000200">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4k668n3" w:id="49"/>
      <w:bookmarkEnd w:id="49"/>
      <w:r w:rsidDel="00000000" w:rsidR="00000000" w:rsidRPr="00000000">
        <w:rPr>
          <w:rFonts w:ascii="Times New Roman" w:cs="Times New Roman" w:eastAsia="Times New Roman" w:hAnsi="Times New Roman"/>
          <w:b w:val="1"/>
          <w:color w:val="000000"/>
          <w:rtl w:val="0"/>
        </w:rPr>
        <w:t xml:space="preserve">Требования к лингвистическому обеспечению Системы</w:t>
      </w:r>
      <w:r w:rsidDel="00000000" w:rsidR="00000000" w:rsidRPr="00000000">
        <w:rPr>
          <w:rtl w:val="0"/>
        </w:rPr>
      </w:r>
    </w:p>
    <w:p w:rsidR="00000000" w:rsidDel="00000000" w:rsidP="00000000" w:rsidRDefault="00000000" w:rsidRPr="00000000" w14:paraId="00000201">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Система должна быть реализована с использованием языков программирования высокого уровня, имеющих промышленные масштабы развития и сопровождения. На данном этапе в качестве основных языков программирования рассматриваются Python и Go, конкретный язык программирования будет выбран при подготовке технического эскиза проекта.</w:t>
      </w:r>
    </w:p>
    <w:p w:rsidR="00000000" w:rsidDel="00000000" w:rsidP="00000000" w:rsidRDefault="00000000" w:rsidRPr="00000000" w14:paraId="0000020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языка манипулирования данными и языка определения данных должен быть использован язык SQL.</w:t>
      </w:r>
    </w:p>
    <w:p w:rsidR="00000000" w:rsidDel="00000000" w:rsidP="00000000" w:rsidRDefault="00000000" w:rsidRPr="00000000" w14:paraId="00000203">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Программное обеспечение серверной части системы должно быть создано на языках PL/SQL.</w:t>
      </w:r>
    </w:p>
    <w:p w:rsidR="00000000" w:rsidDel="00000000" w:rsidP="00000000" w:rsidRDefault="00000000" w:rsidRPr="00000000" w14:paraId="0000020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Моделирование предметной области, требований Системы, ее архитектуры, компонент системы должно быть произведено с использованием инструментального средства Enterprise Architect.</w:t>
      </w:r>
    </w:p>
    <w:p w:rsidR="00000000" w:rsidDel="00000000" w:rsidP="00000000" w:rsidRDefault="00000000" w:rsidRPr="00000000" w14:paraId="00000205">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color w:val="434343"/>
          <w:sz w:val="28"/>
          <w:szCs w:val="28"/>
        </w:rPr>
      </w:pPr>
      <w:bookmarkStart w:colFirst="0" w:colLast="0" w:name="_j7j7uhetm44w" w:id="50"/>
      <w:bookmarkEnd w:id="50"/>
      <w:r w:rsidDel="00000000" w:rsidR="00000000" w:rsidRPr="00000000">
        <w:rPr>
          <w:rFonts w:ascii="Times New Roman" w:cs="Times New Roman" w:eastAsia="Times New Roman" w:hAnsi="Times New Roman"/>
          <w:b w:val="1"/>
          <w:color w:val="000000"/>
          <w:rtl w:val="0"/>
        </w:rPr>
        <w:t xml:space="preserve">Требования к техническому обеспечению системы</w:t>
      </w:r>
      <w:r w:rsidDel="00000000" w:rsidR="00000000" w:rsidRPr="00000000">
        <w:rPr>
          <w:rtl w:val="0"/>
        </w:rPr>
      </w:r>
    </w:p>
    <w:p w:rsidR="00000000" w:rsidDel="00000000" w:rsidP="00000000" w:rsidRDefault="00000000" w:rsidRPr="00000000" w14:paraId="0000020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Минимальные требования к техническому обеспечению системы со стороны клиента (пользователя):</w:t>
      </w:r>
    </w:p>
    <w:p w:rsidR="00000000" w:rsidDel="00000000" w:rsidP="00000000" w:rsidRDefault="00000000" w:rsidRPr="00000000" w14:paraId="00000207">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Процессор Intel Pentium 4 или более поздней версии с поддержкой SSE3.</w:t>
      </w:r>
    </w:p>
    <w:p w:rsidR="00000000" w:rsidDel="00000000" w:rsidP="00000000" w:rsidRDefault="00000000" w:rsidRPr="00000000" w14:paraId="00000208">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Наличие доступа в Internet;</w:t>
      </w:r>
    </w:p>
    <w:p w:rsidR="00000000" w:rsidDel="00000000" w:rsidP="00000000" w:rsidRDefault="00000000" w:rsidRPr="00000000" w14:paraId="00000209">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ОЗУ: 4Гб или более.</w:t>
      </w:r>
    </w:p>
    <w:p w:rsidR="00000000" w:rsidDel="00000000" w:rsidP="00000000" w:rsidRDefault="00000000" w:rsidRPr="00000000" w14:paraId="0000020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Минимальные требования к техническому обеспечению системы со стороны сервера:</w:t>
      </w:r>
    </w:p>
    <w:p w:rsidR="00000000" w:rsidDel="00000000" w:rsidP="00000000" w:rsidRDefault="00000000" w:rsidRPr="00000000" w14:paraId="0000020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Процессор Intel Core I3 или более поздней версии;</w:t>
      </w:r>
    </w:p>
    <w:p w:rsidR="00000000" w:rsidDel="00000000" w:rsidP="00000000" w:rsidRDefault="00000000" w:rsidRPr="00000000" w14:paraId="0000020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ОЗУ: 4Гб или более.</w:t>
      </w:r>
    </w:p>
    <w:p w:rsidR="00000000" w:rsidDel="00000000" w:rsidP="00000000" w:rsidRDefault="00000000" w:rsidRPr="00000000" w14:paraId="0000020D">
      <w:pPr>
        <w:spacing w:line="36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spacing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zbgiuw" w:id="51"/>
      <w:bookmarkEnd w:id="51"/>
      <w:r w:rsidDel="00000000" w:rsidR="00000000" w:rsidRPr="00000000">
        <w:rPr>
          <w:rFonts w:ascii="Times New Roman" w:cs="Times New Roman" w:eastAsia="Times New Roman" w:hAnsi="Times New Roman"/>
          <w:b w:val="1"/>
          <w:color w:val="000000"/>
          <w:rtl w:val="0"/>
        </w:rPr>
        <w:t xml:space="preserve">Требования к программному обеспечению системы</w:t>
      </w:r>
      <w:r w:rsidDel="00000000" w:rsidR="00000000" w:rsidRPr="00000000">
        <w:rPr>
          <w:rtl w:val="0"/>
        </w:rPr>
      </w:r>
    </w:p>
    <w:p w:rsidR="00000000" w:rsidDel="00000000" w:rsidP="00000000" w:rsidRDefault="00000000" w:rsidRPr="00000000" w14:paraId="00000210">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Прикладное программное обеспечение</w:t>
      </w:r>
    </w:p>
    <w:p w:rsidR="00000000" w:rsidDel="00000000" w:rsidP="00000000" w:rsidRDefault="00000000" w:rsidRPr="00000000" w14:paraId="00000211">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Прикладное программное обеспечение (ППО) системы должно обладать следующими свойствами:</w:t>
      </w:r>
    </w:p>
    <w:p w:rsidR="00000000" w:rsidDel="00000000" w:rsidP="00000000" w:rsidRDefault="00000000" w:rsidRPr="00000000" w14:paraId="00000212">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функциональная достаточность (полнота);</w:t>
      </w:r>
    </w:p>
    <w:p w:rsidR="00000000" w:rsidDel="00000000" w:rsidP="00000000" w:rsidRDefault="00000000" w:rsidRPr="00000000" w14:paraId="00000213">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модульность построения и удобство эксплуатации;</w:t>
      </w:r>
    </w:p>
    <w:p w:rsidR="00000000" w:rsidDel="00000000" w:rsidP="00000000" w:rsidRDefault="00000000" w:rsidRPr="00000000" w14:paraId="00000214">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использование двухуровневой архитектуры (клиент-сервер) в рамках отдельного узла распределенной системы;</w:t>
      </w:r>
    </w:p>
    <w:p w:rsidR="00000000" w:rsidDel="00000000" w:rsidP="00000000" w:rsidRDefault="00000000" w:rsidRPr="00000000" w14:paraId="00000215">
      <w:pPr>
        <w:numPr>
          <w:ilvl w:val="0"/>
          <w:numId w:val="3"/>
        </w:numPr>
        <w:spacing w:line="360" w:lineRule="auto"/>
        <w:ind w:left="1066" w:hanging="357"/>
        <w:jc w:val="both"/>
        <w:rPr>
          <w:rFonts w:ascii="Noto Sans Symbols" w:cs="Noto Sans Symbols" w:eastAsia="Noto Sans Symbols" w:hAnsi="Noto Sans Symbols"/>
          <w:sz w:val="24"/>
          <w:szCs w:val="24"/>
        </w:rPr>
      </w:pPr>
      <w:r w:rsidDel="00000000" w:rsidR="00000000" w:rsidRPr="00000000">
        <w:rPr>
          <w:rFonts w:ascii="Times New Roman" w:cs="Times New Roman" w:eastAsia="Times New Roman" w:hAnsi="Times New Roman"/>
          <w:sz w:val="24"/>
          <w:szCs w:val="24"/>
          <w:rtl w:val="0"/>
        </w:rPr>
        <w:t xml:space="preserve">совместимость программных продуктов в части используемых технических средств, системного ПО и общесистемной архитектуры в пределах требований к техническому обеспечению, а также их информационная совместимость в пределах требований к информационному обмену.</w:t>
      </w:r>
    </w:p>
    <w:p w:rsidR="00000000" w:rsidDel="00000000" w:rsidP="00000000" w:rsidRDefault="00000000" w:rsidRPr="00000000" w14:paraId="0000021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ППО должны быть реализованы меры по защите от ошибок при вводе и обработке данных, обеспечивающие заданное качество функционирования Системы.</w:t>
      </w:r>
    </w:p>
    <w:p w:rsidR="00000000" w:rsidDel="00000000" w:rsidP="00000000" w:rsidRDefault="00000000" w:rsidRPr="00000000" w14:paraId="00000217">
      <w:pPr>
        <w:spacing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pStyle w:val="Heading4"/>
        <w:keepLines w:val="0"/>
        <w:numPr>
          <w:ilvl w:val="3"/>
          <w:numId w:val="7"/>
        </w:numPr>
        <w:tabs>
          <w:tab w:val="left" w:leader="none" w:pos="1418"/>
          <w:tab w:val="left" w:leader="none" w:pos="1701"/>
          <w:tab w:val="left" w:leader="none" w:pos="1843"/>
        </w:tabs>
        <w:spacing w:after="0" w:before="0" w:line="360" w:lineRule="auto"/>
        <w:ind w:left="86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rtl w:val="0"/>
        </w:rPr>
        <w:t xml:space="preserve">Системное программное обеспечение</w:t>
      </w:r>
      <w:r w:rsidDel="00000000" w:rsidR="00000000" w:rsidRPr="00000000">
        <w:rPr>
          <w:rtl w:val="0"/>
        </w:rPr>
      </w:r>
    </w:p>
    <w:p w:rsidR="00000000" w:rsidDel="00000000" w:rsidP="00000000" w:rsidRDefault="00000000" w:rsidRPr="00000000" w14:paraId="0000021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или более поздней версии либо Windows Server 2016 или более поздней версии.</w:t>
      </w:r>
    </w:p>
    <w:p w:rsidR="00000000" w:rsidDel="00000000" w:rsidP="00000000" w:rsidRDefault="00000000" w:rsidRPr="00000000" w14:paraId="0000021A">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Данная система будет реализована в виде трехуровневой (трехзвенной) клиент-серверной архитектуры, ниже приведены требования программного обеспечения для каждого из уровней:</w:t>
      </w:r>
    </w:p>
    <w:p w:rsidR="00000000" w:rsidDel="00000000" w:rsidP="00000000" w:rsidRDefault="00000000" w:rsidRPr="00000000" w14:paraId="0000021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Презентационный уровень:</w:t>
      </w:r>
    </w:p>
    <w:p w:rsidR="00000000" w:rsidDel="00000000" w:rsidP="00000000" w:rsidRDefault="00000000" w:rsidRPr="00000000" w14:paraId="0000021C">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Языки, на которых будет вестись разработка: HTML, CSS, JavaScript</w:t>
      </w:r>
    </w:p>
    <w:p w:rsidR="00000000" w:rsidDel="00000000" w:rsidP="00000000" w:rsidRDefault="00000000" w:rsidRPr="00000000" w14:paraId="0000021D">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Логический уровень:</w:t>
      </w:r>
    </w:p>
    <w:p w:rsidR="00000000" w:rsidDel="00000000" w:rsidP="00000000" w:rsidRDefault="00000000" w:rsidRPr="00000000" w14:paraId="0000021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Языки, на которых будет вестись разработка логического уровня будут определены во время разработки технического эскиза проекта.</w:t>
      </w:r>
    </w:p>
    <w:p w:rsidR="00000000" w:rsidDel="00000000" w:rsidP="00000000" w:rsidRDefault="00000000" w:rsidRPr="00000000" w14:paraId="0000021F">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Уровень данных:</w:t>
      </w:r>
    </w:p>
    <w:p w:rsidR="00000000" w:rsidDel="00000000" w:rsidP="00000000" w:rsidRDefault="00000000" w:rsidRPr="00000000" w14:paraId="0000022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СУБД - PostgreSQL версии 16.0</w:t>
      </w:r>
      <w:r w:rsidDel="00000000" w:rsidR="00000000" w:rsidRPr="00000000">
        <w:rPr>
          <w:rtl w:val="0"/>
        </w:rPr>
      </w:r>
    </w:p>
    <w:p w:rsidR="00000000" w:rsidDel="00000000" w:rsidP="00000000" w:rsidRDefault="00000000" w:rsidRPr="00000000" w14:paraId="00000221">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3ygebqi" w:id="52"/>
      <w:bookmarkEnd w:id="52"/>
      <w:r w:rsidDel="00000000" w:rsidR="00000000" w:rsidRPr="00000000">
        <w:rPr>
          <w:rFonts w:ascii="Times New Roman" w:cs="Times New Roman" w:eastAsia="Times New Roman" w:hAnsi="Times New Roman"/>
          <w:b w:val="1"/>
          <w:color w:val="000000"/>
          <w:rtl w:val="0"/>
        </w:rPr>
        <w:t xml:space="preserve">Требования к метрологическому обеспечению Системы</w:t>
      </w:r>
      <w:r w:rsidDel="00000000" w:rsidR="00000000" w:rsidRPr="00000000">
        <w:rPr>
          <w:rtl w:val="0"/>
        </w:rPr>
      </w:r>
    </w:p>
    <w:p w:rsidR="00000000" w:rsidDel="00000000" w:rsidP="00000000" w:rsidRDefault="00000000" w:rsidRPr="00000000" w14:paraId="00000222">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Требования к метрологическому обеспечению системы не предъявляются.</w:t>
      </w:r>
    </w:p>
    <w:p w:rsidR="00000000" w:rsidDel="00000000" w:rsidP="00000000" w:rsidRDefault="00000000" w:rsidRPr="00000000" w14:paraId="00000223">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sz w:val="28"/>
          <w:szCs w:val="28"/>
        </w:rPr>
      </w:pPr>
      <w:bookmarkStart w:colFirst="0" w:colLast="0" w:name="_2dlolyb" w:id="53"/>
      <w:bookmarkEnd w:id="53"/>
      <w:r w:rsidDel="00000000" w:rsidR="00000000" w:rsidRPr="00000000">
        <w:rPr>
          <w:rFonts w:ascii="Times New Roman" w:cs="Times New Roman" w:eastAsia="Times New Roman" w:hAnsi="Times New Roman"/>
          <w:b w:val="1"/>
          <w:color w:val="000000"/>
          <w:rtl w:val="0"/>
        </w:rPr>
        <w:t xml:space="preserve">Требования к организационному обеспечению системы</w:t>
      </w:r>
      <w:r w:rsidDel="00000000" w:rsidR="00000000" w:rsidRPr="00000000">
        <w:rPr>
          <w:rtl w:val="0"/>
        </w:rPr>
      </w:r>
    </w:p>
    <w:p w:rsidR="00000000" w:rsidDel="00000000" w:rsidP="00000000" w:rsidRDefault="00000000" w:rsidRPr="00000000" w14:paraId="0000022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Требований к организационному обеспечению системы не представляется.</w:t>
      </w:r>
      <w:r w:rsidDel="00000000" w:rsidR="00000000" w:rsidRPr="00000000">
        <w:rPr>
          <w:rtl w:val="0"/>
        </w:rPr>
      </w:r>
    </w:p>
    <w:p w:rsidR="00000000" w:rsidDel="00000000" w:rsidP="00000000" w:rsidRDefault="00000000" w:rsidRPr="00000000" w14:paraId="00000225">
      <w:pPr>
        <w:pStyle w:val="Heading3"/>
        <w:numPr>
          <w:ilvl w:val="2"/>
          <w:numId w:val="7"/>
        </w:numPr>
        <w:tabs>
          <w:tab w:val="left" w:leader="none" w:pos="1701"/>
        </w:tabs>
        <w:spacing w:after="0" w:before="200" w:line="360" w:lineRule="auto"/>
        <w:ind w:left="720"/>
        <w:rPr>
          <w:rFonts w:ascii="Times New Roman" w:cs="Times New Roman" w:eastAsia="Times New Roman" w:hAnsi="Times New Roman"/>
          <w:b w:val="1"/>
          <w:color w:val="000000"/>
          <w:sz w:val="28"/>
          <w:szCs w:val="28"/>
        </w:rPr>
      </w:pPr>
      <w:bookmarkStart w:colFirst="0" w:colLast="0" w:name="_sqyw64" w:id="54"/>
      <w:bookmarkEnd w:id="54"/>
      <w:r w:rsidDel="00000000" w:rsidR="00000000" w:rsidRPr="00000000">
        <w:rPr>
          <w:rFonts w:ascii="Times New Roman" w:cs="Times New Roman" w:eastAsia="Times New Roman" w:hAnsi="Times New Roman"/>
          <w:b w:val="1"/>
          <w:color w:val="000000"/>
          <w:rtl w:val="0"/>
        </w:rPr>
        <w:t xml:space="preserve">Требования к методическому обеспечению системы</w:t>
      </w:r>
      <w:r w:rsidDel="00000000" w:rsidR="00000000" w:rsidRPr="00000000">
        <w:rPr>
          <w:rtl w:val="0"/>
        </w:rPr>
      </w:r>
    </w:p>
    <w:p w:rsidR="00000000" w:rsidDel="00000000" w:rsidP="00000000" w:rsidRDefault="00000000" w:rsidRPr="00000000" w14:paraId="0000022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Требований к методическому обеспечению системы не представляется.</w:t>
      </w:r>
      <w:r w:rsidDel="00000000" w:rsidR="00000000" w:rsidRPr="00000000">
        <w:rPr>
          <w:rtl w:val="0"/>
        </w:rPr>
      </w:r>
    </w:p>
    <w:p w:rsidR="00000000" w:rsidDel="00000000" w:rsidP="00000000" w:rsidRDefault="00000000" w:rsidRPr="00000000" w14:paraId="00000227">
      <w:pPr>
        <w:spacing w:after="20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3cqmetx" w:id="55"/>
      <w:bookmarkEnd w:id="55"/>
      <w:r w:rsidDel="00000000" w:rsidR="00000000" w:rsidRPr="00000000">
        <w:rPr>
          <w:rFonts w:ascii="Times New Roman" w:cs="Times New Roman" w:eastAsia="Times New Roman" w:hAnsi="Times New Roman"/>
          <w:b w:val="1"/>
          <w:sz w:val="32"/>
          <w:szCs w:val="32"/>
          <w:rtl w:val="0"/>
        </w:rPr>
        <w:t xml:space="preserve">Требования составу и содержанию работ по созданию (развитию) системы</w:t>
      </w:r>
      <w:r w:rsidDel="00000000" w:rsidR="00000000" w:rsidRPr="00000000">
        <w:rPr>
          <w:rtl w:val="0"/>
        </w:rPr>
      </w:r>
    </w:p>
    <w:p w:rsidR="00000000" w:rsidDel="00000000" w:rsidP="00000000" w:rsidRDefault="00000000" w:rsidRPr="00000000" w14:paraId="0000022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 и содержание работ по созданию Системы представлены в Уставе, находящемся по приведенной ниже ссылке:</w:t>
        <w:tab/>
        <w:t xml:space="preserve">https://docs.google.com/document/d/1n-N4v1RUuOzkKJ7F8T90RUbYPzMzUbWgr4iVQisLHaA/edit?tab=t.0</w:t>
      </w:r>
    </w:p>
    <w:p w:rsidR="00000000" w:rsidDel="00000000" w:rsidP="00000000" w:rsidRDefault="00000000" w:rsidRPr="00000000" w14:paraId="0000022A">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1rvwp1q" w:id="56"/>
      <w:bookmarkEnd w:id="56"/>
      <w:r w:rsidDel="00000000" w:rsidR="00000000" w:rsidRPr="00000000">
        <w:rPr>
          <w:rFonts w:ascii="Times New Roman" w:cs="Times New Roman" w:eastAsia="Times New Roman" w:hAnsi="Times New Roman"/>
          <w:b w:val="1"/>
          <w:sz w:val="32"/>
          <w:szCs w:val="32"/>
          <w:rtl w:val="0"/>
        </w:rPr>
        <w:t xml:space="preserve">Порядок контроля и приемки системы</w:t>
      </w:r>
      <w:r w:rsidDel="00000000" w:rsidR="00000000" w:rsidRPr="00000000">
        <w:rPr>
          <w:rtl w:val="0"/>
        </w:rPr>
      </w:r>
    </w:p>
    <w:p w:rsidR="00000000" w:rsidDel="00000000" w:rsidP="00000000" w:rsidRDefault="00000000" w:rsidRPr="00000000" w14:paraId="0000022B">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и приемка данной системы будет проводиться путем проведения предварительных комплексных (демонстрационных) испытаний, в ходе которых работоспособность и функционал системы будет демонстрироваться принимающей стороне на тестовом стенде.</w:t>
      </w:r>
    </w:p>
    <w:p w:rsidR="00000000" w:rsidDel="00000000" w:rsidP="00000000" w:rsidRDefault="00000000" w:rsidRPr="00000000" w14:paraId="0000022C">
      <w:pPr>
        <w:spacing w:line="360" w:lineRule="auto"/>
        <w:ind w:firstLine="709"/>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D">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4bvk7pj" w:id="57"/>
      <w:bookmarkEnd w:id="57"/>
      <w:r w:rsidDel="00000000" w:rsidR="00000000" w:rsidRPr="00000000">
        <w:rPr>
          <w:rFonts w:ascii="Times New Roman" w:cs="Times New Roman" w:eastAsia="Times New Roman" w:hAnsi="Times New Roman"/>
          <w:b w:val="1"/>
          <w:sz w:val="32"/>
          <w:szCs w:val="32"/>
          <w:rtl w:val="0"/>
        </w:rPr>
        <w:t xml:space="preserve">Требования к составу и содержанию работ по подготовке объекта автоматизации к вводу системы в действие</w:t>
      </w:r>
      <w:r w:rsidDel="00000000" w:rsidR="00000000" w:rsidRPr="00000000">
        <w:rPr>
          <w:rtl w:val="0"/>
        </w:rPr>
      </w:r>
    </w:p>
    <w:p w:rsidR="00000000" w:rsidDel="00000000" w:rsidP="00000000" w:rsidRDefault="00000000" w:rsidRPr="00000000" w14:paraId="0000022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ab/>
      </w:r>
      <w:r w:rsidDel="00000000" w:rsidR="00000000" w:rsidRPr="00000000">
        <w:rPr>
          <w:rFonts w:ascii="Times New Roman" w:cs="Times New Roman" w:eastAsia="Times New Roman" w:hAnsi="Times New Roman"/>
          <w:sz w:val="24"/>
          <w:szCs w:val="24"/>
          <w:rtl w:val="0"/>
        </w:rPr>
        <w:t xml:space="preserve">Требования к составу и содержанию работ по подготовке объекта автоматизации к вводу системы в действие не представляется.</w:t>
      </w:r>
      <w:r w:rsidDel="00000000" w:rsidR="00000000" w:rsidRPr="00000000">
        <w:rPr>
          <w:rtl w:val="0"/>
        </w:rPr>
      </w:r>
    </w:p>
    <w:p w:rsidR="00000000" w:rsidDel="00000000" w:rsidP="00000000" w:rsidRDefault="00000000" w:rsidRPr="00000000" w14:paraId="0000022F">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2r0uhxc" w:id="58"/>
      <w:bookmarkEnd w:id="58"/>
      <w:r w:rsidDel="00000000" w:rsidR="00000000" w:rsidRPr="00000000">
        <w:rPr>
          <w:rFonts w:ascii="Times New Roman" w:cs="Times New Roman" w:eastAsia="Times New Roman" w:hAnsi="Times New Roman"/>
          <w:b w:val="1"/>
          <w:sz w:val="32"/>
          <w:szCs w:val="32"/>
          <w:rtl w:val="0"/>
        </w:rPr>
        <w:t xml:space="preserve">Требования к документированию</w:t>
      </w:r>
      <w:r w:rsidDel="00000000" w:rsidR="00000000" w:rsidRPr="00000000">
        <w:rPr>
          <w:rtl w:val="0"/>
        </w:rPr>
      </w:r>
    </w:p>
    <w:p w:rsidR="00000000" w:rsidDel="00000000" w:rsidP="00000000" w:rsidRDefault="00000000" w:rsidRPr="00000000" w14:paraId="00000230">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разработке системы разработчиком должны быть подготовлены следующие документы:</w:t>
      </w:r>
    </w:p>
    <w:tbl>
      <w:tblPr>
        <w:tblStyle w:val="Table15"/>
        <w:tblW w:w="95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2"/>
        <w:gridCol w:w="4249"/>
        <w:tblGridChange w:id="0">
          <w:tblGrid>
            <w:gridCol w:w="5322"/>
            <w:gridCol w:w="4249"/>
          </w:tblGrid>
        </w:tblGridChange>
      </w:tblGrid>
      <w:tr>
        <w:trPr>
          <w:cantSplit w:val="0"/>
          <w:tblHeader w:val="0"/>
        </w:trPr>
        <w:tc>
          <w:tcPr/>
          <w:p w:rsidR="00000000" w:rsidDel="00000000" w:rsidP="00000000" w:rsidRDefault="00000000" w:rsidRPr="00000000" w14:paraId="00000231">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Пояснительная записка к техническому проекту</w:t>
            </w:r>
          </w:p>
        </w:tc>
        <w:tc>
          <w:tcPr/>
          <w:p w:rsidR="00000000" w:rsidDel="00000000" w:rsidP="00000000" w:rsidRDefault="00000000" w:rsidRPr="00000000" w14:paraId="00000232">
            <w:pPr>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ГОСТ Р 59795-2021</w:t>
            </w:r>
            <w:r w:rsidDel="00000000" w:rsidR="00000000" w:rsidRPr="00000000">
              <w:rPr>
                <w:rtl w:val="0"/>
              </w:rPr>
            </w:r>
          </w:p>
        </w:tc>
      </w:tr>
      <w:tr>
        <w:trPr>
          <w:cantSplit w:val="0"/>
          <w:tblHeader w:val="0"/>
        </w:trPr>
        <w:tc>
          <w:tcPr/>
          <w:p w:rsidR="00000000" w:rsidDel="00000000" w:rsidP="00000000" w:rsidRDefault="00000000" w:rsidRPr="00000000" w14:paraId="0000023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Программы и методики испытаний подсистем</w:t>
            </w:r>
          </w:p>
        </w:tc>
        <w:tc>
          <w:tcPr/>
          <w:p w:rsidR="00000000" w:rsidDel="00000000" w:rsidP="00000000" w:rsidRDefault="00000000" w:rsidRPr="00000000" w14:paraId="00000234">
            <w:pPr>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ГОСТ Р 59795-2021</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Руководство пользователя</w:t>
            </w:r>
          </w:p>
        </w:tc>
        <w:tc>
          <w:tcPr/>
          <w:p w:rsidR="00000000" w:rsidDel="00000000" w:rsidP="00000000" w:rsidRDefault="00000000" w:rsidRPr="00000000" w14:paraId="00000236">
            <w:pPr>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ГОСТ Р 59795-2021</w:t>
            </w:r>
            <w:r w:rsidDel="00000000" w:rsidR="00000000" w:rsidRPr="00000000">
              <w:rPr>
                <w:rtl w:val="0"/>
              </w:rPr>
            </w:r>
          </w:p>
        </w:tc>
      </w:tr>
      <w:tr>
        <w:trPr>
          <w:cantSplit w:val="0"/>
          <w:tblHeader w:val="0"/>
        </w:trPr>
        <w:tc>
          <w:tcPr/>
          <w:p w:rsidR="00000000" w:rsidDel="00000000" w:rsidP="00000000" w:rsidRDefault="00000000" w:rsidRPr="00000000" w14:paraId="0000023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Руководство администратора</w:t>
            </w:r>
          </w:p>
        </w:tc>
        <w:tc>
          <w:tcPr/>
          <w:p w:rsidR="00000000" w:rsidDel="00000000" w:rsidP="00000000" w:rsidRDefault="00000000" w:rsidRPr="00000000" w14:paraId="00000238">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Р 59795-2021</w:t>
            </w:r>
          </w:p>
        </w:tc>
      </w:tr>
      <w:tr>
        <w:trPr>
          <w:cantSplit w:val="0"/>
          <w:tblHeader w:val="0"/>
        </w:trPr>
        <w:tc>
          <w:tcPr/>
          <w:p w:rsidR="00000000" w:rsidDel="00000000" w:rsidP="00000000" w:rsidRDefault="00000000" w:rsidRPr="00000000" w14:paraId="0000023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Устав разработки системы</w:t>
            </w:r>
            <w:r w:rsidDel="00000000" w:rsidR="00000000" w:rsidRPr="00000000">
              <w:rPr>
                <w:rtl w:val="0"/>
              </w:rPr>
            </w:r>
          </w:p>
        </w:tc>
        <w:tc>
          <w:tcPr/>
          <w:p w:rsidR="00000000" w:rsidDel="00000000" w:rsidP="00000000" w:rsidRDefault="00000000" w:rsidRPr="00000000" w14:paraId="0000023A">
            <w:pPr>
              <w:spacing w:after="200" w:line="36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Техническое задание</w:t>
            </w:r>
          </w:p>
        </w:tc>
        <w:tc>
          <w:tcPr/>
          <w:p w:rsidR="00000000" w:rsidDel="00000000" w:rsidP="00000000" w:rsidRDefault="00000000" w:rsidRPr="00000000" w14:paraId="0000023C">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34.602-2020</w:t>
            </w:r>
          </w:p>
        </w:tc>
      </w:tr>
    </w:tbl>
    <w:p w:rsidR="00000000" w:rsidDel="00000000" w:rsidP="00000000" w:rsidRDefault="00000000" w:rsidRPr="00000000" w14:paraId="0000023D">
      <w:pPr>
        <w:pStyle w:val="Heading1"/>
        <w:keepLines w:val="0"/>
        <w:pageBreakBefore w:val="1"/>
        <w:numPr>
          <w:ilvl w:val="0"/>
          <w:numId w:val="7"/>
        </w:numPr>
        <w:spacing w:after="200" w:before="360" w:line="360" w:lineRule="auto"/>
        <w:ind w:left="432"/>
        <w:jc w:val="both"/>
        <w:rPr>
          <w:rFonts w:ascii="Times New Roman" w:cs="Times New Roman" w:eastAsia="Times New Roman" w:hAnsi="Times New Roman"/>
          <w:b w:val="1"/>
          <w:sz w:val="32"/>
          <w:szCs w:val="32"/>
        </w:rPr>
      </w:pPr>
      <w:bookmarkStart w:colFirst="0" w:colLast="0" w:name="_1664s55" w:id="59"/>
      <w:bookmarkEnd w:id="59"/>
      <w:r w:rsidDel="00000000" w:rsidR="00000000" w:rsidRPr="00000000">
        <w:rPr>
          <w:rFonts w:ascii="Times New Roman" w:cs="Times New Roman" w:eastAsia="Times New Roman" w:hAnsi="Times New Roman"/>
          <w:b w:val="1"/>
          <w:sz w:val="32"/>
          <w:szCs w:val="32"/>
          <w:rtl w:val="0"/>
        </w:rPr>
        <w:t xml:space="preserve">Источники разработки</w:t>
      </w:r>
      <w:r w:rsidDel="00000000" w:rsidR="00000000" w:rsidRPr="00000000">
        <w:rPr>
          <w:rtl w:val="0"/>
        </w:rPr>
      </w:r>
    </w:p>
    <w:p w:rsidR="00000000" w:rsidDel="00000000" w:rsidP="00000000" w:rsidRDefault="00000000" w:rsidRPr="00000000" w14:paraId="0000023E">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Источником для разработки ТЗ системы является документы, представленные в п. 1.2 - 1.7</w:t>
      </w:r>
    </w:p>
    <w:p w:rsidR="00000000" w:rsidDel="00000000" w:rsidP="00000000" w:rsidRDefault="00000000" w:rsidRPr="00000000" w14:paraId="0000023F">
      <w:pPr>
        <w:pStyle w:val="Heading1"/>
        <w:keepLines w:val="0"/>
        <w:pageBreakBefore w:val="1"/>
        <w:spacing w:after="200" w:before="360" w:line="360" w:lineRule="auto"/>
        <w:ind w:left="431"/>
        <w:jc w:val="both"/>
        <w:rPr>
          <w:rFonts w:ascii="Times New Roman" w:cs="Times New Roman" w:eastAsia="Times New Roman" w:hAnsi="Times New Roman"/>
          <w:b w:val="1"/>
          <w:sz w:val="32"/>
          <w:szCs w:val="32"/>
        </w:rPr>
      </w:pPr>
      <w:bookmarkStart w:colFirst="0" w:colLast="0" w:name="_3q5sasy" w:id="60"/>
      <w:bookmarkEnd w:id="60"/>
      <w:r w:rsidDel="00000000" w:rsidR="00000000" w:rsidRPr="00000000">
        <w:rPr>
          <w:rFonts w:ascii="Times New Roman" w:cs="Times New Roman" w:eastAsia="Times New Roman" w:hAnsi="Times New Roman"/>
          <w:b w:val="1"/>
          <w:sz w:val="32"/>
          <w:szCs w:val="32"/>
          <w:rtl w:val="0"/>
        </w:rPr>
        <w:t xml:space="preserve">Список использованных источников</w:t>
      </w:r>
    </w:p>
    <w:p w:rsidR="00000000" w:rsidDel="00000000" w:rsidP="00000000" w:rsidRDefault="00000000" w:rsidRPr="00000000" w14:paraId="00000240">
      <w:pPr>
        <w:numPr>
          <w:ilvl w:val="0"/>
          <w:numId w:val="9"/>
        </w:numPr>
        <w:spacing w:after="200" w:before="280" w:line="240" w:lineRule="auto"/>
        <w:ind w:left="426"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 34.602-2020 ТЕХНИЧЕСКОЕ ЗАДАНИЕ НА СОЗДАНИЕ АВТОМАТИЗИРОВАННОЙ СИСТЕМЫ.</w:t>
      </w:r>
    </w:p>
    <w:p w:rsidR="00000000" w:rsidDel="00000000" w:rsidP="00000000" w:rsidRDefault="00000000" w:rsidRPr="00000000" w14:paraId="00000241">
      <w:pPr>
        <w:pStyle w:val="Heading1"/>
        <w:keepLines w:val="0"/>
        <w:pageBreakBefore w:val="1"/>
        <w:spacing w:after="200" w:before="360" w:line="360" w:lineRule="auto"/>
        <w:ind w:left="431"/>
        <w:jc w:val="both"/>
        <w:rPr>
          <w:rFonts w:ascii="Times New Roman" w:cs="Times New Roman" w:eastAsia="Times New Roman" w:hAnsi="Times New Roman"/>
          <w:b w:val="1"/>
          <w:sz w:val="32"/>
          <w:szCs w:val="32"/>
        </w:rPr>
      </w:pPr>
      <w:bookmarkStart w:colFirst="0" w:colLast="0" w:name="_yl4zqr78to56" w:id="61"/>
      <w:bookmarkEnd w:id="61"/>
      <w:r w:rsidDel="00000000" w:rsidR="00000000" w:rsidRPr="00000000">
        <w:rPr>
          <w:rFonts w:ascii="Times New Roman" w:cs="Times New Roman" w:eastAsia="Times New Roman" w:hAnsi="Times New Roman"/>
          <w:b w:val="1"/>
          <w:sz w:val="32"/>
          <w:szCs w:val="32"/>
          <w:rtl w:val="0"/>
        </w:rPr>
        <w:t xml:space="preserve">Приложение 1.</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Данное приложение содержит в себе следующие диаграммы: Activity Diagram, USE-CASE Diagram, Class Diagram</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250" cy="466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025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Use-Case Diagram</w:t>
      </w:r>
    </w:p>
    <w:p w:rsidR="00000000" w:rsidDel="00000000" w:rsidP="00000000" w:rsidRDefault="00000000" w:rsidRPr="00000000" w14:paraId="000002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0250" cy="3860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025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Class Diagram</w:t>
      </w:r>
      <w:r w:rsidDel="00000000" w:rsidR="00000000" w:rsidRPr="00000000">
        <w:rPr>
          <w:rtl w:val="0"/>
        </w:rPr>
      </w:r>
    </w:p>
    <w:p w:rsidR="00000000" w:rsidDel="00000000" w:rsidP="00000000" w:rsidRDefault="00000000" w:rsidRPr="00000000" w14:paraId="00000248">
      <w:pPr>
        <w:pStyle w:val="Heading1"/>
        <w:keepLines w:val="0"/>
        <w:pageBreakBefore w:val="1"/>
        <w:spacing w:after="200" w:before="360" w:line="360" w:lineRule="auto"/>
        <w:ind w:left="431"/>
        <w:jc w:val="both"/>
        <w:rPr>
          <w:rFonts w:ascii="Times New Roman" w:cs="Times New Roman" w:eastAsia="Times New Roman" w:hAnsi="Times New Roman"/>
          <w:b w:val="1"/>
          <w:sz w:val="32"/>
          <w:szCs w:val="32"/>
        </w:rPr>
      </w:pPr>
      <w:bookmarkStart w:colFirst="0" w:colLast="0" w:name="_kgcv8k" w:id="62"/>
      <w:bookmarkEnd w:id="62"/>
      <w:r w:rsidDel="00000000" w:rsidR="00000000" w:rsidRPr="00000000">
        <w:rPr>
          <w:rFonts w:ascii="Times New Roman" w:cs="Times New Roman" w:eastAsia="Times New Roman" w:hAnsi="Times New Roman"/>
          <w:b w:val="1"/>
          <w:sz w:val="32"/>
          <w:szCs w:val="32"/>
          <w:rtl w:val="0"/>
        </w:rPr>
        <w:t xml:space="preserve">Список изменений</w:t>
      </w:r>
    </w:p>
    <w:tbl>
      <w:tblPr>
        <w:tblStyle w:val="Table16"/>
        <w:tblW w:w="957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2"/>
        <w:gridCol w:w="1730"/>
        <w:gridCol w:w="4040"/>
        <w:gridCol w:w="2379"/>
        <w:tblGridChange w:id="0">
          <w:tblGrid>
            <w:gridCol w:w="1422"/>
            <w:gridCol w:w="1730"/>
            <w:gridCol w:w="4040"/>
            <w:gridCol w:w="2379"/>
          </w:tblGrid>
        </w:tblGridChange>
      </w:tblGrid>
      <w:tr>
        <w:trPr>
          <w:cantSplit w:val="0"/>
          <w:tblHeader w:val="0"/>
        </w:trPr>
        <w:tc>
          <w:tcPr/>
          <w:p w:rsidR="00000000" w:rsidDel="00000000" w:rsidP="00000000" w:rsidRDefault="00000000" w:rsidRPr="00000000" w14:paraId="00000249">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Дата</w:t>
            </w:r>
          </w:p>
        </w:tc>
        <w:tc>
          <w:tcPr/>
          <w:p w:rsidR="00000000" w:rsidDel="00000000" w:rsidP="00000000" w:rsidRDefault="00000000" w:rsidRPr="00000000" w14:paraId="0000024A">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Версия</w:t>
            </w:r>
          </w:p>
        </w:tc>
        <w:tc>
          <w:tcPr/>
          <w:p w:rsidR="00000000" w:rsidDel="00000000" w:rsidP="00000000" w:rsidRDefault="00000000" w:rsidRPr="00000000" w14:paraId="0000024B">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Описание изменений</w:t>
            </w:r>
          </w:p>
        </w:tc>
        <w:tc>
          <w:tcPr/>
          <w:p w:rsidR="00000000" w:rsidDel="00000000" w:rsidP="00000000" w:rsidRDefault="00000000" w:rsidRPr="00000000" w14:paraId="0000024C">
            <w:pPr>
              <w:spacing w:after="20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Автор</w:t>
            </w:r>
          </w:p>
        </w:tc>
      </w:tr>
      <w:tr>
        <w:trPr>
          <w:cantSplit w:val="0"/>
          <w:tblHeader w:val="0"/>
        </w:trPr>
        <w:tc>
          <w:tcPr/>
          <w:p w:rsidR="00000000" w:rsidDel="00000000" w:rsidP="00000000" w:rsidRDefault="00000000" w:rsidRPr="00000000" w14:paraId="0000024D">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31.03.2025</w:t>
            </w:r>
            <w:r w:rsidDel="00000000" w:rsidR="00000000" w:rsidRPr="00000000">
              <w:rPr>
                <w:rtl w:val="0"/>
              </w:rPr>
            </w:r>
          </w:p>
        </w:tc>
        <w:tc>
          <w:tcPr/>
          <w:p w:rsidR="00000000" w:rsidDel="00000000" w:rsidP="00000000" w:rsidRDefault="00000000" w:rsidRPr="00000000" w14:paraId="0000024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w:t>
            </w:r>
          </w:p>
        </w:tc>
        <w:tc>
          <w:tcPr/>
          <w:p w:rsidR="00000000" w:rsidDel="00000000" w:rsidP="00000000" w:rsidRDefault="00000000" w:rsidRPr="00000000" w14:paraId="0000024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Исправлены текстовые описания, добавлены диаграммы в соответствии с полученными 28.03.2025</w:t>
            </w:r>
          </w:p>
        </w:tc>
        <w:tc>
          <w:tcPr/>
          <w:p w:rsidR="00000000" w:rsidDel="00000000" w:rsidP="00000000" w:rsidRDefault="00000000" w:rsidRPr="00000000" w14:paraId="0000025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r>
        <w:trPr>
          <w:cantSplit w:val="0"/>
          <w:tblHeader w:val="0"/>
        </w:trPr>
        <w:tc>
          <w:tcPr/>
          <w:p w:rsidR="00000000" w:rsidDel="00000000" w:rsidP="00000000" w:rsidRDefault="00000000" w:rsidRPr="00000000" w14:paraId="0000025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05.04.2025</w:t>
            </w:r>
          </w:p>
        </w:tc>
        <w:tc>
          <w:tcPr/>
          <w:p w:rsidR="00000000" w:rsidDel="00000000" w:rsidP="00000000" w:rsidRDefault="00000000" w:rsidRPr="00000000" w14:paraId="0000025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c>
          <w:tcPr/>
          <w:p w:rsidR="00000000" w:rsidDel="00000000" w:rsidP="00000000" w:rsidRDefault="00000000" w:rsidRPr="00000000" w14:paraId="0000025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Исправление полученных правок</w:t>
            </w:r>
          </w:p>
        </w:tc>
        <w:tc>
          <w:tcPr/>
          <w:p w:rsidR="00000000" w:rsidDel="00000000" w:rsidP="00000000" w:rsidRDefault="00000000" w:rsidRPr="00000000" w14:paraId="0000025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r>
        <w:trPr>
          <w:cantSplit w:val="0"/>
          <w:tblHeader w:val="0"/>
        </w:trPr>
        <w:tc>
          <w:tcPr/>
          <w:p w:rsidR="00000000" w:rsidDel="00000000" w:rsidP="00000000" w:rsidRDefault="00000000" w:rsidRPr="00000000" w14:paraId="00000255">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15.04.2025</w:t>
            </w:r>
          </w:p>
        </w:tc>
        <w:tc>
          <w:tcPr/>
          <w:p w:rsidR="00000000" w:rsidDel="00000000" w:rsidP="00000000" w:rsidRDefault="00000000" w:rsidRPr="00000000" w14:paraId="00000256">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w:t>
            </w:r>
          </w:p>
        </w:tc>
        <w:tc>
          <w:tcPr/>
          <w:p w:rsidR="00000000" w:rsidDel="00000000" w:rsidP="00000000" w:rsidRDefault="00000000" w:rsidRPr="00000000" w14:paraId="00000257">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диаграмм к приложению</w:t>
            </w:r>
          </w:p>
        </w:tc>
        <w:tc>
          <w:tcPr/>
          <w:p w:rsidR="00000000" w:rsidDel="00000000" w:rsidP="00000000" w:rsidRDefault="00000000" w:rsidRPr="00000000" w14:paraId="0000025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r>
        <w:trPr>
          <w:cantSplit w:val="0"/>
          <w:tblHeader w:val="0"/>
        </w:trPr>
        <w:tc>
          <w:tcPr/>
          <w:p w:rsidR="00000000" w:rsidDel="00000000" w:rsidP="00000000" w:rsidRDefault="00000000" w:rsidRPr="00000000" w14:paraId="00000259">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22.04.2025</w:t>
            </w:r>
          </w:p>
        </w:tc>
        <w:tc>
          <w:tcPr/>
          <w:p w:rsidR="00000000" w:rsidDel="00000000" w:rsidP="00000000" w:rsidRDefault="00000000" w:rsidRPr="00000000" w14:paraId="0000025A">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p w:rsidR="00000000" w:rsidDel="00000000" w:rsidP="00000000" w:rsidRDefault="00000000" w:rsidRPr="00000000" w14:paraId="0000025B">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исправленных диаграмм к приложению</w:t>
            </w:r>
          </w:p>
        </w:tc>
        <w:tc>
          <w:tcPr/>
          <w:p w:rsidR="00000000" w:rsidDel="00000000" w:rsidP="00000000" w:rsidRDefault="00000000" w:rsidRPr="00000000" w14:paraId="0000025C">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r>
        <w:trPr>
          <w:cantSplit w:val="0"/>
          <w:tblHeader w:val="0"/>
        </w:trPr>
        <w:tc>
          <w:tcPr/>
          <w:p w:rsidR="00000000" w:rsidDel="00000000" w:rsidP="00000000" w:rsidRDefault="00000000" w:rsidRPr="00000000" w14:paraId="0000025D">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01.05.2025</w:t>
            </w:r>
          </w:p>
        </w:tc>
        <w:tc>
          <w:tcPr/>
          <w:p w:rsidR="00000000" w:rsidDel="00000000" w:rsidP="00000000" w:rsidRDefault="00000000" w:rsidRPr="00000000" w14:paraId="0000025E">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w:t>
            </w:r>
          </w:p>
        </w:tc>
        <w:tc>
          <w:tcPr/>
          <w:p w:rsidR="00000000" w:rsidDel="00000000" w:rsidP="00000000" w:rsidRDefault="00000000" w:rsidRPr="00000000" w14:paraId="0000025F">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Добавление исправленных диаграмм к приложению</w:t>
            </w:r>
          </w:p>
        </w:tc>
        <w:tc>
          <w:tcPr/>
          <w:p w:rsidR="00000000" w:rsidDel="00000000" w:rsidP="00000000" w:rsidRDefault="00000000" w:rsidRPr="00000000" w14:paraId="00000260">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r>
        <w:trPr>
          <w:cantSplit w:val="0"/>
          <w:tblHeader w:val="0"/>
        </w:trPr>
        <w:tc>
          <w:tcPr/>
          <w:p w:rsidR="00000000" w:rsidDel="00000000" w:rsidP="00000000" w:rsidRDefault="00000000" w:rsidRPr="00000000" w14:paraId="00000261">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22.05.2025</w:t>
            </w:r>
          </w:p>
        </w:tc>
        <w:tc>
          <w:tcPr/>
          <w:p w:rsidR="00000000" w:rsidDel="00000000" w:rsidP="00000000" w:rsidRDefault="00000000" w:rsidRPr="00000000" w14:paraId="00000262">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p w:rsidR="00000000" w:rsidDel="00000000" w:rsidP="00000000" w:rsidRDefault="00000000" w:rsidRPr="00000000" w14:paraId="00000263">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Финализация и итоговое оформление</w:t>
            </w:r>
          </w:p>
        </w:tc>
        <w:tc>
          <w:tcPr/>
          <w:p w:rsidR="00000000" w:rsidDel="00000000" w:rsidP="00000000" w:rsidRDefault="00000000" w:rsidRPr="00000000" w14:paraId="00000264">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Светлов Борис</w:t>
            </w:r>
          </w:p>
        </w:tc>
      </w:tr>
    </w:tbl>
    <w:p w:rsidR="00000000" w:rsidDel="00000000" w:rsidP="00000000" w:rsidRDefault="00000000" w:rsidRPr="00000000" w14:paraId="00000265">
      <w:pPr>
        <w:spacing w:after="20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sectPr>
      <w:type w:val="nextPage"/>
      <w:pgSz w:h="16834" w:w="11909" w:orient="portrait"/>
      <w:pgMar w:bottom="1134" w:top="1134" w:left="1700.787401574803" w:right="85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134" w:hanging="425"/>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1134"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