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82523" w14:textId="2F90AB2A" w:rsidR="002A5402" w:rsidRDefault="002A6C1B">
      <w:r>
        <w:rPr>
          <w:rFonts w:hint="eastAsia"/>
        </w:rPr>
        <w:t>应该是与业务无关的，稳定的，高效的</w:t>
      </w:r>
    </w:p>
    <w:p w14:paraId="5C03321D" w14:textId="4226C5DC" w:rsidR="002A6C1B" w:rsidRDefault="002A6C1B">
      <w:r>
        <w:rPr>
          <w:rFonts w:hint="eastAsia"/>
        </w:rPr>
        <w:t>任何与业务相关的代码都应该放在业务层logic实现，不应该改动框架</w:t>
      </w:r>
    </w:p>
    <w:p w14:paraId="0B0AD6CB" w14:textId="164AF354" w:rsidR="002A6C1B" w:rsidRDefault="005C6767">
      <w:r>
        <w:rPr>
          <w:rFonts w:hint="eastAsia"/>
        </w:rPr>
        <w:t>应该赋予logic更高的自由度，让其适应多种应用场景的需求，协议高度定制化</w:t>
      </w:r>
    </w:p>
    <w:p w14:paraId="5465A61F" w14:textId="3BD8810D" w:rsidR="005C6767" w:rsidRPr="005C6767" w:rsidRDefault="005C6767">
      <w:pPr>
        <w:rPr>
          <w:rFonts w:hint="eastAsia"/>
        </w:rPr>
      </w:pPr>
      <w:r>
        <w:rPr>
          <w:rFonts w:hint="eastAsia"/>
        </w:rPr>
        <w:t>可以支持任意协议</w:t>
      </w:r>
      <w:r w:rsidR="00213C86">
        <w:rPr>
          <w:rFonts w:hint="eastAsia"/>
        </w:rPr>
        <w:t>（应用层协议）</w:t>
      </w:r>
    </w:p>
    <w:sectPr w:rsidR="005C6767" w:rsidRPr="005C67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CD0"/>
    <w:rsid w:val="00147CD0"/>
    <w:rsid w:val="00213C86"/>
    <w:rsid w:val="002A5402"/>
    <w:rsid w:val="002A6C1B"/>
    <w:rsid w:val="005C6767"/>
    <w:rsid w:val="00EC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A3C85"/>
  <w15:chartTrackingRefBased/>
  <w15:docId w15:val="{AB628537-5C26-4555-8784-EBD1F0B1A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yanchen feng</dc:creator>
  <cp:keywords/>
  <dc:description/>
  <cp:lastModifiedBy>yanchen feng</cp:lastModifiedBy>
  <cp:revision>5</cp:revision>
  <dcterms:created xsi:type="dcterms:W3CDTF">2020-05-17T07:26:00Z</dcterms:created>
  <dcterms:modified xsi:type="dcterms:W3CDTF">2020-05-17T07:28:00Z</dcterms:modified>
</cp:coreProperties>
</file>