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4C051" w14:textId="77777777" w:rsidR="003100F5" w:rsidRDefault="00000000">
      <w:pPr>
        <w:shd w:val="clear" w:color="auto" w:fill="FFFFFF"/>
        <w:ind w:firstLine="709"/>
        <w:jc w:val="right"/>
        <w:rPr>
          <w:rFonts w:ascii="Arial" w:hAnsi="Arial" w:cs="Arial"/>
          <w:sz w:val="24"/>
          <w:szCs w:val="24"/>
        </w:rPr>
      </w:pPr>
      <w:r>
        <w:rPr>
          <w:rFonts w:ascii="Arial" w:hAnsi="Arial" w:cs="Arial"/>
          <w:sz w:val="24"/>
          <w:szCs w:val="24"/>
        </w:rPr>
        <w:t> </w:t>
      </w:r>
    </w:p>
    <w:p w14:paraId="2F02A1EB" w14:textId="77777777" w:rsidR="003100F5" w:rsidRDefault="00000000">
      <w:pPr>
        <w:shd w:val="clear" w:color="auto" w:fill="FFFFFF"/>
        <w:ind w:firstLine="709"/>
        <w:jc w:val="center"/>
        <w:rPr>
          <w:rFonts w:ascii="Arial" w:hAnsi="Arial" w:cs="Arial"/>
          <w:sz w:val="24"/>
          <w:szCs w:val="24"/>
        </w:rPr>
      </w:pPr>
      <w:r>
        <w:rPr>
          <w:rFonts w:ascii="timesnewroman" w:hAnsi="timesnewroman" w:cs="Arial"/>
          <w:sz w:val="26"/>
          <w:szCs w:val="26"/>
        </w:rPr>
        <w:t>Справка проекта</w:t>
      </w:r>
    </w:p>
    <w:p w14:paraId="130A7A95" w14:textId="77777777" w:rsidR="003100F5" w:rsidRDefault="00000000">
      <w:pPr>
        <w:shd w:val="clear" w:color="auto" w:fill="FFFFFF"/>
        <w:ind w:firstLine="709"/>
        <w:jc w:val="center"/>
        <w:rPr>
          <w:sz w:val="16"/>
          <w:szCs w:val="16"/>
        </w:rPr>
      </w:pPr>
      <w:r>
        <w:rPr>
          <w:rFonts w:ascii="Arial" w:hAnsi="Arial" w:cs="Arial"/>
          <w:sz w:val="24"/>
          <w:szCs w:val="24"/>
        </w:rPr>
        <w:t> </w:t>
      </w:r>
    </w:p>
    <w:p w14:paraId="140D612D" w14:textId="77777777" w:rsidR="003100F5" w:rsidRDefault="00000000">
      <w:pPr>
        <w:shd w:val="clear" w:color="auto" w:fill="FFFFFF"/>
        <w:jc w:val="both"/>
        <w:rPr>
          <w:rFonts w:ascii="Arial" w:hAnsi="Arial" w:cs="Arial"/>
          <w:sz w:val="24"/>
          <w:szCs w:val="24"/>
        </w:rPr>
      </w:pPr>
      <w:r>
        <w:rPr>
          <w:rFonts w:ascii="timesnewroman" w:hAnsi="timesnewroman" w:cs="Arial"/>
          <w:sz w:val="26"/>
          <w:szCs w:val="26"/>
        </w:rPr>
        <w:t>Наименование проекта:</w:t>
      </w:r>
    </w:p>
    <w:p w14:paraId="6055B3EB" w14:textId="77777777" w:rsidR="003100F5" w:rsidRDefault="00000000">
      <w:pPr>
        <w:shd w:val="clear" w:color="auto" w:fill="FFFFFF"/>
        <w:rPr>
          <w:rFonts w:ascii="Arial" w:hAnsi="Arial" w:cs="Arial"/>
          <w:sz w:val="24"/>
          <w:szCs w:val="24"/>
        </w:rPr>
      </w:pPr>
      <w:r>
        <w:rPr>
          <w:rFonts w:ascii="timesnewroman" w:hAnsi="timesnewroman" w:cs="Arial"/>
          <w:sz w:val="28"/>
          <w:szCs w:val="28"/>
        </w:rPr>
        <w:t>Оптимизация процесса устранения проблем благоустройства и содержания территории Благовещенского муниципального округа за счёт перехода от реагирования на обращения к их плановому выявлению и контролю результата</w:t>
      </w:r>
    </w:p>
    <w:p w14:paraId="52E41D87" w14:textId="77777777" w:rsidR="003100F5" w:rsidRDefault="003100F5">
      <w:pPr>
        <w:shd w:val="clear" w:color="auto" w:fill="FFFFFF"/>
        <w:jc w:val="both"/>
        <w:rPr>
          <w:rFonts w:ascii="Arial" w:hAnsi="Arial" w:cs="Arial"/>
          <w:sz w:val="12"/>
          <w:szCs w:val="12"/>
        </w:rPr>
      </w:pPr>
    </w:p>
    <w:p w14:paraId="144DB81C" w14:textId="77777777" w:rsidR="003100F5" w:rsidRDefault="00000000">
      <w:pPr>
        <w:shd w:val="clear" w:color="auto" w:fill="FFFFFF"/>
        <w:rPr>
          <w:rFonts w:ascii="Arial" w:hAnsi="Arial" w:cs="Arial"/>
          <w:sz w:val="24"/>
          <w:szCs w:val="24"/>
        </w:rPr>
      </w:pPr>
      <w:r>
        <w:rPr>
          <w:rFonts w:ascii="timesnewroman" w:hAnsi="timesnewroman" w:cs="Arial"/>
          <w:sz w:val="26"/>
          <w:szCs w:val="26"/>
        </w:rPr>
        <w:t>Период реализации проекта (дата начала – дата закрытия):</w:t>
      </w:r>
      <w:r>
        <w:rPr>
          <w:rFonts w:ascii="timesnewroman" w:hAnsi="timesnewroman" w:cs="Arial"/>
          <w:sz w:val="28"/>
          <w:szCs w:val="28"/>
        </w:rPr>
        <w:t>22.07.2026 – 30.09.2026</w:t>
      </w:r>
    </w:p>
    <w:p w14:paraId="049CCB83" w14:textId="77777777" w:rsidR="003100F5" w:rsidRDefault="00000000">
      <w:pPr>
        <w:shd w:val="clear" w:color="auto" w:fill="FFFFFF"/>
        <w:ind w:firstLine="709"/>
        <w:jc w:val="both"/>
        <w:rPr>
          <w:rFonts w:ascii="Arial" w:hAnsi="Arial" w:cs="Arial"/>
          <w:sz w:val="24"/>
          <w:szCs w:val="24"/>
        </w:rPr>
      </w:pPr>
      <w:r>
        <w:rPr>
          <w:rFonts w:ascii="Arial" w:hAnsi="Arial" w:cs="Arial"/>
          <w:sz w:val="24"/>
          <w:szCs w:val="24"/>
        </w:rPr>
        <w:t> </w:t>
      </w:r>
    </w:p>
    <w:tbl>
      <w:tblPr>
        <w:tblStyle w:val="af1"/>
        <w:tblW w:w="0" w:type="auto"/>
        <w:tblLayout w:type="fixed"/>
        <w:tblLook w:val="04A0" w:firstRow="1" w:lastRow="0" w:firstColumn="1" w:lastColumn="0" w:noHBand="0" w:noVBand="1"/>
      </w:tblPr>
      <w:tblGrid>
        <w:gridCol w:w="816"/>
        <w:gridCol w:w="3827"/>
        <w:gridCol w:w="4819"/>
      </w:tblGrid>
      <w:tr w:rsidR="003100F5" w14:paraId="5694907C" w14:textId="77777777">
        <w:tc>
          <w:tcPr>
            <w:tcW w:w="816" w:type="dxa"/>
          </w:tcPr>
          <w:p w14:paraId="0E38230E" w14:textId="77777777" w:rsidR="003100F5" w:rsidRDefault="00000000">
            <w:pPr>
              <w:jc w:val="center"/>
              <w:rPr>
                <w:sz w:val="22"/>
                <w:szCs w:val="22"/>
              </w:rPr>
            </w:pPr>
            <w:r>
              <w:rPr>
                <w:rFonts w:ascii="timesnewroman" w:hAnsi="timesnewroman"/>
                <w:sz w:val="22"/>
                <w:szCs w:val="22"/>
              </w:rPr>
              <w:t>№ п/п</w:t>
            </w:r>
          </w:p>
        </w:tc>
        <w:tc>
          <w:tcPr>
            <w:tcW w:w="3827" w:type="dxa"/>
          </w:tcPr>
          <w:p w14:paraId="1AA587FC" w14:textId="77777777" w:rsidR="003100F5" w:rsidRDefault="00000000">
            <w:pPr>
              <w:jc w:val="center"/>
              <w:rPr>
                <w:sz w:val="22"/>
                <w:szCs w:val="22"/>
              </w:rPr>
            </w:pPr>
            <w:r>
              <w:rPr>
                <w:rFonts w:ascii="timesnewroman" w:hAnsi="timesnewroman"/>
                <w:sz w:val="22"/>
                <w:szCs w:val="22"/>
              </w:rPr>
              <w:t>Критерии</w:t>
            </w:r>
          </w:p>
        </w:tc>
        <w:tc>
          <w:tcPr>
            <w:tcW w:w="4819" w:type="dxa"/>
          </w:tcPr>
          <w:p w14:paraId="5B5E955A" w14:textId="77777777" w:rsidR="003100F5" w:rsidRDefault="00000000">
            <w:pPr>
              <w:jc w:val="center"/>
              <w:rPr>
                <w:sz w:val="22"/>
                <w:szCs w:val="22"/>
              </w:rPr>
            </w:pPr>
            <w:r>
              <w:rPr>
                <w:rFonts w:ascii="timesnewroman" w:hAnsi="timesnewroman"/>
                <w:sz w:val="22"/>
                <w:szCs w:val="22"/>
              </w:rPr>
              <w:t>Значение</w:t>
            </w:r>
          </w:p>
        </w:tc>
      </w:tr>
      <w:tr w:rsidR="003100F5" w14:paraId="387A2A6C" w14:textId="77777777">
        <w:tc>
          <w:tcPr>
            <w:tcW w:w="816" w:type="dxa"/>
          </w:tcPr>
          <w:p w14:paraId="1C77C961" w14:textId="77777777" w:rsidR="003100F5" w:rsidRDefault="00000000">
            <w:pPr>
              <w:jc w:val="center"/>
              <w:rPr>
                <w:sz w:val="22"/>
                <w:szCs w:val="22"/>
              </w:rPr>
            </w:pPr>
            <w:r>
              <w:rPr>
                <w:sz w:val="22"/>
                <w:szCs w:val="22"/>
              </w:rPr>
              <w:t>1.</w:t>
            </w:r>
          </w:p>
        </w:tc>
        <w:tc>
          <w:tcPr>
            <w:tcW w:w="3827" w:type="dxa"/>
          </w:tcPr>
          <w:p w14:paraId="3A754A08" w14:textId="77777777" w:rsidR="003100F5" w:rsidRDefault="00000000">
            <w:pPr>
              <w:jc w:val="both"/>
              <w:rPr>
                <w:sz w:val="22"/>
                <w:szCs w:val="22"/>
              </w:rPr>
            </w:pPr>
            <w:r>
              <w:rPr>
                <w:sz w:val="22"/>
                <w:szCs w:val="22"/>
              </w:rPr>
              <w:t>Цели проекта (с указанием проблем, которые решает проект)</w:t>
            </w:r>
          </w:p>
        </w:tc>
        <w:tc>
          <w:tcPr>
            <w:tcW w:w="4819" w:type="dxa"/>
          </w:tcPr>
          <w:p w14:paraId="40A5ECCC" w14:textId="77777777" w:rsidR="003100F5" w:rsidRDefault="00000000">
            <w:pPr>
              <w:jc w:val="both"/>
              <w:rPr>
                <w:sz w:val="24"/>
                <w:szCs w:val="24"/>
              </w:rPr>
            </w:pPr>
            <w:r>
              <w:rPr>
                <w:sz w:val="24"/>
                <w:szCs w:val="24"/>
              </w:rPr>
              <w:t xml:space="preserve">Проблемы процесса. Плановое выявление проблем содержания территории не ведётся: проблема попадает в работу после обращения жителя. Канала для передачи сообщений от старост сёл, депутатов и общественников в администрацию не предусмотрено. Сообщения поступают по четырём каналам: личный приём, письменные заявления, социальные сети, платформа обратной связи. Регистрация, определение сути и адреса, поиск ответственного и передача поручения выполняются вручную; ответственного заместителя определяет Глава округа. Срок рассмотрения — 30 календарных дней, единый для обращений любой сложности (Федеральный закон № 59-ФЗ). Информирование жителя о ходе работы не предусмотрено; ответ направляется почтой, если не указан адрес электронной почты или получение лично. Документальное подтверждение результата не предусмотрено; повторные обращения об одном объекте не выявляются. Время протекания процесса от возникновения проблемы до подтверждённого устранения — </w:t>
            </w:r>
            <w:r>
              <w:rPr>
                <w:color w:val="C00000"/>
                <w:b/>
                <w:sz w:val="24"/>
                <w:szCs w:val="24"/>
              </w:rPr>
              <w:t xml:space="preserve">от 10 до 60 календарных дней; из них до 30 дней проблема не выявлена — экспертная оценка, подтверждается опросом исполнителей и хронометражем</w:t>
            </w:r>
            <w:r>
              <w:rPr>
                <w:sz w:val="24"/>
                <w:szCs w:val="24"/>
              </w:rPr>
              <w:t xml:space="preserve">.</w:t>
            </w:r>
          </w:p>
          <w:p w14:paraId="40A5ECCC" w14:textId="77777777" w:rsidR="003100F5" w:rsidRDefault="00000000">
            <w:pPr>
              <w:jc w:val="both"/>
              <w:rPr>
                <w:sz w:val="24"/>
                <w:szCs w:val="24"/>
              </w:rPr>
            </w:pPr>
            <w:r>
              <w:rPr>
                <w:sz w:val="24"/>
                <w:szCs w:val="24"/>
              </w:rPr>
              <w:t xml:space="preserve">Цели проекта. Сократить время протекания процесса не менее чем на 50 % к базовому значению; довести долю проблем, выявленных до обращения жителя, не менее чем до 50 %; снизить количество обращений граждан по вопросам благоустройства и ЖКХ не менее чем на 30 %; довести долю заявок с установленным сроком исполнения до 100 %; довести долю заявок, исполненных в установленный срок, до 90 %; довести долю закрытых заявок с документальным подтверждением результата до 100 %; обеспечить среднюю оценку жителем результата не ниже 4,0 балла по шкале от 1 до 5.</w:t>
            </w:r>
          </w:p>
        </w:tc>
      </w:tr>
      <w:tr w:rsidR="003100F5" w14:paraId="7CBD7442" w14:textId="77777777">
        <w:tc>
          <w:tcPr>
            <w:tcW w:w="816" w:type="dxa"/>
          </w:tcPr>
          <w:p w14:paraId="41BA42AF" w14:textId="77777777" w:rsidR="003100F5" w:rsidRDefault="00000000">
            <w:pPr>
              <w:jc w:val="center"/>
              <w:rPr>
                <w:sz w:val="22"/>
                <w:szCs w:val="22"/>
              </w:rPr>
            </w:pPr>
            <w:r>
              <w:rPr>
                <w:sz w:val="22"/>
                <w:szCs w:val="22"/>
              </w:rPr>
              <w:t>2.</w:t>
            </w:r>
          </w:p>
        </w:tc>
        <w:tc>
          <w:tcPr>
            <w:tcW w:w="3827" w:type="dxa"/>
          </w:tcPr>
          <w:p w14:paraId="219CF810" w14:textId="77777777" w:rsidR="003100F5" w:rsidRDefault="00000000">
            <w:pPr>
              <w:jc w:val="both"/>
              <w:rPr>
                <w:sz w:val="22"/>
                <w:szCs w:val="22"/>
              </w:rPr>
            </w:pPr>
            <w:r>
              <w:rPr>
                <w:sz w:val="22"/>
                <w:szCs w:val="22"/>
              </w:rPr>
              <w:t>Потери, выявленные в результате реализации проекта</w:t>
            </w:r>
          </w:p>
        </w:tc>
        <w:tc>
          <w:tcPr>
            <w:tcW w:w="4819" w:type="dxa"/>
          </w:tcPr>
          <w:p w14:paraId="1DE5320A" w14:textId="77777777" w:rsidR="003100F5" w:rsidRDefault="00000000">
            <w:pPr>
              <w:jc w:val="both"/>
              <w:rPr>
                <w:sz w:val="24"/>
                <w:szCs w:val="24"/>
              </w:rPr>
            </w:pPr>
            <w:r>
              <w:rPr>
                <w:sz w:val="24"/>
                <w:szCs w:val="24"/>
              </w:rPr>
              <w:t xml:space="preserve">Выявлены все восемь видов потерь.</w:t>
            </w:r>
          </w:p>
          <w:p w14:paraId="1DE5320A" w14:textId="77777777" w:rsidR="003100F5" w:rsidRDefault="00000000">
            <w:pPr>
              <w:jc w:val="both"/>
              <w:rPr>
                <w:sz w:val="24"/>
                <w:szCs w:val="24"/>
              </w:rPr>
            </w:pPr>
            <w:r>
              <w:rPr>
                <w:sz w:val="24"/>
                <w:szCs w:val="24"/>
              </w:rPr>
              <w:t xml:space="preserve">1. Перепроизводство: сообщения нескольких жителей об одной проблеме учитываются как отдельные; по каждому заводится отдельная работа и выполняется отдельный выезд исполнителя.</w:t>
            </w:r>
          </w:p>
          <w:p w14:paraId="1DE5320A" w14:textId="77777777" w:rsidR="003100F5" w:rsidRDefault="00000000">
            <w:pPr>
              <w:jc w:val="both"/>
              <w:rPr>
                <w:sz w:val="24"/>
                <w:szCs w:val="24"/>
              </w:rPr>
            </w:pPr>
            <w:r>
              <w:rPr>
                <w:sz w:val="24"/>
                <w:szCs w:val="24"/>
              </w:rPr>
              <w:t xml:space="preserve">2. Лишние движения: зона ответственности и история прежних обращений по объекту устанавливаются вручную.</w:t>
            </w:r>
          </w:p>
          <w:p w14:paraId="1DE5320A" w14:textId="77777777" w:rsidR="003100F5" w:rsidRDefault="00000000">
            <w:pPr>
              <w:jc w:val="both"/>
              <w:rPr>
                <w:sz w:val="24"/>
                <w:szCs w:val="24"/>
              </w:rPr>
            </w:pPr>
            <w:r>
              <w:rPr>
                <w:sz w:val="24"/>
                <w:szCs w:val="24"/>
              </w:rPr>
              <w:t xml:space="preserve">3. Ненужная транспортировка: содержание обращения передаётся по цепочке житель — приёмная — резолюция — исполнитель.</w:t>
            </w:r>
          </w:p>
          <w:p w14:paraId="1DE5320A" w14:textId="77777777" w:rsidR="003100F5" w:rsidRDefault="00000000">
            <w:pPr>
              <w:jc w:val="both"/>
              <w:rPr>
                <w:sz w:val="24"/>
                <w:szCs w:val="24"/>
              </w:rPr>
            </w:pPr>
            <w:r>
              <w:rPr>
                <w:sz w:val="24"/>
                <w:szCs w:val="24"/>
              </w:rPr>
              <w:t xml:space="preserve">4. Излишние запасы: очередь зарегистрированных, но не отписанных сообщений — </w:t>
            </w:r>
            <w:r>
              <w:rPr>
                <w:color w:val="C00000"/>
                <w:b/>
                <w:sz w:val="24"/>
                <w:szCs w:val="24"/>
              </w:rPr>
              <w:t xml:space="preserve">от 2 до 8 штук, время в очереди до 2 дней — расчёт, проверяется по системе документооборота</w:t>
            </w:r>
            <w:r>
              <w:rPr>
                <w:sz w:val="24"/>
                <w:szCs w:val="24"/>
              </w:rPr>
              <w:t xml:space="preserve">; учёт объёма незавершённой работы не ведётся.</w:t>
            </w:r>
          </w:p>
          <w:p w14:paraId="1DE5320A" w14:textId="77777777" w:rsidR="003100F5" w:rsidRDefault="00000000">
            <w:pPr>
              <w:jc w:val="both"/>
              <w:rPr>
                <w:sz w:val="24"/>
                <w:szCs w:val="24"/>
              </w:rPr>
            </w:pPr>
            <w:r>
              <w:rPr>
                <w:sz w:val="24"/>
                <w:szCs w:val="24"/>
              </w:rPr>
              <w:t xml:space="preserve">5. Избыточная обработка: одно сообщение вносится трижды — в журнал входящих, в систему документооборота и в сводку для руководства.</w:t>
            </w:r>
          </w:p>
          <w:p w14:paraId="1DE5320A" w14:textId="77777777" w:rsidR="003100F5" w:rsidRDefault="00000000">
            <w:pPr>
              <w:jc w:val="both"/>
              <w:rPr>
                <w:sz w:val="24"/>
                <w:szCs w:val="24"/>
              </w:rPr>
            </w:pPr>
            <w:r>
              <w:rPr>
                <w:sz w:val="24"/>
                <w:szCs w:val="24"/>
              </w:rPr>
              <w:t xml:space="preserve">6. Ожидание — наибольшая по длительности потеря: до 30 календарных дней проблема не выявлена, и до 30 календарных дней занимает рассмотрение обращения.</w:t>
            </w:r>
          </w:p>
          <w:p w14:paraId="1DE5320A" w14:textId="77777777" w:rsidR="003100F5" w:rsidRDefault="00000000">
            <w:pPr>
              <w:jc w:val="both"/>
              <w:rPr>
                <w:sz w:val="24"/>
                <w:szCs w:val="24"/>
              </w:rPr>
            </w:pPr>
            <w:r>
              <w:rPr>
                <w:sz w:val="24"/>
                <w:szCs w:val="24"/>
              </w:rPr>
              <w:t xml:space="preserve">7. Переделка и брак: подтверждение результата не предусмотрено; при закрытии без подтверждения обращение по тому же объекту поступает повторно.</w:t>
            </w:r>
          </w:p>
          <w:p w14:paraId="1DE5320A" w14:textId="77777777" w:rsidR="003100F5" w:rsidRDefault="00000000">
            <w:pPr>
              <w:jc w:val="both"/>
              <w:rPr>
                <w:sz w:val="24"/>
                <w:szCs w:val="24"/>
              </w:rPr>
            </w:pPr>
            <w:r>
              <w:rPr>
                <w:sz w:val="24"/>
                <w:szCs w:val="24"/>
              </w:rPr>
              <w:t xml:space="preserve">8. Неиспользование человеческого потенциала: сообщения от старост сёл, депутатов и общественников в процесс не поступают; регистрация и диспетчеризация выполняются сотрудником вручную.</w:t>
            </w:r>
          </w:p>
          <w:p w14:paraId="1DE5320A" w14:textId="77777777" w:rsidR="003100F5" w:rsidRDefault="00000000">
            <w:pPr>
              <w:jc w:val="both"/>
              <w:rPr>
                <w:sz w:val="24"/>
                <w:szCs w:val="24"/>
              </w:rPr>
            </w:pPr>
            <w:r>
              <w:rPr>
                <w:sz w:val="24"/>
                <w:szCs w:val="24"/>
              </w:rPr>
              <w:t xml:space="preserve">Проблемы пронумерованы на карте текущего состояния процесса — двенадцать позиций в выноске «Выявленные потери».</w:t>
            </w:r>
          </w:p>
        </w:tc>
      </w:tr>
      <w:tr w:rsidR="003100F5" w14:paraId="674DF577" w14:textId="77777777">
        <w:tc>
          <w:tcPr>
            <w:tcW w:w="816" w:type="dxa"/>
          </w:tcPr>
          <w:p w14:paraId="0B2204E3" w14:textId="77777777" w:rsidR="003100F5" w:rsidRDefault="00000000">
            <w:pPr>
              <w:jc w:val="center"/>
              <w:rPr>
                <w:sz w:val="22"/>
                <w:szCs w:val="22"/>
              </w:rPr>
            </w:pPr>
            <w:r>
              <w:rPr>
                <w:sz w:val="22"/>
                <w:szCs w:val="22"/>
              </w:rPr>
              <w:t>3.</w:t>
            </w:r>
          </w:p>
        </w:tc>
        <w:tc>
          <w:tcPr>
            <w:tcW w:w="3827" w:type="dxa"/>
          </w:tcPr>
          <w:p w14:paraId="33222426" w14:textId="77777777" w:rsidR="003100F5" w:rsidRDefault="00000000">
            <w:pPr>
              <w:jc w:val="both"/>
              <w:rPr>
                <w:sz w:val="22"/>
                <w:szCs w:val="22"/>
              </w:rPr>
            </w:pPr>
            <w:r>
              <w:rPr>
                <w:sz w:val="22"/>
                <w:szCs w:val="22"/>
              </w:rPr>
              <w:t>Инструменты бережливого управления, которые применены при реализации проекта</w:t>
            </w:r>
          </w:p>
        </w:tc>
        <w:tc>
          <w:tcPr>
            <w:tcW w:w="4819" w:type="dxa"/>
          </w:tcPr>
          <w:p w14:paraId="3FD19BAC" w14:textId="77777777" w:rsidR="003100F5" w:rsidRDefault="00000000">
            <w:pPr>
              <w:jc w:val="both"/>
              <w:rPr>
                <w:sz w:val="24"/>
                <w:szCs w:val="24"/>
              </w:rPr>
            </w:pPr>
            <w:r>
              <w:rPr>
                <w:sz w:val="24"/>
                <w:szCs w:val="24"/>
              </w:rPr>
              <w:t xml:space="preserve">Применено десять инструментов бережливого управления.</w:t>
            </w:r>
          </w:p>
          <w:p w14:paraId="3FD19BAC" w14:textId="77777777" w:rsidR="003100F5" w:rsidRDefault="00000000">
            <w:pPr>
              <w:jc w:val="both"/>
              <w:rPr>
                <w:sz w:val="24"/>
                <w:szCs w:val="24"/>
              </w:rPr>
            </w:pPr>
            <w:r>
              <w:rPr>
                <w:sz w:val="24"/>
                <w:szCs w:val="24"/>
              </w:rPr>
              <w:t xml:space="preserve">1. Картирование процесса: карты текущего, целевого и достигнутого состояния; показали время протекания процесса и места потерь.</w:t>
            </w:r>
          </w:p>
          <w:p w14:paraId="3FD19BAC" w14:textId="77777777" w:rsidR="003100F5" w:rsidRDefault="00000000">
            <w:pPr>
              <w:jc w:val="both"/>
              <w:rPr>
                <w:sz w:val="24"/>
                <w:szCs w:val="24"/>
              </w:rPr>
            </w:pPr>
            <w:r>
              <w:rPr>
                <w:sz w:val="24"/>
                <w:szCs w:val="24"/>
              </w:rPr>
              <w:t xml:space="preserve">2. </w:t>
            </w:r>
            <w:r>
              <w:rPr>
                <w:color w:val="C00000"/>
                <w:b/>
                <w:sz w:val="24"/>
                <w:szCs w:val="24"/>
              </w:rPr>
              <w:t xml:space="preserve">Хронометраж: замер длительности этапов — запланирован, значения пока экспертные</w:t>
            </w:r>
            <w:r>
              <w:rPr>
                <w:sz w:val="24"/>
                <w:szCs w:val="24"/>
              </w:rPr>
              <w:t xml:space="preserve">.</w:t>
            </w:r>
          </w:p>
          <w:p w14:paraId="3FD19BAC" w14:textId="77777777" w:rsidR="003100F5" w:rsidRDefault="00000000">
            <w:pPr>
              <w:jc w:val="both"/>
              <w:rPr>
                <w:sz w:val="24"/>
                <w:szCs w:val="24"/>
              </w:rPr>
            </w:pPr>
            <w:r>
              <w:rPr>
                <w:sz w:val="24"/>
                <w:szCs w:val="24"/>
              </w:rPr>
              <w:t xml:space="preserve">3. </w:t>
            </w:r>
            <w:r>
              <w:rPr>
                <w:color w:val="C00000"/>
                <w:b/>
                <w:sz w:val="24"/>
                <w:szCs w:val="24"/>
              </w:rPr>
              <w:t xml:space="preserve">Гемба: наблюдение процесса на месте — запланирована</w:t>
            </w:r>
            <w:r>
              <w:rPr>
                <w:sz w:val="24"/>
                <w:szCs w:val="24"/>
              </w:rPr>
              <w:t xml:space="preserve">.</w:t>
            </w:r>
          </w:p>
          <w:p w14:paraId="3FD19BAC" w14:textId="77777777" w:rsidR="003100F5" w:rsidRDefault="00000000">
            <w:pPr>
              <w:jc w:val="both"/>
              <w:rPr>
                <w:sz w:val="24"/>
                <w:szCs w:val="24"/>
              </w:rPr>
            </w:pPr>
            <w:r>
              <w:rPr>
                <w:sz w:val="24"/>
                <w:szCs w:val="24"/>
              </w:rPr>
              <w:t xml:space="preserve">4. «Пять почему»: цепочка из пяти вопросов к сроку существования проблемы; коренная причина — выявление проблемы не отделено от рассмотрения обращения.</w:t>
            </w:r>
          </w:p>
          <w:p w14:paraId="3FD19BAC" w14:textId="77777777" w:rsidR="003100F5" w:rsidRDefault="00000000">
            <w:pPr>
              <w:jc w:val="both"/>
              <w:rPr>
                <w:sz w:val="24"/>
                <w:szCs w:val="24"/>
              </w:rPr>
            </w:pPr>
            <w:r>
              <w:rPr>
                <w:sz w:val="24"/>
                <w:szCs w:val="24"/>
              </w:rPr>
              <w:t xml:space="preserve">5. Диаграмма Исикавы: тринадцать факторов, разложенных по пяти категориям — люди, методы, средства, информация, внешние условия.</w:t>
            </w:r>
          </w:p>
          <w:p w14:paraId="3FD19BAC" w14:textId="77777777" w:rsidR="003100F5" w:rsidRDefault="00000000">
            <w:pPr>
              <w:jc w:val="both"/>
              <w:rPr>
                <w:sz w:val="24"/>
                <w:szCs w:val="24"/>
              </w:rPr>
            </w:pPr>
            <w:r>
              <w:rPr>
                <w:sz w:val="24"/>
                <w:szCs w:val="24"/>
              </w:rPr>
              <w:t xml:space="preserve">6. Голос клиента: оценка жителем результата по шкале от 1 до 5; оценка 2 и ниже автоматически возвращает заявку в работу.</w:t>
            </w:r>
          </w:p>
          <w:p w14:paraId="3FD19BAC" w14:textId="77777777" w:rsidR="003100F5" w:rsidRDefault="00000000">
            <w:pPr>
              <w:jc w:val="both"/>
              <w:rPr>
                <w:sz w:val="24"/>
                <w:szCs w:val="24"/>
              </w:rPr>
            </w:pPr>
            <w:r>
              <w:rPr>
                <w:sz w:val="24"/>
                <w:szCs w:val="24"/>
              </w:rPr>
              <w:t xml:space="preserve">7. Визуализация: панель администрации — статусы, сроки, карта заявок, статистика по направлениям в реальном времени.</w:t>
            </w:r>
          </w:p>
          <w:p w14:paraId="3FD19BAC" w14:textId="77777777" w:rsidR="003100F5" w:rsidRDefault="00000000">
            <w:pPr>
              <w:jc w:val="both"/>
              <w:rPr>
                <w:sz w:val="24"/>
                <w:szCs w:val="24"/>
              </w:rPr>
            </w:pPr>
            <w:r>
              <w:rPr>
                <w:sz w:val="24"/>
                <w:szCs w:val="24"/>
              </w:rPr>
              <w:t xml:space="preserve">8. Канбан: доска заявок по статусам от поступления до подтверждения.</w:t>
            </w:r>
          </w:p>
          <w:p w14:paraId="3FD19BAC" w14:textId="77777777" w:rsidR="003100F5" w:rsidRDefault="00000000">
            <w:pPr>
              <w:jc w:val="both"/>
              <w:rPr>
                <w:sz w:val="24"/>
                <w:szCs w:val="24"/>
              </w:rPr>
            </w:pPr>
            <w:r>
              <w:rPr>
                <w:sz w:val="24"/>
                <w:szCs w:val="24"/>
              </w:rPr>
              <w:t xml:space="preserve">9. Стандартизация: памятки по ролям применяются; </w:t>
            </w:r>
            <w:r>
              <w:rPr>
                <w:color w:val="C00000"/>
                <w:b/>
                <w:sz w:val="24"/>
                <w:szCs w:val="24"/>
              </w:rPr>
              <w:t xml:space="preserve">регламент процесса разрабатывается, утверждается приказом до 29.09.2026</w:t>
            </w:r>
            <w:r>
              <w:rPr>
                <w:sz w:val="24"/>
                <w:szCs w:val="24"/>
              </w:rPr>
              <w:t xml:space="preserve">.</w:t>
            </w:r>
          </w:p>
          <w:p w14:paraId="3FD19BAC" w14:textId="77777777" w:rsidR="003100F5" w:rsidRDefault="00000000">
            <w:pPr>
              <w:jc w:val="both"/>
              <w:rPr>
                <w:sz w:val="24"/>
                <w:szCs w:val="24"/>
              </w:rPr>
            </w:pPr>
            <w:r>
              <w:rPr>
                <w:sz w:val="24"/>
                <w:szCs w:val="24"/>
              </w:rPr>
              <w:t xml:space="preserve">10. Защита от непреднамеренных ошибок: закрытие заявки невозможно без фотоматериала или отчёта; сквозная дедупликация не допускает повторной работы по одному объекту.</w:t>
            </w:r>
          </w:p>
        </w:tc>
      </w:tr>
      <w:tr w:rsidR="003100F5" w14:paraId="4DA412DE" w14:textId="77777777">
        <w:tc>
          <w:tcPr>
            <w:tcW w:w="816" w:type="dxa"/>
          </w:tcPr>
          <w:p w14:paraId="34CECA38" w14:textId="77777777" w:rsidR="003100F5" w:rsidRDefault="00000000">
            <w:pPr>
              <w:jc w:val="center"/>
              <w:rPr>
                <w:sz w:val="22"/>
                <w:szCs w:val="22"/>
              </w:rPr>
            </w:pPr>
            <w:r>
              <w:rPr>
                <w:sz w:val="22"/>
                <w:szCs w:val="22"/>
              </w:rPr>
              <w:t>4.</w:t>
            </w:r>
          </w:p>
        </w:tc>
        <w:tc>
          <w:tcPr>
            <w:tcW w:w="3827" w:type="dxa"/>
          </w:tcPr>
          <w:p w14:paraId="7C30A713" w14:textId="77777777" w:rsidR="003100F5" w:rsidRDefault="00000000">
            <w:pPr>
              <w:jc w:val="both"/>
              <w:rPr>
                <w:sz w:val="22"/>
                <w:szCs w:val="22"/>
              </w:rPr>
            </w:pPr>
            <w:r>
              <w:rPr>
                <w:sz w:val="22"/>
                <w:szCs w:val="22"/>
              </w:rPr>
              <w:t>Достигнутые результаты</w:t>
            </w:r>
          </w:p>
        </w:tc>
        <w:tc>
          <w:tcPr>
            <w:tcW w:w="4819" w:type="dxa"/>
          </w:tcPr>
          <w:p w14:paraId="718670D8" w14:textId="77777777" w:rsidR="003100F5" w:rsidRDefault="00000000">
            <w:pPr>
              <w:jc w:val="both"/>
              <w:rPr>
                <w:sz w:val="24"/>
                <w:szCs w:val="24"/>
              </w:rPr>
            </w:pPr>
            <w:r>
              <w:rPr>
                <w:color w:val="C00000"/>
                <w:b/>
                <w:sz w:val="24"/>
                <w:szCs w:val="24"/>
              </w:rPr>
              <w:t xml:space="preserve">Количественные результаты уточняются по итогам мониторинга достигнутых результатов 24–25.09.2026.</w:t>
            </w:r>
          </w:p>
          <w:p w14:paraId="718670D8" w14:textId="77777777" w:rsidR="003100F5" w:rsidRDefault="00000000">
            <w:pPr>
              <w:jc w:val="both"/>
              <w:rPr>
                <w:sz w:val="24"/>
                <w:szCs w:val="24"/>
              </w:rPr>
            </w:pPr>
            <w:r>
              <w:rPr>
                <w:sz w:val="24"/>
                <w:szCs w:val="24"/>
              </w:rPr>
              <w:t xml:space="preserve">Время протекания процесса от возникновения проблемы до подтверждённого устранения: было от 10 до 60 календарных дней, стало — </w:t>
            </w:r>
            <w:r>
              <w:rPr>
                <w:color w:val="C00000"/>
                <w:b/>
                <w:sz w:val="24"/>
                <w:szCs w:val="24"/>
              </w:rPr>
              <w:t xml:space="preserve">уточняется</w:t>
            </w:r>
            <w:r>
              <w:rPr>
                <w:sz w:val="24"/>
                <w:szCs w:val="24"/>
              </w:rPr>
              <w:t xml:space="preserve">.</w:t>
            </w:r>
          </w:p>
          <w:p w14:paraId="718670D8" w14:textId="77777777" w:rsidR="003100F5" w:rsidRDefault="00000000">
            <w:pPr>
              <w:jc w:val="both"/>
              <w:rPr>
                <w:sz w:val="24"/>
                <w:szCs w:val="24"/>
              </w:rPr>
            </w:pPr>
            <w:r>
              <w:rPr>
                <w:sz w:val="24"/>
                <w:szCs w:val="24"/>
              </w:rPr>
              <w:t xml:space="preserve">Доля проблем, выявленных до обращения жителя: было 0 %, стало — </w:t>
            </w:r>
            <w:r>
              <w:rPr>
                <w:color w:val="C00000"/>
                <w:b/>
                <w:sz w:val="24"/>
                <w:szCs w:val="24"/>
              </w:rPr>
              <w:t xml:space="preserve">уточняется</w:t>
            </w:r>
            <w:r>
              <w:rPr>
                <w:sz w:val="24"/>
                <w:szCs w:val="24"/>
              </w:rPr>
              <w:t xml:space="preserve">.</w:t>
            </w:r>
          </w:p>
          <w:p w14:paraId="718670D8" w14:textId="77777777" w:rsidR="003100F5" w:rsidRDefault="00000000">
            <w:pPr>
              <w:jc w:val="both"/>
              <w:rPr>
                <w:sz w:val="24"/>
                <w:szCs w:val="24"/>
              </w:rPr>
            </w:pPr>
            <w:r>
              <w:rPr>
                <w:sz w:val="24"/>
                <w:szCs w:val="24"/>
              </w:rPr>
              <w:t xml:space="preserve">Количество обращений граждан по вопросам благоустройства и ЖКХ: </w:t>
            </w:r>
            <w:r>
              <w:rPr>
                <w:color w:val="C00000"/>
                <w:b/>
                <w:sz w:val="24"/>
                <w:szCs w:val="24"/>
              </w:rPr>
              <w:t xml:space="preserve">уточняется по данным системы документооборота</w:t>
            </w:r>
            <w:r>
              <w:rPr>
                <w:sz w:val="24"/>
                <w:szCs w:val="24"/>
              </w:rPr>
              <w:t xml:space="preserve">.</w:t>
            </w:r>
          </w:p>
          <w:p w14:paraId="718670D8" w14:textId="77777777" w:rsidR="003100F5" w:rsidRDefault="00000000">
            <w:pPr>
              <w:jc w:val="both"/>
              <w:rPr>
                <w:sz w:val="24"/>
                <w:szCs w:val="24"/>
              </w:rPr>
            </w:pPr>
            <w:r>
              <w:rPr>
                <w:sz w:val="24"/>
                <w:szCs w:val="24"/>
              </w:rPr>
              <w:t xml:space="preserve">Доля заявок с установленным сроком исполнения: было 0 %, стало 100 % — срок ставится каждой заявке автоматически по категории.</w:t>
            </w:r>
          </w:p>
          <w:p w14:paraId="718670D8" w14:textId="77777777" w:rsidR="003100F5" w:rsidRDefault="00000000">
            <w:pPr>
              <w:jc w:val="both"/>
              <w:rPr>
                <w:sz w:val="24"/>
                <w:szCs w:val="24"/>
              </w:rPr>
            </w:pPr>
            <w:r>
              <w:rPr>
                <w:sz w:val="24"/>
                <w:szCs w:val="24"/>
              </w:rPr>
              <w:t xml:space="preserve">Доля заявок, исполненных в установленный срок: </w:t>
            </w:r>
            <w:r>
              <w:rPr>
                <w:color w:val="C00000"/>
                <w:b/>
                <w:sz w:val="24"/>
                <w:szCs w:val="24"/>
              </w:rPr>
              <w:t xml:space="preserve">уточняется</w:t>
            </w:r>
            <w:r>
              <w:rPr>
                <w:sz w:val="24"/>
                <w:szCs w:val="24"/>
              </w:rPr>
              <w:t xml:space="preserve">.</w:t>
            </w:r>
          </w:p>
          <w:p w14:paraId="718670D8" w14:textId="77777777" w:rsidR="003100F5" w:rsidRDefault="00000000">
            <w:pPr>
              <w:jc w:val="both"/>
              <w:rPr>
                <w:sz w:val="24"/>
                <w:szCs w:val="24"/>
              </w:rPr>
            </w:pPr>
            <w:r>
              <w:rPr>
                <w:sz w:val="24"/>
                <w:szCs w:val="24"/>
              </w:rPr>
              <w:t xml:space="preserve">Доля закрытых заявок с документальным подтверждением результата: было 0 %, стало 100 % — закрыть заявку без фотографии или отчёта нельзя.</w:t>
            </w:r>
          </w:p>
          <w:p w14:paraId="718670D8" w14:textId="77777777" w:rsidR="003100F5" w:rsidRDefault="00000000">
            <w:pPr>
              <w:jc w:val="both"/>
              <w:rPr>
                <w:sz w:val="24"/>
                <w:szCs w:val="24"/>
              </w:rPr>
            </w:pPr>
            <w:r>
              <w:rPr>
                <w:sz w:val="24"/>
                <w:szCs w:val="24"/>
              </w:rPr>
              <w:t xml:space="preserve">Средняя оценка жителем результата: не измерялась, стало — </w:t>
            </w:r>
            <w:r>
              <w:rPr>
                <w:color w:val="C00000"/>
                <w:b/>
                <w:sz w:val="24"/>
                <w:szCs w:val="24"/>
              </w:rPr>
              <w:t xml:space="preserve">уточняется</w:t>
            </w:r>
            <w:r>
              <w:rPr>
                <w:sz w:val="24"/>
                <w:szCs w:val="24"/>
              </w:rPr>
              <w:t xml:space="preserve">.</w:t>
            </w:r>
          </w:p>
          <w:p w14:paraId="718670D8" w14:textId="77777777" w:rsidR="003100F5" w:rsidRDefault="00000000">
            <w:pPr>
              <w:jc w:val="both"/>
              <w:rPr>
                <w:sz w:val="24"/>
                <w:szCs w:val="24"/>
              </w:rPr>
            </w:pPr>
            <w:r>
              <w:rPr>
                <w:sz w:val="24"/>
                <w:szCs w:val="24"/>
              </w:rPr>
              <w:t xml:space="preserve">Очередь необработанных сообщений перед маршрутизацией: было от 2 до 8 штук, стало 0 — заявка уходит исполнителю сразу после классификации.</w:t>
            </w:r>
          </w:p>
          <w:p w14:paraId="718670D8" w14:textId="77777777" w:rsidR="003100F5" w:rsidRDefault="00000000">
            <w:pPr>
              <w:jc w:val="both"/>
              <w:rPr>
                <w:sz w:val="24"/>
                <w:szCs w:val="24"/>
              </w:rPr>
            </w:pPr>
            <w:r>
              <w:rPr>
                <w:sz w:val="24"/>
                <w:szCs w:val="24"/>
              </w:rPr>
              <w:t xml:space="preserve">Качественные результаты. Введено плановое выявление проблем: наблюдатели — активные жители и сотрудники, бывающие на территории ежедневно, — подают заявки по итогам обхода, до обращения жителя. Приём сообщений ведётся в мессенджере MAX; регистрация выполняется без участия сотрудника. Категория, адрес и срочность определяются автоматически; маршрут к исполнителю назначается без резолюции Главы округа. Каждой заявке устанавливается срок исполнения, при просрочке заявка передаётся заместителю по направлению, затем Главе округа. Закрытие заявки требует фотоматериала или отчёта исполнителя. Автор заявки получает уведомление о результате и выставляет оценку. Заявки об одном объекте объединяются автоматически. Сводная отчётность формируется в панели администрации без ручного сбора.</w:t>
            </w:r>
          </w:p>
        </w:tc>
      </w:tr>
      <w:tr w:rsidR="003100F5" w14:paraId="4726E9FC" w14:textId="77777777">
        <w:trPr>
          <w:trHeight w:val="253"/>
        </w:trPr>
        <w:tc>
          <w:tcPr>
            <w:tcW w:w="816" w:type="dxa"/>
            <w:vMerge w:val="restart"/>
          </w:tcPr>
          <w:p w14:paraId="2A74A6FE" w14:textId="77777777" w:rsidR="003100F5" w:rsidRDefault="00000000">
            <w:pPr>
              <w:jc w:val="center"/>
              <w:rPr>
                <w:sz w:val="22"/>
                <w:szCs w:val="22"/>
              </w:rPr>
            </w:pPr>
            <w:r>
              <w:rPr>
                <w:sz w:val="22"/>
                <w:szCs w:val="22"/>
              </w:rPr>
              <w:t>5.</w:t>
            </w:r>
          </w:p>
        </w:tc>
        <w:tc>
          <w:tcPr>
            <w:tcW w:w="3827" w:type="dxa"/>
            <w:vMerge w:val="restart"/>
          </w:tcPr>
          <w:p w14:paraId="583717AB" w14:textId="77777777" w:rsidR="003100F5" w:rsidRDefault="00000000">
            <w:pPr>
              <w:jc w:val="both"/>
              <w:rPr>
                <w:sz w:val="22"/>
                <w:szCs w:val="22"/>
              </w:rPr>
            </w:pPr>
            <w:r>
              <w:rPr>
                <w:sz w:val="22"/>
                <w:szCs w:val="22"/>
              </w:rPr>
              <w:t>Экономический эффект от реализации проекта, руб./год (при наличии)</w:t>
            </w:r>
          </w:p>
        </w:tc>
        <w:tc>
          <w:tcPr>
            <w:tcW w:w="4819" w:type="dxa"/>
            <w:vMerge w:val="restart"/>
          </w:tcPr>
          <w:p w14:paraId="5493DA34" w14:textId="77777777" w:rsidR="003100F5" w:rsidRDefault="00000000">
            <w:pPr>
              <w:jc w:val="both"/>
              <w:rPr>
                <w:sz w:val="24"/>
                <w:szCs w:val="24"/>
              </w:rPr>
            </w:pPr>
            <w:r>
              <w:rPr>
                <w:color w:val="C00000"/>
                <w:b/>
                <w:sz w:val="24"/>
                <w:szCs w:val="24"/>
              </w:rPr>
              <w:t xml:space="preserve">Уточняется по итогам анализа результатов проекта.</w:t>
            </w:r>
            <w:r>
              <w:rPr>
                <w:sz w:val="24"/>
                <w:szCs w:val="24"/>
              </w:rPr>
              <w:t xml:space="preserve"> Расчёт ведётся по высвобожденному рабочему времени сотрудников за вычетом затрат на реализацию. Сторонний подрядчик не привлекался — цифровое решение разработано силами администрации округа.</w:t>
            </w:r>
          </w:p>
        </w:tc>
      </w:tr>
    </w:tbl>
    <w:p w14:paraId="3AEB545F" w14:textId="77777777" w:rsidR="003100F5" w:rsidRDefault="003100F5">
      <w:pPr>
        <w:shd w:val="clear" w:color="auto" w:fill="FFFFFF"/>
        <w:ind w:firstLine="709"/>
        <w:jc w:val="both"/>
        <w:rPr>
          <w:rFonts w:ascii="timesnewroman" w:hAnsi="timesnewroman" w:cs="Arial"/>
          <w:sz w:val="26"/>
          <w:szCs w:val="26"/>
        </w:rPr>
      </w:pPr>
    </w:p>
    <w:p w14:paraId="71108299" w14:textId="77777777" w:rsidR="003100F5" w:rsidRDefault="003100F5">
      <w:pPr>
        <w:shd w:val="clear" w:color="auto" w:fill="FFFFFF"/>
        <w:ind w:firstLine="709"/>
        <w:jc w:val="both"/>
        <w:rPr>
          <w:rFonts w:ascii="timesnewroman" w:hAnsi="timesnewroman" w:cs="Arial"/>
          <w:sz w:val="26"/>
          <w:szCs w:val="26"/>
        </w:rPr>
      </w:pPr>
    </w:p>
    <w:p w14:paraId="216F095E" w14:textId="77777777" w:rsidR="003100F5" w:rsidRDefault="00000000">
      <w:pPr>
        <w:shd w:val="clear" w:color="auto" w:fill="FFFFFF"/>
        <w:ind w:firstLine="709"/>
        <w:jc w:val="both"/>
        <w:rPr>
          <w:sz w:val="26"/>
          <w:szCs w:val="26"/>
        </w:rPr>
      </w:pPr>
      <w:r>
        <w:rPr>
          <w:sz w:val="26"/>
          <w:szCs w:val="26"/>
        </w:rPr>
        <w:t>Достоверность информации, представленной в настоящей справке проекта, гарантируем и подтверждаем право конкурсной комиссии запрашивать у конкурсантов информацию, уточняющую сведения, представленные в справке проекта.</w:t>
      </w:r>
    </w:p>
    <w:p w14:paraId="3BC71046" w14:textId="77777777" w:rsidR="003100F5" w:rsidRDefault="00000000">
      <w:pPr>
        <w:shd w:val="clear" w:color="auto" w:fill="FFFFFF"/>
        <w:rPr>
          <w:rFonts w:ascii="timesnewroman" w:hAnsi="timesnewroman" w:cs="Arial"/>
          <w:sz w:val="28"/>
          <w:szCs w:val="28"/>
        </w:rPr>
      </w:pPr>
      <w:r>
        <w:rPr>
          <w:rFonts w:ascii="timesnewroman" w:hAnsi="timesnewroman" w:cs="Arial"/>
          <w:sz w:val="28"/>
          <w:szCs w:val="28"/>
        </w:rPr>
        <w:t>Глава Благовещенского муниципального округа / _____________ / Башун Александр Александрович</w:t>
      </w:r>
    </w:p>
    <w:p w14:paraId="5EC81EF3" w14:textId="77777777" w:rsidR="003100F5" w:rsidRDefault="00000000">
      <w:pPr>
        <w:shd w:val="clear" w:color="auto" w:fill="FFFFFF"/>
        <w:ind w:left="4677" w:hanging="4677"/>
        <w:jc w:val="center"/>
      </w:pPr>
      <w:r>
        <w:rPr>
          <w:rFonts w:ascii="timesnewroman" w:hAnsi="timesnewroman" w:cs="Arial"/>
        </w:rPr>
        <w:t xml:space="preserve">   (наименование </w:t>
      </w:r>
      <w:proofErr w:type="gramStart"/>
      <w:r>
        <w:rPr>
          <w:rFonts w:ascii="timesnewroman" w:hAnsi="timesnewroman" w:cs="Arial"/>
        </w:rPr>
        <w:t>должности)   </w:t>
      </w:r>
      <w:proofErr w:type="gramEnd"/>
      <w:r>
        <w:rPr>
          <w:rFonts w:ascii="timesnewroman" w:hAnsi="timesnewroman" w:cs="Arial"/>
        </w:rPr>
        <w:t>         </w:t>
      </w:r>
      <w:proofErr w:type="gramStart"/>
      <w:r>
        <w:rPr>
          <w:rFonts w:ascii="timesnewroman" w:hAnsi="timesnewroman" w:cs="Arial"/>
        </w:rPr>
        <w:t>   (подпись)   </w:t>
      </w:r>
      <w:proofErr w:type="gramEnd"/>
      <w:r>
        <w:rPr>
          <w:rFonts w:ascii="timesnewroman" w:hAnsi="timesnewroman" w:cs="Arial"/>
        </w:rPr>
        <w:t>      </w:t>
      </w:r>
      <w:proofErr w:type="gramStart"/>
      <w:r>
        <w:rPr>
          <w:rFonts w:ascii="timesnewroman" w:hAnsi="timesnewroman" w:cs="Arial"/>
        </w:rPr>
        <w:t>   </w:t>
      </w:r>
      <w:r>
        <w:t>(</w:t>
      </w:r>
      <w:proofErr w:type="gramEnd"/>
      <w:r>
        <w:t xml:space="preserve">Ф.И.О. руководителя аппарата </w:t>
      </w:r>
      <w:proofErr w:type="gramStart"/>
      <w:r>
        <w:t>Губернатора  области</w:t>
      </w:r>
      <w:proofErr w:type="gramEnd"/>
      <w:r>
        <w:t xml:space="preserve"> и Правительства области, либо органа исполнительной власти Амурской области или подведомственной ему организации, либо органа местного самоуправления муниципального образования Амурской области или подведомственной ему организация) </w:t>
      </w:r>
    </w:p>
    <w:p w14:paraId="3E584218" w14:textId="77777777" w:rsidR="003100F5" w:rsidRDefault="003100F5">
      <w:pPr>
        <w:shd w:val="clear" w:color="auto" w:fill="FFFFFF"/>
        <w:jc w:val="center"/>
        <w:rPr>
          <w:rFonts w:ascii="timesnewroman" w:hAnsi="timesnewroman" w:cs="Arial"/>
          <w:sz w:val="26"/>
          <w:szCs w:val="26"/>
        </w:rPr>
      </w:pPr>
    </w:p>
    <w:p w14:paraId="5AEC692F" w14:textId="77777777" w:rsidR="003100F5" w:rsidRDefault="003100F5">
      <w:pPr>
        <w:shd w:val="clear" w:color="auto" w:fill="FFFFFF"/>
        <w:jc w:val="center"/>
        <w:rPr>
          <w:rFonts w:ascii="timesnewroman" w:hAnsi="timesnewroman" w:cs="Arial"/>
          <w:sz w:val="26"/>
          <w:szCs w:val="26"/>
        </w:rPr>
      </w:pPr>
    </w:p>
    <w:p w14:paraId="3A8C2171" w14:textId="77777777" w:rsidR="003100F5" w:rsidRDefault="00000000">
      <w:pPr>
        <w:shd w:val="clear" w:color="auto" w:fill="FFFFFF"/>
        <w:jc w:val="center"/>
        <w:rPr>
          <w:rFonts w:ascii="timesnewroman" w:hAnsi="timesnewroman" w:cs="Arial"/>
          <w:sz w:val="26"/>
          <w:szCs w:val="26"/>
        </w:rPr>
      </w:pPr>
      <w:r>
        <w:rPr>
          <w:rFonts w:ascii="timesnewroman" w:hAnsi="timesnewroman" w:cs="Arial"/>
          <w:sz w:val="26"/>
          <w:szCs w:val="26"/>
        </w:rPr>
        <w:t>К настоящей справке проекта прилагаются следующие документы*:</w:t>
      </w:r>
    </w:p>
    <w:p w14:paraId="2CEBBF13" w14:textId="77777777" w:rsidR="003100F5" w:rsidRDefault="00000000">
      <w:pPr>
        <w:shd w:val="clear" w:color="auto" w:fill="FFFFFF"/>
        <w:jc w:val="center"/>
        <w:rPr>
          <w:rFonts w:ascii="Arial" w:hAnsi="Arial" w:cs="Arial"/>
          <w:sz w:val="24"/>
          <w:szCs w:val="24"/>
        </w:rPr>
      </w:pPr>
      <w:r>
        <w:rPr>
          <w:rFonts w:ascii="Arial" w:hAnsi="Arial" w:cs="Arial"/>
          <w:sz w:val="24"/>
          <w:szCs w:val="24"/>
        </w:rPr>
        <w:t> </w:t>
      </w:r>
    </w:p>
    <w:p w14:paraId="6B0DF944" w14:textId="77777777" w:rsidR="003100F5" w:rsidRDefault="003100F5">
      <w:pPr>
        <w:shd w:val="clear" w:color="auto" w:fill="FFFFFF"/>
        <w:jc w:val="both"/>
        <w:rPr>
          <w:rFonts w:ascii="Arial" w:hAnsi="Arial" w:cs="Arial"/>
          <w:sz w:val="24"/>
          <w:szCs w:val="24"/>
        </w:rPr>
      </w:pPr>
    </w:p>
    <w:tbl>
      <w:tblPr>
        <w:tblStyle w:val="af1"/>
        <w:tblW w:w="0" w:type="auto"/>
        <w:tblLayout w:type="fixed"/>
        <w:tblLook w:val="04A0" w:firstRow="1" w:lastRow="0" w:firstColumn="1" w:lastColumn="0" w:noHBand="0" w:noVBand="1"/>
      </w:tblPr>
      <w:tblGrid>
        <w:gridCol w:w="533"/>
        <w:gridCol w:w="5811"/>
        <w:gridCol w:w="3402"/>
      </w:tblGrid>
      <w:tr w:rsidR="003100F5" w14:paraId="1E20A461" w14:textId="77777777">
        <w:tc>
          <w:tcPr>
            <w:tcW w:w="533" w:type="dxa"/>
          </w:tcPr>
          <w:p w14:paraId="12209CD8" w14:textId="77777777" w:rsidR="003100F5" w:rsidRDefault="00000000">
            <w:pPr>
              <w:jc w:val="center"/>
              <w:rPr>
                <w:sz w:val="24"/>
                <w:szCs w:val="24"/>
              </w:rPr>
            </w:pPr>
            <w:r>
              <w:rPr>
                <w:rFonts w:ascii="timesnewroman" w:hAnsi="timesnewroman"/>
                <w:sz w:val="24"/>
                <w:szCs w:val="24"/>
              </w:rPr>
              <w:t>№ п/п</w:t>
            </w:r>
          </w:p>
        </w:tc>
        <w:tc>
          <w:tcPr>
            <w:tcW w:w="5811" w:type="dxa"/>
          </w:tcPr>
          <w:p w14:paraId="082DB6C1" w14:textId="77777777" w:rsidR="003100F5" w:rsidRDefault="00000000">
            <w:pPr>
              <w:jc w:val="center"/>
              <w:rPr>
                <w:sz w:val="24"/>
                <w:szCs w:val="24"/>
              </w:rPr>
            </w:pPr>
            <w:r>
              <w:rPr>
                <w:rFonts w:ascii="timesnewroman" w:hAnsi="timesnewroman"/>
                <w:sz w:val="24"/>
                <w:szCs w:val="24"/>
              </w:rPr>
              <w:t>Наименование документа</w:t>
            </w:r>
          </w:p>
        </w:tc>
        <w:tc>
          <w:tcPr>
            <w:tcW w:w="3402" w:type="dxa"/>
          </w:tcPr>
          <w:p w14:paraId="5CC8CB00" w14:textId="77777777" w:rsidR="003100F5" w:rsidRDefault="00000000">
            <w:pPr>
              <w:jc w:val="center"/>
              <w:rPr>
                <w:sz w:val="24"/>
                <w:szCs w:val="24"/>
              </w:rPr>
            </w:pPr>
            <w:r>
              <w:rPr>
                <w:rFonts w:ascii="timesnewroman" w:hAnsi="timesnewroman"/>
                <w:sz w:val="24"/>
                <w:szCs w:val="24"/>
              </w:rPr>
              <w:t>Количество листов документа</w:t>
            </w:r>
          </w:p>
        </w:tc>
      </w:tr>
      <w:tr w:rsidR="003100F5" w14:paraId="0191260E" w14:textId="77777777">
        <w:tc>
          <w:tcPr>
            <w:tcW w:w="533" w:type="dxa"/>
          </w:tcPr>
          <w:p w14:paraId="654EEDDC" w14:textId="77777777" w:rsidR="003100F5" w:rsidRDefault="00000000">
            <w:pPr>
              <w:jc w:val="both"/>
              <w:rPr>
                <w:sz w:val="24"/>
                <w:szCs w:val="24"/>
              </w:rPr>
            </w:pPr>
            <w:r>
              <w:rPr>
                <w:rFonts w:ascii="timesnewroman" w:hAnsi="timesnewroman"/>
                <w:sz w:val="24"/>
                <w:szCs w:val="24"/>
              </w:rPr>
              <w:t>1.</w:t>
            </w:r>
          </w:p>
        </w:tc>
        <w:tc>
          <w:tcPr>
            <w:tcW w:w="5811" w:type="dxa"/>
          </w:tcPr>
          <w:p w14:paraId="2007FBD9" w14:textId="77777777" w:rsidR="003100F5" w:rsidRDefault="00000000">
            <w:pPr>
              <w:jc w:val="both"/>
              <w:rPr>
                <w:sz w:val="24"/>
                <w:szCs w:val="24"/>
              </w:rPr>
            </w:pPr>
            <w:r>
              <w:rPr>
                <w:rFonts w:ascii="timesnewroman" w:hAnsi="timesnewroman"/>
                <w:sz w:val="24"/>
                <w:szCs w:val="24"/>
              </w:rPr>
              <w:t>Карточка проекта</w:t>
            </w:r>
          </w:p>
        </w:tc>
        <w:tc>
          <w:tcPr>
            <w:tcW w:w="3402" w:type="dxa"/>
          </w:tcPr>
          <w:p w14:paraId="6D556F06" w14:textId="77777777" w:rsidR="003100F5" w:rsidRDefault="00000000">
            <w:pPr>
              <w:jc w:val="both"/>
              <w:rPr>
                <w:sz w:val="24"/>
                <w:szCs w:val="24"/>
              </w:rPr>
            </w:pPr>
            <w:r>
              <w:rPr>
                <w:rFonts w:ascii="timesnewroman" w:hAnsi="timesnewroman"/>
                <w:sz w:val="24"/>
                <w:szCs w:val="24"/>
              </w:rPr>
              <w:t xml:space="preserve">на 1 л. в 1 экз.</w:t>
            </w:r>
          </w:p>
        </w:tc>
      </w:tr>
      <w:tr w:rsidR="003100F5" w14:paraId="3A25A4EC" w14:textId="77777777">
        <w:tc>
          <w:tcPr>
            <w:tcW w:w="533" w:type="dxa"/>
          </w:tcPr>
          <w:p w14:paraId="386D97B7" w14:textId="77777777" w:rsidR="003100F5" w:rsidRDefault="00000000">
            <w:pPr>
              <w:jc w:val="both"/>
              <w:rPr>
                <w:sz w:val="24"/>
                <w:szCs w:val="24"/>
              </w:rPr>
            </w:pPr>
            <w:r>
              <w:rPr>
                <w:rFonts w:ascii="timesnewroman" w:hAnsi="timesnewroman"/>
                <w:sz w:val="24"/>
                <w:szCs w:val="24"/>
              </w:rPr>
              <w:t>2.</w:t>
            </w:r>
          </w:p>
        </w:tc>
        <w:tc>
          <w:tcPr>
            <w:tcW w:w="5811" w:type="dxa"/>
          </w:tcPr>
          <w:p w14:paraId="5F621CE6" w14:textId="77777777" w:rsidR="003100F5" w:rsidRDefault="00000000">
            <w:pPr>
              <w:jc w:val="both"/>
              <w:rPr>
                <w:sz w:val="24"/>
                <w:szCs w:val="24"/>
              </w:rPr>
            </w:pPr>
            <w:r>
              <w:rPr>
                <w:rFonts w:ascii="timesnewroman" w:hAnsi="timesnewroman"/>
                <w:sz w:val="24"/>
                <w:szCs w:val="24"/>
              </w:rPr>
              <w:t>Копия отчетной презентации проекта</w:t>
            </w:r>
          </w:p>
        </w:tc>
        <w:tc>
          <w:tcPr>
            <w:tcW w:w="3402" w:type="dxa"/>
          </w:tcPr>
          <w:p w14:paraId="51FB8B8E" w14:textId="77777777" w:rsidR="003100F5" w:rsidRDefault="00000000">
            <w:pPr>
              <w:jc w:val="both"/>
              <w:rPr>
                <w:sz w:val="24"/>
                <w:szCs w:val="24"/>
              </w:rPr>
            </w:pPr>
            <w:r>
              <w:rPr>
                <w:rFonts w:ascii="timesnewroman" w:hAnsi="timesnewroman"/>
                <w:sz w:val="24"/>
                <w:szCs w:val="24"/>
              </w:rPr>
              <w:t xml:space="preserve">на </w:t>
            </w:r>
            <w:r>
              <w:rPr>
                <w:color w:val="C00000"/>
                <w:b/>
                <w:rFonts w:ascii="timesnewroman" w:hAnsi="timesnewroman"/>
                <w:sz w:val="24"/>
                <w:szCs w:val="24"/>
              </w:rPr>
              <w:t xml:space="preserve">___</w:t>
            </w:r>
            <w:r>
              <w:rPr>
                <w:rFonts w:ascii="timesnewroman" w:hAnsi="timesnewroman"/>
                <w:sz w:val="24"/>
                <w:szCs w:val="24"/>
              </w:rPr>
              <w:t xml:space="preserve"> л. в 1 экз.</w:t>
            </w:r>
          </w:p>
        </w:tc>
      </w:tr>
    </w:tbl>
    <w:p w14:paraId="5134BF82" w14:textId="77777777" w:rsidR="003100F5" w:rsidRDefault="00000000">
      <w:pPr>
        <w:shd w:val="clear" w:color="auto" w:fill="FFFFFF"/>
        <w:jc w:val="both"/>
        <w:rPr>
          <w:rFonts w:ascii="timesnewroman" w:hAnsi="timesnewroman" w:cs="Arial"/>
          <w:sz w:val="24"/>
          <w:szCs w:val="24"/>
        </w:rPr>
      </w:pPr>
      <w:r>
        <w:rPr>
          <w:rFonts w:ascii="timesnewroman" w:hAnsi="timesnewroman" w:cs="Arial"/>
          <w:sz w:val="24"/>
          <w:szCs w:val="24"/>
        </w:rPr>
        <w:t>*допускается предоставление дополнительных документов, подтверждающих соответствие проекта критериям оценки</w:t>
      </w:r>
    </w:p>
    <w:p w14:paraId="6FA3CCE5" w14:textId="77777777" w:rsidR="003100F5" w:rsidRDefault="003100F5">
      <w:pPr>
        <w:shd w:val="clear" w:color="auto" w:fill="FFFFFF"/>
        <w:rPr>
          <w:rFonts w:ascii="timesnewroman" w:hAnsi="timesnewroman" w:cs="Arial"/>
          <w:sz w:val="26"/>
          <w:szCs w:val="26"/>
        </w:rPr>
      </w:pPr>
    </w:p>
    <w:p w14:paraId="0521FAA7" w14:textId="77777777" w:rsidR="003100F5" w:rsidRDefault="003100F5">
      <w:pPr>
        <w:shd w:val="clear" w:color="auto" w:fill="FFFFFF"/>
        <w:ind w:left="5103"/>
        <w:jc w:val="both"/>
        <w:rPr>
          <w:rFonts w:ascii="timesnewroman" w:hAnsi="timesnewroman" w:cs="Arial"/>
          <w:sz w:val="26"/>
          <w:szCs w:val="26"/>
        </w:rPr>
      </w:pPr>
    </w:p>
    <w:p w14:paraId="03997E10" w14:textId="77777777" w:rsidR="003100F5" w:rsidRDefault="003100F5">
      <w:pPr>
        <w:shd w:val="clear" w:color="auto" w:fill="FFFFFF"/>
        <w:jc w:val="both"/>
        <w:rPr>
          <w:rFonts w:ascii="timesnewroman" w:hAnsi="timesnewroman" w:cs="Arial"/>
          <w:sz w:val="26"/>
          <w:szCs w:val="26"/>
        </w:rPr>
      </w:pPr>
    </w:p>
    <w:p w14:paraId="3285D16D" w14:textId="77777777" w:rsidR="003100F5" w:rsidRDefault="003100F5">
      <w:pPr>
        <w:shd w:val="clear" w:color="auto" w:fill="FFFFFF"/>
        <w:ind w:left="5103"/>
        <w:jc w:val="both"/>
        <w:rPr>
          <w:rFonts w:ascii="timesnewroman" w:hAnsi="timesnewroman" w:cs="Arial"/>
          <w:sz w:val="26"/>
          <w:szCs w:val="26"/>
        </w:rPr>
      </w:pPr>
    </w:p>
    <w:p w14:paraId="52C0237B" w14:textId="77777777" w:rsidR="003100F5" w:rsidRDefault="003100F5">
      <w:pPr>
        <w:shd w:val="clear" w:color="auto" w:fill="FFFFFF"/>
        <w:ind w:left="5103"/>
        <w:jc w:val="both"/>
        <w:rPr>
          <w:rFonts w:ascii="timesnewroman" w:hAnsi="timesnewroman" w:cs="Arial"/>
          <w:sz w:val="26"/>
          <w:szCs w:val="26"/>
        </w:rPr>
      </w:pPr>
    </w:p>
    <w:p w14:paraId="482E3655" w14:textId="77777777" w:rsidR="003100F5" w:rsidRDefault="003100F5" w:rsidP="00C41C88">
      <w:pPr>
        <w:shd w:val="clear" w:color="auto" w:fill="FFFFFF"/>
        <w:jc w:val="both"/>
        <w:rPr>
          <w:rFonts w:ascii="timesnewroman" w:hAnsi="timesnewroman" w:cs="Arial"/>
          <w:sz w:val="26"/>
          <w:szCs w:val="26"/>
        </w:rPr>
      </w:pPr>
    </w:p>
    <w:sectPr w:rsidR="003100F5">
      <w:headerReference w:type="even" r:id="rId7"/>
      <w:headerReference w:type="default" r:id="rId8"/>
      <w:pgSz w:w="11906" w:h="16838"/>
      <w:pgMar w:top="1134" w:right="567" w:bottom="1134"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9C48B" w14:textId="77777777" w:rsidR="00BB3CB8" w:rsidRDefault="00BB3CB8">
      <w:r>
        <w:separator/>
      </w:r>
    </w:p>
  </w:endnote>
  <w:endnote w:type="continuationSeparator" w:id="0">
    <w:p w14:paraId="210FC7BB" w14:textId="77777777" w:rsidR="00BB3CB8" w:rsidRDefault="00BB3C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 w:name="timesnewroman">
    <w:altName w:val="Times New Roman"/>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A40FBB" w14:textId="77777777" w:rsidR="00BB3CB8" w:rsidRDefault="00BB3CB8">
      <w:r>
        <w:separator/>
      </w:r>
    </w:p>
  </w:footnote>
  <w:footnote w:type="continuationSeparator" w:id="0">
    <w:p w14:paraId="2D12095B" w14:textId="77777777" w:rsidR="00BB3CB8" w:rsidRDefault="00BB3C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2B3E8" w14:textId="4A2802C4" w:rsidR="003100F5" w:rsidRDefault="00000000">
    <w:pPr>
      <w:pStyle w:val="ab"/>
      <w:framePr w:wrap="around" w:vAnchor="text" w:hAnchor="margin" w:xAlign="center" w:y="1"/>
      <w:rPr>
        <w:rStyle w:val="afc"/>
      </w:rPr>
    </w:pPr>
    <w:r>
      <w:rPr>
        <w:rStyle w:val="afc"/>
      </w:rPr>
      <w:fldChar w:fldCharType="begin"/>
    </w:r>
    <w:r>
      <w:rPr>
        <w:rStyle w:val="afc"/>
      </w:rPr>
      <w:instrText xml:space="preserve">PAGE  </w:instrText>
    </w:r>
    <w:r w:rsidR="00C41C88">
      <w:rPr>
        <w:rStyle w:val="afc"/>
      </w:rPr>
      <w:fldChar w:fldCharType="separate"/>
    </w:r>
    <w:r w:rsidR="00C41C88">
      <w:rPr>
        <w:rStyle w:val="afc"/>
        <w:noProof/>
      </w:rPr>
      <w:t>1</w:t>
    </w:r>
    <w:r>
      <w:rPr>
        <w:rStyle w:val="afc"/>
      </w:rPr>
      <w:fldChar w:fldCharType="end"/>
    </w:r>
  </w:p>
  <w:p w14:paraId="067CB2FC" w14:textId="77777777" w:rsidR="003100F5" w:rsidRDefault="003100F5">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D9AFC" w14:textId="77777777" w:rsidR="003100F5" w:rsidRDefault="00000000">
    <w:pPr>
      <w:pStyle w:val="ab"/>
      <w:jc w:val="center"/>
    </w:pPr>
    <w:r>
      <w:fldChar w:fldCharType="begin"/>
    </w:r>
    <w:r>
      <w:instrText>PAGE \* MERGEFORMAT</w:instrText>
    </w:r>
    <w:r>
      <w:fldChar w:fldCharType="separate"/>
    </w:r>
    <w:r>
      <w:rPr>
        <w:sz w:val="28"/>
        <w:szCs w:val="28"/>
      </w:rPr>
      <w:t>1</w:t>
    </w:r>
    <w:r>
      <w:rPr>
        <w:sz w:val="28"/>
        <w:szCs w:val="28"/>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0F5"/>
    <w:rsid w:val="003100F5"/>
    <w:rsid w:val="0059444E"/>
    <w:rsid w:val="00BB3CB8"/>
    <w:rsid w:val="00C41C88"/>
    <w:rsid w:val="00C903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13F4A"/>
  <w15:docId w15:val="{18950708-12AC-4356-AECC-F4AE89AAE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lang w:eastAsia="ru-RU"/>
    </w:rPr>
  </w:style>
  <w:style w:type="paragraph" w:styleId="1">
    <w:name w:val="heading 1"/>
    <w:basedOn w:val="a"/>
    <w:next w:val="a"/>
    <w:link w:val="10"/>
    <w:qFormat/>
    <w:pPr>
      <w:keepNext/>
      <w:widowControl w:val="0"/>
      <w:spacing w:line="259" w:lineRule="auto"/>
      <w:jc w:val="center"/>
      <w:outlineLvl w:val="0"/>
    </w:pPr>
    <w:rPr>
      <w:b/>
      <w:spacing w:val="60"/>
      <w:sz w:val="48"/>
    </w:rPr>
  </w:style>
  <w:style w:type="paragraph" w:styleId="2">
    <w:name w:val="heading 2"/>
    <w:basedOn w:val="a"/>
    <w:next w:val="a"/>
    <w:link w:val="20"/>
    <w:uiPriority w:val="9"/>
    <w:unhideWhenUsed/>
    <w:qFormat/>
    <w:pPr>
      <w:keepNext/>
      <w:keepLines/>
      <w:spacing w:before="360" w:after="200"/>
      <w:outlineLvl w:val="1"/>
    </w:pPr>
    <w:rPr>
      <w:rFonts w:ascii="Liberation Sans" w:eastAsia="Liberation Sans" w:hAnsi="Liberation Sans" w:cs="Liberation Sans"/>
      <w:sz w:val="34"/>
    </w:rPr>
  </w:style>
  <w:style w:type="paragraph" w:styleId="3">
    <w:name w:val="heading 3"/>
    <w:basedOn w:val="a"/>
    <w:next w:val="a"/>
    <w:link w:val="30"/>
    <w:qFormat/>
    <w:pPr>
      <w:keepNext/>
      <w:outlineLvl w:val="2"/>
    </w:pPr>
    <w:rPr>
      <w:sz w:val="32"/>
    </w:rPr>
  </w:style>
  <w:style w:type="paragraph" w:styleId="4">
    <w:name w:val="heading 4"/>
    <w:basedOn w:val="a"/>
    <w:next w:val="a"/>
    <w:link w:val="40"/>
    <w:uiPriority w:val="9"/>
    <w:unhideWhenUsed/>
    <w:qFormat/>
    <w:pPr>
      <w:keepNext/>
      <w:keepLines/>
      <w:spacing w:before="320" w:after="200"/>
      <w:outlineLvl w:val="3"/>
    </w:pPr>
    <w:rPr>
      <w:rFonts w:ascii="Liberation Sans" w:eastAsia="Liberation Sans" w:hAnsi="Liberation Sans" w:cs="Liberation Sans"/>
      <w:b/>
      <w:bCs/>
      <w:sz w:val="26"/>
      <w:szCs w:val="26"/>
    </w:rPr>
  </w:style>
  <w:style w:type="paragraph" w:styleId="5">
    <w:name w:val="heading 5"/>
    <w:basedOn w:val="a"/>
    <w:next w:val="a"/>
    <w:link w:val="50"/>
    <w:uiPriority w:val="9"/>
    <w:unhideWhenUsed/>
    <w:qFormat/>
    <w:pPr>
      <w:keepNext/>
      <w:keepLines/>
      <w:spacing w:before="320" w:after="200"/>
      <w:outlineLvl w:val="4"/>
    </w:pPr>
    <w:rPr>
      <w:rFonts w:ascii="Liberation Sans" w:eastAsia="Liberation Sans" w:hAnsi="Liberation Sans" w:cs="Liberation Sans"/>
      <w:b/>
      <w:bCs/>
      <w:sz w:val="24"/>
      <w:szCs w:val="24"/>
    </w:rPr>
  </w:style>
  <w:style w:type="paragraph" w:styleId="6">
    <w:name w:val="heading 6"/>
    <w:basedOn w:val="a"/>
    <w:next w:val="a"/>
    <w:link w:val="60"/>
    <w:uiPriority w:val="9"/>
    <w:unhideWhenUsed/>
    <w:qFormat/>
    <w:pPr>
      <w:keepNext/>
      <w:keepLines/>
      <w:spacing w:before="320" w:after="200"/>
      <w:outlineLvl w:val="5"/>
    </w:pPr>
    <w:rPr>
      <w:rFonts w:ascii="Liberation Sans" w:eastAsia="Liberation Sans" w:hAnsi="Liberation Sans" w:cs="Liberation Sans"/>
      <w:b/>
      <w:bCs/>
      <w:sz w:val="22"/>
      <w:szCs w:val="22"/>
    </w:rPr>
  </w:style>
  <w:style w:type="paragraph" w:styleId="7">
    <w:name w:val="heading 7"/>
    <w:basedOn w:val="a"/>
    <w:next w:val="a"/>
    <w:link w:val="70"/>
    <w:uiPriority w:val="9"/>
    <w:unhideWhenUsed/>
    <w:qFormat/>
    <w:pPr>
      <w:keepNext/>
      <w:keepLines/>
      <w:spacing w:before="320" w:after="200"/>
      <w:outlineLvl w:val="6"/>
    </w:pPr>
    <w:rPr>
      <w:rFonts w:ascii="Liberation Sans" w:eastAsia="Liberation Sans" w:hAnsi="Liberation Sans" w:cs="Liberation Sans"/>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Liberation Sans" w:eastAsia="Liberation Sans" w:hAnsi="Liberation Sans" w:cs="Liberation Sans"/>
      <w:i/>
      <w:iCs/>
      <w:sz w:val="22"/>
      <w:szCs w:val="22"/>
    </w:rPr>
  </w:style>
  <w:style w:type="paragraph" w:styleId="9">
    <w:name w:val="heading 9"/>
    <w:basedOn w:val="a"/>
    <w:next w:val="a"/>
    <w:link w:val="90"/>
    <w:uiPriority w:val="9"/>
    <w:unhideWhenUsed/>
    <w:qFormat/>
    <w:pPr>
      <w:keepNext/>
      <w:keepLines/>
      <w:spacing w:before="320" w:after="200"/>
      <w:outlineLvl w:val="8"/>
    </w:pPr>
    <w:rPr>
      <w:rFonts w:ascii="Liberation Sans" w:eastAsia="Liberation Sans" w:hAnsi="Liberation Sans" w:cs="Liberation Sans"/>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Liberation Sans" w:eastAsia="Liberation Sans" w:hAnsi="Liberation Sans" w:cs="Liberation Sans"/>
      <w:sz w:val="40"/>
      <w:szCs w:val="40"/>
    </w:rPr>
  </w:style>
  <w:style w:type="character" w:customStyle="1" w:styleId="20">
    <w:name w:val="Заголовок 2 Знак"/>
    <w:link w:val="2"/>
    <w:uiPriority w:val="9"/>
    <w:rPr>
      <w:rFonts w:ascii="Liberation Sans" w:eastAsia="Liberation Sans" w:hAnsi="Liberation Sans" w:cs="Liberation Sans"/>
      <w:sz w:val="34"/>
    </w:rPr>
  </w:style>
  <w:style w:type="character" w:customStyle="1" w:styleId="30">
    <w:name w:val="Заголовок 3 Знак"/>
    <w:link w:val="3"/>
    <w:uiPriority w:val="9"/>
    <w:rPr>
      <w:rFonts w:ascii="Liberation Sans" w:eastAsia="Liberation Sans" w:hAnsi="Liberation Sans" w:cs="Liberation Sans"/>
      <w:sz w:val="30"/>
      <w:szCs w:val="30"/>
    </w:rPr>
  </w:style>
  <w:style w:type="character" w:customStyle="1" w:styleId="40">
    <w:name w:val="Заголовок 4 Знак"/>
    <w:link w:val="4"/>
    <w:uiPriority w:val="9"/>
    <w:rPr>
      <w:rFonts w:ascii="Liberation Sans" w:eastAsia="Liberation Sans" w:hAnsi="Liberation Sans" w:cs="Liberation Sans"/>
      <w:b/>
      <w:bCs/>
      <w:sz w:val="26"/>
      <w:szCs w:val="26"/>
    </w:rPr>
  </w:style>
  <w:style w:type="character" w:customStyle="1" w:styleId="50">
    <w:name w:val="Заголовок 5 Знак"/>
    <w:link w:val="5"/>
    <w:uiPriority w:val="9"/>
    <w:rPr>
      <w:rFonts w:ascii="Liberation Sans" w:eastAsia="Liberation Sans" w:hAnsi="Liberation Sans" w:cs="Liberation Sans"/>
      <w:b/>
      <w:bCs/>
      <w:sz w:val="24"/>
      <w:szCs w:val="24"/>
    </w:rPr>
  </w:style>
  <w:style w:type="character" w:customStyle="1" w:styleId="60">
    <w:name w:val="Заголовок 6 Знак"/>
    <w:link w:val="6"/>
    <w:uiPriority w:val="9"/>
    <w:rPr>
      <w:rFonts w:ascii="Liberation Sans" w:eastAsia="Liberation Sans" w:hAnsi="Liberation Sans" w:cs="Liberation Sans"/>
      <w:b/>
      <w:bCs/>
      <w:sz w:val="22"/>
      <w:szCs w:val="22"/>
    </w:rPr>
  </w:style>
  <w:style w:type="character" w:customStyle="1" w:styleId="70">
    <w:name w:val="Заголовок 7 Знак"/>
    <w:link w:val="7"/>
    <w:uiPriority w:val="9"/>
    <w:rPr>
      <w:rFonts w:ascii="Liberation Sans" w:eastAsia="Liberation Sans" w:hAnsi="Liberation Sans" w:cs="Liberation Sans"/>
      <w:b/>
      <w:bCs/>
      <w:i/>
      <w:iCs/>
      <w:sz w:val="22"/>
      <w:szCs w:val="22"/>
    </w:rPr>
  </w:style>
  <w:style w:type="character" w:customStyle="1" w:styleId="80">
    <w:name w:val="Заголовок 8 Знак"/>
    <w:link w:val="8"/>
    <w:uiPriority w:val="9"/>
    <w:rPr>
      <w:rFonts w:ascii="Liberation Sans" w:eastAsia="Liberation Sans" w:hAnsi="Liberation Sans" w:cs="Liberation Sans"/>
      <w:i/>
      <w:iCs/>
      <w:sz w:val="22"/>
      <w:szCs w:val="22"/>
    </w:rPr>
  </w:style>
  <w:style w:type="character" w:customStyle="1" w:styleId="90">
    <w:name w:val="Заголовок 9 Знак"/>
    <w:link w:val="9"/>
    <w:uiPriority w:val="9"/>
    <w:rPr>
      <w:rFonts w:ascii="Liberation Sans" w:eastAsia="Liberation Sans" w:hAnsi="Liberation Sans" w:cs="Liberation Sans"/>
      <w:i/>
      <w:iCs/>
      <w:sz w:val="21"/>
      <w:szCs w:val="21"/>
    </w:rPr>
  </w:style>
  <w:style w:type="paragraph" w:styleId="a3">
    <w:name w:val="List Paragraph"/>
    <w:basedOn w:val="a"/>
    <w:uiPriority w:val="34"/>
    <w:qFormat/>
    <w:pPr>
      <w:ind w:left="720"/>
      <w:contextualSpacing/>
    </w:pPr>
  </w:style>
  <w:style w:type="paragraph" w:styleId="a4">
    <w:name w:val="No Spacing"/>
    <w:uiPriority w:val="1"/>
    <w:qFormat/>
  </w:style>
  <w:style w:type="paragraph" w:styleId="a5">
    <w:name w:val="Title"/>
    <w:basedOn w:val="a"/>
    <w:next w:val="a"/>
    <w:link w:val="a6"/>
    <w:uiPriority w:val="10"/>
    <w:qFormat/>
    <w:pPr>
      <w:spacing w:before="300" w:after="200"/>
      <w:contextualSpacing/>
    </w:pPr>
    <w:rPr>
      <w:sz w:val="48"/>
      <w:szCs w:val="48"/>
    </w:rPr>
  </w:style>
  <w:style w:type="character" w:customStyle="1" w:styleId="a6">
    <w:name w:val="Заголовок Знак"/>
    <w:link w:val="a5"/>
    <w:uiPriority w:val="10"/>
    <w:rPr>
      <w:sz w:val="48"/>
      <w:szCs w:val="48"/>
    </w:rPr>
  </w:style>
  <w:style w:type="paragraph" w:styleId="a7">
    <w:name w:val="Subtitle"/>
    <w:basedOn w:val="a"/>
    <w:next w:val="a"/>
    <w:link w:val="a8"/>
    <w:uiPriority w:val="11"/>
    <w:qFormat/>
    <w:pPr>
      <w:spacing w:before="200" w:after="200"/>
    </w:pPr>
    <w:rPr>
      <w:sz w:val="24"/>
      <w:szCs w:val="24"/>
    </w:rPr>
  </w:style>
  <w:style w:type="character" w:customStyle="1" w:styleId="a8">
    <w:name w:val="Подзаголовок Знак"/>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9">
    <w:name w:val="Intense Quote"/>
    <w:basedOn w:val="a"/>
    <w:next w:val="a"/>
    <w:link w:val="aa"/>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a">
    <w:name w:val="Выделенная цитата Знак"/>
    <w:link w:val="a9"/>
    <w:uiPriority w:val="30"/>
    <w:rPr>
      <w:i/>
    </w:rPr>
  </w:style>
  <w:style w:type="paragraph" w:styleId="ab">
    <w:name w:val="header"/>
    <w:basedOn w:val="a"/>
    <w:link w:val="ac"/>
    <w:pPr>
      <w:tabs>
        <w:tab w:val="center" w:pos="4677"/>
        <w:tab w:val="right" w:pos="9355"/>
      </w:tabs>
    </w:pPr>
  </w:style>
  <w:style w:type="character" w:customStyle="1" w:styleId="ac">
    <w:name w:val="Верхний колонтитул Знак"/>
    <w:link w:val="ab"/>
    <w:uiPriority w:val="99"/>
  </w:style>
  <w:style w:type="paragraph" w:styleId="ad">
    <w:name w:val="footer"/>
    <w:basedOn w:val="a"/>
    <w:link w:val="ae"/>
    <w:pPr>
      <w:tabs>
        <w:tab w:val="center" w:pos="4677"/>
        <w:tab w:val="right" w:pos="9355"/>
      </w:tabs>
    </w:pPr>
  </w:style>
  <w:style w:type="character" w:customStyle="1" w:styleId="ae">
    <w:name w:val="Нижний колонтитул Знак"/>
    <w:link w:val="ad"/>
    <w:uiPriority w:val="99"/>
  </w:style>
  <w:style w:type="paragraph" w:styleId="af">
    <w:name w:val="caption"/>
    <w:basedOn w:val="a"/>
    <w:next w:val="a"/>
    <w:link w:val="af0"/>
    <w:uiPriority w:val="35"/>
    <w:semiHidden/>
    <w:unhideWhenUsed/>
    <w:qFormat/>
    <w:pPr>
      <w:spacing w:line="276" w:lineRule="auto"/>
    </w:pPr>
    <w:rPr>
      <w:b/>
      <w:bCs/>
      <w:color w:val="4F81BD" w:themeColor="accent1"/>
      <w:sz w:val="18"/>
      <w:szCs w:val="18"/>
    </w:rPr>
  </w:style>
  <w:style w:type="character" w:customStyle="1" w:styleId="af0">
    <w:name w:val="Название объекта Знак"/>
    <w:link w:val="af"/>
    <w:uiPriority w:val="35"/>
    <w:rPr>
      <w:b/>
      <w:bCs/>
      <w:color w:val="4F81BD" w:themeColor="accent1"/>
      <w:sz w:val="18"/>
      <w:szCs w:val="18"/>
    </w:rPr>
  </w:style>
  <w:style w:type="table" w:styleId="af1">
    <w:name w:val="Table Grid"/>
    <w:uiPriority w:val="59"/>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uiPriority w:val="59"/>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styleId="11">
    <w:name w:val="Plain Table 1"/>
    <w:uiPriority w:val="59"/>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Liberation Sans" w:hAnsi="Liberation Sans"/>
        <w:b/>
        <w:color w:val="404040"/>
        <w:sz w:val="22"/>
      </w:rPr>
    </w:tblStylePr>
    <w:tblStylePr w:type="lastRow">
      <w:rPr>
        <w:rFonts w:ascii="Liberation Sans" w:hAnsi="Liberation Sans"/>
        <w:b/>
        <w:color w:val="404040"/>
        <w:sz w:val="22"/>
      </w:r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uiPriority w:val="59"/>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Liberation Sans" w:hAnsi="Liberation Sans"/>
        <w:b/>
        <w:color w:val="404040"/>
        <w:sz w:val="22"/>
      </w:rPr>
      <w:tblPr/>
      <w:tcPr>
        <w:tcBorders>
          <w:top w:val="single" w:sz="4" w:space="0" w:color="000000" w:themeColor="text1"/>
          <w:bottom w:val="single" w:sz="4" w:space="0" w:color="000000" w:themeColor="text1"/>
        </w:tcBorders>
      </w:tcPr>
    </w:tblStylePr>
    <w:tblStylePr w:type="lastRow">
      <w:rPr>
        <w:rFonts w:ascii="Liberation Sans" w:hAnsi="Liberation Sans"/>
        <w:b/>
        <w:color w:val="404040"/>
        <w:sz w:val="22"/>
      </w:r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uiPriority w:val="99"/>
    <w:tblPr>
      <w:tblStyleRowBandSize w:val="1"/>
      <w:tblStyleColBandSize w:val="1"/>
      <w:tblInd w:w="0" w:type="dxa"/>
      <w:tblCellMar>
        <w:top w:w="0" w:type="dxa"/>
        <w:left w:w="0" w:type="dxa"/>
        <w:bottom w:w="0" w:type="dxa"/>
        <w:right w:w="0"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41">
    <w:name w:val="Plain Table 4"/>
    <w:uiPriority w:val="99"/>
    <w:tblPr>
      <w:tblStyleRowBandSize w:val="1"/>
      <w:tblStyleColBandSize w:val="1"/>
      <w:tblInd w:w="0" w:type="dxa"/>
      <w:tblCellMar>
        <w:top w:w="0" w:type="dxa"/>
        <w:left w:w="0" w:type="dxa"/>
        <w:bottom w:w="0" w:type="dxa"/>
        <w:right w:w="0"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51">
    <w:name w:val="Plain Table 5"/>
    <w:uiPriority w:val="99"/>
    <w:tblPr>
      <w:tblStyleRowBandSize w:val="1"/>
      <w:tblStyleColBandSize w:val="1"/>
      <w:tblInd w:w="0" w:type="dxa"/>
      <w:tblCellMar>
        <w:top w:w="0" w:type="dxa"/>
        <w:left w:w="0" w:type="dxa"/>
        <w:bottom w:w="0" w:type="dxa"/>
        <w:right w:w="0"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Pr/>
      <w:tcPr>
        <w:shd w:val="clear" w:color="F2F2F2" w:themeColor="text1" w:themeTint="0D" w:fill="F2F2F2" w:themeFill="text1" w:themeFillTint="0D"/>
      </w:tcPr>
    </w:tblStylePr>
  </w:style>
  <w:style w:type="table" w:styleId="-1">
    <w:name w:val="Grid Table 1 Light"/>
    <w:uiPriority w:val="99"/>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0" w:type="dxa"/>
        <w:bottom w:w="0" w:type="dxa"/>
        <w:right w:w="0"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uiPriority w:val="99"/>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0" w:type="dxa"/>
        <w:bottom w:w="0" w:type="dxa"/>
        <w:right w:w="0" w:type="dxa"/>
      </w:tblCellMar>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uiPriority w:val="99"/>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0" w:type="dxa"/>
        <w:bottom w:w="0" w:type="dxa"/>
        <w:right w:w="0" w:type="dxa"/>
      </w:tblCellMar>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uiPriority w:val="99"/>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0" w:type="dxa"/>
        <w:bottom w:w="0" w:type="dxa"/>
        <w:right w:w="0" w:type="dxa"/>
      </w:tblCellMar>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uiPriority w:val="99"/>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0" w:type="dxa"/>
        <w:bottom w:w="0" w:type="dxa"/>
        <w:right w:w="0" w:type="dxa"/>
      </w:tblCellMar>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uiPriority w:val="99"/>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0" w:type="dxa"/>
        <w:bottom w:w="0" w:type="dxa"/>
        <w:right w:w="0" w:type="dxa"/>
      </w:tblCellMar>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uiPriority w:val="99"/>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0" w:type="dxa"/>
        <w:bottom w:w="0" w:type="dxa"/>
        <w:right w:w="0" w:type="dxa"/>
      </w:tblCellMar>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Liberation Sans" w:hAnsi="Liberation Sans"/>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uiPriority w:val="99"/>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2-Accent1">
    <w:name w:val="Grid Table 2 - Accent 1"/>
    <w:uiPriority w:val="99"/>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5F1" w:themeColor="accent1" w:themeTint="34" w:fill="DAE5F1" w:themeFill="accent1" w:themeFillTint="34"/>
      </w:tcPr>
    </w:tblStylePr>
    <w:tblStylePr w:type="band1Horz">
      <w:rPr>
        <w:rFonts w:ascii="Liberation Sans" w:hAnsi="Liberation Sans"/>
        <w:color w:val="404040"/>
        <w:sz w:val="22"/>
      </w:rPr>
      <w:tblPr/>
      <w:tcPr>
        <w:shd w:val="clear" w:color="DAE5F1" w:themeColor="accent1" w:themeTint="34" w:fill="DAE5F1" w:themeFill="accent1" w:themeFillTint="34"/>
      </w:tcPr>
    </w:tblStylePr>
  </w:style>
  <w:style w:type="table" w:customStyle="1" w:styleId="GridTable2-Accent2">
    <w:name w:val="Grid Table 2 - Accent 2"/>
    <w:uiPriority w:val="99"/>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2-Accent3">
    <w:name w:val="Grid Table 2 - Accent 3"/>
    <w:uiPriority w:val="99"/>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2-Accent4">
    <w:name w:val="Grid Table 2 - Accent 4"/>
    <w:uiPriority w:val="99"/>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2-Accent5">
    <w:name w:val="Grid Table 2 - Accent 5"/>
    <w:uiPriority w:val="99"/>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2-Accent6">
    <w:name w:val="Grid Table 2 - Accent 6"/>
    <w:uiPriority w:val="99"/>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3">
    <w:name w:val="Grid Table 3"/>
    <w:uiPriority w:val="99"/>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3-Accent1">
    <w:name w:val="Grid Table 3 - Accent 1"/>
    <w:uiPriority w:val="99"/>
    <w:tblPr>
      <w:tblStyleRowBandSize w:val="1"/>
      <w:tblStyleColBandSize w:val="1"/>
      <w:tblInd w:w="0" w:type="dxa"/>
      <w:tblBorders>
        <w:bottom w:val="single" w:sz="4" w:space="0" w:color="5D8AC2" w:themeColor="accent1" w:themeTint="EA"/>
        <w:insideH w:val="single" w:sz="4" w:space="0" w:color="5D8AC2" w:themeColor="accent1" w:themeTint="EA"/>
        <w:insideV w:val="single" w:sz="4" w:space="0" w:color="5D8AC2" w:themeColor="accent1" w:themeTint="E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DAE5F1" w:themeColor="accent1" w:themeTint="34" w:fill="DAE5F1" w:themeFill="accent1" w:themeFillTint="34"/>
      </w:tcPr>
    </w:tblStylePr>
    <w:tblStylePr w:type="band1Horz">
      <w:rPr>
        <w:rFonts w:ascii="Liberation Sans" w:hAnsi="Liberation Sans"/>
        <w:color w:val="404040"/>
        <w:sz w:val="22"/>
      </w:rPr>
      <w:tblPr/>
      <w:tcPr>
        <w:shd w:val="clear" w:color="DAE5F1" w:themeColor="accent1" w:themeTint="34" w:fill="DAE5F1" w:themeFill="accent1" w:themeFillTint="34"/>
      </w:tcPr>
    </w:tblStylePr>
  </w:style>
  <w:style w:type="table" w:customStyle="1" w:styleId="GridTable3-Accent2">
    <w:name w:val="Grid Table 3 - Accent 2"/>
    <w:uiPriority w:val="99"/>
    <w:tblPr>
      <w:tblStyleRowBandSize w:val="1"/>
      <w:tblStyleColBandSize w:val="1"/>
      <w:tblInd w:w="0" w:type="dxa"/>
      <w:tblBorders>
        <w:bottom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3-Accent3">
    <w:name w:val="Grid Table 3 - Accent 3"/>
    <w:uiPriority w:val="99"/>
    <w:tblPr>
      <w:tblStyleRowBandSize w:val="1"/>
      <w:tblStyleColBandSize w:val="1"/>
      <w:tblInd w:w="0" w:type="dxa"/>
      <w:tblBorders>
        <w:bottom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3-Accent4">
    <w:name w:val="Grid Table 3 - Accent 4"/>
    <w:uiPriority w:val="99"/>
    <w:tblPr>
      <w:tblStyleRowBandSize w:val="1"/>
      <w:tblStyleColBandSize w:val="1"/>
      <w:tblInd w:w="0" w:type="dxa"/>
      <w:tblBorders>
        <w:bottom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3-Accent5">
    <w:name w:val="Grid Table 3 - Accent 5"/>
    <w:uiPriority w:val="99"/>
    <w:tblPr>
      <w:tblStyleRowBandSize w:val="1"/>
      <w:tblStyleColBandSize w:val="1"/>
      <w:tblInd w:w="0" w:type="dxa"/>
      <w:tblBorders>
        <w:bottom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3-Accent6">
    <w:name w:val="Grid Table 3 - Accent 6"/>
    <w:uiPriority w:val="99"/>
    <w:tblPr>
      <w:tblStyleRowBandSize w:val="1"/>
      <w:tblStyleColBandSize w:val="1"/>
      <w:tblInd w:w="0" w:type="dxa"/>
      <w:tblBorders>
        <w:bottom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4">
    <w:name w:val="Grid Table 4"/>
    <w:uiPriority w:val="59"/>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CBCBCB" w:themeColor="text1" w:themeTint="34" w:fill="CBCBCB" w:themeFill="text1" w:themeFillTint="34"/>
      </w:tcPr>
    </w:tblStylePr>
    <w:tblStylePr w:type="band1Horz">
      <w:rPr>
        <w:rFonts w:ascii="Liberation Sans" w:hAnsi="Liberation Sans"/>
        <w:color w:val="404040"/>
        <w:sz w:val="22"/>
      </w:rPr>
      <w:tblPr/>
      <w:tcPr>
        <w:shd w:val="clear" w:color="CBCBCB" w:themeColor="text1" w:themeTint="34" w:fill="CBCBCB" w:themeFill="text1" w:themeFillTint="34"/>
      </w:tcPr>
    </w:tblStylePr>
  </w:style>
  <w:style w:type="table" w:customStyle="1" w:styleId="GridTable4-Accent1">
    <w:name w:val="Grid Table 4 - Accent 1"/>
    <w:uiPriority w:val="59"/>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CE6F2" w:themeColor="accent1" w:themeTint="32" w:fill="DCE6F2" w:themeFill="accent1" w:themeFillTint="32"/>
      </w:tcPr>
    </w:tblStylePr>
    <w:tblStylePr w:type="band1Horz">
      <w:rPr>
        <w:rFonts w:ascii="Liberation Sans" w:hAnsi="Liberation Sans"/>
        <w:color w:val="404040"/>
        <w:sz w:val="22"/>
      </w:rPr>
      <w:tblPr/>
      <w:tcPr>
        <w:shd w:val="clear" w:color="DCE6F2" w:themeColor="accent1" w:themeTint="32" w:fill="DCE6F2" w:themeFill="accent1" w:themeFillTint="32"/>
      </w:tcPr>
    </w:tblStylePr>
  </w:style>
  <w:style w:type="table" w:customStyle="1" w:styleId="GridTable4-Accent2">
    <w:name w:val="Grid Table 4 - Accent 2"/>
    <w:uiPriority w:val="59"/>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GridTable4-Accent3">
    <w:name w:val="Grid Table 4 - Accent 3"/>
    <w:uiPriority w:val="59"/>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GridTable4-Accent4">
    <w:name w:val="Grid Table 4 - Accent 4"/>
    <w:uiPriority w:val="59"/>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GridTable4-Accent5">
    <w:name w:val="Grid Table 4 - Accent 5"/>
    <w:uiPriority w:val="59"/>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GridTable4-Accent6">
    <w:name w:val="Grid Table 4 - Accent 6"/>
    <w:uiPriority w:val="59"/>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Pr/>
      <w:tcPr>
        <w:shd w:val="clear" w:color="FDE9D8" w:themeColor="accent6" w:themeTint="34" w:fill="FDE9D8" w:themeFill="accent6" w:themeFillTint="34"/>
      </w:tcPr>
    </w:tblStylePr>
  </w:style>
  <w:style w:type="table" w:styleId="-5">
    <w:name w:val="Grid Table 5 Dark"/>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rFonts w:ascii="Liberation Sans" w:hAnsi="Liberation Sans"/>
        <w:b/>
        <w:color w:val="FFFFFF"/>
        <w:sz w:val="22"/>
      </w:rPr>
      <w:tblPr/>
      <w:tcPr>
        <w:tcBorders>
          <w:top w:val="single" w:sz="4" w:space="0" w:color="FFFFFF" w:themeColor="light1"/>
        </w:tcBorders>
        <w:shd w:val="clear" w:color="000000" w:themeColor="text1" w:fill="000000" w:themeFill="text1"/>
      </w:tcPr>
    </w:tblStylePr>
    <w:tblStylePr w:type="firstCol">
      <w:rPr>
        <w:rFonts w:ascii="Liberation Sans" w:hAnsi="Liberation Sans"/>
        <w:b/>
        <w:color w:val="FFFFFF"/>
        <w:sz w:val="22"/>
      </w:rPr>
      <w:tblPr/>
      <w:tcPr>
        <w:shd w:val="clear" w:color="000000" w:themeColor="text1" w:fill="000000" w:themeFill="text1"/>
      </w:tcPr>
    </w:tblStylePr>
    <w:tblStylePr w:type="lastCol">
      <w:rPr>
        <w:rFonts w:ascii="Liberation Sans" w:hAnsi="Liberation Sans"/>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rFonts w:ascii="Liberation Sans" w:hAnsi="Liberation Sans"/>
        <w:b/>
        <w:color w:val="FFFFFF"/>
        <w:sz w:val="22"/>
      </w:rPr>
      <w:tblPr/>
      <w:tcPr>
        <w:tcBorders>
          <w:top w:val="single" w:sz="4" w:space="0" w:color="FFFFFF" w:themeColor="light1"/>
        </w:tcBorders>
        <w:shd w:val="clear" w:color="4F81BD" w:themeColor="accent1" w:fill="4F81BD" w:themeFill="accent1"/>
      </w:tcPr>
    </w:tblStylePr>
    <w:tblStylePr w:type="firstCol">
      <w:rPr>
        <w:rFonts w:ascii="Liberation Sans" w:hAnsi="Liberation Sans"/>
        <w:b/>
        <w:color w:val="FFFFFF"/>
        <w:sz w:val="22"/>
      </w:rPr>
      <w:tblPr/>
      <w:tcPr>
        <w:shd w:val="clear" w:color="4F81BD" w:themeColor="accent1" w:fill="4F81BD" w:themeFill="accent1"/>
      </w:tcPr>
    </w:tblStylePr>
    <w:tblStylePr w:type="lastCol">
      <w:rPr>
        <w:rFonts w:ascii="Liberation Sans" w:hAnsi="Liberation Sans"/>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CellMar>
        <w:top w:w="0" w:type="dxa"/>
        <w:left w:w="0" w:type="dxa"/>
        <w:bottom w:w="0" w:type="dxa"/>
        <w:right w:w="0" w:type="dxa"/>
      </w:tblCellMar>
    </w:tblPr>
    <w:tblStylePr w:type="firstRow">
      <w:rPr>
        <w:rFonts w:ascii="Liberation Sans" w:hAnsi="Liberation Sans"/>
        <w:b/>
        <w:color w:val="FFFFFF"/>
        <w:sz w:val="22"/>
      </w:rPr>
      <w:tblPr/>
      <w:tcPr>
        <w:shd w:val="clear" w:color="C0504D" w:themeColor="accent2" w:fill="C0504D" w:themeFill="accent2"/>
      </w:tcPr>
    </w:tblStylePr>
    <w:tblStylePr w:type="lastRow">
      <w:rPr>
        <w:rFonts w:ascii="Liberation Sans" w:hAnsi="Liberation Sans"/>
        <w:b/>
        <w:color w:val="FFFFFF"/>
        <w:sz w:val="22"/>
      </w:rPr>
      <w:tblPr/>
      <w:tcPr>
        <w:tcBorders>
          <w:top w:val="single" w:sz="4" w:space="0" w:color="FFFFFF" w:themeColor="light1"/>
        </w:tcBorders>
        <w:shd w:val="clear" w:color="C0504D" w:themeColor="accent2" w:fill="C0504D" w:themeFill="accent2"/>
      </w:tcPr>
    </w:tblStylePr>
    <w:tblStylePr w:type="firstCol">
      <w:rPr>
        <w:rFonts w:ascii="Liberation Sans" w:hAnsi="Liberation Sans"/>
        <w:b/>
        <w:color w:val="FFFFFF"/>
        <w:sz w:val="22"/>
      </w:rPr>
      <w:tblPr/>
      <w:tcPr>
        <w:shd w:val="clear" w:color="C0504D" w:themeColor="accent2" w:fill="C0504D" w:themeFill="accent2"/>
      </w:tcPr>
    </w:tblStylePr>
    <w:tblStylePr w:type="lastCol">
      <w:rPr>
        <w:rFonts w:ascii="Liberation Sans" w:hAnsi="Liberation Sans"/>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9BBB59" w:themeColor="accent3" w:fill="9BBB59" w:themeFill="accent3"/>
      </w:tcPr>
    </w:tblStylePr>
    <w:tblStylePr w:type="lastRow">
      <w:rPr>
        <w:rFonts w:ascii="Liberation Sans" w:hAnsi="Liberation Sans"/>
        <w:b/>
        <w:color w:val="FFFFFF"/>
        <w:sz w:val="22"/>
      </w:rPr>
      <w:tblPr/>
      <w:tcPr>
        <w:tcBorders>
          <w:top w:val="single" w:sz="4" w:space="0" w:color="FFFFFF" w:themeColor="light1"/>
        </w:tcBorders>
        <w:shd w:val="clear" w:color="9BBB59" w:themeColor="accent3" w:fill="9BBB59" w:themeFill="accent3"/>
      </w:tcPr>
    </w:tblStylePr>
    <w:tblStylePr w:type="firstCol">
      <w:rPr>
        <w:rFonts w:ascii="Liberation Sans" w:hAnsi="Liberation Sans"/>
        <w:b/>
        <w:color w:val="FFFFFF"/>
        <w:sz w:val="22"/>
      </w:rPr>
      <w:tblPr/>
      <w:tcPr>
        <w:shd w:val="clear" w:color="9BBB59" w:themeColor="accent3" w:fill="9BBB59" w:themeFill="accent3"/>
      </w:tcPr>
    </w:tblStylePr>
    <w:tblStylePr w:type="lastCol">
      <w:rPr>
        <w:rFonts w:ascii="Liberation Sans" w:hAnsi="Liberation Sans"/>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8064A2" w:themeColor="accent4" w:fill="8064A2" w:themeFill="accent4"/>
      </w:tcPr>
    </w:tblStylePr>
    <w:tblStylePr w:type="lastRow">
      <w:rPr>
        <w:rFonts w:ascii="Liberation Sans" w:hAnsi="Liberation Sans"/>
        <w:b/>
        <w:color w:val="FFFFFF"/>
        <w:sz w:val="22"/>
      </w:rPr>
      <w:tblPr/>
      <w:tcPr>
        <w:tcBorders>
          <w:top w:val="single" w:sz="4" w:space="0" w:color="FFFFFF" w:themeColor="light1"/>
        </w:tcBorders>
        <w:shd w:val="clear" w:color="8064A2" w:themeColor="accent4" w:fill="8064A2" w:themeFill="accent4"/>
      </w:tcPr>
    </w:tblStylePr>
    <w:tblStylePr w:type="firstCol">
      <w:rPr>
        <w:rFonts w:ascii="Liberation Sans" w:hAnsi="Liberation Sans"/>
        <w:b/>
        <w:color w:val="FFFFFF"/>
        <w:sz w:val="22"/>
      </w:rPr>
      <w:tblPr/>
      <w:tcPr>
        <w:shd w:val="clear" w:color="8064A2" w:themeColor="accent4" w:fill="8064A2" w:themeFill="accent4"/>
      </w:tcPr>
    </w:tblStylePr>
    <w:tblStylePr w:type="lastCol">
      <w:rPr>
        <w:rFonts w:ascii="Liberation Sans" w:hAnsi="Liberation Sans"/>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4BACC6" w:themeColor="accent5" w:fill="4BACC6" w:themeFill="accent5"/>
      </w:tcPr>
    </w:tblStylePr>
    <w:tblStylePr w:type="lastRow">
      <w:rPr>
        <w:rFonts w:ascii="Liberation Sans" w:hAnsi="Liberation Sans"/>
        <w:b/>
        <w:color w:val="FFFFFF"/>
        <w:sz w:val="22"/>
      </w:rPr>
      <w:tblPr/>
      <w:tcPr>
        <w:tcBorders>
          <w:top w:val="single" w:sz="4" w:space="0" w:color="FFFFFF" w:themeColor="light1"/>
        </w:tcBorders>
        <w:shd w:val="clear" w:color="4BACC6" w:themeColor="accent5" w:fill="4BACC6" w:themeFill="accent5"/>
      </w:tcPr>
    </w:tblStylePr>
    <w:tblStylePr w:type="firstCol">
      <w:rPr>
        <w:rFonts w:ascii="Liberation Sans" w:hAnsi="Liberation Sans"/>
        <w:b/>
        <w:color w:val="FFFFFF"/>
        <w:sz w:val="22"/>
      </w:rPr>
      <w:tblPr/>
      <w:tcPr>
        <w:shd w:val="clear" w:color="4BACC6" w:themeColor="accent5" w:fill="4BACC6" w:themeFill="accent5"/>
      </w:tcPr>
    </w:tblStylePr>
    <w:tblStylePr w:type="lastCol">
      <w:rPr>
        <w:rFonts w:ascii="Liberation Sans" w:hAnsi="Liberation Sans"/>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uiPriority w:val="99"/>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CellMar>
        <w:top w:w="0" w:type="dxa"/>
        <w:left w:w="0" w:type="dxa"/>
        <w:bottom w:w="0" w:type="dxa"/>
        <w:right w:w="0" w:type="dxa"/>
      </w:tblCellMar>
    </w:tblPr>
    <w:tblStylePr w:type="firstRow">
      <w:rPr>
        <w:rFonts w:ascii="Liberation Sans" w:hAnsi="Liberation Sans"/>
        <w:b/>
        <w:color w:val="FFFFFF"/>
        <w:sz w:val="22"/>
      </w:rPr>
      <w:tblPr/>
      <w:tcPr>
        <w:shd w:val="clear" w:color="F79646" w:themeColor="accent6" w:fill="F79646" w:themeFill="accent6"/>
      </w:tcPr>
    </w:tblStylePr>
    <w:tblStylePr w:type="lastRow">
      <w:rPr>
        <w:rFonts w:ascii="Liberation Sans" w:hAnsi="Liberation Sans"/>
        <w:b/>
        <w:color w:val="FFFFFF"/>
        <w:sz w:val="22"/>
      </w:rPr>
      <w:tblPr/>
      <w:tcPr>
        <w:tcBorders>
          <w:top w:val="single" w:sz="4" w:space="0" w:color="FFFFFF" w:themeColor="light1"/>
        </w:tcBorders>
        <w:shd w:val="clear" w:color="F79646" w:themeColor="accent6" w:fill="F79646" w:themeFill="accent6"/>
      </w:tcPr>
    </w:tblStylePr>
    <w:tblStylePr w:type="firstCol">
      <w:rPr>
        <w:rFonts w:ascii="Liberation Sans" w:hAnsi="Liberation Sans"/>
        <w:b/>
        <w:color w:val="FFFFFF"/>
        <w:sz w:val="22"/>
      </w:rPr>
      <w:tblPr/>
      <w:tcPr>
        <w:shd w:val="clear" w:color="F79646" w:themeColor="accent6" w:fill="F79646" w:themeFill="accent6"/>
      </w:tcPr>
    </w:tblStylePr>
    <w:tblStylePr w:type="lastCol">
      <w:rPr>
        <w:rFonts w:ascii="Liberation Sans" w:hAnsi="Liberation Sans"/>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uiPriority w:val="99"/>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0" w:type="dxa"/>
        <w:bottom w:w="0" w:type="dxa"/>
        <w:right w:w="0"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Liberation Sans" w:hAnsi="Liberation Sans"/>
        <w:color w:val="7F7F7F" w:themeColor="text1" w:themeTint="80" w:themeShade="95"/>
        <w:sz w:val="22"/>
      </w:rPr>
      <w:tblPr/>
      <w:tcPr>
        <w:shd w:val="clear" w:color="CBCBCB" w:themeColor="text1" w:themeTint="34" w:fill="CBCBCB" w:themeFill="text1" w:themeFillTint="34"/>
      </w:tcPr>
    </w:tblStylePr>
    <w:tblStylePr w:type="band2Horz">
      <w:rPr>
        <w:rFonts w:ascii="Liberation Sans" w:hAnsi="Liberation Sans"/>
        <w:color w:val="7F7F7F" w:themeColor="text1" w:themeTint="80" w:themeShade="95"/>
        <w:sz w:val="22"/>
      </w:rPr>
    </w:tblStylePr>
  </w:style>
  <w:style w:type="table" w:customStyle="1" w:styleId="GridTable6Colorful-Accent1">
    <w:name w:val="Grid Table 6 Colorful - Accent 1"/>
    <w:uiPriority w:val="99"/>
    <w:tblPr>
      <w:tblStyleRowBandSize w:val="1"/>
      <w:tblStyleColBandSize w:val="1"/>
      <w:tblInd w:w="0" w:type="dxa"/>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0" w:type="dxa"/>
        <w:bottom w:w="0" w:type="dxa"/>
        <w:right w:w="0" w:type="dxa"/>
      </w:tblCellMar>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Liberation Sans" w:hAnsi="Liberation Sans"/>
        <w:color w:val="A6BFDD" w:themeColor="accent1" w:themeTint="80" w:themeShade="95"/>
        <w:sz w:val="22"/>
      </w:rPr>
      <w:tblPr/>
      <w:tcPr>
        <w:shd w:val="clear" w:color="DAE5F1" w:themeColor="accent1" w:themeTint="34" w:fill="DAE5F1" w:themeFill="accent1" w:themeFillTint="34"/>
      </w:tcPr>
    </w:tblStylePr>
    <w:tblStylePr w:type="band2Horz">
      <w:rPr>
        <w:rFonts w:ascii="Liberation Sans" w:hAnsi="Liberation Sans"/>
        <w:color w:val="A6BFDD" w:themeColor="accent1" w:themeTint="80" w:themeShade="95"/>
        <w:sz w:val="22"/>
      </w:rPr>
    </w:tblStylePr>
  </w:style>
  <w:style w:type="table" w:customStyle="1" w:styleId="GridTable6Colorful-Accent2">
    <w:name w:val="Grid Table 6 Colorful - Accent 2"/>
    <w:uiPriority w:val="99"/>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Liberation Sans" w:hAnsi="Liberation Sans"/>
        <w:color w:val="D99695" w:themeColor="accent2" w:themeTint="97" w:themeShade="95"/>
        <w:sz w:val="22"/>
      </w:rPr>
      <w:tblPr/>
      <w:tcPr>
        <w:shd w:val="clear" w:color="F2DCDC" w:themeColor="accent2" w:themeTint="32" w:fill="F2DCDC" w:themeFill="accent2" w:themeFillTint="32"/>
      </w:tcPr>
    </w:tblStylePr>
    <w:tblStylePr w:type="band2Horz">
      <w:rPr>
        <w:rFonts w:ascii="Liberation Sans" w:hAnsi="Liberation Sans"/>
        <w:color w:val="D99695" w:themeColor="accent2" w:themeTint="97" w:themeShade="95"/>
        <w:sz w:val="22"/>
      </w:rPr>
    </w:tblStylePr>
  </w:style>
  <w:style w:type="table" w:customStyle="1" w:styleId="GridTable6Colorful-Accent3">
    <w:name w:val="Grid Table 6 Colorful - Accent 3"/>
    <w:uiPriority w:val="99"/>
    <w:tblPr>
      <w:tblStyleRowBandSize w:val="1"/>
      <w:tblStyleColBandSize w:val="1"/>
      <w:tblInd w:w="0" w:type="dxa"/>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Liberation Sans" w:hAnsi="Liberation Sans"/>
        <w:color w:val="9ABB59" w:themeColor="accent3" w:themeTint="FE" w:themeShade="95"/>
        <w:sz w:val="22"/>
      </w:rPr>
      <w:tblPr/>
      <w:tcPr>
        <w:shd w:val="clear" w:color="EAF1DC" w:themeColor="accent3" w:themeTint="34" w:fill="EAF1DC" w:themeFill="accent3" w:themeFillTint="34"/>
      </w:tcPr>
    </w:tblStylePr>
    <w:tblStylePr w:type="band2Horz">
      <w:rPr>
        <w:rFonts w:ascii="Liberation Sans" w:hAnsi="Liberation Sans"/>
        <w:color w:val="9ABB59" w:themeColor="accent3" w:themeTint="FE" w:themeShade="95"/>
        <w:sz w:val="22"/>
      </w:rPr>
    </w:tblStylePr>
  </w:style>
  <w:style w:type="table" w:customStyle="1" w:styleId="GridTable6Colorful-Accent4">
    <w:name w:val="Grid Table 6 Colorful - Accent 4"/>
    <w:uiPriority w:val="99"/>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Liberation Sans" w:hAnsi="Liberation Sans"/>
        <w:color w:val="B2A1C6" w:themeColor="accent4" w:themeTint="9A" w:themeShade="95"/>
        <w:sz w:val="22"/>
      </w:rPr>
      <w:tblPr/>
      <w:tcPr>
        <w:shd w:val="clear" w:color="E5DFEC" w:themeColor="accent4" w:themeTint="34" w:fill="E5DFEC" w:themeFill="accent4" w:themeFillTint="34"/>
      </w:tcPr>
    </w:tblStylePr>
    <w:tblStylePr w:type="band2Horz">
      <w:rPr>
        <w:rFonts w:ascii="Liberation Sans" w:hAnsi="Liberation Sans"/>
        <w:color w:val="B2A1C6" w:themeColor="accent4" w:themeTint="9A" w:themeShade="95"/>
        <w:sz w:val="22"/>
      </w:rPr>
    </w:tblStylePr>
  </w:style>
  <w:style w:type="table" w:customStyle="1" w:styleId="GridTable6Colorful-Accent5">
    <w:name w:val="Grid Table 6 Colorful - Accent 5"/>
    <w:uiPriority w:val="99"/>
    <w:tblPr>
      <w:tblStyleRowBandSize w:val="1"/>
      <w:tblStyleColBandSize w:val="1"/>
      <w:tblInd w:w="0" w:type="dxa"/>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CellMar>
        <w:top w:w="0" w:type="dxa"/>
        <w:left w:w="0" w:type="dxa"/>
        <w:bottom w:w="0" w:type="dxa"/>
        <w:right w:w="0" w:type="dxa"/>
      </w:tblCellMar>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Liberation Sans" w:hAnsi="Liberation Sans"/>
        <w:color w:val="266779" w:themeColor="accent5" w:themeShade="95"/>
        <w:sz w:val="22"/>
      </w:rPr>
      <w:tblPr/>
      <w:tcPr>
        <w:shd w:val="clear" w:color="DAEEF3" w:themeColor="accent5" w:themeTint="34" w:fill="DAEEF3" w:themeFill="accent5" w:themeFillTint="34"/>
      </w:tcPr>
    </w:tblStylePr>
    <w:tblStylePr w:type="band2Horz">
      <w:rPr>
        <w:rFonts w:ascii="Liberation Sans" w:hAnsi="Liberation Sans"/>
        <w:color w:val="266779" w:themeColor="accent5" w:themeShade="95"/>
        <w:sz w:val="22"/>
      </w:rPr>
    </w:tblStylePr>
  </w:style>
  <w:style w:type="table" w:customStyle="1" w:styleId="GridTable6Colorful-Accent6">
    <w:name w:val="Grid Table 6 Colorful - Accent 6"/>
    <w:uiPriority w:val="99"/>
    <w:tblPr>
      <w:tblStyleRowBandSize w:val="1"/>
      <w:tblStyleColBandSize w:val="1"/>
      <w:tblInd w:w="0" w:type="dxa"/>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CellMar>
        <w:top w:w="0" w:type="dxa"/>
        <w:left w:w="0" w:type="dxa"/>
        <w:bottom w:w="0" w:type="dxa"/>
        <w:right w:w="0" w:type="dxa"/>
      </w:tblCellMar>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Liberation Sans" w:hAnsi="Liberation Sans"/>
        <w:color w:val="266779" w:themeColor="accent5" w:themeShade="95"/>
        <w:sz w:val="22"/>
      </w:rPr>
      <w:tblPr/>
      <w:tcPr>
        <w:shd w:val="clear" w:color="FDE9D8" w:themeColor="accent6" w:themeTint="34" w:fill="FDE9D8" w:themeFill="accent6" w:themeFillTint="34"/>
      </w:tcPr>
    </w:tblStylePr>
    <w:tblStylePr w:type="band2Horz">
      <w:rPr>
        <w:rFonts w:ascii="Liberation Sans" w:hAnsi="Liberation Sans"/>
        <w:color w:val="266779" w:themeColor="accent5" w:themeShade="95"/>
        <w:sz w:val="22"/>
      </w:rPr>
    </w:tblStylePr>
  </w:style>
  <w:style w:type="table" w:styleId="-7">
    <w:name w:val="Grid Table 7 Colorful"/>
    <w:uiPriority w:val="99"/>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0" w:type="dxa"/>
        <w:bottom w:w="0" w:type="dxa"/>
        <w:right w:w="0" w:type="dxa"/>
      </w:tblCellMar>
    </w:tblPr>
    <w:tblStylePr w:type="firstRow">
      <w:rPr>
        <w:rFonts w:ascii="Liberation Sans" w:hAnsi="Liberation Sans"/>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Liberation Sans" w:hAnsi="Liberation Sans"/>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Liberation Sans" w:hAnsi="Liberation Sans"/>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Liberation Sans" w:hAnsi="Liberation Sans"/>
        <w:color w:val="7F7F7F" w:themeColor="text1" w:themeTint="80" w:themeShade="95"/>
        <w:sz w:val="22"/>
      </w:rPr>
      <w:tblPr/>
      <w:tcPr>
        <w:shd w:val="clear" w:color="F2F2F2" w:themeColor="text1" w:themeTint="0D" w:fill="F2F2F2" w:themeFill="text1" w:themeFillTint="0D"/>
      </w:tcPr>
    </w:tblStylePr>
    <w:tblStylePr w:type="band2Horz">
      <w:rPr>
        <w:rFonts w:ascii="Liberation Sans" w:hAnsi="Liberation Sans"/>
        <w:color w:val="7F7F7F" w:themeColor="text1" w:themeTint="80" w:themeShade="95"/>
        <w:sz w:val="22"/>
      </w:rPr>
    </w:tblStylePr>
  </w:style>
  <w:style w:type="table" w:customStyle="1" w:styleId="GridTable7Colorful-Accent1">
    <w:name w:val="Grid Table 7 Colorful - Accent 1"/>
    <w:uiPriority w:val="99"/>
    <w:tblPr>
      <w:tblStyleRowBandSize w:val="1"/>
      <w:tblStyleColBandSize w:val="1"/>
      <w:tblInd w:w="0" w:type="dxa"/>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CellMar>
        <w:top w:w="0" w:type="dxa"/>
        <w:left w:w="0" w:type="dxa"/>
        <w:bottom w:w="0" w:type="dxa"/>
        <w:right w:w="0" w:type="dxa"/>
      </w:tblCellMar>
    </w:tblPr>
    <w:tblStylePr w:type="firstRow">
      <w:rPr>
        <w:rFonts w:ascii="Liberation Sans" w:hAnsi="Liberation Sans"/>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Liberation Sans" w:hAnsi="Liberation Sans"/>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Liberation Sans" w:hAnsi="Liberation Sans"/>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Liberation Sans" w:hAnsi="Liberation Sans"/>
        <w:color w:val="A6BFDD" w:themeColor="accent1" w:themeTint="80" w:themeShade="95"/>
        <w:sz w:val="22"/>
      </w:rPr>
      <w:tblPr/>
      <w:tcPr>
        <w:shd w:val="clear" w:color="DAE5F1" w:themeColor="accent1" w:themeTint="34" w:fill="DAE5F1" w:themeFill="accent1" w:themeFillTint="34"/>
      </w:tcPr>
    </w:tblStylePr>
    <w:tblStylePr w:type="band2Horz">
      <w:rPr>
        <w:rFonts w:ascii="Liberation Sans" w:hAnsi="Liberation Sans"/>
        <w:color w:val="A6BFDD" w:themeColor="accent1" w:themeTint="80" w:themeShade="95"/>
        <w:sz w:val="22"/>
      </w:rPr>
    </w:tblStylePr>
  </w:style>
  <w:style w:type="table" w:customStyle="1" w:styleId="GridTable7Colorful-Accent2">
    <w:name w:val="Grid Table 7 Colorful - Accent 2"/>
    <w:uiPriority w:val="99"/>
    <w:tblPr>
      <w:tblStyleRowBandSize w:val="1"/>
      <w:tblStyleColBandSize w:val="1"/>
      <w:tblInd w:w="0" w:type="dxa"/>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CellMar>
        <w:top w:w="0" w:type="dxa"/>
        <w:left w:w="0" w:type="dxa"/>
        <w:bottom w:w="0" w:type="dxa"/>
        <w:right w:w="0" w:type="dxa"/>
      </w:tblCellMar>
    </w:tblPr>
    <w:tblStylePr w:type="firstRow">
      <w:rPr>
        <w:rFonts w:ascii="Liberation Sans" w:hAnsi="Liberation Sans"/>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Liberation Sans" w:hAnsi="Liberation Sans"/>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Liberation Sans" w:hAnsi="Liberation Sans"/>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Liberation Sans" w:hAnsi="Liberation Sans"/>
        <w:color w:val="D99695" w:themeColor="accent2" w:themeTint="97" w:themeShade="95"/>
        <w:sz w:val="22"/>
      </w:rPr>
      <w:tblPr/>
      <w:tcPr>
        <w:shd w:val="clear" w:color="F2DCDC" w:themeColor="accent2" w:themeTint="32" w:fill="F2DCDC" w:themeFill="accent2" w:themeFillTint="32"/>
      </w:tcPr>
    </w:tblStylePr>
    <w:tblStylePr w:type="band2Horz">
      <w:rPr>
        <w:rFonts w:ascii="Liberation Sans" w:hAnsi="Liberation Sans"/>
        <w:color w:val="D99695" w:themeColor="accent2" w:themeTint="97" w:themeShade="95"/>
        <w:sz w:val="22"/>
      </w:rPr>
    </w:tblStylePr>
  </w:style>
  <w:style w:type="table" w:customStyle="1" w:styleId="GridTable7Colorful-Accent3">
    <w:name w:val="Grid Table 7 Colorful - Accent 3"/>
    <w:uiPriority w:val="99"/>
    <w:tblPr>
      <w:tblStyleRowBandSize w:val="1"/>
      <w:tblStyleColBandSize w:val="1"/>
      <w:tblInd w:w="0" w:type="dxa"/>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CellMar>
        <w:top w:w="0" w:type="dxa"/>
        <w:left w:w="0" w:type="dxa"/>
        <w:bottom w:w="0" w:type="dxa"/>
        <w:right w:w="0" w:type="dxa"/>
      </w:tblCellMar>
    </w:tblPr>
    <w:tblStylePr w:type="firstRow">
      <w:rPr>
        <w:rFonts w:ascii="Liberation Sans" w:hAnsi="Liberation Sans"/>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Liberation Sans" w:hAnsi="Liberation Sans"/>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Liberation Sans" w:hAnsi="Liberation Sans"/>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Liberation Sans" w:hAnsi="Liberation Sans"/>
        <w:color w:val="9ABB59" w:themeColor="accent3" w:themeTint="FE" w:themeShade="95"/>
        <w:sz w:val="22"/>
      </w:rPr>
      <w:tblPr/>
      <w:tcPr>
        <w:shd w:val="clear" w:color="EAF1DC" w:themeColor="accent3" w:themeTint="34" w:fill="EAF1DC" w:themeFill="accent3" w:themeFillTint="34"/>
      </w:tcPr>
    </w:tblStylePr>
    <w:tblStylePr w:type="band2Horz">
      <w:rPr>
        <w:rFonts w:ascii="Liberation Sans" w:hAnsi="Liberation Sans"/>
        <w:color w:val="9ABB59" w:themeColor="accent3" w:themeTint="FE" w:themeShade="95"/>
        <w:sz w:val="22"/>
      </w:rPr>
    </w:tblStylePr>
  </w:style>
  <w:style w:type="table" w:customStyle="1" w:styleId="GridTable7Colorful-Accent4">
    <w:name w:val="Grid Table 7 Colorful - Accent 4"/>
    <w:uiPriority w:val="99"/>
    <w:tblPr>
      <w:tblStyleRowBandSize w:val="1"/>
      <w:tblStyleColBandSize w:val="1"/>
      <w:tblInd w:w="0" w:type="dxa"/>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CellMar>
        <w:top w:w="0" w:type="dxa"/>
        <w:left w:w="0" w:type="dxa"/>
        <w:bottom w:w="0" w:type="dxa"/>
        <w:right w:w="0" w:type="dxa"/>
      </w:tblCellMar>
    </w:tblPr>
    <w:tblStylePr w:type="firstRow">
      <w:rPr>
        <w:rFonts w:ascii="Liberation Sans" w:hAnsi="Liberation Sans"/>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Liberation Sans" w:hAnsi="Liberation Sans"/>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Liberation Sans" w:hAnsi="Liberation Sans"/>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Liberation Sans" w:hAnsi="Liberation Sans"/>
        <w:color w:val="B2A1C6" w:themeColor="accent4" w:themeTint="9A" w:themeShade="95"/>
        <w:sz w:val="22"/>
      </w:rPr>
      <w:tblPr/>
      <w:tcPr>
        <w:shd w:val="clear" w:color="E5DFEC" w:themeColor="accent4" w:themeTint="34" w:fill="E5DFEC" w:themeFill="accent4" w:themeFillTint="34"/>
      </w:tcPr>
    </w:tblStylePr>
    <w:tblStylePr w:type="band2Horz">
      <w:rPr>
        <w:rFonts w:ascii="Liberation Sans" w:hAnsi="Liberation Sans"/>
        <w:color w:val="B2A1C6" w:themeColor="accent4" w:themeTint="9A" w:themeShade="95"/>
        <w:sz w:val="22"/>
      </w:rPr>
    </w:tblStylePr>
  </w:style>
  <w:style w:type="table" w:customStyle="1" w:styleId="GridTable7Colorful-Accent5">
    <w:name w:val="Grid Table 7 Colorful - Accent 5"/>
    <w:uiPriority w:val="99"/>
    <w:tblPr>
      <w:tblStyleRowBandSize w:val="1"/>
      <w:tblStyleColBandSize w:val="1"/>
      <w:tblInd w:w="0" w:type="dxa"/>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Liberation Sans" w:hAnsi="Liberation Sans"/>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Liberation Sans" w:hAnsi="Liberation Sans"/>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Liberation Sans" w:hAnsi="Liberation Sans"/>
        <w:color w:val="266779" w:themeColor="accent5" w:themeShade="95"/>
        <w:sz w:val="22"/>
      </w:rPr>
      <w:tblPr/>
      <w:tcPr>
        <w:shd w:val="clear" w:color="DAEEF3" w:themeColor="accent5" w:themeTint="34" w:fill="DAEEF3" w:themeFill="accent5" w:themeFillTint="34"/>
      </w:tcPr>
    </w:tblStylePr>
    <w:tblStylePr w:type="band2Horz">
      <w:rPr>
        <w:rFonts w:ascii="Liberation Sans" w:hAnsi="Liberation Sans"/>
        <w:color w:val="266779" w:themeColor="accent5" w:themeShade="95"/>
        <w:sz w:val="22"/>
      </w:rPr>
    </w:tblStylePr>
  </w:style>
  <w:style w:type="table" w:customStyle="1" w:styleId="GridTable7Colorful-Accent6">
    <w:name w:val="Grid Table 7 Colorful - Accent 6"/>
    <w:uiPriority w:val="99"/>
    <w:tblPr>
      <w:tblStyleRowBandSize w:val="1"/>
      <w:tblStyleColBandSize w:val="1"/>
      <w:tblInd w:w="0" w:type="dxa"/>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Liberation Sans" w:hAnsi="Liberation Sans"/>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Liberation Sans" w:hAnsi="Liberation Sans"/>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Liberation Sans" w:hAnsi="Liberation Sans"/>
        <w:color w:val="B15407" w:themeColor="accent6" w:themeShade="95"/>
        <w:sz w:val="22"/>
      </w:rPr>
      <w:tblPr/>
      <w:tcPr>
        <w:shd w:val="clear" w:color="FDE9D8" w:themeColor="accent6" w:themeTint="34" w:fill="FDE9D8" w:themeFill="accent6" w:themeFillTint="34"/>
      </w:tcPr>
    </w:tblStylePr>
    <w:tblStylePr w:type="band2Horz">
      <w:rPr>
        <w:rFonts w:ascii="Liberation Sans" w:hAnsi="Liberation Sans"/>
        <w:color w:val="B15407" w:themeColor="accent6" w:themeShade="95"/>
        <w:sz w:val="22"/>
      </w:rPr>
    </w:tblStylePr>
  </w:style>
  <w:style w:type="table" w:styleId="-10">
    <w:name w:val="List Table 1 Light"/>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uiPriority w:val="99"/>
    <w:tblPr>
      <w:tblStyleRowBandSize w:val="1"/>
      <w:tblStyleColBandSize w:val="1"/>
      <w:tblInd w:w="0" w:type="dxa"/>
      <w:tblCellMar>
        <w:top w:w="0" w:type="dxa"/>
        <w:left w:w="0" w:type="dxa"/>
        <w:bottom w:w="0" w:type="dxa"/>
        <w:right w:w="0" w:type="dxa"/>
      </w:tblCellMar>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uiPriority w:val="99"/>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Liberation Sans" w:hAnsi="Liberation Sans"/>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BFBFBF" w:themeColor="text1" w:themeTint="40" w:fill="BFBFBF" w:themeFill="text1" w:themeFillTint="40"/>
      </w:tcPr>
    </w:tblStylePr>
    <w:tblStylePr w:type="band1Horz">
      <w:rPr>
        <w:rFonts w:ascii="Liberation Sans" w:hAnsi="Liberation Sans"/>
        <w:color w:val="404040"/>
        <w:sz w:val="22"/>
      </w:rPr>
      <w:tblPr/>
      <w:tcPr>
        <w:shd w:val="clear" w:color="BFBFBF" w:themeColor="text1" w:themeTint="40" w:fill="BFBFBF" w:themeFill="text1" w:themeFillTint="40"/>
      </w:tcPr>
    </w:tblStylePr>
  </w:style>
  <w:style w:type="table" w:customStyle="1" w:styleId="ListTable2-Accent1">
    <w:name w:val="List Table 2 - Accent 1"/>
    <w:uiPriority w:val="99"/>
    <w:tblPr>
      <w:tblStyleRowBandSize w:val="1"/>
      <w:tblStyleColBandSize w:val="1"/>
      <w:tblInd w:w="0" w:type="dxa"/>
      <w:tblBorders>
        <w:top w:val="single" w:sz="4" w:space="0" w:color="9BB7D9" w:themeColor="accent1" w:themeTint="90"/>
        <w:bottom w:val="single" w:sz="4" w:space="0" w:color="9BB7D9" w:themeColor="accent1" w:themeTint="90"/>
        <w:insideH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Liberation Sans" w:hAnsi="Liberation Sans"/>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2DFEE" w:themeColor="accent1" w:themeTint="40" w:fill="D2DFEE" w:themeFill="accent1" w:themeFillTint="40"/>
      </w:tcPr>
    </w:tblStylePr>
    <w:tblStylePr w:type="band1Horz">
      <w:rPr>
        <w:rFonts w:ascii="Liberation Sans" w:hAnsi="Liberation Sans"/>
        <w:color w:val="404040"/>
        <w:sz w:val="22"/>
      </w:rPr>
      <w:tblPr/>
      <w:tcPr>
        <w:shd w:val="clear" w:color="D2DFEE" w:themeColor="accent1" w:themeTint="40" w:fill="D2DFEE" w:themeFill="accent1" w:themeFillTint="40"/>
      </w:tcPr>
    </w:tblStylePr>
  </w:style>
  <w:style w:type="table" w:customStyle="1" w:styleId="ListTable2-Accent2">
    <w:name w:val="List Table 2 - Accent 2"/>
    <w:uiPriority w:val="99"/>
    <w:tblPr>
      <w:tblStyleRowBandSize w:val="1"/>
      <w:tblStyleColBandSize w:val="1"/>
      <w:tblInd w:w="0" w:type="dxa"/>
      <w:tblBorders>
        <w:top w:val="single" w:sz="4" w:space="0" w:color="DB9B9A" w:themeColor="accent2" w:themeTint="90"/>
        <w:bottom w:val="single" w:sz="4" w:space="0" w:color="DB9B9A" w:themeColor="accent2" w:themeTint="90"/>
        <w:insideH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Liberation Sans" w:hAnsi="Liberation Sans"/>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EFD2D2" w:themeColor="accent2" w:themeTint="40" w:fill="EFD2D2" w:themeFill="accent2" w:themeFillTint="40"/>
      </w:tcPr>
    </w:tblStylePr>
    <w:tblStylePr w:type="band1Horz">
      <w:rPr>
        <w:rFonts w:ascii="Liberation Sans" w:hAnsi="Liberation Sans"/>
        <w:color w:val="404040"/>
        <w:sz w:val="22"/>
      </w:rPr>
      <w:tblPr/>
      <w:tcPr>
        <w:shd w:val="clear" w:color="EFD2D2" w:themeColor="accent2" w:themeTint="40" w:fill="EFD2D2" w:themeFill="accent2" w:themeFillTint="40"/>
      </w:tcPr>
    </w:tblStylePr>
  </w:style>
  <w:style w:type="table" w:customStyle="1" w:styleId="ListTable2-Accent3">
    <w:name w:val="List Table 2 - Accent 3"/>
    <w:uiPriority w:val="99"/>
    <w:tblPr>
      <w:tblStyleRowBandSize w:val="1"/>
      <w:tblStyleColBandSize w:val="1"/>
      <w:tblInd w:w="0" w:type="dxa"/>
      <w:tblBorders>
        <w:top w:val="single" w:sz="4" w:space="0" w:color="C6D8A1" w:themeColor="accent3" w:themeTint="90"/>
        <w:bottom w:val="single" w:sz="4" w:space="0" w:color="C6D8A1" w:themeColor="accent3" w:themeTint="90"/>
        <w:insideH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Liberation Sans" w:hAnsi="Liberation Sans"/>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E5EED5" w:themeColor="accent3" w:themeTint="40" w:fill="E5EED5" w:themeFill="accent3" w:themeFillTint="40"/>
      </w:tcPr>
    </w:tblStylePr>
    <w:tblStylePr w:type="band1Horz">
      <w:rPr>
        <w:rFonts w:ascii="Liberation Sans" w:hAnsi="Liberation Sans"/>
        <w:color w:val="404040"/>
        <w:sz w:val="22"/>
      </w:rPr>
      <w:tblPr/>
      <w:tcPr>
        <w:shd w:val="clear" w:color="E5EED5" w:themeColor="accent3" w:themeTint="40" w:fill="E5EED5" w:themeFill="accent3" w:themeFillTint="40"/>
      </w:tcPr>
    </w:tblStylePr>
  </w:style>
  <w:style w:type="table" w:customStyle="1" w:styleId="ListTable2-Accent4">
    <w:name w:val="List Table 2 - Accent 4"/>
    <w:uiPriority w:val="99"/>
    <w:tblPr>
      <w:tblStyleRowBandSize w:val="1"/>
      <w:tblStyleColBandSize w:val="1"/>
      <w:tblInd w:w="0" w:type="dxa"/>
      <w:tblBorders>
        <w:top w:val="single" w:sz="4" w:space="0" w:color="B7A7CA" w:themeColor="accent4" w:themeTint="90"/>
        <w:bottom w:val="single" w:sz="4" w:space="0" w:color="B7A7CA" w:themeColor="accent4" w:themeTint="90"/>
        <w:insideH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Liberation Sans" w:hAnsi="Liberation Sans"/>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FD8E7" w:themeColor="accent4" w:themeTint="40" w:fill="DFD8E7" w:themeFill="accent4" w:themeFillTint="40"/>
      </w:tcPr>
    </w:tblStylePr>
    <w:tblStylePr w:type="band1Horz">
      <w:rPr>
        <w:rFonts w:ascii="Liberation Sans" w:hAnsi="Liberation Sans"/>
        <w:color w:val="404040"/>
        <w:sz w:val="22"/>
      </w:rPr>
      <w:tblPr/>
      <w:tcPr>
        <w:shd w:val="clear" w:color="DFD8E7" w:themeColor="accent4" w:themeTint="40" w:fill="DFD8E7" w:themeFill="accent4" w:themeFillTint="40"/>
      </w:tcPr>
    </w:tblStylePr>
  </w:style>
  <w:style w:type="table" w:customStyle="1" w:styleId="ListTable2-Accent5">
    <w:name w:val="List Table 2 - Accent 5"/>
    <w:uiPriority w:val="99"/>
    <w:tblPr>
      <w:tblStyleRowBandSize w:val="1"/>
      <w:tblStyleColBandSize w:val="1"/>
      <w:tblInd w:w="0" w:type="dxa"/>
      <w:tblBorders>
        <w:top w:val="single" w:sz="4" w:space="0" w:color="99D0DE" w:themeColor="accent5" w:themeTint="90"/>
        <w:bottom w:val="single" w:sz="4" w:space="0" w:color="99D0DE" w:themeColor="accent5" w:themeTint="90"/>
        <w:insideH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Liberation Sans" w:hAnsi="Liberation Sans"/>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D1EAF0" w:themeColor="accent5" w:themeTint="40" w:fill="D1EAF0" w:themeFill="accent5" w:themeFillTint="40"/>
      </w:tcPr>
    </w:tblStylePr>
    <w:tblStylePr w:type="band1Horz">
      <w:rPr>
        <w:rFonts w:ascii="Liberation Sans" w:hAnsi="Liberation Sans"/>
        <w:color w:val="404040"/>
        <w:sz w:val="22"/>
      </w:rPr>
      <w:tblPr/>
      <w:tcPr>
        <w:shd w:val="clear" w:color="D1EAF0" w:themeColor="accent5" w:themeTint="40" w:fill="D1EAF0" w:themeFill="accent5" w:themeFillTint="40"/>
      </w:tcPr>
    </w:tblStylePr>
  </w:style>
  <w:style w:type="table" w:customStyle="1" w:styleId="ListTable2-Accent6">
    <w:name w:val="List Table 2 - Accent 6"/>
    <w:uiPriority w:val="99"/>
    <w:tblPr>
      <w:tblStyleRowBandSize w:val="1"/>
      <w:tblStyleColBandSize w:val="1"/>
      <w:tblInd w:w="0" w:type="dxa"/>
      <w:tblBorders>
        <w:top w:val="single" w:sz="4" w:space="0" w:color="FAC396" w:themeColor="accent6" w:themeTint="90"/>
        <w:bottom w:val="single" w:sz="4" w:space="0" w:color="FAC396" w:themeColor="accent6" w:themeTint="90"/>
        <w:insideH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Liberation Sans" w:hAnsi="Liberation Sans"/>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Liberation Sans" w:hAnsi="Liberation Sans"/>
        <w:b/>
        <w:color w:val="404040"/>
        <w:sz w:val="22"/>
      </w:rPr>
    </w:tblStylePr>
    <w:tblStylePr w:type="lastCol">
      <w:rPr>
        <w:rFonts w:ascii="Liberation Sans" w:hAnsi="Liberation Sans"/>
        <w:b/>
        <w:color w:val="404040"/>
        <w:sz w:val="22"/>
      </w:rPr>
    </w:tblStylePr>
    <w:tblStylePr w:type="band1Vert">
      <w:rPr>
        <w:rFonts w:ascii="Liberation Sans" w:hAnsi="Liberation Sans"/>
        <w:color w:val="404040"/>
        <w:sz w:val="22"/>
      </w:rPr>
      <w:tblPr/>
      <w:tcPr>
        <w:shd w:val="clear" w:color="FDE4D0" w:themeColor="accent6" w:themeTint="40" w:fill="FDE4D0" w:themeFill="accent6" w:themeFillTint="40"/>
      </w:tcPr>
    </w:tblStylePr>
    <w:tblStylePr w:type="band1Horz">
      <w:rPr>
        <w:rFonts w:ascii="Liberation Sans" w:hAnsi="Liberation Sans"/>
        <w:color w:val="404040"/>
        <w:sz w:val="22"/>
      </w:rPr>
      <w:tblPr/>
      <w:tcPr>
        <w:shd w:val="clear" w:color="FDE4D0" w:themeColor="accent6" w:themeTint="40" w:fill="FDE4D0" w:themeFill="accent6" w:themeFillTint="40"/>
      </w:tcPr>
    </w:tblStylePr>
  </w:style>
  <w:style w:type="table" w:styleId="-30">
    <w:name w:val="List Table 3"/>
    <w:uiPriority w:val="99"/>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000000" w:themeColor="text1"/>
          <w:right w:val="single" w:sz="4" w:space="0" w:color="000000" w:themeColor="text1"/>
        </w:tcBorders>
      </w:tcPr>
    </w:tblStylePr>
    <w:tblStylePr w:type="band1Horz">
      <w:rPr>
        <w:rFonts w:ascii="Liberation Sans" w:hAnsi="Liberation Sans"/>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uiPriority w:val="99"/>
    <w:tblPr>
      <w:tblStyleRowBandSize w:val="1"/>
      <w:tblStyleColBandSize w:val="1"/>
      <w:tblInd w:w="0" w:type="dxa"/>
      <w:tblBorders>
        <w:top w:val="single" w:sz="4" w:space="0" w:color="4F81BD" w:themeColor="accent1"/>
        <w:left w:val="single" w:sz="4" w:space="0" w:color="4F81BD" w:themeColor="accent1"/>
        <w:bottom w:val="single" w:sz="4" w:space="0" w:color="4F81BD" w:themeColor="accent1"/>
        <w:right w:val="single" w:sz="4" w:space="0" w:color="4F81BD" w:themeColor="accent1"/>
      </w:tblBorders>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4F81BD" w:themeColor="accent1"/>
          <w:right w:val="single" w:sz="4" w:space="0" w:color="4F81BD" w:themeColor="accent1"/>
        </w:tcBorders>
      </w:tcPr>
    </w:tblStylePr>
    <w:tblStylePr w:type="band1Horz">
      <w:rPr>
        <w:rFonts w:ascii="Liberation Sans" w:hAnsi="Liberation Sans"/>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uiPriority w:val="99"/>
    <w:tblPr>
      <w:tblStyleRowBandSize w:val="1"/>
      <w:tblStyleColBandSize w:val="1"/>
      <w:tblInd w:w="0" w:type="dxa"/>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CellMar>
        <w:top w:w="0" w:type="dxa"/>
        <w:left w:w="0" w:type="dxa"/>
        <w:bottom w:w="0" w:type="dxa"/>
        <w:right w:w="0" w:type="dxa"/>
      </w:tblCellMar>
    </w:tblPr>
    <w:tblStylePr w:type="firstRow">
      <w:rPr>
        <w:rFonts w:ascii="Liberation Sans" w:hAnsi="Liberation Sans"/>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Liberation Sans" w:hAnsi="Liberation Sans"/>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uiPriority w:val="99"/>
    <w:tblPr>
      <w:tblStyleRowBandSize w:val="1"/>
      <w:tblStyleColBandSize w:val="1"/>
      <w:tblInd w:w="0" w:type="dxa"/>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CellMar>
        <w:top w:w="0" w:type="dxa"/>
        <w:left w:w="0" w:type="dxa"/>
        <w:bottom w:w="0" w:type="dxa"/>
        <w:right w:w="0" w:type="dxa"/>
      </w:tblCellMar>
    </w:tblPr>
    <w:tblStylePr w:type="firstRow">
      <w:rPr>
        <w:rFonts w:ascii="Liberation Sans" w:hAnsi="Liberation Sans"/>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Liberation Sans" w:hAnsi="Liberation Sans"/>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uiPriority w:val="99"/>
    <w:tblPr>
      <w:tblStyleRowBandSize w:val="1"/>
      <w:tblStyleColBandSize w:val="1"/>
      <w:tblInd w:w="0" w:type="dxa"/>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CellMar>
        <w:top w:w="0" w:type="dxa"/>
        <w:left w:w="0" w:type="dxa"/>
        <w:bottom w:w="0" w:type="dxa"/>
        <w:right w:w="0" w:type="dxa"/>
      </w:tblCellMar>
    </w:tblPr>
    <w:tblStylePr w:type="firstRow">
      <w:rPr>
        <w:rFonts w:ascii="Liberation Sans" w:hAnsi="Liberation Sans"/>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Liberation Sans" w:hAnsi="Liberation Sans"/>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uiPriority w:val="99"/>
    <w:tblPr>
      <w:tblStyleRowBandSize w:val="1"/>
      <w:tblStyleColBandSize w:val="1"/>
      <w:tblInd w:w="0" w:type="dxa"/>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CellMar>
        <w:top w:w="0" w:type="dxa"/>
        <w:left w:w="0" w:type="dxa"/>
        <w:bottom w:w="0" w:type="dxa"/>
        <w:right w:w="0" w:type="dxa"/>
      </w:tblCellMar>
    </w:tblPr>
    <w:tblStylePr w:type="firstRow">
      <w:rPr>
        <w:rFonts w:ascii="Liberation Sans" w:hAnsi="Liberation Sans"/>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Liberation Sans" w:hAnsi="Liberation Sans"/>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uiPriority w:val="99"/>
    <w:tblPr>
      <w:tblStyleRowBandSize w:val="1"/>
      <w:tblStyleColBandSize w:val="1"/>
      <w:tblInd w:w="0" w:type="dxa"/>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CellMar>
        <w:top w:w="0" w:type="dxa"/>
        <w:left w:w="0" w:type="dxa"/>
        <w:bottom w:w="0" w:type="dxa"/>
        <w:right w:w="0" w:type="dxa"/>
      </w:tblCellMar>
    </w:tblPr>
    <w:tblStylePr w:type="firstRow">
      <w:rPr>
        <w:rFonts w:ascii="Liberation Sans" w:hAnsi="Liberation Sans"/>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Liberation Sans" w:hAnsi="Liberation Sans"/>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uiPriority w:val="99"/>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0" w:type="dxa"/>
        <w:bottom w:w="0" w:type="dxa"/>
        <w:right w:w="0" w:type="dxa"/>
      </w:tblCellMar>
    </w:tblPr>
    <w:tblStylePr w:type="firstRow">
      <w:rPr>
        <w:rFonts w:ascii="Liberation Sans" w:hAnsi="Liberation Sans"/>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BFBFBF" w:themeColor="text1" w:themeTint="40" w:fill="BFBFBF" w:themeFill="text1" w:themeFillTint="40"/>
      </w:tcPr>
    </w:tblStylePr>
    <w:tblStylePr w:type="band1Horz">
      <w:rPr>
        <w:rFonts w:ascii="Liberation Sans" w:hAnsi="Liberation Sans"/>
        <w:color w:val="404040"/>
        <w:sz w:val="22"/>
      </w:rPr>
      <w:tblPr/>
      <w:tcPr>
        <w:shd w:val="clear" w:color="BFBFBF" w:themeColor="text1" w:themeTint="40" w:fill="BFBFBF" w:themeFill="text1" w:themeFillTint="40"/>
      </w:tcPr>
    </w:tblStylePr>
  </w:style>
  <w:style w:type="table" w:customStyle="1" w:styleId="ListTable4-Accent1">
    <w:name w:val="List Table 4 - Accent 1"/>
    <w:uiPriority w:val="99"/>
    <w:tblPr>
      <w:tblStyleRowBandSize w:val="1"/>
      <w:tblStyleColBandSize w:val="1"/>
      <w:tblInd w:w="0" w:type="dxa"/>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2DFEE" w:themeColor="accent1" w:themeTint="40" w:fill="D2DFEE" w:themeFill="accent1" w:themeFillTint="40"/>
      </w:tcPr>
    </w:tblStylePr>
    <w:tblStylePr w:type="band1Horz">
      <w:rPr>
        <w:rFonts w:ascii="Liberation Sans" w:hAnsi="Liberation Sans"/>
        <w:color w:val="404040"/>
        <w:sz w:val="22"/>
      </w:rPr>
      <w:tblPr/>
      <w:tcPr>
        <w:shd w:val="clear" w:color="D2DFEE" w:themeColor="accent1" w:themeTint="40" w:fill="D2DFEE" w:themeFill="accent1" w:themeFillTint="40"/>
      </w:tcPr>
    </w:tblStylePr>
  </w:style>
  <w:style w:type="table" w:customStyle="1" w:styleId="ListTable4-Accent2">
    <w:name w:val="List Table 4 - Accent 2"/>
    <w:uiPriority w:val="99"/>
    <w:tblPr>
      <w:tblStyleRowBandSize w:val="1"/>
      <w:tblStyleColBandSize w:val="1"/>
      <w:tblInd w:w="0" w:type="dxa"/>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FD2D2" w:themeColor="accent2" w:themeTint="40" w:fill="EFD2D2" w:themeFill="accent2" w:themeFillTint="40"/>
      </w:tcPr>
    </w:tblStylePr>
    <w:tblStylePr w:type="band1Horz">
      <w:rPr>
        <w:rFonts w:ascii="Liberation Sans" w:hAnsi="Liberation Sans"/>
        <w:color w:val="404040"/>
        <w:sz w:val="22"/>
      </w:rPr>
      <w:tblPr/>
      <w:tcPr>
        <w:shd w:val="clear" w:color="EFD2D2" w:themeColor="accent2" w:themeTint="40" w:fill="EFD2D2" w:themeFill="accent2" w:themeFillTint="40"/>
      </w:tcPr>
    </w:tblStylePr>
  </w:style>
  <w:style w:type="table" w:customStyle="1" w:styleId="ListTable4-Accent3">
    <w:name w:val="List Table 4 - Accent 3"/>
    <w:uiPriority w:val="99"/>
    <w:tblPr>
      <w:tblStyleRowBandSize w:val="1"/>
      <w:tblStyleColBandSize w:val="1"/>
      <w:tblInd w:w="0" w:type="dxa"/>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E5EED5" w:themeColor="accent3" w:themeTint="40" w:fill="E5EED5" w:themeFill="accent3" w:themeFillTint="40"/>
      </w:tcPr>
    </w:tblStylePr>
    <w:tblStylePr w:type="band1Horz">
      <w:rPr>
        <w:rFonts w:ascii="Liberation Sans" w:hAnsi="Liberation Sans"/>
        <w:color w:val="404040"/>
        <w:sz w:val="22"/>
      </w:rPr>
      <w:tblPr/>
      <w:tcPr>
        <w:shd w:val="clear" w:color="E5EED5" w:themeColor="accent3" w:themeTint="40" w:fill="E5EED5" w:themeFill="accent3" w:themeFillTint="40"/>
      </w:tcPr>
    </w:tblStylePr>
  </w:style>
  <w:style w:type="table" w:customStyle="1" w:styleId="ListTable4-Accent4">
    <w:name w:val="List Table 4 - Accent 4"/>
    <w:uiPriority w:val="99"/>
    <w:tblPr>
      <w:tblStyleRowBandSize w:val="1"/>
      <w:tblStyleColBandSize w:val="1"/>
      <w:tblInd w:w="0" w:type="dxa"/>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FD8E7" w:themeColor="accent4" w:themeTint="40" w:fill="DFD8E7" w:themeFill="accent4" w:themeFillTint="40"/>
      </w:tcPr>
    </w:tblStylePr>
    <w:tblStylePr w:type="band1Horz">
      <w:rPr>
        <w:rFonts w:ascii="Liberation Sans" w:hAnsi="Liberation Sans"/>
        <w:color w:val="404040"/>
        <w:sz w:val="22"/>
      </w:rPr>
      <w:tblPr/>
      <w:tcPr>
        <w:shd w:val="clear" w:color="DFD8E7" w:themeColor="accent4" w:themeTint="40" w:fill="DFD8E7" w:themeFill="accent4" w:themeFillTint="40"/>
      </w:tcPr>
    </w:tblStylePr>
  </w:style>
  <w:style w:type="table" w:customStyle="1" w:styleId="ListTable4-Accent5">
    <w:name w:val="List Table 4 - Accent 5"/>
    <w:uiPriority w:val="99"/>
    <w:tblPr>
      <w:tblStyleRowBandSize w:val="1"/>
      <w:tblStyleColBandSize w:val="1"/>
      <w:tblInd w:w="0" w:type="dxa"/>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D1EAF0" w:themeColor="accent5" w:themeTint="40" w:fill="D1EAF0" w:themeFill="accent5" w:themeFillTint="40"/>
      </w:tcPr>
    </w:tblStylePr>
    <w:tblStylePr w:type="band1Horz">
      <w:rPr>
        <w:rFonts w:ascii="Liberation Sans" w:hAnsi="Liberation Sans"/>
        <w:color w:val="404040"/>
        <w:sz w:val="22"/>
      </w:rPr>
      <w:tblPr/>
      <w:tcPr>
        <w:shd w:val="clear" w:color="D1EAF0" w:themeColor="accent5" w:themeTint="40" w:fill="D1EAF0" w:themeFill="accent5" w:themeFillTint="40"/>
      </w:tcPr>
    </w:tblStylePr>
  </w:style>
  <w:style w:type="table" w:customStyle="1" w:styleId="ListTable4-Accent6">
    <w:name w:val="List Table 4 - Accent 6"/>
    <w:uiPriority w:val="99"/>
    <w:tblPr>
      <w:tblStyleRowBandSize w:val="1"/>
      <w:tblStyleColBandSize w:val="1"/>
      <w:tblInd w:w="0" w:type="dxa"/>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CellMar>
        <w:top w:w="0" w:type="dxa"/>
        <w:left w:w="0" w:type="dxa"/>
        <w:bottom w:w="0" w:type="dxa"/>
        <w:right w:w="0" w:type="dxa"/>
      </w:tblCellMar>
    </w:tblPr>
    <w:tblStylePr w:type="firstRow">
      <w:rPr>
        <w:rFonts w:ascii="Liberation Sans" w:hAnsi="Liberation Sans"/>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Liberation Sans" w:hAnsi="Liberation Sans"/>
        <w:color w:val="404040"/>
        <w:sz w:val="22"/>
      </w:rPr>
      <w:tblPr/>
      <w:tcPr>
        <w:shd w:val="clear" w:color="FDE4D0" w:themeColor="accent6" w:themeTint="40" w:fill="FDE4D0" w:themeFill="accent6" w:themeFillTint="40"/>
      </w:tcPr>
    </w:tblStylePr>
    <w:tblStylePr w:type="band1Horz">
      <w:rPr>
        <w:rFonts w:ascii="Liberation Sans" w:hAnsi="Liberation Sans"/>
        <w:color w:val="404040"/>
        <w:sz w:val="22"/>
      </w:rPr>
      <w:tblPr/>
      <w:tcPr>
        <w:shd w:val="clear" w:color="FDE4D0" w:themeColor="accent6" w:themeTint="40" w:fill="FDE4D0" w:themeFill="accent6" w:themeFillTint="40"/>
      </w:tcPr>
    </w:tblStylePr>
  </w:style>
  <w:style w:type="table" w:styleId="-50">
    <w:name w:val="List Table 5 Dark"/>
    <w:uiPriority w:val="99"/>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uiPriority w:val="99"/>
    <w:tblPr>
      <w:tblStyleRowBandSize w:val="1"/>
      <w:tblStyleColBandSize w:val="1"/>
      <w:tblInd w:w="0" w:type="dxa"/>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uiPriority w:val="99"/>
    <w:tblPr>
      <w:tblStyleRowBandSize w:val="1"/>
      <w:tblStyleColBandSize w:val="1"/>
      <w:tblInd w:w="0" w:type="dxa"/>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uiPriority w:val="99"/>
    <w:tblPr>
      <w:tblStyleRowBandSize w:val="1"/>
      <w:tblStyleColBandSize w:val="1"/>
      <w:tblInd w:w="0" w:type="dxa"/>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uiPriority w:val="99"/>
    <w:tblPr>
      <w:tblStyleRowBandSize w:val="1"/>
      <w:tblStyleColBandSize w:val="1"/>
      <w:tblInd w:w="0" w:type="dxa"/>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uiPriority w:val="99"/>
    <w:tblPr>
      <w:tblStyleRowBandSize w:val="1"/>
      <w:tblStyleColBandSize w:val="1"/>
      <w:tblInd w:w="0" w:type="dxa"/>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uiPriority w:val="99"/>
    <w:tblPr>
      <w:tblStyleRowBandSize w:val="1"/>
      <w:tblStyleColBandSize w:val="1"/>
      <w:tblInd w:w="0" w:type="dxa"/>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CellMar>
        <w:top w:w="0" w:type="dxa"/>
        <w:left w:w="0" w:type="dxa"/>
        <w:bottom w:w="0" w:type="dxa"/>
        <w:right w:w="0" w:type="dxa"/>
      </w:tblCellMar>
    </w:tblPr>
    <w:tblStylePr w:type="firstRow">
      <w:rPr>
        <w:rFonts w:ascii="Liberation Sans" w:hAnsi="Liberation Sans"/>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Liberation Sans" w:hAnsi="Liberation Sans"/>
        <w:b/>
        <w:color w:val="FFFFFF" w:themeColor="light1"/>
        <w:sz w:val="22"/>
      </w:rPr>
    </w:tblStylePr>
    <w:tblStylePr w:type="firstCol">
      <w:rPr>
        <w:rFonts w:ascii="Liberation Sans" w:hAnsi="Liberation Sans"/>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uiPriority w:val="99"/>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0" w:type="dxa"/>
        <w:bottom w:w="0" w:type="dxa"/>
        <w:right w:w="0"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Liberation Sans" w:hAnsi="Liberation Sans"/>
        <w:color w:val="000000" w:themeColor="text1"/>
        <w:sz w:val="22"/>
      </w:rPr>
      <w:tblPr/>
      <w:tcPr>
        <w:shd w:val="clear" w:color="BFBFBF" w:themeColor="text1" w:themeTint="40" w:fill="BFBFBF" w:themeFill="text1" w:themeFillTint="40"/>
      </w:tcPr>
    </w:tblStylePr>
    <w:tblStylePr w:type="band2Horz">
      <w:rPr>
        <w:rFonts w:ascii="Liberation Sans" w:hAnsi="Liberation Sans"/>
        <w:color w:val="000000" w:themeColor="text1"/>
        <w:sz w:val="22"/>
      </w:rPr>
    </w:tblStylePr>
  </w:style>
  <w:style w:type="table" w:customStyle="1" w:styleId="ListTable6Colorful-Accent1">
    <w:name w:val="List Table 6 Colorful - Accent 1"/>
    <w:uiPriority w:val="99"/>
    <w:tblPr>
      <w:tblStyleRowBandSize w:val="1"/>
      <w:tblStyleColBandSize w:val="1"/>
      <w:tblInd w:w="0" w:type="dxa"/>
      <w:tblBorders>
        <w:top w:val="single" w:sz="4" w:space="0" w:color="4F81BD" w:themeColor="accent1"/>
        <w:bottom w:val="single" w:sz="4" w:space="0" w:color="4F81BD" w:themeColor="accent1"/>
      </w:tblBorders>
      <w:tblCellMar>
        <w:top w:w="0" w:type="dxa"/>
        <w:left w:w="0" w:type="dxa"/>
        <w:bottom w:w="0" w:type="dxa"/>
        <w:right w:w="0" w:type="dxa"/>
      </w:tblCellMar>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Liberation Sans" w:hAnsi="Liberation Sans"/>
        <w:color w:val="2A4A71" w:themeColor="accent1" w:themeShade="95"/>
        <w:sz w:val="22"/>
      </w:rPr>
      <w:tblPr/>
      <w:tcPr>
        <w:shd w:val="clear" w:color="D2DFEE" w:themeColor="accent1" w:themeTint="40" w:fill="D2DFEE" w:themeFill="accent1" w:themeFillTint="40"/>
      </w:tcPr>
    </w:tblStylePr>
    <w:tblStylePr w:type="band2Horz">
      <w:rPr>
        <w:rFonts w:ascii="Liberation Sans" w:hAnsi="Liberation Sans"/>
        <w:color w:val="2A4A71" w:themeColor="accent1" w:themeShade="95"/>
        <w:sz w:val="22"/>
      </w:rPr>
    </w:tblStylePr>
  </w:style>
  <w:style w:type="table" w:customStyle="1" w:styleId="ListTable6Colorful-Accent2">
    <w:name w:val="List Table 6 Colorful - Accent 2"/>
    <w:uiPriority w:val="99"/>
    <w:tblPr>
      <w:tblStyleRowBandSize w:val="1"/>
      <w:tblStyleColBandSize w:val="1"/>
      <w:tblInd w:w="0" w:type="dxa"/>
      <w:tblBorders>
        <w:top w:val="single" w:sz="4" w:space="0" w:color="D99695" w:themeColor="accent2" w:themeTint="97"/>
        <w:bottom w:val="single" w:sz="4" w:space="0" w:color="D99695" w:themeColor="accent2" w:themeTint="97"/>
      </w:tblBorders>
      <w:tblCellMar>
        <w:top w:w="0" w:type="dxa"/>
        <w:left w:w="0" w:type="dxa"/>
        <w:bottom w:w="0" w:type="dxa"/>
        <w:right w:w="0" w:type="dxa"/>
      </w:tblCellMar>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Liberation Sans" w:hAnsi="Liberation Sans"/>
        <w:color w:val="D99695" w:themeColor="accent2" w:themeTint="97" w:themeShade="95"/>
        <w:sz w:val="22"/>
      </w:rPr>
      <w:tblPr/>
      <w:tcPr>
        <w:shd w:val="clear" w:color="EFD2D2" w:themeColor="accent2" w:themeTint="40" w:fill="EFD2D2" w:themeFill="accent2" w:themeFillTint="40"/>
      </w:tcPr>
    </w:tblStylePr>
    <w:tblStylePr w:type="band2Horz">
      <w:rPr>
        <w:rFonts w:ascii="Liberation Sans" w:hAnsi="Liberation Sans"/>
        <w:color w:val="D99695" w:themeColor="accent2" w:themeTint="97" w:themeShade="95"/>
        <w:sz w:val="22"/>
      </w:rPr>
    </w:tblStylePr>
  </w:style>
  <w:style w:type="table" w:customStyle="1" w:styleId="ListTable6Colorful-Accent3">
    <w:name w:val="List Table 6 Colorful - Accent 3"/>
    <w:uiPriority w:val="99"/>
    <w:tblPr>
      <w:tblStyleRowBandSize w:val="1"/>
      <w:tblStyleColBandSize w:val="1"/>
      <w:tblInd w:w="0" w:type="dxa"/>
      <w:tblBorders>
        <w:top w:val="single" w:sz="4" w:space="0" w:color="C3D69B" w:themeColor="accent3" w:themeTint="98"/>
        <w:bottom w:val="single" w:sz="4" w:space="0" w:color="C3D69B" w:themeColor="accent3" w:themeTint="98"/>
      </w:tblBorders>
      <w:tblCellMar>
        <w:top w:w="0" w:type="dxa"/>
        <w:left w:w="0" w:type="dxa"/>
        <w:bottom w:w="0" w:type="dxa"/>
        <w:right w:w="0" w:type="dxa"/>
      </w:tblCellMar>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Liberation Sans" w:hAnsi="Liberation Sans"/>
        <w:color w:val="C3D69B" w:themeColor="accent3" w:themeTint="98" w:themeShade="95"/>
        <w:sz w:val="22"/>
      </w:rPr>
      <w:tblPr/>
      <w:tcPr>
        <w:shd w:val="clear" w:color="E5EED5" w:themeColor="accent3" w:themeTint="40" w:fill="E5EED5" w:themeFill="accent3" w:themeFillTint="40"/>
      </w:tcPr>
    </w:tblStylePr>
    <w:tblStylePr w:type="band2Horz">
      <w:rPr>
        <w:rFonts w:ascii="Liberation Sans" w:hAnsi="Liberation Sans"/>
        <w:color w:val="C3D69B" w:themeColor="accent3" w:themeTint="98" w:themeShade="95"/>
        <w:sz w:val="22"/>
      </w:rPr>
    </w:tblStylePr>
  </w:style>
  <w:style w:type="table" w:customStyle="1" w:styleId="ListTable6Colorful-Accent4">
    <w:name w:val="List Table 6 Colorful - Accent 4"/>
    <w:uiPriority w:val="99"/>
    <w:tblPr>
      <w:tblStyleRowBandSize w:val="1"/>
      <w:tblStyleColBandSize w:val="1"/>
      <w:tblInd w:w="0" w:type="dxa"/>
      <w:tblBorders>
        <w:top w:val="single" w:sz="4" w:space="0" w:color="B2A1C6" w:themeColor="accent4" w:themeTint="9A"/>
        <w:bottom w:val="single" w:sz="4" w:space="0" w:color="B2A1C6" w:themeColor="accent4" w:themeTint="9A"/>
      </w:tblBorders>
      <w:tblCellMar>
        <w:top w:w="0" w:type="dxa"/>
        <w:left w:w="0" w:type="dxa"/>
        <w:bottom w:w="0" w:type="dxa"/>
        <w:right w:w="0" w:type="dxa"/>
      </w:tblCellMar>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Liberation Sans" w:hAnsi="Liberation Sans"/>
        <w:color w:val="B2A1C6" w:themeColor="accent4" w:themeTint="9A" w:themeShade="95"/>
        <w:sz w:val="22"/>
      </w:rPr>
      <w:tblPr/>
      <w:tcPr>
        <w:shd w:val="clear" w:color="DFD8E7" w:themeColor="accent4" w:themeTint="40" w:fill="DFD8E7" w:themeFill="accent4" w:themeFillTint="40"/>
      </w:tcPr>
    </w:tblStylePr>
    <w:tblStylePr w:type="band2Horz">
      <w:rPr>
        <w:rFonts w:ascii="Liberation Sans" w:hAnsi="Liberation Sans"/>
        <w:color w:val="B2A1C6" w:themeColor="accent4" w:themeTint="9A" w:themeShade="95"/>
        <w:sz w:val="22"/>
      </w:rPr>
    </w:tblStylePr>
  </w:style>
  <w:style w:type="table" w:customStyle="1" w:styleId="ListTable6Colorful-Accent5">
    <w:name w:val="List Table 6 Colorful - Accent 5"/>
    <w:uiPriority w:val="99"/>
    <w:tblPr>
      <w:tblStyleRowBandSize w:val="1"/>
      <w:tblStyleColBandSize w:val="1"/>
      <w:tblInd w:w="0" w:type="dxa"/>
      <w:tblBorders>
        <w:top w:val="single" w:sz="4" w:space="0" w:color="92CCDC" w:themeColor="accent5" w:themeTint="9A"/>
        <w:bottom w:val="single" w:sz="4" w:space="0" w:color="92CCDC" w:themeColor="accent5" w:themeTint="9A"/>
      </w:tblBorders>
      <w:tblCellMar>
        <w:top w:w="0" w:type="dxa"/>
        <w:left w:w="0" w:type="dxa"/>
        <w:bottom w:w="0" w:type="dxa"/>
        <w:right w:w="0" w:type="dxa"/>
      </w:tblCellMar>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Liberation Sans" w:hAnsi="Liberation Sans"/>
        <w:color w:val="92CCDC" w:themeColor="accent5" w:themeTint="9A" w:themeShade="95"/>
        <w:sz w:val="22"/>
      </w:rPr>
      <w:tblPr/>
      <w:tcPr>
        <w:shd w:val="clear" w:color="D1EAF0" w:themeColor="accent5" w:themeTint="40" w:fill="D1EAF0" w:themeFill="accent5" w:themeFillTint="40"/>
      </w:tcPr>
    </w:tblStylePr>
    <w:tblStylePr w:type="band2Horz">
      <w:rPr>
        <w:rFonts w:ascii="Liberation Sans" w:hAnsi="Liberation Sans"/>
        <w:color w:val="92CCDC" w:themeColor="accent5" w:themeTint="9A" w:themeShade="95"/>
        <w:sz w:val="22"/>
      </w:rPr>
    </w:tblStylePr>
  </w:style>
  <w:style w:type="table" w:customStyle="1" w:styleId="ListTable6Colorful-Accent6">
    <w:name w:val="List Table 6 Colorful - Accent 6"/>
    <w:uiPriority w:val="99"/>
    <w:tblPr>
      <w:tblStyleRowBandSize w:val="1"/>
      <w:tblStyleColBandSize w:val="1"/>
      <w:tblInd w:w="0" w:type="dxa"/>
      <w:tblBorders>
        <w:top w:val="single" w:sz="4" w:space="0" w:color="FAC090" w:themeColor="accent6" w:themeTint="98"/>
        <w:bottom w:val="single" w:sz="4" w:space="0" w:color="FAC090" w:themeColor="accent6" w:themeTint="98"/>
      </w:tblBorders>
      <w:tblCellMar>
        <w:top w:w="0" w:type="dxa"/>
        <w:left w:w="0" w:type="dxa"/>
        <w:bottom w:w="0" w:type="dxa"/>
        <w:right w:w="0" w:type="dxa"/>
      </w:tblCellMar>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Liberation Sans" w:hAnsi="Liberation Sans"/>
        <w:color w:val="FAC090" w:themeColor="accent6" w:themeTint="98" w:themeShade="95"/>
        <w:sz w:val="22"/>
      </w:rPr>
      <w:tblPr/>
      <w:tcPr>
        <w:shd w:val="clear" w:color="FDE4D0" w:themeColor="accent6" w:themeTint="40" w:fill="FDE4D0" w:themeFill="accent6" w:themeFillTint="40"/>
      </w:tcPr>
    </w:tblStylePr>
    <w:tblStylePr w:type="band2Horz">
      <w:rPr>
        <w:rFonts w:ascii="Liberation Sans" w:hAnsi="Liberation Sans"/>
        <w:color w:val="FAC090" w:themeColor="accent6" w:themeTint="98" w:themeShade="95"/>
        <w:sz w:val="22"/>
      </w:rPr>
    </w:tblStylePr>
  </w:style>
  <w:style w:type="table" w:styleId="-70">
    <w:name w:val="List Table 7 Colorful"/>
    <w:uiPriority w:val="99"/>
    <w:tblPr>
      <w:tblStyleRowBandSize w:val="1"/>
      <w:tblStyleColBandSize w:val="1"/>
      <w:tblInd w:w="0" w:type="dxa"/>
      <w:tblBorders>
        <w:right w:val="single" w:sz="4" w:space="0" w:color="7F7F7F" w:themeColor="text1" w:themeTint="80"/>
      </w:tblBorders>
      <w:tblCellMar>
        <w:top w:w="0" w:type="dxa"/>
        <w:left w:w="0" w:type="dxa"/>
        <w:bottom w:w="0" w:type="dxa"/>
        <w:right w:w="0" w:type="dxa"/>
      </w:tblCellMar>
    </w:tblPr>
    <w:tblStylePr w:type="firstRow">
      <w:rPr>
        <w:rFonts w:ascii="Liberation Sans" w:hAnsi="Liberation Sans"/>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Liberation Sans" w:hAnsi="Liberation Sans"/>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Liberation Sans" w:hAnsi="Liberation Sans"/>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Liberation Sans" w:hAnsi="Liberation Sans"/>
        <w:color w:val="7F7F7F" w:themeColor="text1" w:themeTint="80" w:themeShade="95"/>
        <w:sz w:val="22"/>
      </w:rPr>
      <w:tblPr/>
      <w:tcPr>
        <w:shd w:val="clear" w:color="BFBFBF" w:themeColor="text1" w:themeTint="40" w:fill="BFBFBF" w:themeFill="text1" w:themeFillTint="40"/>
      </w:tcPr>
    </w:tblStylePr>
    <w:tblStylePr w:type="band2Horz">
      <w:rPr>
        <w:rFonts w:ascii="Liberation Sans" w:hAnsi="Liberation Sans"/>
        <w:color w:val="7F7F7F" w:themeColor="text1" w:themeTint="80" w:themeShade="95"/>
        <w:sz w:val="22"/>
      </w:rPr>
    </w:tblStylePr>
  </w:style>
  <w:style w:type="table" w:customStyle="1" w:styleId="ListTable7Colorful-Accent1">
    <w:name w:val="List Table 7 Colorful - Accent 1"/>
    <w:uiPriority w:val="99"/>
    <w:tblPr>
      <w:tblStyleRowBandSize w:val="1"/>
      <w:tblStyleColBandSize w:val="1"/>
      <w:tblInd w:w="0" w:type="dxa"/>
      <w:tblBorders>
        <w:right w:val="single" w:sz="4" w:space="0" w:color="4F81BD" w:themeColor="accent1"/>
      </w:tblBorders>
      <w:tblCellMar>
        <w:top w:w="0" w:type="dxa"/>
        <w:left w:w="0" w:type="dxa"/>
        <w:bottom w:w="0" w:type="dxa"/>
        <w:right w:w="0" w:type="dxa"/>
      </w:tblCellMar>
    </w:tblPr>
    <w:tblStylePr w:type="firstRow">
      <w:rPr>
        <w:rFonts w:ascii="Liberation Sans" w:hAnsi="Liberation Sans"/>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Liberation Sans" w:hAnsi="Liberation Sans"/>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Liberation Sans" w:hAnsi="Liberation Sans"/>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Liberation Sans" w:hAnsi="Liberation Sans"/>
        <w:color w:val="2A4A71" w:themeColor="accent1" w:themeShade="95"/>
        <w:sz w:val="22"/>
      </w:rPr>
      <w:tblPr/>
      <w:tcPr>
        <w:shd w:val="clear" w:color="D2DFEE" w:themeColor="accent1" w:themeTint="40" w:fill="D2DFEE" w:themeFill="accent1" w:themeFillTint="40"/>
      </w:tcPr>
    </w:tblStylePr>
    <w:tblStylePr w:type="band2Horz">
      <w:rPr>
        <w:rFonts w:ascii="Liberation Sans" w:hAnsi="Liberation Sans"/>
        <w:color w:val="2A4A71" w:themeColor="accent1" w:themeShade="95"/>
        <w:sz w:val="22"/>
      </w:rPr>
    </w:tblStylePr>
  </w:style>
  <w:style w:type="table" w:customStyle="1" w:styleId="ListTable7Colorful-Accent2">
    <w:name w:val="List Table 7 Colorful - Accent 2"/>
    <w:uiPriority w:val="99"/>
    <w:tblPr>
      <w:tblStyleRowBandSize w:val="1"/>
      <w:tblStyleColBandSize w:val="1"/>
      <w:tblInd w:w="0" w:type="dxa"/>
      <w:tblBorders>
        <w:right w:val="single" w:sz="4" w:space="0" w:color="D99695" w:themeColor="accent2" w:themeTint="97"/>
      </w:tblBorders>
      <w:tblCellMar>
        <w:top w:w="0" w:type="dxa"/>
        <w:left w:w="0" w:type="dxa"/>
        <w:bottom w:w="0" w:type="dxa"/>
        <w:right w:w="0" w:type="dxa"/>
      </w:tblCellMar>
    </w:tblPr>
    <w:tblStylePr w:type="firstRow">
      <w:rPr>
        <w:rFonts w:ascii="Liberation Sans" w:hAnsi="Liberation Sans"/>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Liberation Sans" w:hAnsi="Liberation Sans"/>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Liberation Sans" w:hAnsi="Liberation Sans"/>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Liberation Sans" w:hAnsi="Liberation Sans"/>
        <w:color w:val="D99695" w:themeColor="accent2" w:themeTint="97" w:themeShade="95"/>
        <w:sz w:val="22"/>
      </w:rPr>
      <w:tblPr/>
      <w:tcPr>
        <w:shd w:val="clear" w:color="EFD2D2" w:themeColor="accent2" w:themeTint="40" w:fill="EFD2D2" w:themeFill="accent2" w:themeFillTint="40"/>
      </w:tcPr>
    </w:tblStylePr>
    <w:tblStylePr w:type="band2Horz">
      <w:rPr>
        <w:rFonts w:ascii="Liberation Sans" w:hAnsi="Liberation Sans"/>
        <w:color w:val="D99695" w:themeColor="accent2" w:themeTint="97" w:themeShade="95"/>
        <w:sz w:val="22"/>
      </w:rPr>
    </w:tblStylePr>
  </w:style>
  <w:style w:type="table" w:customStyle="1" w:styleId="ListTable7Colorful-Accent3">
    <w:name w:val="List Table 7 Colorful - Accent 3"/>
    <w:uiPriority w:val="99"/>
    <w:tblPr>
      <w:tblStyleRowBandSize w:val="1"/>
      <w:tblStyleColBandSize w:val="1"/>
      <w:tblInd w:w="0" w:type="dxa"/>
      <w:tblBorders>
        <w:right w:val="single" w:sz="4" w:space="0" w:color="C3D69B" w:themeColor="accent3" w:themeTint="98"/>
      </w:tblBorders>
      <w:tblCellMar>
        <w:top w:w="0" w:type="dxa"/>
        <w:left w:w="0" w:type="dxa"/>
        <w:bottom w:w="0" w:type="dxa"/>
        <w:right w:w="0" w:type="dxa"/>
      </w:tblCellMar>
    </w:tblPr>
    <w:tblStylePr w:type="firstRow">
      <w:rPr>
        <w:rFonts w:ascii="Liberation Sans" w:hAnsi="Liberation Sans"/>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Liberation Sans" w:hAnsi="Liberation Sans"/>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Liberation Sans" w:hAnsi="Liberation Sans"/>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Liberation Sans" w:hAnsi="Liberation Sans"/>
        <w:color w:val="C3D69B" w:themeColor="accent3" w:themeTint="98" w:themeShade="95"/>
        <w:sz w:val="22"/>
      </w:rPr>
      <w:tblPr/>
      <w:tcPr>
        <w:shd w:val="clear" w:color="E5EED5" w:themeColor="accent3" w:themeTint="40" w:fill="E5EED5" w:themeFill="accent3" w:themeFillTint="40"/>
      </w:tcPr>
    </w:tblStylePr>
    <w:tblStylePr w:type="band2Horz">
      <w:rPr>
        <w:rFonts w:ascii="Liberation Sans" w:hAnsi="Liberation Sans"/>
        <w:color w:val="C3D69B" w:themeColor="accent3" w:themeTint="98" w:themeShade="95"/>
        <w:sz w:val="22"/>
      </w:rPr>
    </w:tblStylePr>
  </w:style>
  <w:style w:type="table" w:customStyle="1" w:styleId="ListTable7Colorful-Accent4">
    <w:name w:val="List Table 7 Colorful - Accent 4"/>
    <w:uiPriority w:val="99"/>
    <w:tblPr>
      <w:tblStyleRowBandSize w:val="1"/>
      <w:tblStyleColBandSize w:val="1"/>
      <w:tblInd w:w="0" w:type="dxa"/>
      <w:tblBorders>
        <w:right w:val="single" w:sz="4" w:space="0" w:color="B2A1C6" w:themeColor="accent4" w:themeTint="9A"/>
      </w:tblBorders>
      <w:tblCellMar>
        <w:top w:w="0" w:type="dxa"/>
        <w:left w:w="0" w:type="dxa"/>
        <w:bottom w:w="0" w:type="dxa"/>
        <w:right w:w="0" w:type="dxa"/>
      </w:tblCellMar>
    </w:tblPr>
    <w:tblStylePr w:type="firstRow">
      <w:rPr>
        <w:rFonts w:ascii="Liberation Sans" w:hAnsi="Liberation Sans"/>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Liberation Sans" w:hAnsi="Liberation Sans"/>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Liberation Sans" w:hAnsi="Liberation Sans"/>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Liberation Sans" w:hAnsi="Liberation Sans"/>
        <w:color w:val="B2A1C6" w:themeColor="accent4" w:themeTint="9A" w:themeShade="95"/>
        <w:sz w:val="22"/>
      </w:rPr>
      <w:tblPr/>
      <w:tcPr>
        <w:shd w:val="clear" w:color="DFD8E7" w:themeColor="accent4" w:themeTint="40" w:fill="DFD8E7" w:themeFill="accent4" w:themeFillTint="40"/>
      </w:tcPr>
    </w:tblStylePr>
    <w:tblStylePr w:type="band2Horz">
      <w:rPr>
        <w:rFonts w:ascii="Liberation Sans" w:hAnsi="Liberation Sans"/>
        <w:color w:val="B2A1C6" w:themeColor="accent4" w:themeTint="9A" w:themeShade="95"/>
        <w:sz w:val="22"/>
      </w:rPr>
    </w:tblStylePr>
  </w:style>
  <w:style w:type="table" w:customStyle="1" w:styleId="ListTable7Colorful-Accent5">
    <w:name w:val="List Table 7 Colorful - Accent 5"/>
    <w:uiPriority w:val="99"/>
    <w:tblPr>
      <w:tblStyleRowBandSize w:val="1"/>
      <w:tblStyleColBandSize w:val="1"/>
      <w:tblInd w:w="0" w:type="dxa"/>
      <w:tblBorders>
        <w:right w:val="single" w:sz="4" w:space="0" w:color="92CCDC" w:themeColor="accent5" w:themeTint="9A"/>
      </w:tblBorders>
      <w:tblCellMar>
        <w:top w:w="0" w:type="dxa"/>
        <w:left w:w="0" w:type="dxa"/>
        <w:bottom w:w="0" w:type="dxa"/>
        <w:right w:w="0" w:type="dxa"/>
      </w:tblCellMar>
    </w:tblPr>
    <w:tblStylePr w:type="firstRow">
      <w:rPr>
        <w:rFonts w:ascii="Liberation Sans" w:hAnsi="Liberation Sans"/>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Liberation Sans" w:hAnsi="Liberation Sans"/>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Liberation Sans" w:hAnsi="Liberation Sans"/>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Liberation Sans" w:hAnsi="Liberation Sans"/>
        <w:color w:val="92CCDC" w:themeColor="accent5" w:themeTint="9A" w:themeShade="95"/>
        <w:sz w:val="22"/>
      </w:rPr>
      <w:tblPr/>
      <w:tcPr>
        <w:shd w:val="clear" w:color="D1EAF0" w:themeColor="accent5" w:themeTint="40" w:fill="D1EAF0" w:themeFill="accent5" w:themeFillTint="40"/>
      </w:tcPr>
    </w:tblStylePr>
    <w:tblStylePr w:type="band2Horz">
      <w:rPr>
        <w:rFonts w:ascii="Liberation Sans" w:hAnsi="Liberation Sans"/>
        <w:color w:val="92CCDC" w:themeColor="accent5" w:themeTint="9A" w:themeShade="95"/>
        <w:sz w:val="22"/>
      </w:rPr>
    </w:tblStylePr>
  </w:style>
  <w:style w:type="table" w:customStyle="1" w:styleId="ListTable7Colorful-Accent6">
    <w:name w:val="List Table 7 Colorful - Accent 6"/>
    <w:uiPriority w:val="99"/>
    <w:tblPr>
      <w:tblStyleRowBandSize w:val="1"/>
      <w:tblStyleColBandSize w:val="1"/>
      <w:tblInd w:w="0" w:type="dxa"/>
      <w:tblBorders>
        <w:right w:val="single" w:sz="4" w:space="0" w:color="FAC090" w:themeColor="accent6" w:themeTint="98"/>
      </w:tblBorders>
      <w:tblCellMar>
        <w:top w:w="0" w:type="dxa"/>
        <w:left w:w="0" w:type="dxa"/>
        <w:bottom w:w="0" w:type="dxa"/>
        <w:right w:w="0" w:type="dxa"/>
      </w:tblCellMar>
    </w:tblPr>
    <w:tblStylePr w:type="firstRow">
      <w:rPr>
        <w:rFonts w:ascii="Liberation Sans" w:hAnsi="Liberation Sans"/>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Liberation Sans" w:hAnsi="Liberation Sans"/>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Liberation Sans" w:hAnsi="Liberation Sans"/>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Liberation Sans" w:hAnsi="Liberation Sans"/>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Liberation Sans" w:hAnsi="Liberation Sans"/>
        <w:color w:val="FAC090" w:themeColor="accent6" w:themeTint="98" w:themeShade="95"/>
        <w:sz w:val="22"/>
      </w:rPr>
      <w:tblPr/>
      <w:tcPr>
        <w:shd w:val="clear" w:color="FDE4D0" w:themeColor="accent6" w:themeTint="40" w:fill="FDE4D0" w:themeFill="accent6" w:themeFillTint="40"/>
      </w:tcPr>
    </w:tblStylePr>
    <w:tblStylePr w:type="band2Horz">
      <w:rPr>
        <w:rFonts w:ascii="Liberation Sans" w:hAnsi="Liberation Sans"/>
        <w:color w:val="FAC090" w:themeColor="accent6" w:themeTint="98" w:themeShade="95"/>
        <w:sz w:val="22"/>
      </w:rPr>
    </w:tblStylePr>
  </w:style>
  <w:style w:type="table" w:customStyle="1" w:styleId="Lined-Accent">
    <w:name w:val="Lined - Accent"/>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7F7F7F" w:themeColor="text1" w:themeTint="80" w:fill="7F7F7F" w:themeFill="text1" w:themeFillTint="80"/>
      </w:tcPr>
    </w:tblStylePr>
    <w:tblStylePr w:type="lastRow">
      <w:rPr>
        <w:rFonts w:ascii="Liberation Sans" w:hAnsi="Liberation Sans"/>
        <w:color w:val="F2F2F2"/>
        <w:sz w:val="22"/>
      </w:rPr>
      <w:tblPr/>
      <w:tcPr>
        <w:shd w:val="clear" w:color="7F7F7F" w:themeColor="text1" w:themeTint="80" w:fill="7F7F7F" w:themeFill="text1" w:themeFillTint="80"/>
      </w:tcPr>
    </w:tblStylePr>
    <w:tblStylePr w:type="firstCol">
      <w:rPr>
        <w:rFonts w:ascii="Liberation Sans" w:hAnsi="Liberation Sans"/>
        <w:color w:val="F2F2F2"/>
        <w:sz w:val="22"/>
      </w:rPr>
      <w:tblPr/>
      <w:tcPr>
        <w:shd w:val="clear" w:color="7F7F7F" w:themeColor="text1" w:themeTint="80" w:fill="7F7F7F" w:themeFill="text1" w:themeFillTint="80"/>
      </w:tcPr>
    </w:tblStylePr>
    <w:tblStylePr w:type="lastCol">
      <w:rPr>
        <w:rFonts w:ascii="Liberation Sans" w:hAnsi="Liberation Sans"/>
        <w:color w:val="F2F2F2"/>
        <w:sz w:val="22"/>
      </w:rPr>
      <w:tblPr/>
      <w:tcPr>
        <w:shd w:val="clear" w:color="7F7F7F" w:themeColor="text1" w:themeTint="80" w:fill="7F7F7F" w:themeFill="text1" w:themeFillTint="80"/>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F2F2" w:themeColor="text1" w:themeTint="0D" w:fill="F2F2F2" w:themeFill="text1" w:themeFillTint="0D"/>
      </w:tcPr>
    </w:tblStylePr>
  </w:style>
  <w:style w:type="table" w:customStyle="1" w:styleId="Lined-Accent1">
    <w:name w:val="Lined - Accent 1"/>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5D8AC2" w:themeColor="accent1" w:themeTint="EA" w:fill="5D8AC2" w:themeFill="accent1" w:themeFillTint="EA"/>
      </w:tcPr>
    </w:tblStylePr>
    <w:tblStylePr w:type="lastRow">
      <w:rPr>
        <w:rFonts w:ascii="Liberation Sans" w:hAnsi="Liberation Sans"/>
        <w:color w:val="F2F2F2"/>
        <w:sz w:val="22"/>
      </w:rPr>
      <w:tblPr/>
      <w:tcPr>
        <w:shd w:val="clear" w:color="5D8AC2" w:themeColor="accent1" w:themeTint="EA" w:fill="5D8AC2" w:themeFill="accent1" w:themeFillTint="EA"/>
      </w:tcPr>
    </w:tblStylePr>
    <w:tblStylePr w:type="firstCol">
      <w:rPr>
        <w:rFonts w:ascii="Liberation Sans" w:hAnsi="Liberation Sans"/>
        <w:color w:val="F2F2F2"/>
        <w:sz w:val="22"/>
      </w:rPr>
      <w:tblPr/>
      <w:tcPr>
        <w:shd w:val="clear" w:color="5D8AC2" w:themeColor="accent1" w:themeTint="EA" w:fill="5D8AC2" w:themeFill="accent1" w:themeFillTint="EA"/>
      </w:tcPr>
    </w:tblStylePr>
    <w:tblStylePr w:type="lastCol">
      <w:rPr>
        <w:rFonts w:ascii="Liberation Sans" w:hAnsi="Liberation Sans"/>
        <w:color w:val="F2F2F2"/>
        <w:sz w:val="22"/>
      </w:rPr>
      <w:tblPr/>
      <w:tcPr>
        <w:shd w:val="clear" w:color="5D8AC2" w:themeColor="accent1" w:themeTint="EA" w:fill="5D8AC2" w:themeFill="accent1" w:themeFillTint="E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C7D7EA" w:themeColor="accent1" w:themeTint="50" w:fill="C7D7EA" w:themeFill="accent1" w:themeFillTint="50"/>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C7D7EA" w:themeColor="accent1" w:themeTint="50" w:fill="C7D7EA" w:themeFill="accent1" w:themeFillTint="50"/>
      </w:tcPr>
    </w:tblStylePr>
  </w:style>
  <w:style w:type="table" w:customStyle="1" w:styleId="Lined-Accent2">
    <w:name w:val="Lined - Accent 2"/>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D99695" w:themeColor="accent2" w:themeTint="97" w:fill="D99695" w:themeFill="accent2" w:themeFillTint="97"/>
      </w:tcPr>
    </w:tblStylePr>
    <w:tblStylePr w:type="lastRow">
      <w:rPr>
        <w:rFonts w:ascii="Liberation Sans" w:hAnsi="Liberation Sans"/>
        <w:color w:val="F2F2F2"/>
        <w:sz w:val="22"/>
      </w:rPr>
      <w:tblPr/>
      <w:tcPr>
        <w:shd w:val="clear" w:color="D99695" w:themeColor="accent2" w:themeTint="97" w:fill="D99695" w:themeFill="accent2" w:themeFillTint="97"/>
      </w:tcPr>
    </w:tblStylePr>
    <w:tblStylePr w:type="firstCol">
      <w:rPr>
        <w:rFonts w:ascii="Liberation Sans" w:hAnsi="Liberation Sans"/>
        <w:color w:val="F2F2F2"/>
        <w:sz w:val="22"/>
      </w:rPr>
      <w:tblPr/>
      <w:tcPr>
        <w:shd w:val="clear" w:color="D99695" w:themeColor="accent2" w:themeTint="97" w:fill="D99695" w:themeFill="accent2" w:themeFillTint="97"/>
      </w:tcPr>
    </w:tblStylePr>
    <w:tblStylePr w:type="lastCol">
      <w:rPr>
        <w:rFonts w:ascii="Liberation Sans" w:hAnsi="Liberation Sans"/>
        <w:color w:val="F2F2F2"/>
        <w:sz w:val="22"/>
      </w:rPr>
      <w:tblPr/>
      <w:tcPr>
        <w:shd w:val="clear" w:color="D99695" w:themeColor="accent2" w:themeTint="97" w:fill="D99695" w:themeFill="accent2" w:themeFillTint="97"/>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Lined-Accent3">
    <w:name w:val="Lined - Accent 3"/>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9ABB59" w:themeColor="accent3" w:themeTint="FE" w:fill="9ABB59" w:themeFill="accent3" w:themeFillTint="FE"/>
      </w:tcPr>
    </w:tblStylePr>
    <w:tblStylePr w:type="lastRow">
      <w:rPr>
        <w:rFonts w:ascii="Liberation Sans" w:hAnsi="Liberation Sans"/>
        <w:color w:val="F2F2F2"/>
        <w:sz w:val="22"/>
      </w:rPr>
      <w:tblPr/>
      <w:tcPr>
        <w:shd w:val="clear" w:color="9ABB59" w:themeColor="accent3" w:themeTint="FE" w:fill="9ABB59" w:themeFill="accent3" w:themeFillTint="FE"/>
      </w:tcPr>
    </w:tblStylePr>
    <w:tblStylePr w:type="firstCol">
      <w:rPr>
        <w:rFonts w:ascii="Liberation Sans" w:hAnsi="Liberation Sans"/>
        <w:color w:val="F2F2F2"/>
        <w:sz w:val="22"/>
      </w:rPr>
      <w:tblPr/>
      <w:tcPr>
        <w:shd w:val="clear" w:color="9ABB59" w:themeColor="accent3" w:themeTint="FE" w:fill="9ABB59" w:themeFill="accent3" w:themeFillTint="FE"/>
      </w:tcPr>
    </w:tblStylePr>
    <w:tblStylePr w:type="lastCol">
      <w:rPr>
        <w:rFonts w:ascii="Liberation Sans" w:hAnsi="Liberation Sans"/>
        <w:color w:val="F2F2F2"/>
        <w:sz w:val="22"/>
      </w:rPr>
      <w:tblPr/>
      <w:tcPr>
        <w:shd w:val="clear" w:color="9ABB59" w:themeColor="accent3" w:themeTint="FE" w:fill="9ABB59" w:themeFill="accent3" w:themeFillTint="FE"/>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Lined-Accent4">
    <w:name w:val="Lined - Accent 4"/>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B2A1C6" w:themeColor="accent4" w:themeTint="9A" w:fill="B2A1C6" w:themeFill="accent4" w:themeFillTint="9A"/>
      </w:tcPr>
    </w:tblStylePr>
    <w:tblStylePr w:type="lastRow">
      <w:rPr>
        <w:rFonts w:ascii="Liberation Sans" w:hAnsi="Liberation Sans"/>
        <w:color w:val="F2F2F2"/>
        <w:sz w:val="22"/>
      </w:rPr>
      <w:tblPr/>
      <w:tcPr>
        <w:shd w:val="clear" w:color="B2A1C6" w:themeColor="accent4" w:themeTint="9A" w:fill="B2A1C6" w:themeFill="accent4" w:themeFillTint="9A"/>
      </w:tcPr>
    </w:tblStylePr>
    <w:tblStylePr w:type="firstCol">
      <w:rPr>
        <w:rFonts w:ascii="Liberation Sans" w:hAnsi="Liberation Sans"/>
        <w:color w:val="F2F2F2"/>
        <w:sz w:val="22"/>
      </w:rPr>
      <w:tblPr/>
      <w:tcPr>
        <w:shd w:val="clear" w:color="B2A1C6" w:themeColor="accent4" w:themeTint="9A" w:fill="B2A1C6" w:themeFill="accent4" w:themeFillTint="9A"/>
      </w:tcPr>
    </w:tblStylePr>
    <w:tblStylePr w:type="lastCol">
      <w:rPr>
        <w:rFonts w:ascii="Liberation Sans" w:hAnsi="Liberation Sans"/>
        <w:color w:val="F2F2F2"/>
        <w:sz w:val="22"/>
      </w:rPr>
      <w:tblPr/>
      <w:tcPr>
        <w:shd w:val="clear" w:color="B2A1C6" w:themeColor="accent4" w:themeTint="9A" w:fill="B2A1C6" w:themeFill="accent4" w:themeFillTint="9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Lined-Accent5">
    <w:name w:val="Lined - Accent 5"/>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4BACC6" w:themeColor="accent5" w:fill="4BACC6" w:themeFill="accent5"/>
      </w:tcPr>
    </w:tblStylePr>
    <w:tblStylePr w:type="lastRow">
      <w:rPr>
        <w:rFonts w:ascii="Liberation Sans" w:hAnsi="Liberation Sans"/>
        <w:color w:val="F2F2F2"/>
        <w:sz w:val="22"/>
      </w:rPr>
      <w:tblPr/>
      <w:tcPr>
        <w:shd w:val="clear" w:color="4BACC6" w:themeColor="accent5" w:fill="4BACC6" w:themeFill="accent5"/>
      </w:tcPr>
    </w:tblStylePr>
    <w:tblStylePr w:type="firstCol">
      <w:rPr>
        <w:rFonts w:ascii="Liberation Sans" w:hAnsi="Liberation Sans"/>
        <w:color w:val="F2F2F2"/>
        <w:sz w:val="22"/>
      </w:rPr>
      <w:tblPr/>
      <w:tcPr>
        <w:shd w:val="clear" w:color="4BACC6" w:themeColor="accent5" w:fill="4BACC6" w:themeFill="accent5"/>
      </w:tcPr>
    </w:tblStylePr>
    <w:tblStylePr w:type="lastCol">
      <w:rPr>
        <w:rFonts w:ascii="Liberation Sans" w:hAnsi="Liberation Sans"/>
        <w:color w:val="F2F2F2"/>
        <w:sz w:val="22"/>
      </w:rPr>
      <w:tblPr/>
      <w:tcPr>
        <w:shd w:val="clear" w:color="4BACC6" w:themeColor="accent5" w:fill="4BACC6" w:themeFill="accent5"/>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Lined-Accent6">
    <w:name w:val="Lined - Accent 6"/>
    <w:uiPriority w:val="99"/>
    <w:rPr>
      <w:color w:val="404040"/>
      <w:lang w:eastAsia="ru-RU"/>
    </w:rPr>
    <w:tblPr>
      <w:tblStyleRowBandSize w:val="1"/>
      <w:tblStyleColBandSize w:val="1"/>
      <w:tblInd w:w="0" w:type="dxa"/>
      <w:tblCellMar>
        <w:top w:w="0" w:type="dxa"/>
        <w:left w:w="0" w:type="dxa"/>
        <w:bottom w:w="0" w:type="dxa"/>
        <w:right w:w="0" w:type="dxa"/>
      </w:tblCellMar>
    </w:tblPr>
    <w:tblStylePr w:type="firstRow">
      <w:rPr>
        <w:rFonts w:ascii="Liberation Sans" w:hAnsi="Liberation Sans"/>
        <w:color w:val="F2F2F2"/>
        <w:sz w:val="22"/>
      </w:rPr>
      <w:tblPr/>
      <w:tcPr>
        <w:shd w:val="clear" w:color="F79646" w:themeColor="accent6" w:fill="F79646" w:themeFill="accent6"/>
      </w:tcPr>
    </w:tblStylePr>
    <w:tblStylePr w:type="lastRow">
      <w:rPr>
        <w:rFonts w:ascii="Liberation Sans" w:hAnsi="Liberation Sans"/>
        <w:color w:val="F2F2F2"/>
        <w:sz w:val="22"/>
      </w:rPr>
      <w:tblPr/>
      <w:tcPr>
        <w:shd w:val="clear" w:color="F79646" w:themeColor="accent6" w:fill="F79646" w:themeFill="accent6"/>
      </w:tcPr>
    </w:tblStylePr>
    <w:tblStylePr w:type="firstCol">
      <w:rPr>
        <w:rFonts w:ascii="Liberation Sans" w:hAnsi="Liberation Sans"/>
        <w:color w:val="F2F2F2"/>
        <w:sz w:val="22"/>
      </w:rPr>
      <w:tblPr/>
      <w:tcPr>
        <w:shd w:val="clear" w:color="F79646" w:themeColor="accent6" w:fill="F79646" w:themeFill="accent6"/>
      </w:tcPr>
    </w:tblStylePr>
    <w:tblStylePr w:type="lastCol">
      <w:rPr>
        <w:rFonts w:ascii="Liberation Sans" w:hAnsi="Liberation Sans"/>
        <w:color w:val="F2F2F2"/>
        <w:sz w:val="22"/>
      </w:rPr>
      <w:tblPr/>
      <w:tcPr>
        <w:shd w:val="clear" w:color="F79646" w:themeColor="accent6" w:fill="F79646" w:themeFill="accent6"/>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DE9D8" w:themeColor="accent6" w:themeTint="34" w:fill="FDE9D8" w:themeFill="accent6" w:themeFillTint="34"/>
      </w:tcPr>
    </w:tblStylePr>
  </w:style>
  <w:style w:type="table" w:customStyle="1" w:styleId="BorderedLined-Accent">
    <w:name w:val="Bordered &amp; Lined - Accent"/>
    <w:uiPriority w:val="99"/>
    <w:rPr>
      <w:color w:val="40404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0" w:type="dxa"/>
        <w:bottom w:w="0" w:type="dxa"/>
        <w:right w:w="0" w:type="dxa"/>
      </w:tblCellMar>
    </w:tblPr>
    <w:tblStylePr w:type="firstRow">
      <w:rPr>
        <w:rFonts w:ascii="Liberation Sans" w:hAnsi="Liberation Sans"/>
        <w:color w:val="F2F2F2"/>
        <w:sz w:val="22"/>
      </w:rPr>
      <w:tblPr/>
      <w:tcPr>
        <w:shd w:val="clear" w:color="7F7F7F" w:themeColor="text1" w:themeTint="80" w:fill="7F7F7F" w:themeFill="text1" w:themeFillTint="80"/>
      </w:tcPr>
    </w:tblStylePr>
    <w:tblStylePr w:type="lastRow">
      <w:rPr>
        <w:rFonts w:ascii="Liberation Sans" w:hAnsi="Liberation Sans"/>
        <w:color w:val="F2F2F2"/>
        <w:sz w:val="22"/>
      </w:rPr>
      <w:tblPr/>
      <w:tcPr>
        <w:shd w:val="clear" w:color="7F7F7F" w:themeColor="text1" w:themeTint="80" w:fill="7F7F7F" w:themeFill="text1" w:themeFillTint="80"/>
      </w:tcPr>
    </w:tblStylePr>
    <w:tblStylePr w:type="firstCol">
      <w:rPr>
        <w:rFonts w:ascii="Liberation Sans" w:hAnsi="Liberation Sans"/>
        <w:color w:val="F2F2F2"/>
        <w:sz w:val="22"/>
      </w:rPr>
      <w:tblPr/>
      <w:tcPr>
        <w:shd w:val="clear" w:color="7F7F7F" w:themeColor="text1" w:themeTint="80" w:fill="7F7F7F" w:themeFill="text1" w:themeFillTint="80"/>
      </w:tcPr>
    </w:tblStylePr>
    <w:tblStylePr w:type="lastCol">
      <w:rPr>
        <w:rFonts w:ascii="Liberation Sans" w:hAnsi="Liberation Sans"/>
        <w:color w:val="F2F2F2"/>
        <w:sz w:val="22"/>
      </w:rPr>
      <w:tblPr/>
      <w:tcPr>
        <w:shd w:val="clear" w:color="7F7F7F" w:themeColor="text1" w:themeTint="80" w:fill="7F7F7F" w:themeFill="text1" w:themeFillTint="80"/>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F2F2" w:themeColor="text1" w:themeTint="0D" w:fill="F2F2F2" w:themeFill="text1" w:themeFillTint="0D"/>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F2F2" w:themeColor="text1" w:themeTint="0D" w:fill="F2F2F2" w:themeFill="text1" w:themeFillTint="0D"/>
      </w:tcPr>
    </w:tblStylePr>
  </w:style>
  <w:style w:type="table" w:customStyle="1" w:styleId="BorderedLined-Accent1">
    <w:name w:val="Bordered &amp; Lined - Accent 1"/>
    <w:uiPriority w:val="99"/>
    <w:rPr>
      <w:color w:val="404040"/>
      <w:lang w:eastAsia="ru-RU"/>
    </w:rPr>
    <w:tblPr>
      <w:tblStyleRowBandSize w:val="1"/>
      <w:tblStyleColBandSize w:val="1"/>
      <w:tblInd w:w="0" w:type="dxa"/>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5D8AC2" w:themeColor="accent1" w:themeTint="EA" w:fill="5D8AC2" w:themeFill="accent1" w:themeFillTint="EA"/>
      </w:tcPr>
    </w:tblStylePr>
    <w:tblStylePr w:type="lastRow">
      <w:rPr>
        <w:rFonts w:ascii="Liberation Sans" w:hAnsi="Liberation Sans"/>
        <w:color w:val="F2F2F2"/>
        <w:sz w:val="22"/>
      </w:rPr>
      <w:tblPr/>
      <w:tcPr>
        <w:shd w:val="clear" w:color="5D8AC2" w:themeColor="accent1" w:themeTint="EA" w:fill="5D8AC2" w:themeFill="accent1" w:themeFillTint="EA"/>
      </w:tcPr>
    </w:tblStylePr>
    <w:tblStylePr w:type="firstCol">
      <w:rPr>
        <w:rFonts w:ascii="Liberation Sans" w:hAnsi="Liberation Sans"/>
        <w:color w:val="F2F2F2"/>
        <w:sz w:val="22"/>
      </w:rPr>
      <w:tblPr/>
      <w:tcPr>
        <w:shd w:val="clear" w:color="5D8AC2" w:themeColor="accent1" w:themeTint="EA" w:fill="5D8AC2" w:themeFill="accent1" w:themeFillTint="EA"/>
      </w:tcPr>
    </w:tblStylePr>
    <w:tblStylePr w:type="lastCol">
      <w:rPr>
        <w:rFonts w:ascii="Liberation Sans" w:hAnsi="Liberation Sans"/>
        <w:color w:val="F2F2F2"/>
        <w:sz w:val="22"/>
      </w:rPr>
      <w:tblPr/>
      <w:tcPr>
        <w:shd w:val="clear" w:color="5D8AC2" w:themeColor="accent1" w:themeTint="EA" w:fill="5D8AC2" w:themeFill="accent1" w:themeFillTint="E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C7D7EA" w:themeColor="accent1" w:themeTint="50" w:fill="C7D7EA" w:themeFill="accent1" w:themeFillTint="50"/>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uiPriority w:val="99"/>
    <w:rPr>
      <w:color w:val="404040"/>
      <w:lang w:eastAsia="ru-RU"/>
    </w:rPr>
    <w:tblPr>
      <w:tblStyleRowBandSize w:val="1"/>
      <w:tblStyleColBandSize w:val="1"/>
      <w:tblInd w:w="0" w:type="dxa"/>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D99695" w:themeColor="accent2" w:themeTint="97" w:fill="D99695" w:themeFill="accent2" w:themeFillTint="97"/>
      </w:tcPr>
    </w:tblStylePr>
    <w:tblStylePr w:type="lastRow">
      <w:rPr>
        <w:rFonts w:ascii="Liberation Sans" w:hAnsi="Liberation Sans"/>
        <w:color w:val="F2F2F2"/>
        <w:sz w:val="22"/>
      </w:rPr>
      <w:tblPr/>
      <w:tcPr>
        <w:shd w:val="clear" w:color="D99695" w:themeColor="accent2" w:themeTint="97" w:fill="D99695" w:themeFill="accent2" w:themeFillTint="97"/>
      </w:tcPr>
    </w:tblStylePr>
    <w:tblStylePr w:type="firstCol">
      <w:rPr>
        <w:rFonts w:ascii="Liberation Sans" w:hAnsi="Liberation Sans"/>
        <w:color w:val="F2F2F2"/>
        <w:sz w:val="22"/>
      </w:rPr>
      <w:tblPr/>
      <w:tcPr>
        <w:shd w:val="clear" w:color="D99695" w:themeColor="accent2" w:themeTint="97" w:fill="D99695" w:themeFill="accent2" w:themeFillTint="97"/>
      </w:tcPr>
    </w:tblStylePr>
    <w:tblStylePr w:type="lastCol">
      <w:rPr>
        <w:rFonts w:ascii="Liberation Sans" w:hAnsi="Liberation Sans"/>
        <w:color w:val="F2F2F2"/>
        <w:sz w:val="22"/>
      </w:rPr>
      <w:tblPr/>
      <w:tcPr>
        <w:shd w:val="clear" w:color="D99695" w:themeColor="accent2" w:themeTint="97" w:fill="D99695" w:themeFill="accent2" w:themeFillTint="97"/>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2DCDC" w:themeColor="accent2" w:themeTint="32" w:fill="F2DCDC" w:themeFill="accent2" w:themeFillTint="32"/>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uiPriority w:val="99"/>
    <w:rPr>
      <w:color w:val="404040"/>
      <w:lang w:eastAsia="ru-RU"/>
    </w:rPr>
    <w:tblPr>
      <w:tblStyleRowBandSize w:val="1"/>
      <w:tblStyleColBandSize w:val="1"/>
      <w:tblInd w:w="0" w:type="dxa"/>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9ABB59" w:themeColor="accent3" w:themeTint="FE" w:fill="9ABB59" w:themeFill="accent3" w:themeFillTint="FE"/>
      </w:tcPr>
    </w:tblStylePr>
    <w:tblStylePr w:type="lastRow">
      <w:rPr>
        <w:rFonts w:ascii="Liberation Sans" w:hAnsi="Liberation Sans"/>
        <w:color w:val="F2F2F2"/>
        <w:sz w:val="22"/>
      </w:rPr>
      <w:tblPr/>
      <w:tcPr>
        <w:shd w:val="clear" w:color="9ABB59" w:themeColor="accent3" w:themeTint="FE" w:fill="9ABB59" w:themeFill="accent3" w:themeFillTint="FE"/>
      </w:tcPr>
    </w:tblStylePr>
    <w:tblStylePr w:type="firstCol">
      <w:rPr>
        <w:rFonts w:ascii="Liberation Sans" w:hAnsi="Liberation Sans"/>
        <w:color w:val="F2F2F2"/>
        <w:sz w:val="22"/>
      </w:rPr>
      <w:tblPr/>
      <w:tcPr>
        <w:shd w:val="clear" w:color="9ABB59" w:themeColor="accent3" w:themeTint="FE" w:fill="9ABB59" w:themeFill="accent3" w:themeFillTint="FE"/>
      </w:tcPr>
    </w:tblStylePr>
    <w:tblStylePr w:type="lastCol">
      <w:rPr>
        <w:rFonts w:ascii="Liberation Sans" w:hAnsi="Liberation Sans"/>
        <w:color w:val="F2F2F2"/>
        <w:sz w:val="22"/>
      </w:rPr>
      <w:tblPr/>
      <w:tcPr>
        <w:shd w:val="clear" w:color="9ABB59" w:themeColor="accent3" w:themeTint="FE" w:fill="9ABB59" w:themeFill="accent3" w:themeFillTint="FE"/>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AF1DC" w:themeColor="accent3" w:themeTint="34" w:fill="EAF1DC" w:themeFill="accent3"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uiPriority w:val="99"/>
    <w:rPr>
      <w:color w:val="404040"/>
      <w:lang w:eastAsia="ru-RU"/>
    </w:rPr>
    <w:tblPr>
      <w:tblStyleRowBandSize w:val="1"/>
      <w:tblStyleColBandSize w:val="1"/>
      <w:tblInd w:w="0" w:type="dxa"/>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B2A1C6" w:themeColor="accent4" w:themeTint="9A" w:fill="B2A1C6" w:themeFill="accent4" w:themeFillTint="9A"/>
      </w:tcPr>
    </w:tblStylePr>
    <w:tblStylePr w:type="lastRow">
      <w:rPr>
        <w:rFonts w:ascii="Liberation Sans" w:hAnsi="Liberation Sans"/>
        <w:color w:val="F2F2F2"/>
        <w:sz w:val="22"/>
      </w:rPr>
      <w:tblPr/>
      <w:tcPr>
        <w:shd w:val="clear" w:color="B2A1C6" w:themeColor="accent4" w:themeTint="9A" w:fill="B2A1C6" w:themeFill="accent4" w:themeFillTint="9A"/>
      </w:tcPr>
    </w:tblStylePr>
    <w:tblStylePr w:type="firstCol">
      <w:rPr>
        <w:rFonts w:ascii="Liberation Sans" w:hAnsi="Liberation Sans"/>
        <w:color w:val="F2F2F2"/>
        <w:sz w:val="22"/>
      </w:rPr>
      <w:tblPr/>
      <w:tcPr>
        <w:shd w:val="clear" w:color="B2A1C6" w:themeColor="accent4" w:themeTint="9A" w:fill="B2A1C6" w:themeFill="accent4" w:themeFillTint="9A"/>
      </w:tcPr>
    </w:tblStylePr>
    <w:tblStylePr w:type="lastCol">
      <w:rPr>
        <w:rFonts w:ascii="Liberation Sans" w:hAnsi="Liberation Sans"/>
        <w:color w:val="F2F2F2"/>
        <w:sz w:val="22"/>
      </w:rPr>
      <w:tblPr/>
      <w:tcPr>
        <w:shd w:val="clear" w:color="B2A1C6" w:themeColor="accent4" w:themeTint="9A" w:fill="B2A1C6" w:themeFill="accent4" w:themeFillTint="9A"/>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E5DFEC" w:themeColor="accent4" w:themeTint="34" w:fill="E5DFEC" w:themeFill="accent4"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uiPriority w:val="99"/>
    <w:rPr>
      <w:color w:val="404040"/>
      <w:lang w:eastAsia="ru-RU"/>
    </w:rPr>
    <w:tblPr>
      <w:tblStyleRowBandSize w:val="1"/>
      <w:tblStyleColBandSize w:val="1"/>
      <w:tblInd w:w="0" w:type="dxa"/>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4BACC6" w:themeColor="accent5" w:fill="4BACC6" w:themeFill="accent5"/>
      </w:tcPr>
    </w:tblStylePr>
    <w:tblStylePr w:type="lastRow">
      <w:rPr>
        <w:rFonts w:ascii="Liberation Sans" w:hAnsi="Liberation Sans"/>
        <w:color w:val="F2F2F2"/>
        <w:sz w:val="22"/>
      </w:rPr>
      <w:tblPr/>
      <w:tcPr>
        <w:shd w:val="clear" w:color="4BACC6" w:themeColor="accent5" w:fill="4BACC6" w:themeFill="accent5"/>
      </w:tcPr>
    </w:tblStylePr>
    <w:tblStylePr w:type="firstCol">
      <w:rPr>
        <w:rFonts w:ascii="Liberation Sans" w:hAnsi="Liberation Sans"/>
        <w:color w:val="F2F2F2"/>
        <w:sz w:val="22"/>
      </w:rPr>
      <w:tblPr/>
      <w:tcPr>
        <w:shd w:val="clear" w:color="4BACC6" w:themeColor="accent5" w:fill="4BACC6" w:themeFill="accent5"/>
      </w:tcPr>
    </w:tblStylePr>
    <w:tblStylePr w:type="lastCol">
      <w:rPr>
        <w:rFonts w:ascii="Liberation Sans" w:hAnsi="Liberation Sans"/>
        <w:color w:val="F2F2F2"/>
        <w:sz w:val="22"/>
      </w:rPr>
      <w:tblPr/>
      <w:tcPr>
        <w:shd w:val="clear" w:color="4BACC6" w:themeColor="accent5" w:fill="4BACC6" w:themeFill="accent5"/>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DAEEF3" w:themeColor="accent5" w:themeTint="34" w:fill="DAEEF3" w:themeFill="accent5"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uiPriority w:val="99"/>
    <w:rPr>
      <w:color w:val="404040"/>
      <w:lang w:eastAsia="ru-RU"/>
    </w:rPr>
    <w:tblPr>
      <w:tblStyleRowBandSize w:val="1"/>
      <w:tblStyleColBandSize w:val="1"/>
      <w:tblInd w:w="0" w:type="dxa"/>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CellMar>
        <w:top w:w="0" w:type="dxa"/>
        <w:left w:w="0" w:type="dxa"/>
        <w:bottom w:w="0" w:type="dxa"/>
        <w:right w:w="0" w:type="dxa"/>
      </w:tblCellMar>
    </w:tblPr>
    <w:tblStylePr w:type="firstRow">
      <w:rPr>
        <w:rFonts w:ascii="Liberation Sans" w:hAnsi="Liberation Sans"/>
        <w:color w:val="F2F2F2"/>
        <w:sz w:val="22"/>
      </w:rPr>
      <w:tblPr/>
      <w:tcPr>
        <w:shd w:val="clear" w:color="F79646" w:themeColor="accent6" w:fill="F79646" w:themeFill="accent6"/>
      </w:tcPr>
    </w:tblStylePr>
    <w:tblStylePr w:type="lastRow">
      <w:rPr>
        <w:rFonts w:ascii="Liberation Sans" w:hAnsi="Liberation Sans"/>
        <w:color w:val="F2F2F2"/>
        <w:sz w:val="22"/>
      </w:rPr>
      <w:tblPr/>
      <w:tcPr>
        <w:shd w:val="clear" w:color="F79646" w:themeColor="accent6" w:fill="F79646" w:themeFill="accent6"/>
      </w:tcPr>
    </w:tblStylePr>
    <w:tblStylePr w:type="firstCol">
      <w:rPr>
        <w:rFonts w:ascii="Liberation Sans" w:hAnsi="Liberation Sans"/>
        <w:color w:val="F2F2F2"/>
        <w:sz w:val="22"/>
      </w:rPr>
      <w:tblPr/>
      <w:tcPr>
        <w:shd w:val="clear" w:color="F79646" w:themeColor="accent6" w:fill="F79646" w:themeFill="accent6"/>
      </w:tcPr>
    </w:tblStylePr>
    <w:tblStylePr w:type="lastCol">
      <w:rPr>
        <w:rFonts w:ascii="Liberation Sans" w:hAnsi="Liberation Sans"/>
        <w:color w:val="F2F2F2"/>
        <w:sz w:val="22"/>
      </w:rPr>
      <w:tblPr/>
      <w:tcPr>
        <w:shd w:val="clear" w:color="F79646" w:themeColor="accent6" w:fill="F79646" w:themeFill="accent6"/>
      </w:tcPr>
    </w:tblStylePr>
    <w:tblStylePr w:type="band1Vert">
      <w:rPr>
        <w:rFonts w:ascii="Liberation Sans" w:hAnsi="Liberation Sans"/>
        <w:color w:val="404040"/>
        <w:sz w:val="22"/>
      </w:rPr>
    </w:tblStylePr>
    <w:tblStylePr w:type="band2Vert">
      <w:rPr>
        <w:rFonts w:ascii="Liberation Sans" w:hAnsi="Liberation Sans"/>
        <w:color w:val="404040"/>
        <w:sz w:val="22"/>
      </w:rPr>
      <w:tblPr/>
      <w:tcPr>
        <w:shd w:val="clear" w:color="FDE9D8" w:themeColor="accent6" w:themeTint="34" w:fill="FDE9D8" w:themeFill="accent6" w:themeFillTint="34"/>
      </w:tcPr>
    </w:tblStylePr>
    <w:tblStylePr w:type="band1Horz">
      <w:rPr>
        <w:rFonts w:ascii="Liberation Sans" w:hAnsi="Liberation Sans"/>
        <w:color w:val="404040"/>
        <w:sz w:val="22"/>
      </w:rPr>
    </w:tblStylePr>
    <w:tblStylePr w:type="band2Horz">
      <w:rPr>
        <w:rFonts w:ascii="Liberation Sans" w:hAnsi="Liberation Sans"/>
        <w:color w:val="404040"/>
        <w:sz w:val="22"/>
      </w:rPr>
      <w:tblPr/>
      <w:tcPr>
        <w:shd w:val="clear" w:color="FDE9D8" w:themeColor="accent6" w:themeTint="34" w:fill="FDE9D8" w:themeFill="accent6" w:themeFillTint="34"/>
      </w:tcPr>
    </w:tblStylePr>
  </w:style>
  <w:style w:type="table" w:customStyle="1" w:styleId="Bordered">
    <w:name w:val="Bordered"/>
    <w:uiPriority w:val="99"/>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7F7F7F" w:themeColor="text1" w:themeTint="80"/>
        </w:tcBorders>
      </w:tcPr>
    </w:tblStylePr>
    <w:tblStylePr w:type="lastRow">
      <w:rPr>
        <w:rFonts w:ascii="Liberation Sans" w:hAnsi="Liberation Sans"/>
        <w:color w:val="404040"/>
        <w:sz w:val="22"/>
      </w:rPr>
      <w:tblPr/>
      <w:tcPr>
        <w:tcBorders>
          <w:top w:val="single" w:sz="12" w:space="0" w:color="7F7F7F" w:themeColor="text1" w:themeTint="80"/>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7F7F7F" w:themeColor="text1" w:themeTint="80"/>
        </w:tcBorders>
      </w:tcPr>
    </w:tblStylePr>
    <w:tblStylePr w:type="band1Horz">
      <w:rPr>
        <w:rFonts w:ascii="Liberation Sans" w:hAnsi="Liberation Sans"/>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uiPriority w:val="99"/>
    <w:tblPr>
      <w:tblStyleRowBandSize w:val="1"/>
      <w:tblStyleColBandSize w:val="1"/>
      <w:tblInd w:w="0" w:type="dxa"/>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4F81BD" w:themeColor="accent1"/>
        </w:tcBorders>
      </w:tcPr>
    </w:tblStylePr>
    <w:tblStylePr w:type="lastRow">
      <w:rPr>
        <w:rFonts w:ascii="Liberation Sans" w:hAnsi="Liberation Sans"/>
        <w:color w:val="404040"/>
        <w:sz w:val="22"/>
      </w:rPr>
      <w:tblPr/>
      <w:tcPr>
        <w:tcBorders>
          <w:top w:val="single" w:sz="12" w:space="0" w:color="4F81BD" w:themeColor="accent1"/>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4F81BD" w:themeColor="accent1"/>
        </w:tcBorders>
      </w:tcPr>
    </w:tblStylePr>
    <w:tblStylePr w:type="band1Horz">
      <w:rPr>
        <w:rFonts w:ascii="Liberation Sans" w:hAnsi="Liberation Sans"/>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uiPriority w:val="99"/>
    <w:tblPr>
      <w:tblStyleRowBandSize w:val="1"/>
      <w:tblStyleColBandSize w:val="1"/>
      <w:tblInd w:w="0" w:type="dxa"/>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D99695" w:themeColor="accent2" w:themeTint="97"/>
        </w:tcBorders>
      </w:tcPr>
    </w:tblStylePr>
    <w:tblStylePr w:type="lastRow">
      <w:rPr>
        <w:rFonts w:ascii="Liberation Sans" w:hAnsi="Liberation Sans"/>
        <w:color w:val="404040"/>
        <w:sz w:val="22"/>
      </w:rPr>
      <w:tblPr/>
      <w:tcPr>
        <w:tcBorders>
          <w:top w:val="single" w:sz="12" w:space="0" w:color="D99695" w:themeColor="accent2" w:themeTint="97"/>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D99695" w:themeColor="accent2" w:themeTint="97"/>
        </w:tcBorders>
      </w:tcPr>
    </w:tblStylePr>
    <w:tblStylePr w:type="band1Horz">
      <w:rPr>
        <w:rFonts w:ascii="Liberation Sans" w:hAnsi="Liberation Sans"/>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uiPriority w:val="99"/>
    <w:tblPr>
      <w:tblStyleRowBandSize w:val="1"/>
      <w:tblStyleColBandSize w:val="1"/>
      <w:tblInd w:w="0" w:type="dxa"/>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C3D69B" w:themeColor="accent3" w:themeTint="98"/>
        </w:tcBorders>
      </w:tcPr>
    </w:tblStylePr>
    <w:tblStylePr w:type="lastRow">
      <w:rPr>
        <w:rFonts w:ascii="Liberation Sans" w:hAnsi="Liberation Sans"/>
        <w:color w:val="404040"/>
        <w:sz w:val="22"/>
      </w:rPr>
      <w:tblPr/>
      <w:tcPr>
        <w:tcBorders>
          <w:top w:val="single" w:sz="12" w:space="0" w:color="C3D69B" w:themeColor="accent3" w:themeTint="98"/>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C3D69B" w:themeColor="accent3" w:themeTint="98"/>
        </w:tcBorders>
      </w:tcPr>
    </w:tblStylePr>
    <w:tblStylePr w:type="band1Horz">
      <w:rPr>
        <w:rFonts w:ascii="Liberation Sans" w:hAnsi="Liberation Sans"/>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uiPriority w:val="99"/>
    <w:tblPr>
      <w:tblStyleRowBandSize w:val="1"/>
      <w:tblStyleColBandSize w:val="1"/>
      <w:tblInd w:w="0" w:type="dxa"/>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B2A1C6" w:themeColor="accent4" w:themeTint="9A"/>
        </w:tcBorders>
      </w:tcPr>
    </w:tblStylePr>
    <w:tblStylePr w:type="lastRow">
      <w:rPr>
        <w:rFonts w:ascii="Liberation Sans" w:hAnsi="Liberation Sans"/>
        <w:color w:val="404040"/>
        <w:sz w:val="22"/>
      </w:rPr>
      <w:tblPr/>
      <w:tcPr>
        <w:tcBorders>
          <w:top w:val="single" w:sz="12" w:space="0" w:color="B2A1C6" w:themeColor="accent4" w:themeTint="9A"/>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B2A1C6" w:themeColor="accent4" w:themeTint="9A"/>
        </w:tcBorders>
      </w:tcPr>
    </w:tblStylePr>
    <w:tblStylePr w:type="band1Horz">
      <w:rPr>
        <w:rFonts w:ascii="Liberation Sans" w:hAnsi="Liberation Sans"/>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uiPriority w:val="99"/>
    <w:tblPr>
      <w:tblStyleRowBandSize w:val="1"/>
      <w:tblStyleColBandSize w:val="1"/>
      <w:tblInd w:w="0" w:type="dxa"/>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92CCDC" w:themeColor="accent5" w:themeTint="9A"/>
        </w:tcBorders>
      </w:tcPr>
    </w:tblStylePr>
    <w:tblStylePr w:type="lastRow">
      <w:rPr>
        <w:rFonts w:ascii="Liberation Sans" w:hAnsi="Liberation Sans"/>
        <w:color w:val="404040"/>
        <w:sz w:val="22"/>
      </w:rPr>
      <w:tblPr/>
      <w:tcPr>
        <w:tcBorders>
          <w:top w:val="single" w:sz="12" w:space="0" w:color="92CCDC" w:themeColor="accent5" w:themeTint="9A"/>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92CCDC" w:themeColor="accent5" w:themeTint="9A"/>
        </w:tcBorders>
      </w:tcPr>
    </w:tblStylePr>
    <w:tblStylePr w:type="band1Horz">
      <w:rPr>
        <w:rFonts w:ascii="Liberation Sans" w:hAnsi="Liberation Sans"/>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uiPriority w:val="99"/>
    <w:tblPr>
      <w:tblStyleRowBandSize w:val="1"/>
      <w:tblStyleColBandSize w:val="1"/>
      <w:tblInd w:w="0" w:type="dxa"/>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CellMar>
        <w:top w:w="0" w:type="dxa"/>
        <w:left w:w="0" w:type="dxa"/>
        <w:bottom w:w="0" w:type="dxa"/>
        <w:right w:w="0" w:type="dxa"/>
      </w:tblCellMar>
    </w:tblPr>
    <w:tblStylePr w:type="firstRow">
      <w:rPr>
        <w:rFonts w:ascii="Liberation Sans" w:hAnsi="Liberation Sans"/>
        <w:color w:val="404040"/>
        <w:sz w:val="22"/>
      </w:rPr>
      <w:tblPr/>
      <w:tcPr>
        <w:tcBorders>
          <w:bottom w:val="single" w:sz="12" w:space="0" w:color="FAC090" w:themeColor="accent6" w:themeTint="98"/>
        </w:tcBorders>
      </w:tcPr>
    </w:tblStylePr>
    <w:tblStylePr w:type="lastRow">
      <w:rPr>
        <w:rFonts w:ascii="Liberation Sans" w:hAnsi="Liberation Sans"/>
        <w:color w:val="404040"/>
        <w:sz w:val="22"/>
      </w:rPr>
      <w:tblPr/>
      <w:tcPr>
        <w:tcBorders>
          <w:top w:val="single" w:sz="12" w:space="0" w:color="FAC090" w:themeColor="accent6" w:themeTint="98"/>
        </w:tcBorders>
      </w:tcPr>
    </w:tblStylePr>
    <w:tblStylePr w:type="firstCol">
      <w:rPr>
        <w:rFonts w:ascii="Liberation Sans" w:hAnsi="Liberation Sans"/>
        <w:color w:val="404040"/>
        <w:sz w:val="22"/>
      </w:rPr>
    </w:tblStylePr>
    <w:tblStylePr w:type="lastCol">
      <w:rPr>
        <w:rFonts w:ascii="Liberation Sans" w:hAnsi="Liberation Sans"/>
        <w:color w:val="404040"/>
        <w:sz w:val="22"/>
      </w:rPr>
      <w:tblPr/>
      <w:tcPr>
        <w:tcBorders>
          <w:left w:val="single" w:sz="12" w:space="0" w:color="FAC090" w:themeColor="accent6" w:themeTint="98"/>
        </w:tcBorders>
      </w:tcPr>
    </w:tblStylePr>
    <w:tblStylePr w:type="band1Horz">
      <w:rPr>
        <w:rFonts w:ascii="Liberation Sans" w:hAnsi="Liberation Sans"/>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styleId="af2">
    <w:name w:val="Hyperlink"/>
    <w:uiPriority w:val="99"/>
    <w:unhideWhenUsed/>
    <w:rPr>
      <w:color w:val="0000FF" w:themeColor="hyperlink"/>
      <w:u w:val="single"/>
    </w:rPr>
  </w:style>
  <w:style w:type="paragraph" w:styleId="af3">
    <w:name w:val="footnote text"/>
    <w:basedOn w:val="a"/>
    <w:link w:val="af4"/>
    <w:uiPriority w:val="99"/>
    <w:semiHidden/>
    <w:unhideWhenUsed/>
    <w:pPr>
      <w:spacing w:after="40"/>
    </w:pPr>
    <w:rPr>
      <w:sz w:val="18"/>
    </w:rPr>
  </w:style>
  <w:style w:type="character" w:customStyle="1" w:styleId="af4">
    <w:name w:val="Текст сноски Знак"/>
    <w:link w:val="af3"/>
    <w:uiPriority w:val="99"/>
    <w:rPr>
      <w:sz w:val="18"/>
    </w:rPr>
  </w:style>
  <w:style w:type="character" w:styleId="af5">
    <w:name w:val="footnote reference"/>
    <w:uiPriority w:val="99"/>
    <w:unhideWhenUsed/>
    <w:rPr>
      <w:vertAlign w:val="superscript"/>
    </w:rPr>
  </w:style>
  <w:style w:type="paragraph" w:styleId="af6">
    <w:name w:val="endnote text"/>
    <w:basedOn w:val="a"/>
    <w:link w:val="af7"/>
    <w:uiPriority w:val="99"/>
    <w:semiHidden/>
    <w:unhideWhenUsed/>
  </w:style>
  <w:style w:type="character" w:customStyle="1" w:styleId="af7">
    <w:name w:val="Текст концевой сноски Знак"/>
    <w:link w:val="af6"/>
    <w:uiPriority w:val="99"/>
    <w:rPr>
      <w:sz w:val="20"/>
    </w:rPr>
  </w:style>
  <w:style w:type="character" w:styleId="af8">
    <w:name w:val="endnote reference"/>
    <w:uiPriority w:val="99"/>
    <w:semiHidden/>
    <w:unhideWhenUsed/>
    <w:rPr>
      <w:vertAlign w:val="superscript"/>
    </w:rPr>
  </w:style>
  <w:style w:type="paragraph" w:styleId="12">
    <w:name w:val="toc 1"/>
    <w:basedOn w:val="a"/>
    <w:next w:val="a"/>
    <w:uiPriority w:val="39"/>
    <w:unhideWhenUsed/>
    <w:pPr>
      <w:spacing w:after="57"/>
    </w:pPr>
  </w:style>
  <w:style w:type="paragraph" w:styleId="24">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9">
    <w:name w:val="TOC Heading"/>
    <w:uiPriority w:val="39"/>
    <w:unhideWhenUsed/>
  </w:style>
  <w:style w:type="paragraph" w:styleId="afa">
    <w:name w:val="table of figures"/>
    <w:basedOn w:val="a"/>
    <w:next w:val="a"/>
    <w:uiPriority w:val="99"/>
    <w:unhideWhenUsed/>
  </w:style>
  <w:style w:type="paragraph" w:customStyle="1" w:styleId="afb">
    <w:name w:val="Название"/>
    <w:basedOn w:val="a"/>
    <w:qFormat/>
    <w:pPr>
      <w:jc w:val="center"/>
    </w:pPr>
    <w:rPr>
      <w:b/>
      <w:sz w:val="28"/>
    </w:rPr>
  </w:style>
  <w:style w:type="character" w:styleId="afc">
    <w:name w:val="page number"/>
    <w:basedOn w:val="a0"/>
  </w:style>
  <w:style w:type="paragraph" w:customStyle="1" w:styleId="13">
    <w:name w:val="Основной текст1"/>
    <w:pPr>
      <w:widowControl w:val="0"/>
      <w:pBdr>
        <w:top w:val="none" w:sz="4" w:space="0" w:color="000000"/>
        <w:left w:val="none" w:sz="4" w:space="0" w:color="000000"/>
        <w:bottom w:val="none" w:sz="4" w:space="0" w:color="000000"/>
        <w:right w:val="none" w:sz="4" w:space="0" w:color="000000"/>
        <w:between w:val="none" w:sz="4" w:space="0" w:color="000000"/>
      </w:pBdr>
      <w:ind w:firstLine="400"/>
    </w:pPr>
    <w:rPr>
      <w:sz w:val="28"/>
      <w:szCs w:val="2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Liberation Sans"/>
        <a:ea typeface="Liberation Sans"/>
        <a:cs typeface="Liberation Sans"/>
      </a:majorFont>
      <a:minorFont>
        <a:latin typeface="Liberation Sans"/>
        <a:ea typeface="Liberation Sans"/>
        <a:cs typeface="Liberation Sans"/>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55ABF9-4C82-43C5-B95F-00ED294B00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228</Words>
  <Characters>1301</Characters>
  <Application>Microsoft Office Word</Application>
  <DocSecurity>0</DocSecurity>
  <Lines>10</Lines>
  <Paragraphs>3</Paragraphs>
  <ScaleCrop>false</ScaleCrop>
  <HeadingPairs>
    <vt:vector size="2" baseType="variant">
      <vt:variant>
        <vt:lpstr>Название</vt:lpstr>
      </vt:variant>
      <vt:variant>
        <vt:i4>1</vt:i4>
      </vt:variant>
    </vt:vector>
  </HeadingPairs>
  <TitlesOfParts>
    <vt:vector size="1" baseType="lpstr">
      <vt:lpstr> </vt:lpstr>
    </vt:vector>
  </TitlesOfParts>
  <Company/>
  <LinksUpToDate>false</LinksUpToDate>
  <CharactersWithSpaces>1526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unit</dc:creator>
  <cp:lastModifiedBy>Никита Ким</cp:lastModifiedBy>
  <cp:revision>2</cp:revision>
  <dcterms:created xsi:type="dcterms:W3CDTF">2026-07-23T05:48:00Z</dcterms:created>
  <dcterms:modified xsi:type="dcterms:W3CDTF">2026-07-23T05:48:00Z</dcterms:modified>
  <cp:version>730895</cp:version>
</cp:coreProperties>
</file>