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59.png" ContentType="image/png"/>
  <Override PartName="/word/media/rId55.png" ContentType="image/png"/>
  <Override PartName="/word/media/rId51.png" ContentType="image/png"/>
  <Override PartName="/word/media/rId42.png" ContentType="image/png"/>
  <Override PartName="/word/media/rId24.png" ContentType="image/png"/>
  <Override PartName="/word/media/rId29.png" ContentType="image/png"/>
  <Override PartName="/word/media/rId37.png" ContentType="image/png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3600" w:after="240"/>
        <w:jc w:val="center"/>
      </w:pPr>
      <w:r>
        <w:rPr>
          <w:color w:val="595959"/>
          <w:sz w:val="32"/>
          <w:szCs w:val="32"/>
        </w:rPr>
        <w:t xml:space="preserve">딥러닝기초</w:t>
      </w:r>
    </w:p>
    <w:p>
      <w:pPr>
        <w:pBdr>
          <w:bottom w:val="single" w:sz="12" w:space="12" w:color="1F4E79"/>
        </w:pBdr>
        <w:spacing w:before="0" w:after="360"/>
        <w:jc w:val="center"/>
      </w:pPr>
      <w:r>
        <w:rPr>
          <w:b/>
          <w:bCs/>
          <w:color w:val="1F4E79"/>
          <w:sz w:val="64"/>
          <w:szCs w:val="64"/>
        </w:rPr>
        <w:t xml:space="preserve">과제 3 보고서</w:t>
      </w:r>
    </w:p>
    <w:p>
      <w:pPr>
        <w:spacing w:before="360" w:after="80"/>
        <w:jc w:val="center"/>
      </w:pPr>
      <w:r>
        <w:rPr>
          <w:sz w:val="32"/>
          <w:szCs w:val="32"/>
        </w:rPr>
        <w:t xml:space="preserve">MNIST 원본 크기(28×28) 입력을 사용한</w:t>
      </w:r>
    </w:p>
    <w:p>
      <w:pPr>
        <w:spacing w:before="0" w:after="80"/>
        <w:jc w:val="center"/>
      </w:pPr>
      <w:r>
        <w:rPr>
          <w:sz w:val="32"/>
          <w:szCs w:val="32"/>
        </w:rPr>
        <w:t xml:space="preserve">CNN 학습·성능평가·추론</w:t>
      </w:r>
    </w:p>
    <w:p>
      <w:pPr>
        <w:spacing w:before="4200" w:after="0"/>
      </w:pPr>
    </w:p>
    <w:tbl>
      <w:tblPr>
        <w:tblW w:w="45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3000"/>
      </w:tblGrid>
      <w:tr>
        <w:tc>
          <w:tcPr>
            <w:tcW w:w="1500" w:type="dxa"/>
          </w:tcPr>
          <w:p>
            <w:pPr>
              <w:spacing w:before="0" w:after="120"/>
              <w:jc w:val="distribute"/>
            </w:pPr>
            <w:r>
              <w:rPr>
                <w:b/>
                <w:bCs/>
                <w:sz w:val="26"/>
                <w:szCs w:val="26"/>
              </w:rPr>
              <w:t xml:space="preserve">학번</w:t>
            </w:r>
          </w:p>
        </w:tc>
        <w:tc>
          <w:tcPr>
            <w:tcW w:w="3000" w:type="dxa"/>
          </w:tcPr>
          <w:p>
            <w:pPr>
              <w:ind w:left="360"/>
              <w:spacing w:before="0" w:after="120"/>
            </w:pPr>
            <w:r>
              <w:rPr>
                <w:sz w:val="26"/>
                <w:szCs w:val="26"/>
              </w:rPr>
              <w:t xml:space="preserve">202258096</w:t>
            </w:r>
          </w:p>
        </w:tc>
      </w:tr>
      <w:tr>
        <w:tc>
          <w:tcPr>
            <w:tcW w:w="1500" w:type="dxa"/>
          </w:tcPr>
          <w:p>
            <w:pPr>
              <w:spacing w:before="0" w:after="120"/>
              <w:jc w:val="distribute"/>
            </w:pPr>
            <w:r>
              <w:rPr>
                <w:b/>
                <w:bCs/>
                <w:sz w:val="26"/>
                <w:szCs w:val="26"/>
              </w:rPr>
              <w:t xml:space="preserve">이름</w:t>
            </w:r>
          </w:p>
        </w:tc>
        <w:tc>
          <w:tcPr>
            <w:tcW w:w="3000" w:type="dxa"/>
          </w:tcPr>
          <w:p>
            <w:pPr>
              <w:ind w:left="360"/>
              <w:spacing w:before="0" w:after="120"/>
            </w:pPr>
            <w:r>
              <w:rPr>
                <w:sz w:val="26"/>
                <w:szCs w:val="26"/>
              </w:rPr>
              <w:t xml:space="preserve">임준현</w:t>
            </w:r>
          </w:p>
        </w:tc>
      </w:tr>
      <w:tr>
        <w:tc>
          <w:tcPr>
            <w:tcW w:w="1500" w:type="dxa"/>
          </w:tcPr>
          <w:p>
            <w:pPr>
              <w:spacing w:before="0" w:after="120"/>
              <w:jc w:val="distribute"/>
            </w:pPr>
            <w:r>
              <w:rPr>
                <w:b/>
                <w:bCs/>
                <w:sz w:val="26"/>
                <w:szCs w:val="26"/>
              </w:rPr>
              <w:t xml:space="preserve">제출일</w:t>
            </w:r>
          </w:p>
        </w:tc>
        <w:tc>
          <w:tcPr>
            <w:tcW w:w="3000" w:type="dxa"/>
          </w:tcPr>
          <w:p>
            <w:pPr>
              <w:ind w:left="360"/>
              <w:spacing w:before="0" w:after="120"/>
            </w:pPr>
            <w:r>
              <w:rPr>
                <w:sz w:val="26"/>
                <w:szCs w:val="26"/>
              </w:rPr>
              <w:t xml:space="preserve">2026년 9월 29일</w:t>
            </w:r>
          </w:p>
        </w:tc>
      </w:tr>
    </w:tbl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/>
            <w:t xml:space="preserve">목차</w:t>
          </w:r>
        </w:p>
        <w:p>
          <w:pPr>
            <w:pStyle w:val="TOC1"/>
            <w:tabs>
              <w:tab w:val="right" w:leader="dot" w:pos="9026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개요" w:history="1">
            <w:r>
              <w:rPr>
                <w:b/>
                <w:bCs/>
              </w:rPr>
              <w:t xml:space="preserve">1. 개요</w:t>
            </w:r>
            <w:r>
              <w:tab/>
            </w:r>
            <w:r>
              <w:fldChar w:fldCharType="begin"/>
            </w:r>
            <w:r>
              <w:instrText xml:space="preserve"> PAGEREF 개요 \h </w:instrText>
            </w:r>
            <w:r>
              <w:fldChar w:fldCharType="separate"/>
            </w:r>
            <w:r>
              <w:rPr>
                <w:b/>
                <w:bCs/>
              </w:rPr>
              <w:t xml:space="preserve"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과제-목표" w:history="1">
            <w:r>
              <w:rPr/>
              <w:t xml:space="preserve">1.1 과제 목표</w:t>
            </w:r>
            <w:r>
              <w:tab/>
            </w:r>
            <w:r>
              <w:fldChar w:fldCharType="begin"/>
            </w:r>
            <w:r>
              <w:instrText xml:space="preserve"> PAGEREF 과제-목표 \h </w:instrText>
            </w:r>
            <w:r>
              <w:fldChar w:fldCharType="separate"/>
            </w:r>
            <w:r>
              <w:rPr/>
              <w:t xml:space="preserve"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결과-요약" w:history="1">
            <w:r>
              <w:rPr/>
              <w:t xml:space="preserve">1.2 결과 요약</w:t>
            </w:r>
            <w:r>
              <w:tab/>
            </w:r>
            <w:r>
              <w:fldChar w:fldCharType="begin"/>
            </w:r>
            <w:r>
              <w:instrText xml:space="preserve"> PAGEREF 결과-요약 \h </w:instrText>
            </w:r>
            <w:r>
              <w:fldChar w:fldCharType="separate"/>
            </w:r>
            <w:r>
              <w:rPr/>
              <w:t xml:space="preserve"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문제-정의" w:history="1">
            <w:r>
              <w:rPr>
                <w:b/>
                <w:bCs/>
              </w:rPr>
              <w:t xml:space="preserve">2. 문제 정의</w:t>
            </w:r>
            <w:r>
              <w:tab/>
            </w:r>
            <w:r>
              <w:fldChar w:fldCharType="begin"/>
            </w:r>
            <w:r>
              <w:instrText xml:space="preserve"> PAGEREF 문제-정의 \h </w:instrText>
            </w:r>
            <w:r>
              <w:fldChar w:fldCharType="separate"/>
            </w:r>
            <w:r>
              <w:rPr>
                <w:b/>
                <w:bCs/>
              </w:rPr>
              <w:t xml:space="preserve"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해결-과정" w:history="1">
            <w:r>
              <w:rPr>
                <w:b/>
                <w:bCs/>
              </w:rPr>
              <w:t xml:space="preserve">3. 해결 과정</w:t>
            </w:r>
            <w:r>
              <w:tab/>
            </w:r>
            <w:r>
              <w:fldChar w:fldCharType="begin"/>
            </w:r>
            <w:r>
              <w:instrText xml:space="preserve"> PAGEREF 해결-과정 \h </w:instrText>
            </w:r>
            <w:r>
              <w:fldChar w:fldCharType="separate"/>
            </w:r>
            <w:r>
              <w:rPr>
                <w:b/>
                <w:bCs/>
              </w:rPr>
              <w:t xml:space="preserve">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전체-흐름" w:history="1">
            <w:r>
              <w:rPr/>
              <w:t xml:space="preserve">3.1 전체 흐름</w:t>
            </w:r>
            <w:r>
              <w:tab/>
            </w:r>
            <w:r>
              <w:fldChar w:fldCharType="begin"/>
            </w:r>
            <w:r>
              <w:instrText xml:space="preserve"> PAGEREF 전체-흐름 \h </w:instrText>
            </w:r>
            <w:r>
              <w:fldChar w:fldCharType="separate"/>
            </w:r>
            <w:r>
              <w:rPr/>
              <w:t xml:space="preserve">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진행-중-부딪힌-문제와-대응" w:history="1">
            <w:r>
              <w:rPr/>
              <w:t xml:space="preserve">3.2 진행 중 부딪힌 문제와 대응</w:t>
            </w:r>
            <w:r>
              <w:tab/>
            </w:r>
            <w:r>
              <w:fldChar w:fldCharType="begin"/>
            </w:r>
            <w:r>
              <w:instrText xml:space="preserve"> PAGEREF 진행-중-부딪힌-문제와-대응 \h </w:instrText>
            </w:r>
            <w:r>
              <w:fldChar w:fldCharType="separate"/>
            </w:r>
            <w:r>
              <w:rPr/>
              <w:t xml:space="preserve">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코드-수정" w:history="1">
            <w:r>
              <w:rPr>
                <w:b/>
                <w:bCs/>
              </w:rPr>
              <w:t xml:space="preserve">4. 코드 수정</w:t>
            </w:r>
            <w:r>
              <w:tab/>
            </w:r>
            <w:r>
              <w:fldChar w:fldCharType="begin"/>
            </w:r>
            <w:r>
              <w:instrText xml:space="preserve"> PAGEREF 코드-수정 \h </w:instrText>
            </w:r>
            <w:r>
              <w:fldChar w:fldCharType="separate"/>
            </w:r>
            <w:r>
              <w:rPr>
                <w:b/>
                <w:bCs/>
              </w:rPr>
              <w:t xml:space="preserve">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층별-텐서-크기-계산" w:history="1">
            <w:r>
              <w:rPr/>
              <w:t xml:space="preserve">4.1 층별 텐서 크기 계산</w:t>
            </w:r>
            <w:r>
              <w:tab/>
            </w:r>
            <w:r>
              <w:fldChar w:fldCharType="begin"/>
            </w:r>
            <w:r>
              <w:instrText xml:space="preserve"> PAGEREF 층별-텐서-크기-계산 \h </w:instrText>
            </w:r>
            <w:r>
              <w:fldChar w:fldCharType="separate"/>
            </w:r>
            <w:r>
              <w:rPr/>
              <w:t xml:space="preserve">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수정-내역" w:history="1">
            <w:r>
              <w:rPr/>
              <w:t xml:space="preserve">4.2 수정 내역</w:t>
            </w:r>
            <w:r>
              <w:tab/>
            </w:r>
            <w:r>
              <w:fldChar w:fldCharType="begin"/>
            </w:r>
            <w:r>
              <w:instrText xml:space="preserve"> PAGEREF 수정-내역 \h </w:instrText>
            </w:r>
            <w:r>
              <w:fldChar w:fldCharType="separate"/>
            </w:r>
            <w:r>
              <w:rPr/>
              <w:t xml:space="preserve">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원본-코드에서-발견한-문제점" w:history="1">
            <w:r>
              <w:rPr/>
              <w:t xml:space="preserve">4.3 원본 코드에서 발견한 문제점</w:t>
            </w:r>
            <w:r>
              <w:tab/>
            </w:r>
            <w:r>
              <w:fldChar w:fldCharType="begin"/>
            </w:r>
            <w:r>
              <w:instrText xml:space="preserve"> PAGEREF 원본-코드에서-발견한-문제점 \h </w:instrText>
            </w:r>
            <w:r>
              <w:fldChar w:fldCharType="separate"/>
            </w:r>
            <w:r>
              <w:rPr/>
              <w:t xml:space="preserve">7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모델-구조-및-복잡도" w:history="1">
            <w:r>
              <w:rPr>
                <w:b/>
                <w:bCs/>
              </w:rPr>
              <w:t xml:space="preserve">5. 모델 구조 및 복잡도</w:t>
            </w:r>
            <w:r>
              <w:tab/>
            </w:r>
            <w:r>
              <w:fldChar w:fldCharType="begin"/>
            </w:r>
            <w:r>
              <w:instrText xml:space="preserve"> PAGEREF 모델-구조-및-복잡도 \h </w:instrText>
            </w:r>
            <w:r>
              <w:fldChar w:fldCharType="separate"/>
            </w:r>
            <w:r>
              <w:rPr>
                <w:b/>
                <w:bCs/>
              </w:rPr>
              <w:t xml:space="preserve">8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실험-환경-및-설정" w:history="1">
            <w:r>
              <w:rPr>
                <w:b/>
                <w:bCs/>
              </w:rPr>
              <w:t xml:space="preserve">6. 실험 환경 및 설정</w:t>
            </w:r>
            <w:r>
              <w:tab/>
            </w:r>
            <w:r>
              <w:fldChar w:fldCharType="begin"/>
            </w:r>
            <w:r>
              <w:instrText xml:space="preserve"> PAGEREF 실험-환경-및-설정 \h </w:instrText>
            </w:r>
            <w:r>
              <w:fldChar w:fldCharType="separate"/>
            </w:r>
            <w:r>
              <w:rPr>
                <w:b/>
                <w:bCs/>
              </w:rPr>
              <w:t xml:space="preserve">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실험-환경" w:history="1">
            <w:r>
              <w:rPr/>
              <w:t xml:space="preserve">6.1 실험 환경</w:t>
            </w:r>
            <w:r>
              <w:tab/>
            </w:r>
            <w:r>
              <w:fldChar w:fldCharType="begin"/>
            </w:r>
            <w:r>
              <w:instrText xml:space="preserve"> PAGEREF 실험-환경 \h </w:instrText>
            </w:r>
            <w:r>
              <w:fldChar w:fldCharType="separate"/>
            </w:r>
            <w:r>
              <w:rPr/>
              <w:t xml:space="preserve">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실험-설정" w:history="1">
            <w:r>
              <w:rPr/>
              <w:t xml:space="preserve">6.2 실험 설정</w:t>
            </w:r>
            <w:r>
              <w:tab/>
            </w:r>
            <w:r>
              <w:fldChar w:fldCharType="begin"/>
            </w:r>
            <w:r>
              <w:instrText xml:space="preserve"> PAGEREF 실험-설정 \h </w:instrText>
            </w:r>
            <w:r>
              <w:fldChar w:fldCharType="separate"/>
            </w:r>
            <w:r>
              <w:rPr/>
              <w:t xml:space="preserve">9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학습-결과" w:history="1">
            <w:r>
              <w:rPr>
                <w:b/>
                <w:bCs/>
              </w:rPr>
              <w:t xml:space="preserve">7. 학습 결과</w:t>
            </w:r>
            <w:r>
              <w:tab/>
            </w:r>
            <w:r>
              <w:fldChar w:fldCharType="begin"/>
            </w:r>
            <w:r>
              <w:instrText xml:space="preserve"> PAGEREF 학습-결과 \h </w:instrText>
            </w:r>
            <w:r>
              <w:fldChar w:fldCharType="separate"/>
            </w:r>
            <w:r>
              <w:rPr>
                <w:b/>
                <w:bCs/>
              </w:rPr>
              <w:t xml:space="preserve">10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성능-평가-test.py" w:history="1">
            <w:r>
              <w:rPr>
                <w:b/>
                <w:bCs/>
              </w:rPr>
              <w:t xml:space="preserve">8. 성능 평가 (test.py)</w:t>
            </w:r>
            <w:r>
              <w:tab/>
            </w:r>
            <w:r>
              <w:fldChar w:fldCharType="begin"/>
            </w:r>
            <w:r>
              <w:instrText xml:space="preserve"> PAGEREF 성능-평가-test.py \h </w:instrText>
            </w:r>
            <w:r>
              <w:fldChar w:fldCharType="separate"/>
            </w:r>
            <w:r>
              <w:rPr>
                <w:b/>
                <w:bCs/>
              </w:rPr>
              <w:t xml:space="preserve">11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테스트-정확도" w:history="1">
            <w:r>
              <w:rPr/>
              <w:t xml:space="preserve">8.1 테스트 정확도</w:t>
            </w:r>
            <w:r>
              <w:tab/>
            </w:r>
            <w:r>
              <w:fldChar w:fldCharType="begin"/>
            </w:r>
            <w:r>
              <w:instrText xml:space="preserve"> PAGEREF 테스트-정확도 \h </w:instrText>
            </w:r>
            <w:r>
              <w:fldChar w:fldCharType="separate"/>
            </w:r>
            <w:r>
              <w:rPr/>
              <w:t xml:space="preserve">11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클래스별-정확도" w:history="1">
            <w:r>
              <w:rPr/>
              <w:t xml:space="preserve">8.2 클래스별 정확도</w:t>
            </w:r>
            <w:r>
              <w:tab/>
            </w:r>
            <w:r>
              <w:fldChar w:fldCharType="begin"/>
            </w:r>
            <w:r>
              <w:instrText xml:space="preserve"> PAGEREF 클래스별-정확도 \h </w:instrText>
            </w:r>
            <w:r>
              <w:fldChar w:fldCharType="separate"/>
            </w:r>
            <w:r>
              <w:rPr/>
              <w:t xml:space="preserve">11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혼동행렬" w:history="1">
            <w:r>
              <w:rPr/>
              <w:t xml:space="preserve">8.3 혼동행렬</w:t>
            </w:r>
            <w:r>
              <w:tab/>
            </w:r>
            <w:r>
              <w:fldChar w:fldCharType="begin"/>
            </w:r>
            <w:r>
              <w:instrText xml:space="preserve"> PAGEREF 혼동행렬 \h </w:instrText>
            </w:r>
            <w:r>
              <w:fldChar w:fldCharType="separate"/>
            </w:r>
            <w:r>
              <w:rPr/>
              <w:t xml:space="preserve">12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모델의-오분류-샘플" w:history="1">
            <w:r>
              <w:rPr/>
              <w:t xml:space="preserve">8.4 28×28 모델의 오분류 샘플</w:t>
            </w:r>
            <w:r>
              <w:tab/>
            </w:r>
            <w:r>
              <w:fldChar w:fldCharType="begin"/>
            </w:r>
            <w:r>
              <w:instrText xml:space="preserve"> PAGEREF 모델의-오분류-샘플 \h </w:instrText>
            </w:r>
            <w:r>
              <w:fldChar w:fldCharType="separate"/>
            </w:r>
            <w:r>
              <w:rPr/>
              <w:t xml:space="preserve">13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추론-결과-inference.py" w:history="1">
            <w:r>
              <w:rPr>
                <w:b/>
                <w:bCs/>
              </w:rPr>
              <w:t xml:space="preserve">9. 추론 결과 (inference.py)</w:t>
            </w:r>
            <w:r>
              <w:tab/>
            </w:r>
            <w:r>
              <w:fldChar w:fldCharType="begin"/>
            </w:r>
            <w:r>
              <w:instrText xml:space="preserve"> PAGEREF 추론-결과-inference.py \h </w:instrText>
            </w:r>
            <w:r>
              <w:fldChar w:fldCharType="separate"/>
            </w:r>
            <w:r>
              <w:rPr>
                <w:b/>
                <w:bCs/>
              </w:rPr>
              <w:t xml:space="preserve">13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고찰" w:history="1">
            <w:r>
              <w:rPr>
                <w:b/>
                <w:bCs/>
              </w:rPr>
              <w:t xml:space="preserve">10. 고찰</w:t>
            </w:r>
            <w:r>
              <w:tab/>
            </w:r>
            <w:r>
              <w:fldChar w:fldCharType="begin"/>
            </w:r>
            <w:r>
              <w:instrText xml:space="preserve"> PAGEREF 고찰 \h </w:instrText>
            </w:r>
            <w:r>
              <w:fldChar w:fldCharType="separate"/>
            </w:r>
            <w:r>
              <w:rPr>
                <w:b/>
                <w:bCs/>
              </w:rPr>
              <w:t xml:space="preserve">15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입력의-성능-저하-원인-해상도인가-줄이는-방식인가" w:history="1">
            <w:r>
              <w:rPr/>
              <w:t xml:space="preserve">10.1 7×7 입력의 성능 저하 원인: 해상도인가, 줄이는 방식인가</w:t>
            </w:r>
            <w:r>
              <w:tab/>
            </w:r>
            <w:r>
              <w:fldChar w:fldCharType="begin"/>
            </w:r>
            <w:r>
              <w:instrText xml:space="preserve"> PAGEREF 입력의-성능-저하-원인-해상도인가-줄이는-방식인가 \h </w:instrText>
            </w:r>
            <w:r>
              <w:fldChar w:fldCharType="separate"/>
            </w:r>
            <w:r>
              <w:rPr/>
              <w:t xml:space="preserve">15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수용영역-관점" w:history="1">
            <w:r>
              <w:rPr/>
              <w:t xml:space="preserve">10.2 수용영역 관점</w:t>
            </w:r>
            <w:r>
              <w:tab/>
            </w:r>
            <w:r>
              <w:fldChar w:fldCharType="begin"/>
            </w:r>
            <w:r>
              <w:instrText xml:space="preserve"> PAGEREF 수용영역-관점 \h </w:instrText>
            </w:r>
            <w:r>
              <w:fldChar w:fldCharType="separate"/>
            </w:r>
            <w:r>
              <w:rPr/>
              <w:t xml:space="preserve">15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실험의-한계" w:history="1">
            <w:r>
              <w:rPr/>
              <w:t xml:space="preserve">10.3 실험의 한계</w:t>
            </w:r>
            <w:r>
              <w:tab/>
            </w:r>
            <w:r>
              <w:fldChar w:fldCharType="begin"/>
            </w:r>
            <w:r>
              <w:instrText xml:space="preserve"> PAGEREF 실험의-한계 \h </w:instrText>
            </w:r>
            <w:r>
              <w:fldChar w:fldCharType="separate"/>
            </w:r>
            <w:r>
              <w:rPr/>
              <w:t xml:space="preserve">16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추가-실험-증강앙상블-없이-성능-높이기" w:history="1">
            <w:r>
              <w:rPr>
                <w:b/>
                <w:bCs/>
              </w:rPr>
              <w:t xml:space="preserve">11. 추가 실험: 증강·앙상블 없이 성능 높이기</w:t>
            </w:r>
            <w:r>
              <w:tab/>
            </w:r>
            <w:r>
              <w:fldChar w:fldCharType="begin"/>
            </w:r>
            <w:r>
              <w:instrText xml:space="preserve"> PAGEREF 추가-실험-증강앙상블-없이-성능-높이기 \h </w:instrText>
            </w:r>
            <w:r>
              <w:fldChar w:fldCharType="separate"/>
            </w:r>
            <w:r>
              <w:rPr>
                <w:b/>
                <w:bCs/>
              </w:rPr>
              <w:t xml:space="preserve">16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실험-설계" w:history="1">
            <w:r>
              <w:rPr/>
              <w:t xml:space="preserve">11.1 실험 설계</w:t>
            </w:r>
            <w:r>
              <w:tab/>
            </w:r>
            <w:r>
              <w:fldChar w:fldCharType="begin"/>
            </w:r>
            <w:r>
              <w:instrText xml:space="preserve"> PAGEREF 실험-설계 \h </w:instrText>
            </w:r>
            <w:r>
              <w:fldChar w:fldCharType="separate"/>
            </w:r>
            <w:r>
              <w:rPr/>
              <w:t xml:space="preserve">16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결과" w:history="1">
            <w:r>
              <w:rPr/>
              <w:t xml:space="preserve">11.2 결과</w:t>
            </w:r>
            <w:r>
              <w:tab/>
            </w:r>
            <w:r>
              <w:fldChar w:fldCharType="begin"/>
            </w:r>
            <w:r>
              <w:instrText xml:space="preserve"> PAGEREF 결과 \h </w:instrText>
            </w:r>
            <w:r>
              <w:fldChar w:fldCharType="separate"/>
            </w:r>
            <w:r>
              <w:rPr/>
              <w:t xml:space="preserve">17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b는-무엇을-보는가-특징맵" w:history="1">
            <w:r>
              <w:rPr/>
              <w:t xml:space="preserve">11.3 B는 무엇을 보는가: 특징맵</w:t>
            </w:r>
            <w:r>
              <w:tab/>
            </w:r>
            <w:r>
              <w:fldChar w:fldCharType="begin"/>
            </w:r>
            <w:r>
              <w:instrText xml:space="preserve"> PAGEREF b는-무엇을-보는가-특징맵 \h </w:instrText>
            </w:r>
            <w:r>
              <w:fldChar w:fldCharType="separate"/>
            </w:r>
            <w:r>
              <w:rPr/>
              <w:t xml:space="preserve">18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그래도-남는-오류" w:history="1">
            <w:r>
              <w:rPr/>
              <w:t xml:space="preserve">11.4 그래도 남는 오류</w:t>
            </w:r>
            <w:r>
              <w:tab/>
            </w:r>
            <w:r>
              <w:fldChar w:fldCharType="begin"/>
            </w:r>
            <w:r>
              <w:instrText xml:space="preserve"> PAGEREF 그래도-남는-오류 \h </w:instrText>
            </w:r>
            <w:r>
              <w:fldChar w:fldCharType="separate"/>
            </w:r>
            <w:r>
              <w:rPr/>
              <w:t xml:space="preserve">19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결론" w:history="1">
            <w:r>
              <w:rPr>
                <w:b/>
                <w:bCs/>
              </w:rPr>
              <w:t xml:space="preserve">12. 결론</w:t>
            </w:r>
            <w:r>
              <w:tab/>
            </w:r>
            <w:r>
              <w:fldChar w:fldCharType="begin"/>
            </w:r>
            <w:r>
              <w:instrText xml:space="preserve"> PAGEREF 결론 \h </w:instrText>
            </w:r>
            <w:r>
              <w:fldChar w:fldCharType="separate"/>
            </w:r>
            <w:r>
              <w:rPr>
                <w:b/>
                <w:bCs/>
              </w:rPr>
              <w:t xml:space="preserve">19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부록-a.-실행-방법" w:history="1">
            <w:r>
              <w:rPr>
                <w:b/>
                <w:bCs/>
              </w:rPr>
              <w:t xml:space="preserve">부록 A. 실행 방법</w:t>
            </w:r>
            <w:r>
              <w:tab/>
            </w:r>
            <w:r>
              <w:fldChar w:fldCharType="begin"/>
            </w:r>
            <w:r>
              <w:instrText xml:space="preserve"> PAGEREF 부록-a.-실행-방법 \h </w:instrText>
            </w:r>
            <w:r>
              <w:fldChar w:fldCharType="separate"/>
            </w:r>
            <w:r>
              <w:rPr>
                <w:b/>
                <w:bCs/>
              </w:rPr>
              <w:t xml:space="preserve">20</w:t>
            </w:r>
            <w:r>
              <w:fldChar w:fldCharType="end"/>
            </w:r>
          </w:hyperlink>
          <w:r>
            <w:fldChar w:fldCharType="end"/>
          </w:r>
        </w:p>
      </w:sdtContent>
    </w:sdt>
    <w:p>
      <w:r>
        <w:br w:type="page"/>
      </w:r>
    </w:p>
    <w:bookmarkStart w:id="11" w:name="개요"/>
    <w:p>
      <w:pPr>
        <w:pStyle w:val="Heading1"/>
      </w:pPr>
      <w:r>
        <w:t xml:space="preserve">1. 개요</w:t>
      </w:r>
    </w:p>
    <w:bookmarkStart w:id="9" w:name="과제-목표"/>
    <w:p>
      <w:pPr>
        <w:pStyle w:val="Heading2"/>
      </w:pPr>
      <w:r>
        <w:t xml:space="preserve">1.1 과제 목표</w:t>
      </w:r>
    </w:p>
    <w:p>
      <w:pPr>
        <w:pStyle w:val="BlockText"/>
      </w:pPr>
      <w:r>
        <w:rPr>
          <w:b/>
          <w:bCs/>
        </w:rPr>
        <w:t xml:space="preserve">과제 요구사항</w:t>
      </w:r>
      <w:r>
        <w:t xml:space="preserve">:</w:t>
      </w:r>
      <w:r>
        <w:t xml:space="preserve"> </w:t>
      </w:r>
      <w:r>
        <w:rPr>
          <w:rStyle w:val="VerbatimChar"/>
        </w:rPr>
        <w:t xml:space="preserve">pr_week_04_torch_mnist_cnn</w:t>
      </w:r>
      <w:r>
        <w:t xml:space="preserve"> </w:t>
      </w:r>
      <w:r>
        <w:t xml:space="preserve">폴더의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inference.py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model_v3.py</w:t>
      </w:r>
      <w:r>
        <w:t xml:space="preserve"> </w:t>
      </w:r>
      <w:r>
        <w:t xml:space="preserve">파일들을 MNIST 데이터의 원본 크기(original size)를 사용해서 학습, 성능평가, 추론하고</w:t>
      </w:r>
      <w:r>
        <w:t xml:space="preserve"> </w:t>
      </w:r>
      <w:r>
        <w:t xml:space="preserve">그 결과에 대한 보고서를 제출한다.</w:t>
      </w:r>
    </w:p>
    <w:p>
      <w:pPr>
        <w:pStyle w:val="FirstParagraph"/>
      </w:pPr>
      <w:r>
        <w:t xml:space="preserve">강의자료 코드는 MNIST 이미지를 4픽셀 간격으로 골라낸</w:t>
      </w:r>
      <w:r>
        <w:t xml:space="preserve"> </w:t>
      </w:r>
      <w:r>
        <w:rPr>
          <w:b/>
          <w:bCs/>
        </w:rPr>
        <w:t xml:space="preserve">7×7 입력</w:t>
      </w:r>
      <w:r>
        <w:t xml:space="preserve">을 기준으로 작성되어 있다. 본 과제에서는</w:t>
      </w:r>
      <w:r>
        <w:t xml:space="preserve"> </w:t>
      </w:r>
      <w:r>
        <w:t xml:space="preserve">이 코드를</w:t>
      </w:r>
      <w:r>
        <w:t xml:space="preserve"> </w:t>
      </w:r>
      <w:r>
        <w:rPr>
          <w:b/>
          <w:bCs/>
        </w:rPr>
        <w:t xml:space="preserve">원본 크기 28×28 입력</w:t>
      </w:r>
      <w:r>
        <w:t xml:space="preserve">으로 동작하도록 고쳐 학습 → 성능평가 → 추론을 수행하고, 7×7 입력과 같은 조건에서</w:t>
      </w:r>
      <w:r>
        <w:t xml:space="preserve"> </w:t>
      </w:r>
      <w:r>
        <w:t xml:space="preserve">비교하여 입력 크기가 성능과 모델 복잡도에 미치는 영향을 분석하였다.</w:t>
      </w:r>
    </w:p>
    <w:bookmarkEnd w:id="9"/>
    <w:bookmarkStart w:id="10" w:name="결과-요약"/>
    <w:p>
      <w:pPr>
        <w:pStyle w:val="Heading2"/>
      </w:pPr>
      <w:r>
        <w:t xml:space="preserve">1.2 결과 요약</w:t>
      </w:r>
    </w:p>
    <w:p>
      <w:pPr>
        <w:pStyle w:val="FirstParagraph"/>
      </w:pPr>
      <w:r>
        <w:rPr>
          <w:b/>
          <w:bCs/>
        </w:rPr>
        <w:t xml:space="preserve">표 1.</w:t>
      </w:r>
      <w:r>
        <w:t xml:space="preserve"> </w:t>
      </w:r>
      <w:r>
        <w:t xml:space="preserve">주요 결과 (seed 3개 평균 ± 표본 표준편차)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0"/>
        <w:gridCol w:w="1620"/>
        <w:gridCol w:w="1440"/>
        <w:gridCol w:w="108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테스트 정확도</w:t>
            </w:r>
          </w:p>
        </w:tc>
        <w:tc>
          <w:tcPr/>
          <w:p>
            <w:pPr>
              <w:pStyle w:val="Compact"/>
            </w:pPr>
            <w:r>
              <w:t xml:space="preserve">오분류 수 (10,000장 중)</w:t>
            </w:r>
          </w:p>
        </w:tc>
        <w:tc>
          <w:tcPr/>
          <w:p>
            <w:pPr>
              <w:pStyle w:val="Compact"/>
            </w:pPr>
            <w:r>
              <w:t xml:space="preserve">파라미터 수</w:t>
            </w:r>
          </w:p>
        </w:tc>
        <w:tc>
          <w:tcPr/>
          <w:p>
            <w:pPr>
              <w:pStyle w:val="Compact"/>
            </w:pPr>
            <w:r>
              <w:t xml:space="preserve">연산량 (1장)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28×28 (본 과제)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99.10 ± 0.04 %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825,162</w:t>
            </w:r>
          </w:p>
        </w:tc>
        <w:tc>
          <w:tcPr/>
          <w:p>
            <w:pPr>
              <w:pStyle w:val="Compact"/>
            </w:pPr>
            <w:r>
              <w:t xml:space="preserve">4.80 M MACs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7×7, 4칸마다 1픽셀 선택 (강의 코드 방식)</w:t>
            </w:r>
          </w:p>
        </w:tc>
        <w:tc>
          <w:tcPr/>
          <w:p>
            <w:pPr>
              <w:pStyle w:val="Compact"/>
            </w:pPr>
            <w:r>
              <w:t xml:space="preserve">85.27 ± 0.25 %</w:t>
            </w:r>
          </w:p>
        </w:tc>
        <w:tc>
          <w:tcPr/>
          <w:p>
            <w:pPr>
              <w:pStyle w:val="Compact"/>
            </w:pPr>
            <w:r>
              <w:t xml:space="preserve">1,473</w:t>
            </w:r>
          </w:p>
        </w:tc>
        <w:tc>
          <w:tcPr/>
          <w:p>
            <w:pPr>
              <w:pStyle w:val="Compact"/>
            </w:pPr>
            <w:r>
              <w:t xml:space="preserve">38,730</w:t>
            </w:r>
          </w:p>
        </w:tc>
        <w:tc>
          <w:tcPr/>
          <w:p>
            <w:pPr>
              <w:pStyle w:val="Compact"/>
            </w:pPr>
            <w:r>
              <w:t xml:space="preserve">0.21 M MACs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7×7, 4×4 블록 평균 (비교용)</w:t>
            </w:r>
          </w:p>
        </w:tc>
        <w:tc>
          <w:tcPr/>
          <w:p>
            <w:pPr>
              <w:pStyle w:val="Compact"/>
            </w:pPr>
            <w:r>
              <w:t xml:space="preserve">96.58 ± 0.26 %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38,730</w:t>
            </w:r>
          </w:p>
        </w:tc>
        <w:tc>
          <w:tcPr/>
          <w:p>
            <w:pPr>
              <w:pStyle w:val="Compact"/>
            </w:pPr>
            <w:r>
              <w:t xml:space="preserve">0.21 M MACs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28×28 입력 CNN의 테스트 정확도는</w:t>
      </w:r>
      <w:r>
        <w:t xml:space="preserve"> </w:t>
      </w:r>
      <w:r>
        <w:rPr>
          <w:b/>
          <w:bCs/>
        </w:rPr>
        <w:t xml:space="preserve">99.10%</w:t>
      </w:r>
      <w:r>
        <w:t xml:space="preserve">로, 강의 코드의 7×7 입력보다</w:t>
      </w:r>
      <w:r>
        <w:t xml:space="preserve"> </w:t>
      </w:r>
      <w:r>
        <w:rPr>
          <w:b/>
          <w:bCs/>
        </w:rPr>
        <w:t xml:space="preserve">13.83%p</w:t>
      </w:r>
      <w:r>
        <w:t xml:space="preserve"> </w:t>
      </w:r>
      <w:r>
        <w:t xml:space="preserve">높았다. 늘어난 파라미터는</w:t>
      </w:r>
      <w:r>
        <w:t xml:space="preserve"> </w:t>
      </w:r>
      <w:r>
        <w:t xml:space="preserve">전부 첫 번째 FC층(</w:t>
      </w:r>
      <w:r>
        <w:rPr>
          <w:rStyle w:val="VerbatimChar"/>
        </w:rPr>
        <w:t xml:space="preserve">fc1</w:t>
      </w:r>
      <w:r>
        <w:t xml:space="preserve">)에서, 늘어난 연산량은 대부분 합성곱층에서 생겼다(5장).</w:t>
      </w:r>
    </w:p>
    <w:p>
      <w:pPr>
        <w:pStyle w:val="Compact"/>
        <w:numPr>
          <w:ilvl w:val="0"/>
          <w:numId w:val="1001"/>
        </w:numPr>
      </w:pPr>
      <w:r>
        <w:t xml:space="preserve">13.83%p 격차 중 약 11.3%p는 해상도가 아니라</w:t>
      </w:r>
      <w:r>
        <w:t xml:space="preserve"> </w:t>
      </w:r>
      <w:r>
        <w:rPr>
          <w:b/>
          <w:bCs/>
        </w:rPr>
        <w:t xml:space="preserve">7×7로 줄이는 방식</w:t>
      </w:r>
      <w:r>
        <w:t xml:space="preserve">(4칸마다 1픽셀 선택) 때문이었다(10.1절).</w:t>
      </w:r>
    </w:p>
    <w:p>
      <w:pPr>
        <w:pStyle w:val="Compact"/>
        <w:numPr>
          <w:ilvl w:val="0"/>
          <w:numId w:val="1001"/>
        </w:numPr>
      </w:pPr>
      <w:r>
        <w:t xml:space="preserve">원본 코드에서</w:t>
      </w:r>
      <w:r>
        <w:t xml:space="preserve"> </w:t>
      </w:r>
      <w:r>
        <w:rPr>
          <w:b/>
          <w:bCs/>
        </w:rPr>
        <w:t xml:space="preserve">오류 없이 잘못된 결과를 내는 코드</w:t>
      </w:r>
      <w:r>
        <w:t xml:space="preserve"> </w:t>
      </w:r>
      <w:r>
        <w:t xml:space="preserve">등 4가지 문제를 찾아 수정하였다(4.3절).</w:t>
      </w:r>
    </w:p>
    <w:p>
      <w:pPr>
        <w:pStyle w:val="Compact"/>
        <w:numPr>
          <w:ilvl w:val="0"/>
          <w:numId w:val="1001"/>
        </w:numPr>
      </w:pPr>
      <w:r>
        <w:t xml:space="preserve">추가 실험으로 학습 설정과 구조를 개선하여, 증강·앙상블 없이</w:t>
      </w:r>
      <w:r>
        <w:t xml:space="preserve"> </w:t>
      </w:r>
      <w:r>
        <w:rPr>
          <w:b/>
          <w:bCs/>
        </w:rPr>
        <w:t xml:space="preserve">99.66%</w:t>
      </w:r>
      <w:r>
        <w:t xml:space="preserve">(파라미터는 1/3)까지 올렸다(11장).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문제-정의"/>
    <w:p>
      <w:pPr>
        <w:pStyle w:val="Heading1"/>
      </w:pPr>
      <w:r>
        <w:t xml:space="preserve">2. 문제 정의</w:t>
      </w:r>
    </w:p>
    <w:p>
      <w:pPr>
        <w:pStyle w:val="FirstParagraph"/>
      </w:pPr>
      <w:r>
        <w:t xml:space="preserve">원본 코드를 실행 흐름대로 읽으며 7×7 입력을 전제로 한 부분을 찾고, 해결할 문제를 다섯 가지로 정리하였다.</w:t>
      </w:r>
    </w:p>
    <w:p>
      <w:pPr>
        <w:pStyle w:val="BodyText"/>
      </w:pPr>
      <w:r>
        <w:rPr>
          <w:b/>
          <w:bCs/>
        </w:rPr>
        <w:t xml:space="preserve">표 2.</w:t>
      </w:r>
      <w:r>
        <w:t xml:space="preserve"> </w:t>
      </w:r>
      <w:r>
        <w:t xml:space="preserve">해결해야 할 문제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3"/>
        <w:gridCol w:w="3168"/>
        <w:gridCol w:w="3334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문제 (원본 코드)</w:t>
            </w:r>
          </w:p>
        </w:tc>
        <w:tc>
          <w:tcPr/>
          <w:p>
            <w:pPr>
              <w:pStyle w:val="Compact"/>
            </w:pPr>
            <w:r>
              <w:t xml:space="preserve">해결 방법</w:t>
            </w:r>
          </w:p>
        </w:tc>
        <w:tc>
          <w:tcPr/>
          <w:p>
            <w:pPr>
              <w:pStyle w:val="Compact"/>
            </w:pPr>
            <w:r>
              <w:t xml:space="preserve">해당 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모델이 7×7 입력에 고정됨 (</w:t>
            </w:r>
            <w:r>
              <w:rPr>
                <w:rStyle w:val="VerbatimChar"/>
              </w:rPr>
              <w:t xml:space="preserve">x.view(-1, 1, 7, 7)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nn.Linear(64 * 1 * 1, 256)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층별 특징맵 크기를 계산해</w:t>
            </w:r>
            <w:r>
              <w:t xml:space="preserve"> </w:t>
            </w:r>
            <w:r>
              <w:rPr>
                <w:rStyle w:val="VerbatimChar"/>
              </w:rPr>
              <w:t xml:space="preserve">fc1</w:t>
            </w:r>
            <w:r>
              <w:t xml:space="preserve"> </w:t>
            </w:r>
            <w:r>
              <w:t xml:space="preserve">입력 차원을 입력 크기로부터 구함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입력 크기 옵션을 끌 수 없음 (</w:t>
            </w:r>
            <w:r>
              <w:rPr>
                <w:rStyle w:val="VerbatimChar"/>
              </w:rPr>
              <w:t xml:space="preserve">--use_small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type=bool, default=True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플래그(</w:t>
            </w:r>
            <w:r>
              <w:rPr>
                <w:rStyle w:val="VerbatimChar"/>
              </w:rPr>
              <w:t xml:space="preserve">store_true</w:t>
            </w:r>
            <w:r>
              <w:t xml:space="preserve">)로 변경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평가·추론 스크립트가 다른 모델을 씀 (</w:t>
            </w:r>
            <w:r>
              <w:rPr>
                <w:rStyle w:val="VerbatimChar"/>
              </w:rPr>
              <w:t xml:space="preserve">test.py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inference.py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MLP</w:t>
            </w:r>
            <w:r>
              <w:t xml:space="preserve"> </w:t>
            </w:r>
            <w:r>
              <w:t xml:space="preserve">사용)</w:t>
            </w:r>
          </w:p>
        </w:tc>
        <w:tc>
          <w:tcPr/>
          <w:p>
            <w:pPr>
              <w:pStyle w:val="Compact"/>
            </w:pPr>
            <w:r>
              <w:t xml:space="preserve">세 스크립트가 같은 전처리와</w:t>
            </w:r>
            <w:r>
              <w:t xml:space="preserve"> </w:t>
            </w:r>
            <w:r>
              <w:rPr>
                <w:rStyle w:val="VerbatimChar"/>
              </w:rPr>
              <w:t xml:space="preserve">CNN(in_size)</w:t>
            </w:r>
            <w:r>
              <w:t xml:space="preserve">를 공유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잘못되어도 오류가 나지 않는 코드가 있어 수정이 맞는지 확신할 수 없음</w:t>
            </w:r>
          </w:p>
        </w:tc>
        <w:tc>
          <w:tcPr/>
          <w:p>
            <w:pPr>
              <w:pStyle w:val="Compact"/>
            </w:pPr>
            <w:r>
              <w:t xml:space="preserve">층별 출력 shape을 손계산과 대조, 잘못된 입력은 즉시 오류가 나도록 수정</w:t>
            </w:r>
          </w:p>
        </w:tc>
        <w:tc>
          <w:tcPr/>
          <w:p>
            <w:pPr>
              <w:pStyle w:val="Compact"/>
            </w:pPr>
            <w:r>
              <w:t xml:space="preserve">3.2, 4.3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결과를 해석할 기준이 없음 (한 번 실행한 99%가 좋은지 판단 불가)</w:t>
            </w:r>
          </w:p>
        </w:tc>
        <w:tc>
          <w:tcPr/>
          <w:p>
            <w:pPr>
              <w:pStyle w:val="Compact"/>
            </w:pPr>
            <w:r>
              <w:t xml:space="preserve">seed 3회 반복, 7×7 비교군, 원인을 분리하는 비교 실험</w:t>
            </w:r>
          </w:p>
        </w:tc>
        <w:tc>
          <w:tcPr/>
          <w:p>
            <w:pPr>
              <w:pStyle w:val="Compact"/>
            </w:pPr>
            <w:r>
              <w:t xml:space="preserve">6.2, 10.1</w:t>
            </w:r>
          </w:p>
        </w:tc>
      </w:tr>
    </w:tbl>
    <w:p>
      <w:pPr>
        <w:pStyle w:val="BodyText"/>
      </w:pPr>
      <w:r>
        <w:rPr>
          <w:b/>
          <w:bCs/>
        </w:rPr>
        <w:t xml:space="preserve">성공 기준</w:t>
      </w:r>
      <w:r>
        <w:t xml:space="preserve">: ① 세 스크립트가 28×28 입력에서 같은 전처리·모델로 오류 없이 동작하고, ② 모든 층의 출력 shape이</w:t>
      </w:r>
      <w:r>
        <w:t xml:space="preserve"> </w:t>
      </w:r>
      <w:r>
        <w:t xml:space="preserve">손계산과 일치하며 크기가 맞지 않는 입력은 즉시 오류를 내고, ③ 성능을 seed 3개의 평균 ± 표준편차로 보고하며,</w:t>
      </w:r>
      <w:r>
        <w:t xml:space="preserve"> </w:t>
      </w:r>
      <w:r>
        <w:t xml:space="preserve">④ 7×7과의 성능 차이를 근거를 들어 설명한다.</w:t>
      </w:r>
    </w:p>
    <w:p>
      <w:r>
        <w:pict>
          <v:rect style="width:0;height:1.5pt" o:hralign="center" o:hrstd="t" o:hr="t"/>
        </w:pict>
      </w:r>
    </w:p>
    <w:bookmarkEnd w:id="12"/>
    <w:bookmarkStart w:id="15" w:name="해결-과정"/>
    <w:p>
      <w:pPr>
        <w:pStyle w:val="Heading1"/>
      </w:pPr>
      <w:r>
        <w:t xml:space="preserve">3. 해결 과정</w:t>
      </w:r>
    </w:p>
    <w:bookmarkStart w:id="13" w:name="전체-흐름"/>
    <w:p>
      <w:pPr>
        <w:pStyle w:val="Heading2"/>
      </w:pPr>
      <w:r>
        <w:t xml:space="preserve">3.1 전체 흐름</w:t>
      </w:r>
    </w:p>
    <w:p>
      <w:pPr>
        <w:pStyle w:val="FirstParagraph"/>
      </w:pPr>
      <w:r>
        <w:rPr>
          <w:b/>
          <w:bCs/>
        </w:rPr>
        <w:t xml:space="preserve">표 3.</w:t>
      </w:r>
      <w:r>
        <w:t xml:space="preserve"> </w:t>
      </w:r>
      <w:r>
        <w:t xml:space="preserve">단계별 해결 과정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2950"/>
        <w:gridCol w:w="155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한 일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분석</w:t>
            </w:r>
          </w:p>
        </w:tc>
        <w:tc>
          <w:tcPr/>
          <w:p>
            <w:pPr>
              <w:pStyle w:val="Compact"/>
            </w:pPr>
            <w:r>
              <w:t xml:space="preserve">요구사항과 원본 코드에서 7×7 전제 부분 목록화</w:t>
            </w:r>
          </w:p>
        </w:tc>
        <w:tc>
          <w:tcPr/>
          <w:p>
            <w:pPr>
              <w:pStyle w:val="Compact"/>
            </w:pPr>
            <w:r>
              <w:t xml:space="preserve">코드 읽기</w:t>
            </w:r>
          </w:p>
        </w:tc>
        <w:tc>
          <w:tcPr/>
          <w:p>
            <w:pPr>
              <w:pStyle w:val="Compact"/>
            </w:pPr>
            <w:r>
              <w:t xml:space="preserve">P1~P3 발견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설계·구현</w:t>
            </w:r>
          </w:p>
        </w:tc>
        <w:tc>
          <w:tcPr/>
          <w:p>
            <w:pPr>
              <w:pStyle w:val="Compact"/>
            </w:pPr>
            <w:r>
              <w:t xml:space="preserve">층별 텐서 크기를 손으로 계산하고 5개 파일 수정</w:t>
            </w:r>
          </w:p>
        </w:tc>
        <w:tc>
          <w:tcPr/>
          <w:p>
            <w:pPr>
              <w:pStyle w:val="Compact"/>
            </w:pPr>
            <w:r>
              <w:t xml:space="preserve">더미 입력을 모델에 통과</w:t>
            </w:r>
          </w:p>
        </w:tc>
        <w:tc>
          <w:tcPr/>
          <w:p>
            <w:pPr>
              <w:pStyle w:val="Compact"/>
            </w:pPr>
            <w:r>
              <w:t xml:space="preserve">출력 (64, 10), 파라미터 825,162개로 손계산과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동작 확인</w:t>
            </w:r>
          </w:p>
        </w:tc>
        <w:tc>
          <w:tcPr/>
          <w:p>
            <w:pPr>
              <w:pStyle w:val="Compact"/>
            </w:pPr>
            <w:r>
              <w:t xml:space="preserve">1 에폭만 학습하는 스모크 테스트</w:t>
            </w:r>
          </w:p>
        </w:tc>
        <w:tc>
          <w:tcPr/>
          <w:p>
            <w:pPr>
              <w:pStyle w:val="Compact"/>
            </w:pPr>
            <w:r>
              <w:t xml:space="preserve">학습 로그</w:t>
            </w:r>
          </w:p>
        </w:tc>
        <w:tc>
          <w:tcPr/>
          <w:p>
            <w:pPr>
              <w:pStyle w:val="Compact"/>
            </w:pPr>
            <w:r>
              <w:t xml:space="preserve">검증 정확도 98.17%로 정상 학습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원본 문제 재현</w:t>
            </w:r>
          </w:p>
        </w:tc>
        <w:tc>
          <w:tcPr/>
          <w:p>
            <w:pPr>
              <w:pStyle w:val="Compact"/>
            </w:pPr>
            <w:r>
              <w:t xml:space="preserve">원본 코드의 의심 부분을 직접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original_bugs.txt</w:t>
            </w:r>
          </w:p>
        </w:tc>
        <w:tc>
          <w:tcPr/>
          <w:p>
            <w:pPr>
              <w:pStyle w:val="Compact"/>
            </w:pPr>
            <w:r>
              <w:t xml:space="preserve">P2, P4 확인 (4.3절)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실험</w:t>
            </w:r>
          </w:p>
        </w:tc>
        <w:tc>
          <w:tcPr/>
          <w:p>
            <w:pPr>
              <w:pStyle w:val="Compact"/>
            </w:pPr>
            <w:r>
              <w:t xml:space="preserve">28×28 / 7×7 × seed 3개 학습·평가·추론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run_experiments.py</w:t>
            </w:r>
          </w:p>
        </w:tc>
        <w:tc>
          <w:tcPr/>
          <w:p>
            <w:pPr>
              <w:pStyle w:val="Compact"/>
            </w:pPr>
            <w:r>
              <w:t xml:space="preserve">표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검토·보완</w:t>
            </w:r>
          </w:p>
        </w:tc>
        <w:tc>
          <w:tcPr/>
          <w:p>
            <w:pPr>
              <w:pStyle w:val="Compact"/>
            </w:pPr>
            <w:r>
              <w:t xml:space="preserve">결과와 코드를 다시 점검하고 원인 분리 실험 추가</w:t>
            </w:r>
          </w:p>
        </w:tc>
        <w:tc>
          <w:tcPr/>
          <w:p>
            <w:pPr>
              <w:pStyle w:val="Compact"/>
            </w:pPr>
            <w:r>
              <w:t xml:space="preserve">재실행, 재평가</w:t>
            </w:r>
          </w:p>
        </w:tc>
        <w:tc>
          <w:tcPr/>
          <w:p>
            <w:pPr>
              <w:pStyle w:val="Compact"/>
            </w:pPr>
            <w:r>
              <w:t xml:space="preserve">3.2절 문제 해결, 10.1절</w:t>
            </w:r>
          </w:p>
        </w:tc>
      </w:tr>
    </w:tbl>
    <w:bookmarkEnd w:id="13"/>
    <w:bookmarkStart w:id="14" w:name="진행-중-부딪힌-문제와-대응"/>
    <w:p>
      <w:pPr>
        <w:pStyle w:val="Heading2"/>
      </w:pPr>
      <w:r>
        <w:t xml:space="preserve">3.2 진행 중 부딪힌 문제와 대응</w:t>
      </w:r>
    </w:p>
    <w:p>
      <w:pPr>
        <w:pStyle w:val="FirstParagraph"/>
      </w:pPr>
      <w:r>
        <w:rPr>
          <w:b/>
          <w:bCs/>
        </w:rPr>
        <w:t xml:space="preserve">(1) 학습 시간이 음수로 기록됨.</w:t>
      </w:r>
      <w:r>
        <w:t xml:space="preserve"> </w:t>
      </w:r>
      <w:r>
        <w:t xml:space="preserve">첫 실험에서 학습 시간이</w:t>
      </w:r>
      <w:r>
        <w:t xml:space="preserve"> </w:t>
      </w:r>
      <w:r>
        <w:rPr>
          <w:rStyle w:val="VerbatimChar"/>
        </w:rPr>
        <w:t xml:space="preserve">-45.1s</w:t>
      </w:r>
      <w:r>
        <w:t xml:space="preserve">,</w:t>
      </w:r>
      <w:r>
        <w:t xml:space="preserve"> </w:t>
      </w:r>
      <w:r>
        <w:rPr>
          <w:rStyle w:val="VerbatimChar"/>
        </w:rPr>
        <w:t xml:space="preserve">-45.8s</w:t>
      </w:r>
      <w:r>
        <w:t xml:space="preserve">로 기록되었다. 시스템 시계를 읽는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은 WSL2처럼 실행 중 시계가 보정되면 뒤로 갈 수 있다. 항상 증가하는</w:t>
      </w:r>
      <w:r>
        <w:t xml:space="preserve"> </w:t>
      </w:r>
      <w:r>
        <w:rPr>
          <w:rStyle w:val="VerbatimChar"/>
        </w:rPr>
        <w:t xml:space="preserve">time.perf_counter()</w:t>
      </w:r>
      <w:r>
        <w:t xml:space="preserve">로 바꾸고</w:t>
      </w:r>
      <w:r>
        <w:t xml:space="preserve"> </w:t>
      </w:r>
      <w:r>
        <w:t xml:space="preserve">모든 실험을 다시 실행하였다.</w:t>
      </w:r>
    </w:p>
    <w:p>
      <w:pPr>
        <w:pStyle w:val="BodyText"/>
      </w:pPr>
      <w:r>
        <w:rPr>
          <w:b/>
          <w:bCs/>
        </w:rPr>
        <w:t xml:space="preserve">(2) 같은 seed인데 정확도가 조금 달라짐.</w:t>
      </w:r>
      <w:r>
        <w:t xml:space="preserve"> </w:t>
      </w:r>
      <w:r>
        <w:t xml:space="preserve">재실행 결과 테스트 정확도가 미세하게 달랐다(28×28 seed 0: 99.07% → 99.05%,</w:t>
      </w:r>
      <w:r>
        <w:t xml:space="preserve"> </w:t>
      </w:r>
      <w:r>
        <w:t xml:space="preserve">7×7 seed 0: 85.14% → 85.54%). GPU의 일부 연산은 합산 순서가 실행마다 달라 결과가 완전히 같지 않기 때문이다(6.2절).</w:t>
      </w:r>
      <w:r>
        <w:t xml:space="preserve"> </w:t>
      </w:r>
      <w:r>
        <w:t xml:space="preserve">그래서 한 번의 결과가 아니라</w:t>
      </w:r>
      <w:r>
        <w:t xml:space="preserve"> </w:t>
      </w:r>
      <w:r>
        <w:rPr>
          <w:b/>
          <w:bCs/>
        </w:rPr>
        <w:t xml:space="preserve">seed 3개의 평균 ± 표준편차</w:t>
      </w:r>
      <w:r>
        <w:t xml:space="preserve">로 보고하였다(보고서 수치는 모두 재실행 결과).</w:t>
      </w:r>
    </w:p>
    <w:p>
      <w:pPr>
        <w:pStyle w:val="BodyText"/>
      </w:pPr>
      <w:r>
        <w:rPr>
          <w:b/>
          <w:bCs/>
        </w:rPr>
        <w:t xml:space="preserve">(3) 수정한 모델에도 조용한 오류 가능성이 남아 있었음.</w:t>
      </w:r>
      <w:r>
        <w:t xml:space="preserve"> </w:t>
      </w:r>
      <w:r>
        <w:t xml:space="preserve">처음에는 입력 reshape을</w:t>
      </w:r>
      <w:r>
        <w:t xml:space="preserve"> </w:t>
      </w:r>
      <w:r>
        <w:rPr>
          <w:rStyle w:val="VerbatimChar"/>
        </w:rPr>
        <w:t xml:space="preserve">x.view(-1, 1, in_size, in_size)</w:t>
      </w:r>
      <w:r>
        <w:t xml:space="preserve">로</w:t>
      </w:r>
      <w:r>
        <w:t xml:space="preserve"> </w:t>
      </w:r>
      <w:r>
        <w:t xml:space="preserve">두었는데, 이 상태에서</w:t>
      </w:r>
      <w:r>
        <w:t xml:space="preserve"> </w:t>
      </w:r>
      <w:r>
        <w:rPr>
          <w:rStyle w:val="VerbatimChar"/>
        </w:rPr>
        <w:t xml:space="preserve">CNN(28)</w:t>
      </w:r>
      <w:r>
        <w:t xml:space="preserve">에 49차원 입력 64개를 넣으면 오류 없이 (4, 10)이 출력되었다. 원본과 같은 유형의 문제(P4)였다.</w:t>
      </w:r>
      <w:r>
        <w:t xml:space="preserve"> </w:t>
      </w:r>
      <w:r>
        <w:t xml:space="preserve">배치 차원을</w:t>
      </w:r>
      <w:r>
        <w:t xml:space="preserve"> </w:t>
      </w:r>
      <w:r>
        <w:rPr>
          <w:rStyle w:val="VerbatimChar"/>
        </w:rPr>
        <w:t xml:space="preserve">x.size(0)</w:t>
      </w:r>
      <w:r>
        <w:t xml:space="preserve">로 명시해 즉시</w:t>
      </w:r>
      <w:r>
        <w:t xml:space="preserve"> </w:t>
      </w:r>
      <w:r>
        <w:rPr>
          <w:rStyle w:val="VerbatimChar"/>
        </w:rPr>
        <w:t xml:space="preserve">RuntimeError</w:t>
      </w:r>
      <w:r>
        <w:t xml:space="preserve">가 나도록 고쳤고, 올바른 입력에서는 계산이 같으므로 저장된 모델의</w:t>
      </w:r>
      <w:r>
        <w:t xml:space="preserve"> </w:t>
      </w:r>
      <w:r>
        <w:t xml:space="preserve">정확도가 그대로임(99.05%, 85.54%)을 확인하였다.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코드-수정"/>
    <w:p>
      <w:pPr>
        <w:pStyle w:val="Heading1"/>
      </w:pPr>
      <w:r>
        <w:t xml:space="preserve">4. 코드 수정</w:t>
      </w:r>
    </w:p>
    <w:bookmarkStart w:id="16" w:name="층별-텐서-크기-계산"/>
    <w:p>
      <w:pPr>
        <w:pStyle w:val="Heading2"/>
      </w:pPr>
      <w:r>
        <w:t xml:space="preserve">4.1 층별 텐서 크기 계산</w:t>
      </w:r>
    </w:p>
    <w:p>
      <w:pPr>
        <w:pStyle w:val="FirstParagraph"/>
      </w:pPr>
      <w:r>
        <w:t xml:space="preserve">합성곱층은</w:t>
      </w:r>
      <w:r>
        <w:t xml:space="preserve"> </w:t>
      </w:r>
      <w:r>
        <w:rPr>
          <w:rStyle w:val="VerbatimChar"/>
        </w:rPr>
        <w:t xml:space="preserve">kernel_size=3, stride=1, padding=1</w:t>
      </w:r>
      <w:r>
        <w:t xml:space="preserve">이라 크기를 유지하고,</w:t>
      </w:r>
      <w:r>
        <w:t xml:space="preserve"> </w:t>
      </w:r>
      <w:r>
        <w:rPr>
          <w:rStyle w:val="VerbatimChar"/>
        </w:rPr>
        <w:t xml:space="preserve">MaxPool2d(2, 2)</w:t>
      </w:r>
      <w:r>
        <w:t xml:space="preserve">는 크기를 절반으로 줄인다(나머지는 버림).</w:t>
      </w:r>
      <w:r>
        <w:t xml:space="preserve"> </w:t>
      </w:r>
      <w:r>
        <w:t xml:space="preserve">출력 크기 공식</w:t>
      </w:r>
      <w:r>
        <w:t xml:space="preserve"> </w:t>
      </w:r>
      <m:oMath>
        <m:r>
          <m:rPr>
            <m:sty m:val="p"/>
          </m:rPr>
          <m:t>⌊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t>P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m:oMath>
        <m:r>
          <m:t>N</m:t>
        </m:r>
      </m:oMath>
      <w:r>
        <w:t xml:space="preserve">: 입력 크기,</w:t>
      </w:r>
      <w:r>
        <w:t xml:space="preserve"> </w:t>
      </w:r>
      <m:oMath>
        <m:r>
          <m:t>P</m:t>
        </m:r>
      </m:oMath>
      <w:r>
        <w:t xml:space="preserve">: 패딩,</w:t>
      </w:r>
      <w:r>
        <w:t xml:space="preserve"> </w:t>
      </w:r>
      <m:oMath>
        <m:r>
          <m:t>K</m:t>
        </m:r>
      </m:oMath>
      <w:r>
        <w:t xml:space="preserve">: 커널 크기,</w:t>
      </w:r>
      <w:r>
        <w:t xml:space="preserve"> </w:t>
      </w:r>
      <m:oMath>
        <m:r>
          <m:t>S</m:t>
        </m:r>
      </m:oMath>
      <w:r>
        <w:t xml:space="preserve">: 보폭)로 구하면 다음과 같다.</w:t>
      </w:r>
    </w:p>
    <w:p>
      <w:pPr>
        <w:pStyle w:val="BodyText"/>
      </w:pPr>
      <w:r>
        <w:rPr>
          <w:b/>
          <w:bCs/>
        </w:rPr>
        <w:t xml:space="preserve">표 4.</w:t>
      </w:r>
      <w:r>
        <w:t xml:space="preserve"> </w:t>
      </w:r>
      <w:r>
        <w:t xml:space="preserve">입력 크기별 층별 텐서 크기 (B: 배치 크기)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2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7×7 입력 (기존)</w:t>
            </w:r>
          </w:p>
        </w:tc>
        <w:tc>
          <w:tcPr/>
          <w:p>
            <w:pPr>
              <w:pStyle w:val="Compact"/>
            </w:pPr>
            <w:r>
              <w:t xml:space="preserve">28×28 입력 (본 과제)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reshape</w:t>
            </w:r>
          </w:p>
        </w:tc>
        <w:tc>
          <w:tcPr/>
          <w:p>
            <w:pPr>
              <w:pStyle w:val="Compact"/>
            </w:pPr>
            <w:r>
              <w:t xml:space="preserve">(B, 1, 7, 7)</w:t>
            </w:r>
          </w:p>
        </w:tc>
        <w:tc>
          <w:tcPr/>
          <w:p>
            <w:pPr>
              <w:pStyle w:val="Compact"/>
            </w:pPr>
            <w:r>
              <w:t xml:space="preserve">(B, 1, 28, 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conv1 (1→32) → pool1</w:t>
            </w:r>
          </w:p>
        </w:tc>
        <w:tc>
          <w:tcPr/>
          <w:p>
            <w:pPr>
              <w:pStyle w:val="Compact"/>
            </w:pPr>
            <w:r>
              <w:t xml:space="preserve">(B, 32, 7, 7) → (B, 32, 3, 3)</w:t>
            </w:r>
          </w:p>
        </w:tc>
        <w:tc>
          <w:tcPr/>
          <w:p>
            <w:pPr>
              <w:pStyle w:val="Compact"/>
            </w:pPr>
            <w:r>
              <w:t xml:space="preserve">(B, 32, 28, 28) → (B, 32, 14, 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conv2 (32→64) → pool2</w:t>
            </w:r>
          </w:p>
        </w:tc>
        <w:tc>
          <w:tcPr/>
          <w:p>
            <w:pPr>
              <w:pStyle w:val="Compact"/>
            </w:pPr>
            <w:r>
              <w:t xml:space="preserve">(B, 64, 3, 3) → (B, 64, 1, 1)</w:t>
            </w:r>
          </w:p>
        </w:tc>
        <w:tc>
          <w:tcPr/>
          <w:p>
            <w:pPr>
              <w:pStyle w:val="Compact"/>
            </w:pPr>
            <w:r>
              <w:t xml:space="preserve">(B, 64, 14, 14) → (B, 64, 7,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flatten →</w:t>
            </w:r>
            <w:r>
              <w:t xml:space="preserve"> </w:t>
            </w:r>
            <w:r>
              <w:rPr>
                <w:rStyle w:val="VerbatimChar"/>
              </w:rPr>
              <w:t xml:space="preserve">fc1</w:t>
            </w:r>
            <w:r>
              <w:t xml:space="preserve"> </w:t>
            </w: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 × 7 × 7 = 3,136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fc2</w:t>
            </w:r>
          </w:p>
        </w:tc>
        <w:tc>
          <w:tcPr/>
          <w:p>
            <w:pPr>
              <w:pStyle w:val="Compact"/>
            </w:pPr>
            <w:r>
              <w:t xml:space="preserve">256 → 10</w:t>
            </w:r>
          </w:p>
        </w:tc>
        <w:tc>
          <w:tcPr/>
          <w:p>
            <w:pPr>
              <w:pStyle w:val="Compact"/>
            </w:pPr>
            <w:r>
              <w:t xml:space="preserve">256 → 10</w:t>
            </w:r>
          </w:p>
        </w:tc>
      </w:tr>
    </w:tbl>
    <w:p>
      <w:pPr>
        <w:pStyle w:val="BodyText"/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fc1</w:t>
      </w:r>
      <w:r>
        <w:t xml:space="preserve">은</w:t>
      </w:r>
      <w:r>
        <w:t xml:space="preserve"> </w:t>
      </w:r>
      <w:r>
        <w:rPr>
          <w:rStyle w:val="VerbatimChar"/>
        </w:rPr>
        <w:t xml:space="preserve">nn.Linear(3136, 256)</w:t>
      </w:r>
      <w:r>
        <w:t xml:space="preserve">이어야 한다. 상수로 적으면 입력 크기가 바뀔 때마다 고쳐야 하므로</w:t>
      </w:r>
      <w:r>
        <w:t xml:space="preserve"> </w:t>
      </w:r>
      <w:r>
        <w:rPr>
          <w:rStyle w:val="VerbatimChar"/>
        </w:rPr>
        <w:t xml:space="preserve">64 × (in_size // 4)²</w:t>
      </w:r>
      <w:r>
        <w:t xml:space="preserve">로</w:t>
      </w:r>
      <w:r>
        <w:t xml:space="preserve"> </w:t>
      </w:r>
      <w:r>
        <w:t xml:space="preserve">계산하도록 구현하였다. 7×7 입력은 7 → 3 → 1로 줄며 나누어떨어지지 않는 마지막 행·열이 풀링에서 버려지지만, 28×28은</w:t>
      </w:r>
      <w:r>
        <w:t xml:space="preserve"> </w:t>
      </w:r>
      <w:r>
        <w:t xml:space="preserve">28 → 14 → 7로 버려지는 위치가 없다.</w:t>
      </w:r>
    </w:p>
    <w:p>
      <w:pPr>
        <w:pStyle w:val="BlockText"/>
      </w:pPr>
      <w:r>
        <w:rPr>
          <w:b/>
          <w:bCs/>
        </w:rPr>
        <w:t xml:space="preserve">알아두기 | 손계산한 shape을 코드로 바로 확인하기</w:t>
      </w:r>
    </w:p>
    <w:p>
      <w:pPr>
        <w:pStyle w:val="BlockText"/>
      </w:pPr>
      <w:r>
        <w:t xml:space="preserve">층마다 forward hook을 달고 더미 텐서를 한 번 통과시키면 모든 층의 출력 shape을 한 번에 볼 수 있다.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name, 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model.named_children():</w:t>
      </w:r>
      <w:r>
        <w:br/>
      </w:r>
      <w:r>
        <w:rPr>
          <w:rStyle w:val="NormalTok"/>
        </w:rPr>
        <w:t xml:space="preserve">    layer.register_forward_hook(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m, i, o, 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(o.shape)))</w:t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model(torch.zeros(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784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... pool2 (2, 64, 7, 7) ... fc2 (2, 10)</w:t>
      </w:r>
    </w:p>
    <w:bookmarkEnd w:id="16"/>
    <w:bookmarkStart w:id="17" w:name="수정-내역"/>
    <w:p>
      <w:pPr>
        <w:pStyle w:val="Heading2"/>
      </w:pPr>
      <w:r>
        <w:t xml:space="preserve">4.2 수정 내역</w:t>
      </w:r>
    </w:p>
    <w:p>
      <w:pPr>
        <w:pStyle w:val="FirstParagraph"/>
      </w:pPr>
      <w:r>
        <w:rPr>
          <w:b/>
          <w:bCs/>
        </w:rPr>
        <w:t xml:space="preserve">표 5.</w:t>
      </w:r>
      <w:r>
        <w:t xml:space="preserve"> </w:t>
      </w:r>
      <w:r>
        <w:t xml:space="preserve">주요 수정 내역 (필수: 과제 수행에 필요, 버그: 원본 코드 결함 수정)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633"/>
        <w:gridCol w:w="5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수정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model_v3.py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CNN(in_size=28)</w:t>
            </w:r>
            <w:r>
              <w:t xml:space="preserve">: 입력 크기를 인자로 받고</w:t>
            </w:r>
            <w:r>
              <w:t xml:space="preserve"> </w:t>
            </w:r>
            <w:r>
              <w:rPr>
                <w:rStyle w:val="VerbatimChar"/>
              </w:rPr>
              <w:t xml:space="preserve">fc1</w:t>
            </w:r>
            <w:r>
              <w:t xml:space="preserve"> </w:t>
            </w:r>
            <w:r>
              <w:t xml:space="preserve">입력 차원을</w:t>
            </w:r>
            <w:r>
              <w:t xml:space="preserve"> </w:t>
            </w:r>
            <w:r>
              <w:rPr>
                <w:rStyle w:val="VerbatimChar"/>
              </w:rPr>
              <w:t xml:space="preserve">64 × (in_size // 4)²</w:t>
            </w:r>
            <w:r>
              <w:t xml:space="preserve">로 계산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model_v3.py</w:t>
            </w:r>
          </w:p>
        </w:tc>
        <w:tc>
          <w:tcPr/>
          <w:p>
            <w:pPr>
              <w:pStyle w:val="Compact"/>
            </w:pPr>
            <w:r>
              <w:t xml:space="preserve">버그</w:t>
            </w:r>
          </w:p>
        </w:tc>
        <w:tc>
          <w:tcPr/>
          <w:p>
            <w:pPr>
              <w:pStyle w:val="Compact"/>
            </w:pPr>
            <w:r>
              <w:t xml:space="preserve">reshape은</w:t>
            </w:r>
            <w:r>
              <w:t xml:space="preserve"> </w:t>
            </w:r>
            <w:r>
              <w:rPr>
                <w:rStyle w:val="VerbatimChar"/>
              </w:rPr>
              <w:t xml:space="preserve">x.view(x.size(0), 1, s, s)</w:t>
            </w:r>
            <w:r>
              <w:t xml:space="preserve">, flatten은</w:t>
            </w:r>
            <w:r>
              <w:t xml:space="preserve"> </w:t>
            </w:r>
            <w:r>
              <w:rPr>
                <w:rStyle w:val="VerbatimChar"/>
              </w:rPr>
              <w:t xml:space="preserve">x.flatten(1)</w:t>
            </w:r>
            <w:r>
              <w:t xml:space="preserve">로 배치 차원 명시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data_loader.py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기본값을 원본 28×28로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inference.py</w:t>
            </w:r>
          </w:p>
        </w:tc>
        <w:tc>
          <w:tcPr/>
          <w:p>
            <w:pPr>
              <w:pStyle w:val="Compact"/>
            </w:pPr>
            <w:r>
              <w:t xml:space="preserve">버그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--use_small</w:t>
            </w:r>
            <w:r>
              <w:t xml:space="preserve">을 플래그(</w:t>
            </w:r>
            <w:r>
              <w:rPr>
                <w:rStyle w:val="VerbatimChar"/>
              </w:rPr>
              <w:t xml:space="preserve">action="store_true"</w:t>
            </w:r>
            <w:r>
              <w:t xml:space="preserve">, 기본값 28×28)로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inference.py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CNN(in_size)</w:t>
            </w:r>
            <w:r>
              <w:t xml:space="preserve">, 기본 가중치 경로를 CNN 모델로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test.py</w:t>
            </w:r>
          </w:p>
        </w:tc>
        <w:tc>
          <w:tcPr/>
          <w:p>
            <w:pPr>
              <w:pStyle w:val="Compact"/>
            </w:pPr>
            <w:r>
              <w:t xml:space="preserve">버그</w:t>
            </w:r>
          </w:p>
        </w:tc>
        <w:tc>
          <w:tcPr/>
          <w:p>
            <w:pPr>
              <w:pStyle w:val="Compact"/>
            </w:pPr>
            <w:r>
              <w:t xml:space="preserve">배치 크기가 1이면</w:t>
            </w:r>
            <w:r>
              <w:t xml:space="preserve"> </w:t>
            </w:r>
            <w:r>
              <w:rPr>
                <w:rStyle w:val="VerbatimChar"/>
              </w:rPr>
              <w:t xml:space="preserve">squeeze()</w:t>
            </w:r>
            <w:r>
              <w:t xml:space="preserve">가 0차원 텐서를 만들어 실패하는 부분을</w:t>
            </w:r>
            <w:r>
              <w:t xml:space="preserve"> </w:t>
            </w:r>
            <w:r>
              <w:rPr>
                <w:rStyle w:val="VerbatimChar"/>
              </w:rPr>
              <w:t xml:space="preserve">view(-1)</w:t>
            </w:r>
            <w:r>
              <w:t xml:space="preserve">로 수정</w:t>
            </w:r>
          </w:p>
        </w:tc>
      </w:tr>
    </w:tbl>
    <w:p>
      <w:pPr>
        <w:pStyle w:val="BodyText"/>
      </w:pPr>
      <w:r>
        <w:t xml:space="preserve">이 밖에 분석용으로 seed 고정, 학습 곡선 JSON 저장, 혼동행렬·오분류 샘플 저장, 7×7 다운샘플 방식 선택(</w:t>
      </w:r>
      <w:r>
        <w:rPr>
          <w:rStyle w:val="VerbatimChar"/>
        </w:rPr>
        <w:t xml:space="preserve">--small_method</w:t>
      </w:r>
      <w:r>
        <w:t xml:space="preserve">),</w:t>
      </w:r>
      <w:r>
        <w:t xml:space="preserve"> </w:t>
      </w:r>
      <w:r>
        <w:t xml:space="preserve">실험 자동화 스크립트(</w:t>
      </w:r>
      <w:r>
        <w:rPr>
          <w:rStyle w:val="VerbatimChar"/>
        </w:rPr>
        <w:t xml:space="preserve">run_experiments.py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plot_results.py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extra_checks.py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extra_experiment.py</w:t>
      </w:r>
      <w:r>
        <w:t xml:space="preserve">)를 추가하였다.</w:t>
      </w:r>
      <w:r>
        <w:t xml:space="preserve"> </w:t>
      </w:r>
      <w:r>
        <w:t xml:space="preserve">세 스크립트는</w:t>
      </w:r>
      <w:r>
        <w:t xml:space="preserve"> </w:t>
      </w:r>
      <w:r>
        <w:rPr>
          <w:rStyle w:val="VerbatimChar"/>
        </w:rPr>
        <w:t xml:space="preserve">load_mnist()</w:t>
      </w:r>
      <w:r>
        <w:t xml:space="preserve">의 같은 전처리를 쓰고, 입력 차원(784 또는 49)에서</w:t>
      </w:r>
      <w:r>
        <w:t xml:space="preserve"> </w:t>
      </w:r>
      <w:r>
        <w:rPr>
          <w:rStyle w:val="VerbatimChar"/>
        </w:rPr>
        <w:t xml:space="preserve">in_size</w:t>
      </w:r>
      <w:r>
        <w:t xml:space="preserve">를 계산해 같은 구조의 CNN을 만든다.</w:t>
      </w:r>
    </w:p>
    <w:bookmarkEnd w:id="17"/>
    <w:bookmarkStart w:id="18" w:name="원본-코드에서-발견한-문제점"/>
    <w:p>
      <w:pPr>
        <w:pStyle w:val="Heading2"/>
      </w:pPr>
      <w:r>
        <w:t xml:space="preserve">4.3 원본 코드에서 발견한 문제점</w:t>
      </w:r>
    </w:p>
    <w:p>
      <w:pPr>
        <w:pStyle w:val="FirstParagraph"/>
      </w:pPr>
      <w:r>
        <w:t xml:space="preserve">다음은 원본 코드를 직접 실행해 확인한 결과이다(번호는</w:t>
      </w:r>
      <w:r>
        <w:t xml:space="preserve"> </w:t>
      </w:r>
      <w:r>
        <w:rPr>
          <w:rStyle w:val="VerbatimChar"/>
        </w:rPr>
        <w:t xml:space="preserve">results/logs/original_bugs.txt</w:t>
      </w:r>
      <w:r>
        <w:t xml:space="preserve">와 같고, 4번은 코드 검토로 확인).</w:t>
      </w:r>
    </w:p>
    <w:p>
      <w:pPr>
        <w:pStyle w:val="BodyText"/>
      </w:pPr>
      <w:r>
        <w:rPr>
          <w:b/>
          <w:bCs/>
        </w:rPr>
        <w:t xml:space="preserve">표 6.</w:t>
      </w:r>
      <w:r>
        <w:t xml:space="preserve"> </w:t>
      </w:r>
      <w:r>
        <w:t xml:space="preserve">원본 코드의 문제점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"/>
        <w:gridCol w:w="1742"/>
        <w:gridCol w:w="1742"/>
        <w:gridCol w:w="2376"/>
        <w:gridCol w:w="1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실행 결과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--use_small False</w:t>
            </w:r>
            <w:r>
              <w:t xml:space="preserve">로 실행해도 7×7 입력 사용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use_small =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type=bool</w:t>
            </w:r>
            <w:r>
              <w:t xml:space="preserve">은 문자열에</w:t>
            </w:r>
            <w:r>
              <w:t xml:space="preserve"> </w:t>
            </w:r>
            <w:r>
              <w:rPr>
                <w:rStyle w:val="VerbatimChar"/>
              </w:rPr>
              <w:t xml:space="preserve">bool()</w:t>
            </w:r>
            <w:r>
              <w:t xml:space="preserve">을 적용하므로</w:t>
            </w:r>
            <w:r>
              <w:t xml:space="preserve"> </w:t>
            </w:r>
            <w:r>
              <w:rPr>
                <w:rStyle w:val="VerbatimChar"/>
              </w:rPr>
              <w:t xml:space="preserve">bool("False") = True</w:t>
            </w:r>
          </w:p>
        </w:tc>
        <w:tc>
          <w:tcPr/>
          <w:p>
            <w:pPr>
              <w:pStyle w:val="Compact"/>
            </w:pPr>
            <w:r>
              <w:t xml:space="preserve">플래그(</w:t>
            </w:r>
            <w:r>
              <w:rPr>
                <w:rStyle w:val="VerbatimChar"/>
              </w:rPr>
              <w:t xml:space="preserve">store_true</w:t>
            </w:r>
            <w:r>
              <w:t xml:space="preserve">)로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참고 파일</w:t>
            </w:r>
            <w:r>
              <w:t xml:space="preserve"> </w:t>
            </w:r>
            <w:r>
              <w:rPr>
                <w:rStyle w:val="VerbatimChar"/>
              </w:rPr>
              <w:t xml:space="preserve">model_no_samll_input.py</w:t>
            </w:r>
            <w:r>
              <w:t xml:space="preserve">의 출력 배치가 바뀜</w:t>
            </w:r>
          </w:p>
        </w:tc>
        <w:tc>
          <w:tcPr/>
          <w:p>
            <w:pPr>
              <w:pStyle w:val="Compact"/>
            </w:pPr>
            <w:r>
              <w:t xml:space="preserve">배치 64 →</w:t>
            </w:r>
            <w:r>
              <w:t xml:space="preserve"> </w:t>
            </w:r>
            <w:r>
              <w:rPr>
                <w:b/>
                <w:bCs/>
              </w:rPr>
              <w:t xml:space="preserve">(32, 10)</w:t>
            </w:r>
            <w:r>
              <w:t xml:space="preserve">, 배치 63 →</w:t>
            </w:r>
            <w:r>
              <w:t xml:space="preserve"> </w:t>
            </w:r>
            <w:r>
              <w:rPr>
                <w:rStyle w:val="VerbatimChar"/>
              </w:rPr>
              <w:t xml:space="preserve">RuntimeError</w:t>
            </w:r>
          </w:p>
        </w:tc>
        <w:tc>
          <w:tcPr/>
          <w:p>
            <w:pPr>
              <w:pStyle w:val="Compact"/>
            </w:pPr>
            <w:r>
              <w:t xml:space="preserve">채널이 32인데</w:t>
            </w:r>
            <w:r>
              <w:t xml:space="preserve"> </w:t>
            </w:r>
            <w:r>
              <w:rPr>
                <w:rStyle w:val="VerbatimChar"/>
              </w:rPr>
              <w:t xml:space="preserve">view(-1, 64*7*7)</w:t>
            </w:r>
            <w:r>
              <w:t xml:space="preserve">로 32×49개 원소를 3,136개씩 묶음</w:t>
            </w:r>
          </w:p>
        </w:tc>
        <w:tc>
          <w:tcPr/>
          <w:p>
            <w:pPr>
              <w:pStyle w:val="Compact"/>
            </w:pPr>
            <w:r>
              <w:t xml:space="preserve">채널 수에 맞춘</w:t>
            </w:r>
            <w:r>
              <w:t xml:space="preserve"> </w:t>
            </w:r>
            <w:r>
              <w:rPr>
                <w:rStyle w:val="VerbatimChar"/>
              </w:rPr>
              <w:t xml:space="preserve">fc1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flatten(1)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원본</w:t>
            </w:r>
            <w:r>
              <w:t xml:space="preserve"> </w:t>
            </w:r>
            <w:r>
              <w:rPr>
                <w:rStyle w:val="VerbatimChar"/>
              </w:rPr>
              <w:t xml:space="preserve">model_v3</w:t>
            </w:r>
            <w:r>
              <w:t xml:space="preserve">에 784차원 입력을 넣어도 모델에서는 오류가 없음</w:t>
            </w:r>
          </w:p>
        </w:tc>
        <w:tc>
          <w:tcPr/>
          <w:p>
            <w:pPr>
              <w:pStyle w:val="Compact"/>
            </w:pPr>
            <w:r>
              <w:t xml:space="preserve">배치 64 →</w:t>
            </w:r>
            <w:r>
              <w:t xml:space="preserve"> </w:t>
            </w:r>
            <w:r>
              <w:rPr>
                <w:b/>
                <w:bCs/>
              </w:rPr>
              <w:t xml:space="preserve">(1024, 10)</w:t>
            </w:r>
            <w:r>
              <w:t xml:space="preserve">, 손실 계산에서야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view(-1, 1, 7, 7)</w:t>
            </w:r>
            <w:r>
              <w:t xml:space="preserve">이 연속된 784개 값을 49개씩 16묶음으로 끊어 7×7로 재배열</w:t>
            </w:r>
          </w:p>
        </w:tc>
        <w:tc>
          <w:tcPr/>
          <w:p>
            <w:pPr>
              <w:pStyle w:val="Compact"/>
            </w:pPr>
            <w:r>
              <w:t xml:space="preserve">입력 크기에 맞춘 reshape, 배치 차원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평가·추론 스크립트가 CNN 가중치를 불러올 수 없음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inference.py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MLP</w:t>
            </w:r>
            <w:r>
              <w:t xml:space="preserve"> </w:t>
            </w:r>
            <w:r>
              <w:t xml:space="preserve">클래스와 MLP 가중치 경로 사용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CNN(in_size)</w:t>
            </w:r>
            <w:r>
              <w:t xml:space="preserve">로 교체</w:t>
            </w:r>
          </w:p>
        </w:tc>
      </w:tr>
    </w:tbl>
    <w:p>
      <w:pPr>
        <w:pStyle w:val="BodyText"/>
      </w:pPr>
      <w:r>
        <w:t xml:space="preserve">2번과 3번은 원인이 같다.</w:t>
      </w:r>
      <w:r>
        <w:t xml:space="preserve"> </w:t>
      </w:r>
      <w:r>
        <w:rPr>
          <w:rStyle w:val="VerbatimChar"/>
          <w:b/>
          <w:bCs/>
        </w:rPr>
        <w:t xml:space="preserve">view(-1, 상수)</w:t>
      </w:r>
      <w:r>
        <w:rPr>
          <w:b/>
          <w:bCs/>
        </w:rPr>
        <w:t xml:space="preserve">는 배치 차원을 자동 계산하기 때문에, 크기가 어긋나도 오류 대신 배치 크기가 바뀐다.</w:t>
      </w:r>
    </w:p>
    <w:p>
      <w:pPr>
        <w:pStyle w:val="BlockText"/>
      </w:pPr>
      <w:r>
        <w:rPr>
          <w:b/>
          <w:bCs/>
        </w:rPr>
        <w:t xml:space="preserve">알아두기 | 배치 차원에는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-1</w:t>
      </w:r>
      <w:r>
        <w:rPr>
          <w:b/>
          <w:bCs/>
        </w:rPr>
        <w:t xml:space="preserve">을 쓰지 않는다</w:t>
      </w:r>
    </w:p>
    <w:p>
      <w:pPr>
        <w:pStyle w:val="BlockText"/>
      </w:pPr>
      <w:r>
        <w:rPr>
          <w:rStyle w:val="VerbatimChar"/>
        </w:rPr>
        <w:t xml:space="preserve">-1</w:t>
      </w:r>
      <w:r>
        <w:t xml:space="preserve">은</w:t>
      </w:r>
      <w:r>
        <w:t xml:space="preserve"> </w:t>
      </w:r>
      <w:r>
        <w:t xml:space="preserve">“나머지 크기로 알아서 맞춰라”</w:t>
      </w:r>
      <w:r>
        <w:t xml:space="preserve">라는 뜻이므로 크기를 모르는 차원 하나에만 써야 한다. 배치 차원을</w:t>
      </w:r>
      <w:r>
        <w:t xml:space="preserve"> </w:t>
      </w:r>
      <w:r>
        <w:rPr>
          <w:rStyle w:val="VerbatimChar"/>
        </w:rPr>
        <w:t xml:space="preserve">x.size(0)</w:t>
      </w:r>
      <w:r>
        <w:t xml:space="preserve">로</w:t>
      </w:r>
      <w:r>
        <w:t xml:space="preserve"> </w:t>
      </w:r>
      <w:r>
        <w:t xml:space="preserve">명시하거나</w:t>
      </w:r>
      <w:r>
        <w:t xml:space="preserve"> </w:t>
      </w:r>
      <w:r>
        <w:rPr>
          <w:rStyle w:val="VerbatimChar"/>
        </w:rPr>
        <w:t xml:space="preserve">x.flatten(1)</w:t>
      </w:r>
      <w:r>
        <w:t xml:space="preserve">,</w:t>
      </w:r>
      <w:r>
        <w:t xml:space="preserve"> </w:t>
      </w:r>
      <w:r>
        <w:rPr>
          <w:rStyle w:val="VerbatimChar"/>
        </w:rPr>
        <w:t xml:space="preserve">nn.Flatten()</w:t>
      </w:r>
      <w:r>
        <w:t xml:space="preserve">을 쓰면 크기가 어긋날 때 즉시 오류가 난다. 오류가 나는 코드는 고치기 쉽지만,</w:t>
      </w:r>
      <w:r>
        <w:t xml:space="preserve"> </w:t>
      </w:r>
      <w:r>
        <w:t xml:space="preserve">오류 없이 틀리는 코드는 결과를 보기 전까지 알 수 없다.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모델-구조-및-복잡도"/>
    <w:p>
      <w:pPr>
        <w:pStyle w:val="Heading1"/>
      </w:pPr>
      <w:r>
        <w:t xml:space="preserve">5. 모델 구조 및 복잡도</w:t>
      </w:r>
    </w:p>
    <w:p>
      <w:pPr>
        <w:pStyle w:val="SourceCode"/>
      </w:pPr>
      <w:r>
        <w:rPr>
          <w:rStyle w:val="VerbatimChar"/>
        </w:rPr>
        <w:t xml:space="preserve">Input (B, 784) → reshape (B, 1, 28, 28)</w:t>
      </w:r>
      <w:r>
        <w:br/>
      </w:r>
      <w:r>
        <w:rPr>
          <w:rStyle w:val="VerbatimChar"/>
        </w:rPr>
        <w:t xml:space="preserve"> → Conv2d(1, 32, 3, p=1) → BatchNorm2d → ReLU → MaxPool(2)     # (B, 32, 14, 14)</w:t>
      </w:r>
      <w:r>
        <w:br/>
      </w:r>
      <w:r>
        <w:rPr>
          <w:rStyle w:val="VerbatimChar"/>
        </w:rPr>
        <w:t xml:space="preserve"> → Conv2d(32, 64, 3, p=1) → BatchNorm2d → ReLU → MaxPool(2)    # (B, 64, 7, 7)</w:t>
      </w:r>
      <w:r>
        <w:br/>
      </w:r>
      <w:r>
        <w:rPr>
          <w:rStyle w:val="VerbatimChar"/>
        </w:rPr>
        <w:t xml:space="preserve"> → Flatten (3136) → Linear(3136, 256) → BatchNorm1d → ReLU → Dropout(0.25)</w:t>
      </w:r>
      <w:r>
        <w:br/>
      </w:r>
      <w:r>
        <w:rPr>
          <w:rStyle w:val="VerbatimChar"/>
        </w:rPr>
        <w:t xml:space="preserve"> → Linear(256, 10)</w:t>
      </w:r>
    </w:p>
    <w:p>
      <w:pPr>
        <w:pStyle w:val="FirstParagraph"/>
      </w:pPr>
      <w:r>
        <w:t xml:space="preserve">연산량은</w:t>
      </w:r>
      <w:r>
        <w:t xml:space="preserve"> </w:t>
      </w:r>
      <w:r>
        <w:rPr>
          <w:rStyle w:val="VerbatimChar"/>
        </w:rPr>
        <w:t xml:space="preserve">thop</w:t>
      </w:r>
      <w:r>
        <w:t xml:space="preserve"> </w:t>
      </w:r>
      <w:r>
        <w:t xml:space="preserve">라이브러리로 측정하였다. 단위</w:t>
      </w:r>
      <w:r>
        <w:t xml:space="preserve"> </w:t>
      </w:r>
      <w:r>
        <w:rPr>
          <w:b/>
          <w:bCs/>
        </w:rPr>
        <w:t xml:space="preserve">MACs</w:t>
      </w:r>
      <w:r>
        <w:t xml:space="preserve">(Multiply–Accumulate operations)는 곱셈 1번과 덧셈 1번을 묶어 1회로</w:t>
      </w:r>
      <w:r>
        <w:t xml:space="preserve"> </w:t>
      </w:r>
      <w:r>
        <w:t xml:space="preserve">센 횟수로, FLOPs로는 약 2배이다.</w:t>
      </w:r>
    </w:p>
    <w:p>
      <w:pPr>
        <w:pStyle w:val="BodyText"/>
      </w:pPr>
      <w:r>
        <w:rPr>
          <w:b/>
          <w:bCs/>
        </w:rPr>
        <w:t xml:space="preserve">표 7.</w:t>
      </w:r>
      <w:r>
        <w:t xml:space="preserve"> </w:t>
      </w:r>
      <w:r>
        <w:t xml:space="preserve">층별 파라미터 수와 연산량 (연산량은 샘플 1장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파라미터 (7×7)</w:t>
            </w:r>
          </w:p>
        </w:tc>
        <w:tc>
          <w:tcPr/>
          <w:p>
            <w:pPr>
              <w:pStyle w:val="Compact"/>
            </w:pPr>
            <w:r>
              <w:t xml:space="preserve">파라미터 (28×28)</w:t>
            </w:r>
          </w:p>
        </w:tc>
        <w:tc>
          <w:tcPr/>
          <w:p>
            <w:pPr>
              <w:pStyle w:val="Compact"/>
            </w:pPr>
            <w:r>
              <w:t xml:space="preserve">MACs (7×7)</w:t>
            </w:r>
          </w:p>
        </w:tc>
        <w:tc>
          <w:tcPr/>
          <w:p>
            <w:pPr>
              <w:pStyle w:val="Compact"/>
            </w:pPr>
            <w:r>
              <w:t xml:space="preserve">MACs (28×28)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conv1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14,112</w:t>
            </w:r>
          </w:p>
        </w:tc>
        <w:tc>
          <w:tcPr/>
          <w:p>
            <w:pPr>
              <w:pStyle w:val="Compact"/>
            </w:pPr>
            <w:r>
              <w:t xml:space="preserve">225,792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conv2</w:t>
            </w:r>
          </w:p>
        </w:tc>
        <w:tc>
          <w:tcPr/>
          <w:p>
            <w:pPr>
              <w:pStyle w:val="Compact"/>
            </w:pPr>
            <w:r>
              <w:t xml:space="preserve">18,496</w:t>
            </w:r>
          </w:p>
        </w:tc>
        <w:tc>
          <w:tcPr/>
          <w:p>
            <w:pPr>
              <w:pStyle w:val="Compact"/>
            </w:pPr>
            <w:r>
              <w:t xml:space="preserve">18,496</w:t>
            </w:r>
          </w:p>
        </w:tc>
        <w:tc>
          <w:tcPr/>
          <w:p>
            <w:pPr>
              <w:pStyle w:val="Compact"/>
            </w:pPr>
            <w:r>
              <w:t xml:space="preserve">165,888</w:t>
            </w:r>
          </w:p>
        </w:tc>
        <w:tc>
          <w:tcPr/>
          <w:p>
            <w:pPr>
              <w:pStyle w:val="Compact"/>
            </w:pPr>
            <w:r>
              <w:t xml:space="preserve">3,612,672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fc1</w:t>
            </w:r>
          </w:p>
        </w:tc>
        <w:tc>
          <w:tcPr/>
          <w:p>
            <w:pPr>
              <w:pStyle w:val="Compact"/>
            </w:pPr>
            <w:r>
              <w:t xml:space="preserve">16,640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803,072</w:t>
            </w:r>
          </w:p>
        </w:tc>
        <w:tc>
          <w:tcPr/>
          <w:p>
            <w:pPr>
              <w:pStyle w:val="Compact"/>
            </w:pPr>
            <w:r>
              <w:t xml:space="preserve">16,384</w:t>
            </w:r>
          </w:p>
        </w:tc>
        <w:tc>
          <w:tcPr/>
          <w:p>
            <w:pPr>
              <w:pStyle w:val="Compact"/>
            </w:pPr>
            <w:r>
              <w:t xml:space="preserve">802,816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fc2</w:t>
            </w:r>
          </w:p>
        </w:tc>
        <w:tc>
          <w:tcPr/>
          <w:p>
            <w:pPr>
              <w:pStyle w:val="Compact"/>
            </w:pPr>
            <w:r>
              <w:t xml:space="preserve">2,570</w:t>
            </w:r>
          </w:p>
        </w:tc>
        <w:tc>
          <w:tcPr/>
          <w:p>
            <w:pPr>
              <w:pStyle w:val="Compact"/>
            </w:pPr>
            <w:r>
              <w:t xml:space="preserve">2,570</w:t>
            </w:r>
          </w:p>
        </w:tc>
        <w:tc>
          <w:tcPr/>
          <w:p>
            <w:pPr>
              <w:pStyle w:val="Compact"/>
            </w:pPr>
            <w:r>
              <w:t xml:space="preserve">2,560</w:t>
            </w:r>
          </w:p>
        </w:tc>
        <w:tc>
          <w:tcPr/>
          <w:p>
            <w:pPr>
              <w:pStyle w:val="Compact"/>
            </w:pPr>
            <w:r>
              <w:t xml:space="preserve">2,560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BatchNorm (3개)</w:t>
            </w:r>
          </w:p>
        </w:tc>
        <w:tc>
          <w:tcPr/>
          <w:p>
            <w:pPr>
              <w:pStyle w:val="Compact"/>
            </w:pPr>
            <w:r>
              <w:t xml:space="preserve">704</w:t>
            </w:r>
          </w:p>
        </w:tc>
        <w:tc>
          <w:tcPr/>
          <w:p>
            <w:pPr>
              <w:pStyle w:val="Compact"/>
            </w:pPr>
            <w:r>
              <w:t xml:space="preserve">704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38,730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825,162</w:t>
            </w:r>
          </w:p>
        </w:tc>
        <w:tc>
          <w:tcPr/>
          <w:p>
            <w:pPr>
              <w:pStyle w:val="Compact"/>
            </w:pPr>
            <w:r>
              <w:t xml:space="preserve">198,944</w:t>
            </w:r>
          </w:p>
        </w:tc>
        <w:tc>
          <w:tcPr/>
          <w:p>
            <w:pPr>
              <w:pStyle w:val="Compact"/>
            </w:pPr>
            <w:r>
              <w:t xml:space="preserve">4,643,840</w:t>
            </w:r>
          </w:p>
        </w:tc>
      </w:tr>
    </w:tbl>
    <w:p>
      <w:pPr>
        <w:pStyle w:val="BodyText"/>
      </w:pPr>
      <w:r>
        <w:t xml:space="preserve">주: thop 합계(7×7: 208,544, 28×28: 4,795,392)는 BatchNorm 연산(출력 원소당 4회)을 추가로 세므로 층별 합보다 조금 크다.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합성곱층의 파라미터는 입력 크기와 무관하다.</w:t>
      </w:r>
      <w:r>
        <w:t xml:space="preserve"> </w:t>
      </w:r>
      <w:r>
        <w:t xml:space="preserve">같은 3×3 필터를 모든 위치에 공유하므로(가중치 공유) 파라미터 수는 채널</w:t>
      </w:r>
      <w:r>
        <w:t xml:space="preserve"> </w:t>
      </w:r>
      <w:r>
        <w:t xml:space="preserve">수로만 정해진다. 입력이 커지면 필터를 적용하는 위치 수만 늘어나, 연산량만 출력 특징맵 크기(H×W)에 비례해 증가한다</w:t>
      </w:r>
      <w:r>
        <w:t xml:space="preserve"> </w:t>
      </w:r>
      <w:r>
        <w:t xml:space="preserve">(예: conv2 = 32 × 64 × 9 × 14 × 14 = 3,612,672). 28×28 모델에서 합성곱층은 파라미터의 2.3%이지만 연산량은 82.7%이다.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늘어난 파라미터는 전부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fc1</w:t>
      </w:r>
      <w:r>
        <w:rPr>
          <w:b/>
          <w:bCs/>
        </w:rPr>
        <w:t xml:space="preserve">에서 생긴다.</w:t>
      </w:r>
      <w:r>
        <w:t xml:space="preserve"> </w:t>
      </w:r>
      <w:r>
        <w:t xml:space="preserve">flatten 차원이 64 → 3,136으로 49배가 되면서 증가분 786,432개가 모두</w:t>
      </w:r>
      <w:r>
        <w:t xml:space="preserve"> </w:t>
      </w:r>
      <w:r>
        <w:rPr>
          <w:rStyle w:val="VerbatimChar"/>
        </w:rPr>
        <w:t xml:space="preserve">fc1</w:t>
      </w:r>
      <w:r>
        <w:t xml:space="preserve">에서</w:t>
      </w:r>
      <w:r>
        <w:t xml:space="preserve"> </w:t>
      </w:r>
      <w:r>
        <w:t xml:space="preserve">나왔고,</w:t>
      </w:r>
      <w:r>
        <w:t xml:space="preserve"> </w:t>
      </w:r>
      <w:r>
        <w:rPr>
          <w:rStyle w:val="VerbatimChar"/>
        </w:rPr>
        <w:t xml:space="preserve">fc1</w:t>
      </w:r>
      <w:r>
        <w:t xml:space="preserve">은 전체 파라미터의 97.3%를 차지한다. 강의에서 다룬</w:t>
      </w:r>
      <w:r>
        <w:t xml:space="preserve"> </w:t>
      </w:r>
      <w:r>
        <w:t xml:space="preserve">“전결합층의 파라미터 폭증”</w:t>
      </w:r>
      <w:r>
        <w:t xml:space="preserve">이 CNN 안의 FC층에서도 나타난 것이다.</w:t>
      </w:r>
    </w:p>
    <w:p>
      <w:r>
        <w:pict>
          <v:rect style="width:0;height:1.5pt" o:hralign="center" o:hrstd="t" o:hr="t"/>
        </w:pict>
      </w:r>
    </w:p>
    <w:bookmarkEnd w:id="20"/>
    <w:bookmarkStart w:id="23" w:name="실험-환경-및-설정"/>
    <w:p>
      <w:pPr>
        <w:pStyle w:val="Heading1"/>
      </w:pPr>
      <w:r>
        <w:t xml:space="preserve">6. 실험 환경 및 설정</w:t>
      </w:r>
    </w:p>
    <w:bookmarkStart w:id="21" w:name="실험-환경"/>
    <w:p>
      <w:pPr>
        <w:pStyle w:val="Heading2"/>
      </w:pPr>
      <w:r>
        <w:t xml:space="preserve">6.1 실험 환경</w:t>
      </w:r>
    </w:p>
    <w:p>
      <w:pPr>
        <w:pStyle w:val="FirstParagraph"/>
      </w:pPr>
      <w:r>
        <w:t xml:space="preserve">Linux (WSL2, kernel 6.6.87), NVIDIA GeForce RTX 3070 Ti (CUDA 13.0), Python 3.11.14, PyTorch 2.14.0+cu130,</w:t>
      </w:r>
      <w:r>
        <w:t xml:space="preserve"> </w:t>
      </w:r>
      <w:r>
        <w:t xml:space="preserve">numpy 2.4.6, matplotlib 3.11.2, thop</w:t>
      </w:r>
    </w:p>
    <w:bookmarkEnd w:id="21"/>
    <w:bookmarkStart w:id="22" w:name="실험-설정"/>
    <w:p>
      <w:pPr>
        <w:pStyle w:val="Heading2"/>
      </w:pPr>
      <w:r>
        <w:t xml:space="preserve">6.2 실험 설정</w:t>
      </w:r>
    </w:p>
    <w:p>
      <w:pPr>
        <w:pStyle w:val="FirstParagraph"/>
      </w:pPr>
      <w:r>
        <w:rPr>
          <w:b/>
          <w:bCs/>
        </w:rPr>
        <w:t xml:space="preserve">표 8.</w:t>
      </w:r>
      <w:r>
        <w:t xml:space="preserve"> </w:t>
      </w:r>
      <w:r>
        <w:t xml:space="preserve">실험 설정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62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MNIST (</w:t>
            </w:r>
            <w:r>
              <w:rPr>
                <w:rStyle w:val="VerbatimChar"/>
              </w:rPr>
              <w:t xml:space="preserve">mnist.npz</w:t>
            </w:r>
            <w:r>
              <w:t xml:space="preserve">, 강의자료와 같은 파일), 학습 60,000장 / 테스트 10,000장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전처리</w:t>
            </w:r>
          </w:p>
        </w:tc>
        <w:tc>
          <w:tcPr/>
          <w:p>
            <w:pPr>
              <w:pStyle w:val="Compact"/>
            </w:pPr>
            <w:r>
              <w:t xml:space="preserve">학습 데이터의 평균·표준편차로 표준화, 784차원 벡터로 펼친 뒤 모델 안에서 (1, 28, 28)로 reshape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분할</w:t>
            </w:r>
          </w:p>
        </w:tc>
        <w:tc>
          <w:tcPr/>
          <w:p>
            <w:pPr>
              <w:pStyle w:val="Compact"/>
            </w:pPr>
            <w:r>
              <w:t xml:space="preserve">학습 54,000장 / 검증 6,000장 (9:1, seed로 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하이퍼파라미터</w:t>
            </w:r>
          </w:p>
        </w:tc>
        <w:tc>
          <w:tcPr/>
          <w:p>
            <w:pPr>
              <w:pStyle w:val="Compact"/>
            </w:pPr>
            <w:r>
              <w:t xml:space="preserve">강의자료 기본값: SGD (lr = 0.01), 배치 64, 10 에폭, CrossEntropyLoss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반복</w:t>
            </w:r>
          </w:p>
        </w:tc>
        <w:tc>
          <w:tcPr/>
          <w:p>
            <w:pPr>
              <w:pStyle w:val="Compact"/>
            </w:pPr>
            <w:r>
              <w:t xml:space="preserve">seed 0, 1, 2로 3회 반복,</w:t>
            </w:r>
            <w:r>
              <w:t xml:space="preserve"> </w:t>
            </w:r>
            <w:r>
              <w:rPr>
                <w:b/>
                <w:bCs/>
              </w:rPr>
              <w:t xml:space="preserve">평균 ± 표본 표준편차</w:t>
            </w:r>
            <w:r>
              <w:t xml:space="preserve">로 보고 (정확도의 차이는 %p로 표기)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비교군</w:t>
            </w:r>
          </w:p>
        </w:tc>
        <w:tc>
          <w:tcPr/>
          <w:p>
            <w:pPr>
              <w:pStyle w:val="Compact"/>
            </w:pPr>
            <w:r>
              <w:t xml:space="preserve">같은 코드·설정의 7×7 입력: ① 4칸마다 1픽셀 선택(</w:t>
            </w:r>
            <w:r>
              <w:rPr>
                <w:rStyle w:val="VerbatimChar"/>
              </w:rPr>
              <w:t xml:space="preserve">stride</w:t>
            </w:r>
            <w:r>
              <w:t xml:space="preserve">, 강의 방식), ② 4×4 블록 평균(</w:t>
            </w:r>
            <w:r>
              <w:rPr>
                <w:rStyle w:val="VerbatimChar"/>
              </w:rPr>
              <w:t xml:space="preserve">avg</w:t>
            </w:r>
            <w:r>
              <w:t xml:space="preserve">, 10.1절)</w:t>
            </w:r>
          </w:p>
        </w:tc>
      </w:tr>
    </w:tbl>
    <w:p>
      <w:pPr>
        <w:pStyle w:val="BodyText"/>
      </w:pPr>
      <w:r>
        <w:t xml:space="preserve">하이퍼파라미터를 강의 기본값으로 고정한 것은 목적이 최고 성능이 아니라</w:t>
      </w:r>
      <w:r>
        <w:t xml:space="preserve"> </w:t>
      </w:r>
      <w:r>
        <w:rPr>
          <w:b/>
          <w:bCs/>
        </w:rPr>
        <w:t xml:space="preserve">입력 크기를 바꾼 효과의 확인</w:t>
      </w:r>
      <w:r>
        <w:t xml:space="preserve">이기 때문이다.</w:t>
      </w:r>
      <w:r>
        <w:t xml:space="preserve"> </w:t>
      </w:r>
      <w:r>
        <w:t xml:space="preserve">학습 설정을 개선한 결과는 11장에서 따로 다룬다.</w:t>
      </w:r>
    </w:p>
    <w:p>
      <w:pPr>
        <w:pStyle w:val="BlockText"/>
      </w:pPr>
      <w:r>
        <w:rPr>
          <w:b/>
          <w:bCs/>
        </w:rPr>
        <w:t xml:space="preserve">알아두기 | 테스트 데이터도</w:t>
      </w:r>
      <w:r>
        <w:rPr>
          <w:b/>
          <w:bCs/>
        </w:rPr>
        <w:t xml:space="preserve"> </w:t>
      </w:r>
      <w:r>
        <w:rPr>
          <w:b/>
          <w:bCs/>
        </w:rPr>
        <w:t xml:space="preserve">“학습 데이터의”</w:t>
      </w:r>
      <w:r>
        <w:rPr>
          <w:b/>
          <w:bCs/>
        </w:rPr>
        <w:t xml:space="preserve"> </w:t>
      </w:r>
      <w:r>
        <w:rPr>
          <w:b/>
          <w:bCs/>
        </w:rPr>
        <w:t xml:space="preserve">통계로 표준화한다</w:t>
      </w:r>
    </w:p>
    <w:p>
      <w:pPr>
        <w:pStyle w:val="BlockText"/>
      </w:pPr>
      <w:r>
        <w:rPr>
          <w:rStyle w:val="VerbatimChar"/>
        </w:rPr>
        <w:t xml:space="preserve">data_loader.py</w:t>
      </w:r>
      <w:r>
        <w:t xml:space="preserve">는 테스트셋도 학습셋의 평균(33.32)과 표준편차(78.57)로 표준화한다. 테스트셋 자체의 통계를 쓰면 평가 시점에</w:t>
      </w:r>
      <w:r>
        <w:t xml:space="preserve"> </w:t>
      </w:r>
      <w:r>
        <w:t xml:space="preserve">테스트 데이터의 정보를 미리 쓰는 셈이 되고, 실제 서비스처럼 한 장씩 들어오는 입력에서는 그런 통계를 구할 수도 없다.</w:t>
      </w:r>
      <w:r>
        <w:t xml:space="preserve"> </w:t>
      </w:r>
      <w:r>
        <w:rPr>
          <w:rStyle w:val="VerbatimChar"/>
        </w:rPr>
        <w:t xml:space="preserve">test.py</w:t>
      </w:r>
      <w:r>
        <w:t xml:space="preserve">와</w:t>
      </w:r>
      <w:r>
        <w:t xml:space="preserve"> </w:t>
      </w:r>
      <w:r>
        <w:rPr>
          <w:rStyle w:val="VerbatimChar"/>
        </w:rPr>
        <w:t xml:space="preserve">inference.py</w:t>
      </w:r>
      <w:r>
        <w:t xml:space="preserve">가 같은</w:t>
      </w:r>
      <w:r>
        <w:t xml:space="preserve"> </w:t>
      </w:r>
      <w:r>
        <w:rPr>
          <w:rStyle w:val="VerbatimChar"/>
        </w:rPr>
        <w:t xml:space="preserve">load_mnist()</w:t>
      </w:r>
      <w:r>
        <w:t xml:space="preserve">를 공유하는 이유도 이것이다.</w:t>
      </w:r>
    </w:p>
    <w:p>
      <w:pPr>
        <w:pStyle w:val="FirstParagraph"/>
      </w:pPr>
      <w:r>
        <w:t xml:space="preserve"> </w:t>
      </w:r>
    </w:p>
    <w:p>
      <w:pPr>
        <w:pStyle w:val="BlockText"/>
      </w:pPr>
      <w:r>
        <w:rPr>
          <w:b/>
          <w:bCs/>
        </w:rPr>
        <w:t xml:space="preserve">알아두기 | seed를 고정해도 GPU 결과가 조금씩 다른 이유</w:t>
      </w:r>
    </w:p>
    <w:p>
      <w:pPr>
        <w:pStyle w:val="BlockText"/>
      </w:pPr>
      <w:r>
        <w:rPr>
          <w:rStyle w:val="VerbatimChar"/>
        </w:rPr>
        <w:t xml:space="preserve">torch.manual_seed()</w:t>
      </w:r>
      <w:r>
        <w:t xml:space="preserve">는 가중치 초기화, 셔플 순서,</w:t>
      </w:r>
      <w:r>
        <w:t xml:space="preserve"> </w:t>
      </w:r>
      <w:r>
        <w:rPr>
          <w:rStyle w:val="VerbatimChar"/>
        </w:rPr>
        <w:t xml:space="preserve">generator</w:t>
      </w:r>
      <w:r>
        <w:t xml:space="preserve">를 지정하지 않은</w:t>
      </w:r>
      <w:r>
        <w:t xml:space="preserve"> </w:t>
      </w:r>
      <w:r>
        <w:rPr>
          <w:rStyle w:val="VerbatimChar"/>
        </w:rPr>
        <w:t xml:space="preserve">random_split</w:t>
      </w:r>
      <w:r>
        <w:t xml:space="preserve">까지 고정한다(본 코드는</w:t>
      </w:r>
      <w:r>
        <w:t xml:space="preserve"> </w:t>
      </w:r>
      <w:r>
        <w:rPr>
          <w:rStyle w:val="VerbatimChar"/>
        </w:rPr>
        <w:t xml:space="preserve">random_split</w:t>
      </w:r>
      <w:r>
        <w:t xml:space="preserve">에</w:t>
      </w:r>
      <w:r>
        <w:t xml:space="preserve"> </w:t>
      </w:r>
      <w:r>
        <w:rPr>
          <w:rStyle w:val="VerbatimChar"/>
        </w:rPr>
        <w:t xml:space="preserve">generator</w:t>
      </w:r>
      <w:r>
        <w:t xml:space="preserve">를 따로 넘겨, 전역 난수 상태와 무관하게 seed 값만으로 분할이 정해지도록 했다). 그래도 GPU에서는 cuDNN 일부</w:t>
      </w:r>
      <w:r>
        <w:t xml:space="preserve"> </w:t>
      </w:r>
      <w:r>
        <w:t xml:space="preserve">연산의 합산 순서가 매번 달라 결과가 미세하게 달라진다. 완전히 같게 하려면</w:t>
      </w:r>
      <w:r>
        <w:t xml:space="preserve"> </w:t>
      </w:r>
      <w:r>
        <w:rPr>
          <w:rStyle w:val="VerbatimChar"/>
        </w:rPr>
        <w:t xml:space="preserve">torch.use_deterministic_algorithms(True)</w:t>
      </w:r>
      <w:r>
        <w:t xml:space="preserve">를</w:t>
      </w:r>
      <w:r>
        <w:t xml:space="preserve"> </w:t>
      </w:r>
      <w:r>
        <w:t xml:space="preserve">설정하지만 느려질 수 있으므로, 여러 seed의 평균 ± 표준편차로 보고하는 것이 현실적이다.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학습-결과"/>
    <w:p>
      <w:pPr>
        <w:pStyle w:val="Heading1"/>
      </w:pPr>
      <w:r>
        <w:t xml:space="preserve">7. 학습 결과</w:t>
      </w:r>
    </w:p>
    <w:p>
      <w:pPr>
        <w:pStyle w:val="FirstParagraph"/>
      </w:pPr>
      <w:r>
        <w:drawing>
          <wp:inline>
            <wp:extent cx="5334000" cy="2664588"/>
            <wp:effectExtent b="0" l="0" r="0" t="0"/>
            <wp:docPr descr="학습 곡선" title="" id="25" name="Picture"/>
            <a:graphic>
              <a:graphicData uri="http://schemas.openxmlformats.org/drawingml/2006/picture">
                <pic:pic>
                  <pic:nvPicPr>
                    <pic:cNvPr descr="results/figures/learning_curve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4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1.</w:t>
      </w:r>
      <w:r>
        <w:t xml:space="preserve"> </w:t>
      </w:r>
      <w:r>
        <w:t xml:space="preserve">입력 조건별 학습(실선)·검증(점선) 손실과 정확도 (seed 3개 평균, 음영은 ±1 표본 표준편차).</w:t>
      </w:r>
      <w:r>
        <w:t xml:space="preserve"> </w:t>
      </w:r>
      <w:r>
        <w:t xml:space="preserve">그래프마다 y축 범위가 다르다.</w:t>
      </w:r>
    </w:p>
    <w:p>
      <w:pPr>
        <w:pStyle w:val="BodyText"/>
      </w:pPr>
      <w:r>
        <w:rPr>
          <w:b/>
          <w:bCs/>
        </w:rPr>
        <w:t xml:space="preserve">표 9.</w:t>
      </w:r>
      <w:r>
        <w:t xml:space="preserve"> </w:t>
      </w:r>
      <w:r>
        <w:t xml:space="preserve">10 에폭 종료 시점의 학습·검증 지표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학습 손실</w:t>
            </w:r>
          </w:p>
        </w:tc>
        <w:tc>
          <w:tcPr/>
          <w:p>
            <w:pPr>
              <w:pStyle w:val="Compact"/>
            </w:pPr>
            <w:r>
              <w:t xml:space="preserve">학습 정확도 (%)</w:t>
            </w:r>
          </w:p>
        </w:tc>
        <w:tc>
          <w:tcPr/>
          <w:p>
            <w:pPr>
              <w:pStyle w:val="Compact"/>
            </w:pPr>
            <w:r>
              <w:t xml:space="preserve">검증 손실</w:t>
            </w:r>
          </w:p>
        </w:tc>
        <w:tc>
          <w:tcPr/>
          <w:p>
            <w:pPr>
              <w:pStyle w:val="Compact"/>
            </w:pPr>
            <w:r>
              <w:t xml:space="preserve">검증 정확도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28×28</w:t>
            </w:r>
          </w:p>
        </w:tc>
        <w:tc>
          <w:tcPr/>
          <w:p>
            <w:pPr>
              <w:pStyle w:val="Compact"/>
            </w:pPr>
            <w:r>
              <w:t xml:space="preserve">0.0216 ± 0.0006</w:t>
            </w:r>
          </w:p>
        </w:tc>
        <w:tc>
          <w:tcPr/>
          <w:p>
            <w:pPr>
              <w:pStyle w:val="Compact"/>
            </w:pPr>
            <w:r>
              <w:t xml:space="preserve">99.53 ± 0.03</w:t>
            </w:r>
          </w:p>
        </w:tc>
        <w:tc>
          <w:tcPr/>
          <w:p>
            <w:pPr>
              <w:pStyle w:val="Compact"/>
            </w:pPr>
            <w:r>
              <w:t xml:space="preserve">0.0330 ± 0.0042</w:t>
            </w:r>
          </w:p>
        </w:tc>
        <w:tc>
          <w:tcPr/>
          <w:p>
            <w:pPr>
              <w:pStyle w:val="Compact"/>
            </w:pPr>
            <w:r>
              <w:t xml:space="preserve">98.96 ± 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7×7 (stride)</w:t>
            </w:r>
          </w:p>
        </w:tc>
        <w:tc>
          <w:tcPr/>
          <w:p>
            <w:pPr>
              <w:pStyle w:val="Compact"/>
            </w:pPr>
            <w:r>
              <w:t xml:space="preserve">0.4449 ± 0.0043</w:t>
            </w:r>
          </w:p>
        </w:tc>
        <w:tc>
          <w:tcPr/>
          <w:p>
            <w:pPr>
              <w:pStyle w:val="Compact"/>
            </w:pPr>
            <w:r>
              <w:t xml:space="preserve">85.08 ± 0.06</w:t>
            </w:r>
          </w:p>
        </w:tc>
        <w:tc>
          <w:tcPr/>
          <w:p>
            <w:pPr>
              <w:pStyle w:val="Compact"/>
            </w:pPr>
            <w:r>
              <w:t xml:space="preserve">0.4533 ± 0.0239</w:t>
            </w:r>
          </w:p>
        </w:tc>
        <w:tc>
          <w:tcPr/>
          <w:p>
            <w:pPr>
              <w:pStyle w:val="Compact"/>
            </w:pPr>
            <w:r>
              <w:t xml:space="preserve">84.93 ± 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7×7 (avg)</w:t>
            </w:r>
          </w:p>
        </w:tc>
        <w:tc>
          <w:tcPr/>
          <w:p>
            <w:pPr>
              <w:pStyle w:val="Compact"/>
            </w:pPr>
            <w:r>
              <w:t xml:space="preserve">0.1119 ± 0.0021</w:t>
            </w:r>
          </w:p>
        </w:tc>
        <w:tc>
          <w:tcPr/>
          <w:p>
            <w:pPr>
              <w:pStyle w:val="Compact"/>
            </w:pPr>
            <w:r>
              <w:t xml:space="preserve">96.44 ± 0.09</w:t>
            </w:r>
          </w:p>
        </w:tc>
        <w:tc>
          <w:tcPr/>
          <w:p>
            <w:pPr>
              <w:pStyle w:val="Compact"/>
            </w:pPr>
            <w:r>
              <w:t xml:space="preserve">0.1222 ± 0.0033</w:t>
            </w:r>
          </w:p>
        </w:tc>
        <w:tc>
          <w:tcPr/>
          <w:p>
            <w:pPr>
              <w:pStyle w:val="Compact"/>
            </w:pPr>
            <w:r>
              <w:t xml:space="preserve">96.07 ± 0.06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28×28</w:t>
      </w:r>
      <w:r>
        <w:t xml:space="preserve">은 1 에폭 만에 검증 정확도 97.96%에 도달하고 10 에폭에 98.96%로 수렴하였다. 검증 손실은 seed 평균 기준으로 계속</w:t>
      </w:r>
      <w:r>
        <w:t xml:space="preserve"> </w:t>
      </w:r>
      <w:r>
        <w:t xml:space="preserve">감소(0.086 → 0.033)하였고, 학습·검증 정확도 차이가 0.57%p에 그쳐 뚜렷한 과적합은 없었다.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7×7(stride)</w:t>
      </w:r>
      <w:r>
        <w:t xml:space="preserve">은 학습·검증 정확도가 모두 약 85%이다. 이처럼</w:t>
      </w:r>
      <w:r>
        <w:t xml:space="preserve"> </w:t>
      </w:r>
      <w:r>
        <w:rPr>
          <w:b/>
          <w:bCs/>
        </w:rPr>
        <w:t xml:space="preserve">학습 데이터에서도 성능이 낮은 상태를 과소적합(underfitting)</w:t>
      </w:r>
      <w:r>
        <w:t xml:space="preserve">이라</w:t>
      </w:r>
      <w:r>
        <w:t xml:space="preserve"> </w:t>
      </w:r>
      <w:r>
        <w:t xml:space="preserve">한다. 검증 손실은 8 에폭 이후 0.453 부근에서 더 내려가지 않았다. 원인은 10.1절에서 분석한다.</w:t>
      </w:r>
    </w:p>
    <w:p>
      <w:pPr>
        <w:pStyle w:val="Compact"/>
        <w:numPr>
          <w:ilvl w:val="0"/>
          <w:numId w:val="1003"/>
        </w:numPr>
      </w:pPr>
      <w:r>
        <w:t xml:space="preserve">초반에</w:t>
      </w:r>
      <w:r>
        <w:t xml:space="preserve"> </w:t>
      </w:r>
      <w:r>
        <w:rPr>
          <w:b/>
          <w:bCs/>
        </w:rPr>
        <w:t xml:space="preserve">검증 정확도가 학습 정확도보다 높은</w:t>
      </w:r>
      <w:r>
        <w:t xml:space="preserve"> </w:t>
      </w:r>
      <w:r>
        <w:t xml:space="preserve">구간(28×28은 1~3 에폭)이 있는데, 학습 정확도는 에폭 동안 가중치가 바뀌는 중에</w:t>
      </w:r>
      <w:r>
        <w:t xml:space="preserve"> </w:t>
      </w:r>
      <w:r>
        <w:t xml:space="preserve">기록한 값의 평균이고 그동안 Dropout이 켜져 있기 때문이다. 과적합이나 오류의 신호가 아니다.</w:t>
      </w:r>
    </w:p>
    <w:p>
      <w:pPr>
        <w:pStyle w:val="Compact"/>
        <w:numPr>
          <w:ilvl w:val="0"/>
          <w:numId w:val="1003"/>
        </w:numPr>
      </w:pPr>
      <w:r>
        <w:t xml:space="preserve">학습 시간은 세 조건 모두 약 22초로 비슷하였다. 배치 64에서는 연산량보다 스텝마다 드는 고정 비용(파이썬 실행, GPU 명령 전달)이</w:t>
      </w:r>
      <w:r>
        <w:t xml:space="preserve"> </w:t>
      </w:r>
      <w:r>
        <w:t xml:space="preserve">시간을 좌우하기 때문이다(</w:t>
      </w:r>
      <w:r>
        <w:rPr>
          <w:rStyle w:val="VerbatimChar"/>
        </w:rPr>
        <w:t xml:space="preserve">extra_checks.txt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41" w:name="성능-평가-test.py"/>
    <w:p>
      <w:pPr>
        <w:pStyle w:val="Heading1"/>
      </w:pPr>
      <w:r>
        <w:t xml:space="preserve">8. 성능 평가 (test.py)</w:t>
      </w:r>
    </w:p>
    <w:p>
      <w:pPr>
        <w:pStyle w:val="FirstParagraph"/>
      </w:pPr>
      <w:r>
        <w:t xml:space="preserve">학습에 쓰지 않은 테스트셋 10,000장으로 평가하였다.</w:t>
      </w:r>
    </w:p>
    <w:bookmarkStart w:id="28" w:name="테스트-정확도"/>
    <w:p>
      <w:pPr>
        <w:pStyle w:val="Heading2"/>
      </w:pPr>
      <w:r>
        <w:t xml:space="preserve">8.1 테스트 정확도</w:t>
      </w:r>
    </w:p>
    <w:p>
      <w:pPr>
        <w:pStyle w:val="FirstParagraph"/>
      </w:pPr>
      <w:r>
        <w:rPr>
          <w:b/>
          <w:bCs/>
        </w:rPr>
        <w:t xml:space="preserve">표 10.</w:t>
      </w:r>
      <w:r>
        <w:t xml:space="preserve"> </w:t>
      </w:r>
      <w:r>
        <w:t xml:space="preserve">seed별 테스트 정확도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042"/>
        <w:gridCol w:w="1042"/>
        <w:gridCol w:w="1042"/>
        <w:gridCol w:w="1875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seed 0</w:t>
            </w:r>
          </w:p>
        </w:tc>
        <w:tc>
          <w:tcPr/>
          <w:p>
            <w:pPr>
              <w:pStyle w:val="Compact"/>
            </w:pPr>
            <w:r>
              <w:t xml:space="preserve">seed 1</w:t>
            </w:r>
          </w:p>
        </w:tc>
        <w:tc>
          <w:tcPr/>
          <w:p>
            <w:pPr>
              <w:pStyle w:val="Compact"/>
            </w:pPr>
            <w:r>
              <w:t xml:space="preserve">seed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평균 ± 표본 표준편차</w:t>
            </w:r>
          </w:p>
        </w:tc>
        <w:tc>
          <w:tcPr/>
          <w:p>
            <w:pPr>
              <w:pStyle w:val="Compact"/>
            </w:pPr>
            <w:r>
              <w:t xml:space="preserve">오분류 수 (평균)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28×28</w:t>
            </w:r>
          </w:p>
        </w:tc>
        <w:tc>
          <w:tcPr/>
          <w:p>
            <w:pPr>
              <w:pStyle w:val="Compact"/>
            </w:pPr>
            <w:r>
              <w:t xml:space="preserve">99.05%</w:t>
            </w:r>
          </w:p>
        </w:tc>
        <w:tc>
          <w:tcPr/>
          <w:p>
            <w:pPr>
              <w:pStyle w:val="Compact"/>
            </w:pPr>
            <w:r>
              <w:t xml:space="preserve">99.12%</w:t>
            </w:r>
          </w:p>
        </w:tc>
        <w:tc>
          <w:tcPr/>
          <w:p>
            <w:pPr>
              <w:pStyle w:val="Compact"/>
            </w:pPr>
            <w:r>
              <w:t xml:space="preserve">99.12%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99.10 ± 0.04%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7×7 (stride)</w:t>
            </w:r>
          </w:p>
        </w:tc>
        <w:tc>
          <w:tcPr/>
          <w:p>
            <w:pPr>
              <w:pStyle w:val="Compact"/>
            </w:pPr>
            <w:r>
              <w:t xml:space="preserve">85.54%</w:t>
            </w:r>
          </w:p>
        </w:tc>
        <w:tc>
          <w:tcPr/>
          <w:p>
            <w:pPr>
              <w:pStyle w:val="Compact"/>
            </w:pPr>
            <w:r>
              <w:t xml:space="preserve">85.22%</w:t>
            </w:r>
          </w:p>
        </w:tc>
        <w:tc>
          <w:tcPr/>
          <w:p>
            <w:pPr>
              <w:pStyle w:val="Compact"/>
            </w:pPr>
            <w:r>
              <w:t xml:space="preserve">85.04%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85.27 ± 0.25%</w:t>
            </w:r>
          </w:p>
        </w:tc>
        <w:tc>
          <w:tcPr/>
          <w:p>
            <w:pPr>
              <w:pStyle w:val="Compact"/>
            </w:pPr>
            <w:r>
              <w:t xml:space="preserve">1,473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7×7 (avg)</w:t>
            </w:r>
          </w:p>
        </w:tc>
        <w:tc>
          <w:tcPr/>
          <w:p>
            <w:pPr>
              <w:pStyle w:val="Compact"/>
            </w:pPr>
            <w:r>
              <w:t xml:space="preserve">96.31%</w:t>
            </w:r>
          </w:p>
        </w:tc>
        <w:tc>
          <w:tcPr/>
          <w:p>
            <w:pPr>
              <w:pStyle w:val="Compact"/>
            </w:pPr>
            <w:r>
              <w:t xml:space="preserve">96.60%</w:t>
            </w:r>
          </w:p>
        </w:tc>
        <w:tc>
          <w:tcPr/>
          <w:p>
            <w:pPr>
              <w:pStyle w:val="Compact"/>
            </w:pPr>
            <w:r>
              <w:t xml:space="preserve">96.82%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96.58 ± 0.26%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</w:tbl>
    <w:p>
      <w:pPr>
        <w:pStyle w:val="BodyText"/>
      </w:pPr>
      <w:r>
        <w:t xml:space="preserve">28×28 모델은 10,000장 중 평균 90장만 틀렸고, 검증 정확도(98.96%)와 테스트 정확도(99.10%)가 비슷하여 검증셋 성능이 일반화</w:t>
      </w:r>
      <w:r>
        <w:t xml:space="preserve"> </w:t>
      </w:r>
      <w:r>
        <w:t xml:space="preserve">성능을 잘 대표하였다.</w:t>
      </w:r>
    </w:p>
    <w:bookmarkEnd w:id="28"/>
    <w:bookmarkStart w:id="32" w:name="클래스별-정확도"/>
    <w:p>
      <w:pPr>
        <w:pStyle w:val="Heading2"/>
      </w:pPr>
      <w:r>
        <w:t xml:space="preserve">8.2 클래스별 정확도</w:t>
      </w:r>
    </w:p>
    <w:p>
      <w:pPr>
        <w:pStyle w:val="FirstParagraph"/>
      </w:pPr>
      <w:r>
        <w:drawing>
          <wp:inline>
            <wp:extent cx="5334000" cy="2655233"/>
            <wp:effectExtent b="0" l="0" r="0" t="0"/>
            <wp:docPr descr="클래스별 정확도" title="" id="30" name="Picture"/>
            <a:graphic>
              <a:graphicData uri="http://schemas.openxmlformats.org/drawingml/2006/picture">
                <pic:pic>
                  <pic:nvPicPr>
                    <pic:cNvPr descr="results/figures/per_class_accurac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</w:t>
      </w:r>
      <w:r>
        <w:t xml:space="preserve"> </w:t>
      </w:r>
      <w:r>
        <w:t xml:space="preserve">클래스별 테스트 정확도 (seed 3개 평균 ± 표본 표준편차).</w:t>
      </w:r>
    </w:p>
    <w:p>
      <w:pPr>
        <w:pStyle w:val="BodyText"/>
      </w:pPr>
      <w:r>
        <w:t xml:space="preserve">28×28은 모든 클래스가 98% 이상(최저: 9, 98.05%)으로 고르다. 7×7(stride)은 클래스 간 편차가 커서, 형태가 단순한 1(96.04%)은</w:t>
      </w:r>
      <w:r>
        <w:t xml:space="preserve"> </w:t>
      </w:r>
      <w:r>
        <w:t xml:space="preserve">잘 맞히지만 획의 세부 모양으로 구분해야 하는 9(75.12%), 8, 7, 5는 80% 안팎으로 떨어진다. 4×4 평균 방식은 모든 클래스가 94% 이상이다.</w:t>
      </w:r>
    </w:p>
    <w:bookmarkEnd w:id="32"/>
    <w:bookmarkStart w:id="36" w:name="혼동행렬"/>
    <w:p>
      <w:pPr>
        <w:pStyle w:val="Heading2"/>
      </w:pPr>
      <w:r>
        <w:t xml:space="preserve">8.3 혼동행렬</w:t>
      </w:r>
    </w:p>
    <w:p>
      <w:pPr>
        <w:pStyle w:val="FirstParagraph"/>
      </w:pPr>
      <w:r>
        <w:drawing>
          <wp:inline>
            <wp:extent cx="5334000" cy="2426250"/>
            <wp:effectExtent b="0" l="0" r="0" t="0"/>
            <wp:docPr descr="오분류 혼동행렬" title="" id="34" name="Picture"/>
            <a:graphic>
              <a:graphicData uri="http://schemas.openxmlformats.org/drawingml/2006/picture">
                <pic:pic>
                  <pic:nvPicPr>
                    <pic:cNvPr descr="results/figures/confusion_error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</w:t>
      </w:r>
      <w:r>
        <w:t xml:space="preserve"> </w:t>
      </w:r>
      <w:r>
        <w:t xml:space="preserve">seed 0 모델의 오분류 혼동행렬 (행: 정답, 열: 예측, 대각선 제외). 왼쪽 28×28은 총 95건, 오른쪽 7×7(stride)은 총</w:t>
      </w:r>
      <w:r>
        <w:t xml:space="preserve"> </w:t>
      </w:r>
      <w:r>
        <w:t xml:space="preserve">1,446건이며, 두 그림의 색 척도(최대 8 vs 100)가 다르다.</w:t>
      </w:r>
    </w:p>
    <w:p>
      <w:pPr>
        <w:pStyle w:val="BodyText"/>
      </w:pPr>
      <w:r>
        <w:rPr>
          <w:b/>
          <w:bCs/>
        </w:rPr>
        <w:t xml:space="preserve">표 11.</w:t>
      </w:r>
      <w:r>
        <w:t xml:space="preserve"> </w:t>
      </w:r>
      <w:r>
        <w:t xml:space="preserve">가장 많이 헷갈린 쌍 (정답 → 예측, 횟수; seed 3개 합산, 같은 횟수는 한 순위로 묶음)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2424"/>
        <w:gridCol w:w="2424"/>
        <w:gridCol w:w="2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28×28 (총 271)</w:t>
            </w:r>
          </w:p>
        </w:tc>
        <w:tc>
          <w:tcPr/>
          <w:p>
            <w:pPr>
              <w:pStyle w:val="Compact"/>
            </w:pPr>
            <w:r>
              <w:t xml:space="preserve">7×7 stride (총 4,420)</w:t>
            </w:r>
          </w:p>
        </w:tc>
        <w:tc>
          <w:tcPr/>
          <w:p>
            <w:pPr>
              <w:pStyle w:val="Compact"/>
            </w:pPr>
            <w:r>
              <w:t xml:space="preserve">7×7 avg (총 1,027)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 → 4 (18)</w:t>
            </w:r>
          </w:p>
        </w:tc>
        <w:tc>
          <w:tcPr/>
          <w:p>
            <w:pPr>
              <w:pStyle w:val="Compact"/>
            </w:pPr>
            <w:r>
              <w:t xml:space="preserve">7 → 9 (248)</w:t>
            </w:r>
          </w:p>
        </w:tc>
        <w:tc>
          <w:tcPr/>
          <w:p>
            <w:pPr>
              <w:pStyle w:val="Compact"/>
            </w:pPr>
            <w:r>
              <w:t xml:space="preserve">4 → 9 (67)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→ 9, 6 → 0, 7 → 2 (각 15)</w:t>
            </w:r>
          </w:p>
        </w:tc>
        <w:tc>
          <w:tcPr/>
          <w:p>
            <w:pPr>
              <w:pStyle w:val="Compact"/>
            </w:pPr>
            <w:r>
              <w:t xml:space="preserve">9 → 4 (241)</w:t>
            </w:r>
          </w:p>
        </w:tc>
        <w:tc>
          <w:tcPr/>
          <w:p>
            <w:pPr>
              <w:pStyle w:val="Compact"/>
            </w:pPr>
            <w:r>
              <w:t xml:space="preserve">7 → 9 (59)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 → 3, 9 → 5 (각 13)</w:t>
            </w:r>
          </w:p>
        </w:tc>
        <w:tc>
          <w:tcPr/>
          <w:p>
            <w:pPr>
              <w:pStyle w:val="Compact"/>
            </w:pPr>
            <w:r>
              <w:t xml:space="preserve">9 → 7 (234)</w:t>
            </w:r>
          </w:p>
        </w:tc>
        <w:tc>
          <w:tcPr/>
          <w:p>
            <w:pPr>
              <w:pStyle w:val="Compact"/>
            </w:pPr>
            <w:r>
              <w:t xml:space="preserve">5 → 3 (55)</w:t>
            </w:r>
          </w:p>
        </w:tc>
      </w:tr>
    </w:tbl>
    <w:p>
      <w:pPr>
        <w:pStyle w:val="BodyText"/>
      </w:pPr>
      <w:r>
        <w:t xml:space="preserve">세 조건 모두</w:t>
      </w:r>
      <w:r>
        <w:t xml:space="preserve"> </w:t>
      </w:r>
      <w:r>
        <w:rPr>
          <w:b/>
          <w:bCs/>
        </w:rPr>
        <w:t xml:space="preserve">4 ↔ 9</w:t>
      </w:r>
      <w:r>
        <w:t xml:space="preserve"> </w:t>
      </w:r>
      <w:r>
        <w:t xml:space="preserve">혼동이 많다. 두 숫자는 위쪽이 닫혀 있는지(9) 열려 있는지(4)의 작은 차이로 구분되기 때문이다.</w:t>
      </w:r>
      <w:r>
        <w:t xml:space="preserve"> </w:t>
      </w:r>
      <w:r>
        <w:t xml:space="preserve">7×7(stride)은 여기에 7 ↔ 9, 8 → 3, 5 → 3처럼 세부 획으로 구분되는 쌍의 오류가 수백 건씩 더해진다.</w:t>
      </w:r>
    </w:p>
    <w:bookmarkEnd w:id="36"/>
    <w:bookmarkStart w:id="40" w:name="모델의-오분류-샘플"/>
    <w:p>
      <w:pPr>
        <w:pStyle w:val="Heading2"/>
      </w:pPr>
      <w:r>
        <w:t xml:space="preserve">8.4 28×28 모델의 오분류 샘플</w:t>
      </w:r>
    </w:p>
    <w:p>
      <w:pPr>
        <w:pStyle w:val="FirstParagraph"/>
      </w:pPr>
      <w:r>
        <w:drawing>
          <wp:inline>
            <wp:extent cx="5334000" cy="1585783"/>
            <wp:effectExtent b="0" l="0" r="0" t="0"/>
            <wp:docPr descr="28×28 오분류 샘플" title="" id="38" name="Picture"/>
            <a:graphic>
              <a:graphicData uri="http://schemas.openxmlformats.org/drawingml/2006/picture">
                <pic:pic>
                  <pic:nvPicPr>
                    <pic:cNvPr descr="results/figures/test_misclassified_2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5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4.</w:t>
      </w:r>
      <w:r>
        <w:t xml:space="preserve"> </w:t>
      </w:r>
      <w:r>
        <w:t xml:space="preserve">28×28 모델(seed 0)이 틀린 테스트 샘플 16개 (P: 예측, T: 정답).</w:t>
      </w:r>
    </w:p>
    <w:p>
      <w:pPr>
        <w:pStyle w:val="BodyText"/>
      </w:pPr>
      <w:r>
        <w:t xml:space="preserve">오분류는 두 유형으로 나뉜다. ① 획이 굵게 휘거나(#619, 정답 1) 옆으로 눕거나(#1014, 정답 6) 끊긴(#1039, 정답 7),</w:t>
      </w:r>
      <w:r>
        <w:t xml:space="preserve"> </w:t>
      </w:r>
      <w:r>
        <w:rPr>
          <w:b/>
          <w:bCs/>
        </w:rPr>
        <w:t xml:space="preserve">사람도 판독하기</w:t>
      </w:r>
      <w:r>
        <w:rPr>
          <w:b/>
          <w:bCs/>
        </w:rPr>
        <w:t xml:space="preserve"> </w:t>
      </w:r>
      <w:r>
        <w:rPr>
          <w:b/>
          <w:bCs/>
        </w:rPr>
        <w:t xml:space="preserve">어려운 글씨</w:t>
      </w:r>
      <w:r>
        <w:t xml:space="preserve">와 ② #62(9 → 5), #1182(6 → 8)처럼</w:t>
      </w:r>
      <w:r>
        <w:t xml:space="preserve"> </w:t>
      </w:r>
      <w:r>
        <w:rPr>
          <w:b/>
          <w:bCs/>
        </w:rPr>
        <w:t xml:space="preserve">사람은 쉽게 읽지만 모델이 틀린 경우</w:t>
      </w:r>
      <w:r>
        <w:t xml:space="preserve">이다. ②는 모델 개선으로 줄일 여지가 있다(11장).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추론-결과-inference.py"/>
    <w:p>
      <w:pPr>
        <w:pStyle w:val="Heading1"/>
      </w:pPr>
      <w:r>
        <w:t xml:space="preserve">9. 추론 결과 (inference.py)</w:t>
      </w:r>
    </w:p>
    <w:p>
      <w:pPr>
        <w:pStyle w:val="FirstParagraph"/>
      </w:pPr>
      <w:r>
        <w:rPr>
          <w:rStyle w:val="VerbatimChar"/>
        </w:rPr>
        <w:t xml:space="preserve">inference.py</w:t>
      </w:r>
      <w:r>
        <w:t xml:space="preserve">는 테스트 샘플 한 장을 학습 때와 같은 전처리로 모델에 넣어 예측한다. 이때</w:t>
      </w:r>
      <w:r>
        <w:t xml:space="preserve"> </w:t>
      </w:r>
      <w:r>
        <w:rPr>
          <w:rStyle w:val="VerbatimChar"/>
        </w:rPr>
        <w:t xml:space="preserve">model.eval()</w:t>
      </w:r>
      <w:r>
        <w:t xml:space="preserve">로 평가 모드로 바꾸면</w:t>
      </w:r>
      <w:r>
        <w:t xml:space="preserve"> </w:t>
      </w:r>
      <w:r>
        <w:t xml:space="preserve">BatchNorm은 현재 배치 대신 학습 중 누적해 둔 평균·분산(running statistics)을 쓰고, Dropout은 꺼진다. 학습 모드였다면 배치 크기 1에서</w:t>
      </w:r>
      <w:r>
        <w:t xml:space="preserve"> </w:t>
      </w:r>
      <w:r>
        <w:rPr>
          <w:rStyle w:val="VerbatimChar"/>
        </w:rPr>
        <w:t xml:space="preserve">BatchNorm1d</w:t>
      </w:r>
      <w:r>
        <w:t xml:space="preserve">가 분산을 계산할 수 없어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가 발생한다.</w:t>
      </w:r>
    </w:p>
    <w:p>
      <w:pPr>
        <w:pStyle w:val="BodyText"/>
      </w:pPr>
      <w:r>
        <w:rPr>
          <w:b/>
          <w:bCs/>
        </w:rPr>
        <w:t xml:space="preserve">표 12.</w:t>
      </w:r>
      <w:r>
        <w:t xml:space="preserve"> </w:t>
      </w:r>
      <w:r>
        <w:t xml:space="preserve">단일 샘플 추론 결과 (seed 0 모델, 괄호는 softmax 확신도, ✗는 오답)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8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샘플</w:t>
            </w:r>
          </w:p>
        </w:tc>
        <w:tc>
          <w:tcPr/>
          <w:p>
            <w:pPr>
              <w:pStyle w:val="Compact"/>
            </w:pPr>
            <w:r>
              <w:t xml:space="preserve">정답</w:t>
            </w:r>
          </w:p>
        </w:tc>
        <w:tc>
          <w:tcPr/>
          <w:p>
            <w:pPr>
              <w:pStyle w:val="Compact"/>
            </w:pPr>
            <w:r>
              <w:t xml:space="preserve">28×28</w:t>
            </w:r>
          </w:p>
        </w:tc>
        <w:tc>
          <w:tcPr/>
          <w:p>
            <w:pPr>
              <w:pStyle w:val="Compact"/>
            </w:pPr>
            <w:r>
              <w:t xml:space="preserve">7×7 (stride)</w:t>
            </w:r>
          </w:p>
        </w:tc>
        <w:tc>
          <w:tcPr/>
          <w:p>
            <w:pPr>
              <w:pStyle w:val="Compact"/>
            </w:pPr>
            <w:r>
              <w:t xml:space="preserve">7×7 (avg)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t xml:space="preserve">(99.99%)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t xml:space="preserve">(99.50%)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t xml:space="preserve">(99.91%)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  <w:r>
              <w:t xml:space="preserve"> </w:t>
            </w:r>
            <w:r>
              <w:t xml:space="preserve">(99.98%)</w:t>
            </w:r>
          </w:p>
        </w:tc>
        <w:tc>
          <w:tcPr/>
          <w:p>
            <w:pPr>
              <w:pStyle w:val="Compact"/>
            </w:pPr>
            <w:r>
              <w:t xml:space="preserve">5 (68.34%) 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  <w:r>
              <w:t xml:space="preserve"> </w:t>
            </w:r>
            <w:r>
              <w:t xml:space="preserve">(98.97%)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#247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(68.95%)</w:t>
            </w:r>
          </w:p>
        </w:tc>
        <w:tc>
          <w:tcPr/>
          <w:p>
            <w:pPr>
              <w:pStyle w:val="Compact"/>
            </w:pPr>
            <w:r>
              <w:t xml:space="preserve">2 (68.33%) ✗</w:t>
            </w:r>
          </w:p>
        </w:tc>
        <w:tc>
          <w:tcPr/>
          <w:p>
            <w:pPr>
              <w:pStyle w:val="Compact"/>
            </w:pPr>
            <w:r>
              <w:t xml:space="preserve">2 (55.74%) 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#8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(76.60%)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(41.86%)</w:t>
            </w:r>
          </w:p>
        </w:tc>
        <w:tc>
          <w:tcPr/>
          <w:p>
            <w:pPr>
              <w:pStyle w:val="Compact"/>
            </w:pPr>
            <w:r>
              <w:t xml:space="preserve">6 (83.46%) 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(71.74%)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(79.08%)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(92.88%)</w:t>
            </w:r>
          </w:p>
        </w:tc>
      </w:tr>
    </w:tbl>
    <w:p>
      <w:pPr>
        <w:pStyle w:val="BodyText"/>
      </w:pPr>
      <w:r>
        <w:drawing>
          <wp:inline>
            <wp:extent cx="5334000" cy="4119730"/>
            <wp:effectExtent b="0" l="0" r="0" t="0"/>
            <wp:docPr descr="입력 해상도 비교" title="" id="43" name="Picture"/>
            <a:graphic>
              <a:graphicData uri="http://schemas.openxmlformats.org/drawingml/2006/picture">
                <pic:pic>
                  <pic:nvPicPr>
                    <pic:cNvPr descr="results/figures/input_resolut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9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5.</w:t>
      </w:r>
      <w:r>
        <w:t xml:space="preserve"> </w:t>
      </w:r>
      <w:r>
        <w:t xml:space="preserve">같은 테스트 샘플의 입력과 예측 결과 (위: 28×28, 가운데: 7×7 stride, 아래: 7×7 avg; 괄호는 반올림한 확신도).</w:t>
      </w:r>
    </w:p>
    <w:p>
      <w:pPr>
        <w:pStyle w:val="Compact"/>
        <w:numPr>
          <w:ilvl w:val="0"/>
          <w:numId w:val="1004"/>
        </w:numPr>
      </w:pPr>
      <w:r>
        <w:t xml:space="preserve">전형적인 글씨(#0)는 어느 방식으로 줄여도 형태가 남아 세 모델이 모두 맞힌다.</w:t>
      </w:r>
    </w:p>
    <w:p>
      <w:pPr>
        <w:pStyle w:val="Compact"/>
        <w:numPr>
          <w:ilvl w:val="0"/>
          <w:numId w:val="1004"/>
        </w:numPr>
      </w:pPr>
      <w:r>
        <w:t xml:space="preserve">#12(9)는 7×7(stride)에서 위쪽 고리가 끊겨 5로 틀렸지만, 4×4 평균으로 줄이면 고리가 흐릿하게 남아 맞힌다.</w:t>
      </w:r>
    </w:p>
    <w:p>
      <w:pPr>
        <w:pStyle w:val="Compact"/>
        <w:numPr>
          <w:ilvl w:val="0"/>
          <w:numId w:val="1004"/>
        </w:numPr>
      </w:pPr>
      <w:r>
        <w:t xml:space="preserve">반대로 #8(5)은 7×7(avg)만 틀렸다. 샘플 몇 개로는 판단할 수 없고, 방식 간 우열은 테스트셋 전체의 통계(표 10)로 판단해야 한다.</w:t>
      </w:r>
    </w:p>
    <w:p>
      <w:pPr>
        <w:pStyle w:val="BlockText"/>
      </w:pPr>
      <w:r>
        <w:rPr>
          <w:b/>
          <w:bCs/>
        </w:rPr>
        <w:t xml:space="preserve">알아두기 |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model.eval()</w:t>
      </w:r>
      <w:r>
        <w:rPr>
          <w:b/>
          <w:bCs/>
        </w:rPr>
        <w:t xml:space="preserve">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torch.no_grad()</w:t>
      </w:r>
      <w:r>
        <w:rPr>
          <w:b/>
          <w:bCs/>
        </w:rPr>
        <w:t xml:space="preserve">는 하는 일이 다르다</w:t>
      </w:r>
    </w:p>
    <w:p>
      <w:pPr>
        <w:pStyle w:val="BlockText"/>
      </w:pPr>
      <w:r>
        <w:rPr>
          <w:rStyle w:val="VerbatimChar"/>
        </w:rPr>
        <w:t xml:space="preserve">model.eval()</w:t>
      </w:r>
      <w:r>
        <w:t xml:space="preserve">은 층의 동작 모드를 바꾸고(BatchNorm은 저장된 통계 사용, Dropout은 꺼짐),</w:t>
      </w:r>
      <w:r>
        <w:t xml:space="preserve"> </w:t>
      </w:r>
      <w:r>
        <w:rPr>
          <w:rStyle w:val="VerbatimChar"/>
        </w:rPr>
        <w:t xml:space="preserve">torch.no_grad()</w:t>
      </w:r>
      <w:r>
        <w:t xml:space="preserve">는 기울기 계산용 그래프를</w:t>
      </w:r>
      <w:r>
        <w:t xml:space="preserve"> </w:t>
      </w:r>
      <w:r>
        <w:t xml:space="preserve">만들지 않아 메모리와 시간을 아낄 뿐 모드는 바꾸지 않는다. 실제로 train 모드에서</w:t>
      </w:r>
      <w:r>
        <w:t xml:space="preserve"> </w:t>
      </w:r>
      <w:r>
        <w:rPr>
          <w:rStyle w:val="VerbatimChar"/>
        </w:rPr>
        <w:t xml:space="preserve">no_grad()</w:t>
      </w:r>
      <w:r>
        <w:t xml:space="preserve">만 쓰고 순전파하면 BatchNorm의</w:t>
      </w:r>
      <w:r>
        <w:t xml:space="preserve"> </w:t>
      </w:r>
      <w:r>
        <w:rPr>
          <w:rStyle w:val="VerbatimChar"/>
        </w:rPr>
        <w:t xml:space="preserve">running_mean</w:t>
      </w:r>
      <w:r>
        <w:t xml:space="preserve">이 갱신되어 버린다. 따라서 추론에는 두 가지를 함께 쓴다.</w:t>
      </w:r>
    </w:p>
    <w:p>
      <w:pPr>
        <w:pStyle w:val="FirstParagraph"/>
      </w:pPr>
      <w:r>
        <w:t xml:space="preserve"> </w:t>
      </w:r>
    </w:p>
    <w:p>
      <w:pPr>
        <w:pStyle w:val="BlockText"/>
      </w:pPr>
      <w:r>
        <w:rPr>
          <w:b/>
          <w:bCs/>
        </w:rPr>
        <w:t xml:space="preserve">알아두기 | 모델에 softmax가 없는 이유와 확신도 해석</w:t>
      </w:r>
    </w:p>
    <w:p>
      <w:pPr>
        <w:pStyle w:val="BlockText"/>
      </w:pPr>
      <w:r>
        <w:rPr>
          <w:rStyle w:val="VerbatimChar"/>
        </w:rPr>
        <w:t xml:space="preserve">nn.CrossEntropyLoss</w:t>
      </w:r>
      <w:r>
        <w:t xml:space="preserve">는 내부에서 log-softmax를 계산하므로 모델은 softmax 이전 값(로짓)을 출력해야 한다. 확률은</w:t>
      </w:r>
      <w:r>
        <w:t xml:space="preserve"> </w:t>
      </w:r>
      <w:r>
        <w:rPr>
          <w:rStyle w:val="VerbatimChar"/>
        </w:rPr>
        <w:t xml:space="preserve">inference.py</w:t>
      </w:r>
      <w:r>
        <w:t xml:space="preserve">처럼</w:t>
      </w:r>
      <w:r>
        <w:t xml:space="preserve"> </w:t>
      </w:r>
      <w:r>
        <w:t xml:space="preserve">추론 단계에서만</w:t>
      </w:r>
      <w:r>
        <w:t xml:space="preserve"> </w:t>
      </w:r>
      <w:r>
        <w:rPr>
          <w:rStyle w:val="VerbatimChar"/>
        </w:rPr>
        <w:t xml:space="preserve">torch.softmax</w:t>
      </w:r>
      <w:r>
        <w:t xml:space="preserve">로 구한다. 또한 softmax 확률은</w:t>
      </w:r>
      <w:r>
        <w:t xml:space="preserve"> </w:t>
      </w:r>
      <w:r>
        <w:t xml:space="preserve">“실제로 맞을 확률”</w:t>
      </w:r>
      <w:r>
        <w:t xml:space="preserve">을 보장하지 않는다. 28×28 모델(seed 0)이</w:t>
      </w:r>
      <w:r>
        <w:t xml:space="preserve"> </w:t>
      </w:r>
      <w:r>
        <w:t xml:space="preserve">틀린 95개 중 15개는 확신도가 90% 이상이었다.</w:t>
      </w:r>
    </w:p>
    <w:p>
      <w:r>
        <w:pict>
          <v:rect style="width:0;height:1.5pt" o:hralign="center" o:hrstd="t" o:hr="t"/>
        </w:pict>
      </w:r>
    </w:p>
    <w:bookmarkEnd w:id="45"/>
    <w:bookmarkStart w:id="49" w:name="고찰"/>
    <w:p>
      <w:pPr>
        <w:pStyle w:val="Heading1"/>
      </w:pPr>
      <w:r>
        <w:t xml:space="preserve">10. 고찰</w:t>
      </w:r>
    </w:p>
    <w:bookmarkStart w:id="46" w:name="입력의-성능-저하-원인-해상도인가-줄이는-방식인가"/>
    <w:p>
      <w:pPr>
        <w:pStyle w:val="Heading2"/>
      </w:pPr>
      <w:r>
        <w:t xml:space="preserve">10.1 7×7 입력의 성능 저하 원인: 해상도인가, 줄이는 방식인가</w:t>
      </w:r>
    </w:p>
    <w:p>
      <w:pPr>
        <w:pStyle w:val="FirstParagraph"/>
      </w:pPr>
      <w:r>
        <w:t xml:space="preserve">강의 코드의 7×7 입력은</w:t>
      </w:r>
      <w:r>
        <w:t xml:space="preserve"> </w:t>
      </w:r>
      <w:r>
        <w:rPr>
          <w:rStyle w:val="VerbatimChar"/>
        </w:rPr>
        <w:t xml:space="preserve">x[:, ::4, ::4]</w:t>
      </w:r>
      <w:r>
        <w:t xml:space="preserve">, 즉</w:t>
      </w:r>
      <w:r>
        <w:t xml:space="preserve"> </w:t>
      </w:r>
      <w:r>
        <w:rPr>
          <w:b/>
          <w:bCs/>
        </w:rPr>
        <w:t xml:space="preserve">4×4 블록마다 왼쪽 위 픽셀 하나만 고르는 방식</w:t>
      </w:r>
      <w:r>
        <w:t xml:space="preserve">(stride)으로 만든다. 이 방식은 원본</w:t>
      </w:r>
      <w:r>
        <w:t xml:space="preserve"> </w:t>
      </w:r>
      <w:r>
        <w:t xml:space="preserve">픽셀의 15/16을 버리므로, 낮은 성능이</w:t>
      </w:r>
      <w:r>
        <w:t xml:space="preserve"> </w:t>
      </w:r>
      <w:r>
        <w:t xml:space="preserve">“해상도”</w:t>
      </w:r>
      <w:r>
        <w:t xml:space="preserve"> </w:t>
      </w:r>
      <w:r>
        <w:t xml:space="preserve">때문인지</w:t>
      </w:r>
      <w:r>
        <w:t xml:space="preserve"> </w:t>
      </w:r>
      <w:r>
        <w:t xml:space="preserve">“정보를 버리는 방식”</w:t>
      </w:r>
      <w:r>
        <w:t xml:space="preserve"> </w:t>
      </w:r>
      <w:r>
        <w:t xml:space="preserve">때문인지 구분하기 어렵다. 이를 분리하기 위해</w:t>
      </w:r>
      <w:r>
        <w:t xml:space="preserve"> </w:t>
      </w:r>
      <w:r>
        <w:rPr>
          <w:b/>
          <w:bCs/>
        </w:rPr>
        <w:t xml:space="preserve">같은 7×7이지만 4×4 블록의 평균으로 만든 입력</w:t>
      </w:r>
      <w:r>
        <w:t xml:space="preserve">(avg)으로 같은 실험을 3회 수행하였다.</w:t>
      </w:r>
    </w:p>
    <w:p>
      <w:pPr>
        <w:pStyle w:val="BodyText"/>
      </w:pPr>
      <w:r>
        <w:rPr>
          <w:b/>
          <w:bCs/>
        </w:rPr>
        <w:t xml:space="preserve">표 13.</w:t>
      </w:r>
      <w:r>
        <w:t xml:space="preserve"> </w:t>
      </w:r>
      <w:r>
        <w:t xml:space="preserve">다운샘플 방식에 따른 비교 (seed 3개 평균)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498"/>
        <w:gridCol w:w="1926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테스트 정확도</w:t>
            </w:r>
          </w:p>
        </w:tc>
        <w:tc>
          <w:tcPr/>
          <w:p>
            <w:pPr>
              <w:pStyle w:val="Compact"/>
            </w:pPr>
            <w:r>
              <w:t xml:space="preserve">28×28과의 차이</w:t>
            </w:r>
          </w:p>
        </w:tc>
        <w:tc>
          <w:tcPr/>
          <w:p>
            <w:pPr>
              <w:pStyle w:val="Compact"/>
            </w:pPr>
            <w:r>
              <w:t xml:space="preserve">이미지당 획(0이 아닌) 픽셀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28×28</w:t>
            </w:r>
          </w:p>
        </w:tc>
        <w:tc>
          <w:tcPr/>
          <w:p>
            <w:pPr>
              <w:pStyle w:val="Compact"/>
            </w:pPr>
            <w:r>
              <w:t xml:space="preserve">99.10%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149.9 / 784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7×7 (avg)</w:t>
            </w:r>
          </w:p>
        </w:tc>
        <w:tc>
          <w:tcPr/>
          <w:p>
            <w:pPr>
              <w:pStyle w:val="Compact"/>
            </w:pPr>
            <w:r>
              <w:t xml:space="preserve">96.58%</w:t>
            </w:r>
          </w:p>
        </w:tc>
        <w:tc>
          <w:tcPr/>
          <w:p>
            <w:pPr>
              <w:pStyle w:val="Compact"/>
            </w:pPr>
            <w:r>
              <w:t xml:space="preserve">−2.52%p</w:t>
            </w:r>
          </w:p>
        </w:tc>
        <w:tc>
          <w:tcPr/>
          <w:p>
            <w:pPr>
              <w:pStyle w:val="Compact"/>
            </w:pPr>
            <w:r>
              <w:t xml:space="preserve">18.5 / 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7×7 (stride)</w:t>
            </w:r>
          </w:p>
        </w:tc>
        <w:tc>
          <w:tcPr/>
          <w:p>
            <w:pPr>
              <w:pStyle w:val="Compact"/>
            </w:pPr>
            <w:r>
              <w:t xml:space="preserve">85.27%</w:t>
            </w:r>
          </w:p>
        </w:tc>
        <w:tc>
          <w:tcPr/>
          <w:p>
            <w:pPr>
              <w:pStyle w:val="Compact"/>
            </w:pPr>
            <w:r>
              <w:t xml:space="preserve">−13.83%p</w:t>
            </w:r>
          </w:p>
        </w:tc>
        <w:tc>
          <w:tcPr/>
          <w:p>
            <w:pPr>
              <w:pStyle w:val="Compact"/>
            </w:pPr>
            <w:r>
              <w:t xml:space="preserve">9.3 / 49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두 7×7 모델은 해상도와 구조가 완전히 같은데도</w:t>
      </w:r>
      <w:r>
        <w:t xml:space="preserve"> </w:t>
      </w:r>
      <w:r>
        <w:rPr>
          <w:b/>
          <w:bCs/>
        </w:rPr>
        <w:t xml:space="preserve">11.31%p</w:t>
      </w:r>
      <w:r>
        <w:t xml:space="preserve"> </w:t>
      </w:r>
      <w:r>
        <w:t xml:space="preserve">차이가 난다. 즉 13.83%p 격차의 약 82%는</w:t>
      </w:r>
      <w:r>
        <w:t xml:space="preserve"> </w:t>
      </w:r>
      <w:r>
        <w:rPr>
          <w:b/>
          <w:bCs/>
        </w:rPr>
        <w:t xml:space="preserve">줄이는 방식</w:t>
      </w:r>
      <w:r>
        <w:t xml:space="preserve">에서 온다.</w:t>
      </w:r>
      <w:r>
        <w:t xml:space="preserve"> </w:t>
      </w:r>
      <w:r>
        <w:t xml:space="preserve">stride 방식은 가는 획이 샘플링 위치를 비껴가면 통째로 사라진다(그림 5의 #12는 stride에서만 틀리고 avg는 맞혔다). 이처럼 촘촘한 신호를 너무 성기게</w:t>
      </w:r>
      <w:r>
        <w:t xml:space="preserve"> </w:t>
      </w:r>
      <w:r>
        <w:t xml:space="preserve">골라내 정보가 사라지거나 왜곡되는 현상을</w:t>
      </w:r>
      <w:r>
        <w:t xml:space="preserve"> </w:t>
      </w:r>
      <w:r>
        <w:rPr>
          <w:b/>
          <w:bCs/>
        </w:rPr>
        <w:t xml:space="preserve">에일리어싱(aliasing)</w:t>
      </w:r>
      <w:r>
        <w:t xml:space="preserve">이라 한다.</w:t>
      </w:r>
    </w:p>
    <w:p>
      <w:pPr>
        <w:pStyle w:val="Compact"/>
        <w:numPr>
          <w:ilvl w:val="0"/>
          <w:numId w:val="1005"/>
        </w:numPr>
      </w:pPr>
      <w:r>
        <w:t xml:space="preserve">나머지 2.52%p는 해상도 자체와, 7×7 입력에서 마지막 특징맵이</w:t>
      </w:r>
      <w:r>
        <w:t xml:space="preserve"> </w:t>
      </w:r>
      <w:r>
        <w:rPr>
          <w:b/>
          <w:bCs/>
        </w:rPr>
        <w:t xml:space="preserve">1×1</w:t>
      </w:r>
      <w:r>
        <w:t xml:space="preserve">이 되는 구조적 한계가 함께 만든 차이이다. 1×1 특징맵은</w:t>
      </w:r>
      <w:r>
        <w:t xml:space="preserve"> </w:t>
      </w:r>
      <w:r>
        <w:t xml:space="preserve">FC층에</w:t>
      </w:r>
      <w:r>
        <w:t xml:space="preserve"> </w:t>
      </w:r>
      <w:r>
        <w:t xml:space="preserve">“어떤 특징이 있는가”</w:t>
      </w:r>
      <w:r>
        <w:t xml:space="preserve">만 전달하고</w:t>
      </w:r>
      <w:r>
        <w:t xml:space="preserve"> </w:t>
      </w:r>
      <w:r>
        <w:t xml:space="preserve">“어디에 있는가”</w:t>
      </w:r>
      <w:r>
        <w:t xml:space="preserve">는 전달하지 못한다(9는 고리가 위, 6은 고리가 아래).</w:t>
      </w:r>
    </w:p>
    <w:p>
      <w:pPr>
        <w:pStyle w:val="FirstParagraph"/>
      </w:pPr>
      <w:r>
        <w:t xml:space="preserve">즉</w:t>
      </w:r>
      <w:r>
        <w:t xml:space="preserve"> </w:t>
      </w:r>
      <w:r>
        <w:t xml:space="preserve">“원본 크기를 쓰면 성능이 오른다”</w:t>
      </w:r>
      <w:r>
        <w:t xml:space="preserve">는 결론은 맞지만, 강의 코드의 7×7 결과는 해상도의 효과를 실제보다 크게 보이게 한다.</w:t>
      </w:r>
    </w:p>
    <w:bookmarkEnd w:id="46"/>
    <w:bookmarkStart w:id="47" w:name="수용영역-관점"/>
    <w:p>
      <w:pPr>
        <w:pStyle w:val="Heading2"/>
      </w:pPr>
      <w:r>
        <w:t xml:space="preserve">10.2 수용영역 관점</w:t>
      </w:r>
    </w:p>
    <w:p>
      <w:pPr>
        <w:pStyle w:val="FirstParagraph"/>
      </w:pPr>
      <w:r>
        <w:rPr>
          <w:b/>
          <w:bCs/>
        </w:rPr>
        <w:t xml:space="preserve">수용영역(receptive field)</w:t>
      </w:r>
      <w:r>
        <w:t xml:space="preserve">은 출력의 한 칸에 영향을 주는 입력 영역이다. 강의자료의 추적 방법을 본 모델(conv → pool → conv → pool)에</w:t>
      </w:r>
      <w:r>
        <w:t xml:space="preserve"> </w:t>
      </w:r>
      <w:r>
        <w:t xml:space="preserve">적용하면 다음과 같다(강의 슬라이드의 추적표는 층 순서가 달라 중간값은 다르지만 최종값은 같은 10이다).</w:t>
      </w:r>
    </w:p>
    <w:p>
      <w:pPr>
        <w:pStyle w:val="BodyText"/>
      </w:pPr>
      <w:r>
        <w:rPr>
          <w:b/>
          <w:bCs/>
        </w:rPr>
        <w:t xml:space="preserve">표 14.</w:t>
      </w:r>
      <w:r>
        <w:t xml:space="preserve"> </w:t>
      </w:r>
      <w:r>
        <w:t xml:space="preserve">층별 수용영역 (RF_new = RF + (k − 1) × j, j_new = j × s; j는 한 칸이 입력에서 떨어진 간격)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연산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conv1</w:t>
            </w:r>
          </w:p>
        </w:tc>
        <w:tc>
          <w:tcPr/>
          <w:p>
            <w:pPr>
              <w:pStyle w:val="Compact"/>
            </w:pPr>
            <w:r>
              <w:t xml:space="preserve">3×3, s=1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pool1</w:t>
            </w:r>
          </w:p>
        </w:tc>
        <w:tc>
          <w:tcPr/>
          <w:p>
            <w:pPr>
              <w:pStyle w:val="Compact"/>
            </w:pPr>
            <w:r>
              <w:t xml:space="preserve">2×2, s=2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conv2</w:t>
            </w:r>
          </w:p>
        </w:tc>
        <w:tc>
          <w:tcPr/>
          <w:p>
            <w:pPr>
              <w:pStyle w:val="Compact"/>
            </w:pPr>
            <w:r>
              <w:t xml:space="preserve">3×3, s=1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pool2</w:t>
            </w:r>
          </w:p>
        </w:tc>
        <w:tc>
          <w:tcPr/>
          <w:p>
            <w:pPr>
              <w:pStyle w:val="Compact"/>
            </w:pPr>
            <w:r>
              <w:t xml:space="preserve">2×2, s=2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28×28 입력에서는 pool2 출력 7×7의 각 칸이 입력의 서로 다른 10×10 영역(위쪽 고리, 아래쪽 획 등)을 담당하고, FC층이 이들의 배치를</w:t>
      </w:r>
      <w:r>
        <w:t xml:space="preserve"> </w:t>
      </w:r>
      <w:r>
        <w:t xml:space="preserve">조합해 판단한다. 7×7 입력에서는 수용영역이 이미지 전체를 덮어 국소 구조를 나누어 볼 수 없다.</w:t>
      </w:r>
    </w:p>
    <w:bookmarkEnd w:id="47"/>
    <w:bookmarkStart w:id="48" w:name="실험의-한계"/>
    <w:p>
      <w:pPr>
        <w:pStyle w:val="Heading2"/>
      </w:pPr>
      <w:r>
        <w:t xml:space="preserve">10.3 실험의 한계</w:t>
      </w:r>
    </w:p>
    <w:p>
      <w:pPr>
        <w:pStyle w:val="Compact"/>
        <w:numPr>
          <w:ilvl w:val="0"/>
          <w:numId w:val="1006"/>
        </w:numPr>
      </w:pPr>
      <w:r>
        <w:t xml:space="preserve">seed 3개는 평균·표준편차를 추정하기에 적은 수로, 0.1%p 수준의 차이는 의미 있다고 보기 어렵다.</w:t>
      </w:r>
    </w:p>
    <w:p>
      <w:pPr>
        <w:pStyle w:val="Compact"/>
        <w:numPr>
          <w:ilvl w:val="0"/>
          <w:numId w:val="1006"/>
        </w:numPr>
      </w:pPr>
      <w:r>
        <w:t xml:space="preserve">하이퍼파라미터를 조건별로 조정하지 않았으므로 각 입력 조건의</w:t>
      </w:r>
      <w:r>
        <w:t xml:space="preserve"> </w:t>
      </w:r>
      <w:r>
        <w:t xml:space="preserve">“최고 성능”</w:t>
      </w:r>
      <w:r>
        <w:t xml:space="preserve">을 비교한 것은 아니다.</w:t>
      </w:r>
    </w:p>
    <w:p>
      <w:pPr>
        <w:pStyle w:val="Compact"/>
        <w:numPr>
          <w:ilvl w:val="0"/>
          <w:numId w:val="1006"/>
        </w:numPr>
      </w:pPr>
      <w:r>
        <w:t xml:space="preserve">10.1절의</w:t>
      </w:r>
      <w:r>
        <w:t xml:space="preserve"> </w:t>
      </w:r>
      <w:r>
        <w:t xml:space="preserve">“해상도”</w:t>
      </w:r>
      <w:r>
        <w:t xml:space="preserve">와</w:t>
      </w:r>
      <w:r>
        <w:t xml:space="preserve"> </w:t>
      </w:r>
      <w:r>
        <w:t xml:space="preserve">“1×1 구조”</w:t>
      </w:r>
      <w:r>
        <w:t xml:space="preserve">의 효과는 더 분리하지 않았다.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3" w:name="추가-실험-증강앙상블-없이-성능-높이기"/>
    <w:p>
      <w:pPr>
        <w:pStyle w:val="Heading1"/>
      </w:pPr>
      <w:r>
        <w:t xml:space="preserve">11. 추가 실험: 증강·앙상블 없이 성능 높이기</w:t>
      </w:r>
    </w:p>
    <w:p>
      <w:pPr>
        <w:pStyle w:val="FirstParagraph"/>
      </w:pPr>
      <w:r>
        <w:t xml:space="preserve">본 과제의 28×28 모델(99.10%)은 강의 기본 설정으로 학습한 것이다. 이 장에서는 데이터 증강과 앙상블 없이</w:t>
      </w:r>
      <w:r>
        <w:t xml:space="preserve"> </w:t>
      </w:r>
      <w:r>
        <w:rPr>
          <w:b/>
          <w:bCs/>
        </w:rPr>
        <w:t xml:space="preserve">단일 CNN</w:t>
      </w:r>
      <w:r>
        <w:t xml:space="preserve">으로 어디까지</w:t>
      </w:r>
      <w:r>
        <w:t xml:space="preserve"> </w:t>
      </w:r>
      <w:r>
        <w:t xml:space="preserve">올릴 수 있는지 빠르게 확인하였다. 과제 필수 범위 밖이므로 방법을 하나씩 분리하지 않고 두 단계로 묶어 비교하였다.</w:t>
      </w:r>
    </w:p>
    <w:bookmarkStart w:id="50" w:name="실험-설계"/>
    <w:p>
      <w:pPr>
        <w:pStyle w:val="Heading2"/>
      </w:pPr>
      <w:r>
        <w:t xml:space="preserve">11.1 실험 설계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A. 학습 설정 개선</w:t>
      </w:r>
      <w:r>
        <w:t xml:space="preserve">: 모델은 그대로(</w:t>
      </w:r>
      <w:r>
        <w:rPr>
          <w:rStyle w:val="VerbatimChar"/>
        </w:rPr>
        <w:t xml:space="preserve">CNN(28)</w:t>
      </w:r>
      <w:r>
        <w:t xml:space="preserve">) 두고 학습 방법만 바꾼다.</w:t>
      </w:r>
      <w:r>
        <w:t xml:space="preserve"> </w:t>
      </w:r>
      <w:r>
        <w:t xml:space="preserve">SGD + Nesterov momentum, weight decay 5×10⁻⁴,</w:t>
      </w:r>
      <w:r>
        <w:t xml:space="preserve"> </w:t>
      </w:r>
      <w:r>
        <w:rPr>
          <w:b/>
          <w:bCs/>
        </w:rPr>
        <w:t xml:space="preserve">OneCycleLR</w:t>
      </w:r>
      <w:r>
        <w:t xml:space="preserve">(학습률 0.004 → 최대 0.1 → 약 0), 15 에폭, 배치 128,</w:t>
      </w:r>
      <w:r>
        <w:t xml:space="preserve"> </w:t>
      </w:r>
      <w:r>
        <w:rPr>
          <w:b/>
          <w:bCs/>
        </w:rPr>
        <w:t xml:space="preserve">label smoothing 0.1</w:t>
      </w:r>
      <w:r>
        <w:t xml:space="preserve">. OneCycleLR는 momentum도 학습률과 반대 방향으로 0.95 → 0.85 → 0.95로 함께 조절한다.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B. A + 구조 개선</w:t>
      </w:r>
      <w:r>
        <w:t xml:space="preserve"> </w:t>
      </w:r>
      <w:r>
        <w:t xml:space="preserve">(</w:t>
      </w:r>
      <w:r>
        <w:rPr>
          <w:rStyle w:val="VerbatimChar"/>
        </w:rPr>
        <w:t xml:space="preserve">CNNPlus</w:t>
      </w:r>
      <w:r>
        <w:t xml:space="preserve">): A의 학습 설정에 다음 구조를 쓴다.</w:t>
      </w:r>
    </w:p>
    <w:p>
      <w:pPr>
        <w:pStyle w:val="SourceCode"/>
      </w:pPr>
      <w:r>
        <w:rPr>
          <w:rStyle w:val="VerbatimChar"/>
        </w:rPr>
        <w:t xml:space="preserve">28×28 → [3×3 conv-BN-ReLU ×2, 32ch] → pool → 14×14</w:t>
      </w:r>
      <w:r>
        <w:br/>
      </w:r>
      <w:r>
        <w:rPr>
          <w:rStyle w:val="VerbatimChar"/>
        </w:rPr>
        <w:t xml:space="preserve">      → [3×3 conv-BN-ReLU ×2, 64ch] → pool → 7×7</w:t>
      </w:r>
      <w:r>
        <w:br/>
      </w:r>
      <w:r>
        <w:rPr>
          <w:rStyle w:val="VerbatimChar"/>
        </w:rPr>
        <w:t xml:space="preserve">      → [3×3 conv-BN-ReLU ×2, 128ch]        → 7×7 → Global Average Pooling(128) → Dropout(0.3) → FC(10)</w:t>
      </w:r>
    </w:p>
    <w:p>
      <w:pPr>
        <w:pStyle w:val="FirstParagraph"/>
      </w:pPr>
      <w:r>
        <w:t xml:space="preserve">B의 설계 근거는 본문에서 얻은 교훈이다.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3×3 합성곱을 두 번씩 쌓기</w:t>
      </w:r>
      <w:r>
        <w:t xml:space="preserve">: 3×3을 두 번 쌓으면 5×5 한 번과 수용영역이 같으면서 파라미터가 적다(강의 p.50).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세 번째 풀링은 하지 않음</w:t>
      </w:r>
      <w:r>
        <w:t xml:space="preserve">: 7 → 3으로 줄이면 마지막 행·열이 버려지고 공간 정보가 너무 일찍 사라진다(4.1절, 10.1절).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큰 FC층 대신 GAP</w:t>
      </w:r>
      <w:r>
        <w:t xml:space="preserve">: 파라미터의 97%를 차지하던</w:t>
      </w:r>
      <w:r>
        <w:t xml:space="preserve"> </w:t>
      </w:r>
      <w:r>
        <w:rPr>
          <w:rStyle w:val="VerbatimChar"/>
        </w:rPr>
        <w:t xml:space="preserve">fc1</w:t>
      </w:r>
      <w:r>
        <w:t xml:space="preserve">(5장)을 없애고, 각 채널의 7×7 특징맵을 평균값 하나로 줄이는</w:t>
      </w:r>
      <w:r>
        <w:t xml:space="preserve"> </w:t>
      </w:r>
      <w:r>
        <w:rPr>
          <w:b/>
          <w:bCs/>
        </w:rPr>
        <w:t xml:space="preserve">Global Average Pooling(GAP)</w:t>
      </w:r>
      <w:r>
        <w:t xml:space="preserve"> </w:t>
      </w:r>
      <w:r>
        <w:t xml:space="preserve">뒤에 작은 FC(128 → 10) 하나만 둔다.</w:t>
      </w:r>
    </w:p>
    <w:p>
      <w:pPr>
        <w:pStyle w:val="FirstParagraph"/>
      </w:pPr>
      <w:r>
        <w:t xml:space="preserve">하이퍼파라미터는 위 값으로 고정하고 검증셋으로 고르지 않았으며, 테스트셋은 마지막 에폭 모델로 한 번만 평가하였다.</w:t>
      </w:r>
      <w:r>
        <w:t xml:space="preserve"> </w:t>
      </w:r>
      <w:r>
        <w:t xml:space="preserve">두 단계로 묶어 비교했으므로 개별 요소(label smoothing, 깊이, GAP, dropout 등)의 기여는 분리하지 않았다.</w:t>
      </w:r>
    </w:p>
    <w:bookmarkEnd w:id="50"/>
    <w:bookmarkStart w:id="54" w:name="결과"/>
    <w:p>
      <w:pPr>
        <w:pStyle w:val="Heading2"/>
      </w:pPr>
      <w:r>
        <w:t xml:space="preserve">11.2 결과</w:t>
      </w:r>
    </w:p>
    <w:p>
      <w:pPr>
        <w:pStyle w:val="FirstParagraph"/>
      </w:pPr>
      <w:r>
        <w:rPr>
          <w:b/>
          <w:bCs/>
        </w:rPr>
        <w:t xml:space="preserve">표 15.</w:t>
      </w:r>
      <w:r>
        <w:t xml:space="preserve"> </w:t>
      </w:r>
      <w:r>
        <w:t xml:space="preserve">추가 실험 결과 (seed 3개 평균 ± 표본 표준편차)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1011"/>
        <w:gridCol w:w="1179"/>
        <w:gridCol w:w="1516"/>
        <w:gridCol w:w="842"/>
        <w:gridCol w:w="11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연산량 (1장, thop)</w:t>
            </w:r>
          </w:p>
        </w:tc>
        <w:tc>
          <w:tcPr/>
          <w:p>
            <w:pPr>
              <w:pStyle w:val="Compact"/>
            </w:pPr>
            <w:r>
              <w:t xml:space="preserve">테스트 정확도</w:t>
            </w:r>
          </w:p>
        </w:tc>
        <w:tc>
          <w:tcPr/>
          <w:p>
            <w:pPr>
              <w:pStyle w:val="Compact"/>
            </w:pPr>
            <w:r>
              <w:t xml:space="preserve">오분류 수</w:t>
            </w:r>
          </w:p>
        </w:tc>
        <w:tc>
          <w:tcPr/>
          <w:p>
            <w:pPr>
              <w:pStyle w:val="Compact"/>
            </w:pPr>
            <w:r>
              <w:t xml:space="preserve">학습 시간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(강의 설정, 10 에폭)</w:t>
            </w:r>
          </w:p>
        </w:tc>
        <w:tc>
          <w:tcPr/>
          <w:p>
            <w:pPr>
              <w:pStyle w:val="Compact"/>
            </w:pPr>
            <w:r>
              <w:t xml:space="preserve">825,162</w:t>
            </w:r>
          </w:p>
        </w:tc>
        <w:tc>
          <w:tcPr/>
          <w:p>
            <w:pPr>
              <w:pStyle w:val="Compact"/>
            </w:pPr>
            <w:r>
              <w:t xml:space="preserve">4.80 M MACs</w:t>
            </w:r>
          </w:p>
        </w:tc>
        <w:tc>
          <w:tcPr/>
          <w:p>
            <w:pPr>
              <w:pStyle w:val="Compact"/>
            </w:pPr>
            <w:r>
              <w:t xml:space="preserve">99.10 ± 0.04%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22.2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A: 학습 설정 개선 (15 에폭)</w:t>
            </w:r>
          </w:p>
        </w:tc>
        <w:tc>
          <w:tcPr/>
          <w:p>
            <w:pPr>
              <w:pStyle w:val="Compact"/>
            </w:pPr>
            <w:r>
              <w:t xml:space="preserve">825,162</w:t>
            </w:r>
          </w:p>
        </w:tc>
        <w:tc>
          <w:tcPr/>
          <w:p>
            <w:pPr>
              <w:pStyle w:val="Compact"/>
            </w:pPr>
            <w:r>
              <w:t xml:space="preserve">4.80 M MACs</w:t>
            </w:r>
          </w:p>
        </w:tc>
        <w:tc>
          <w:tcPr/>
          <w:p>
            <w:pPr>
              <w:pStyle w:val="Compact"/>
            </w:pPr>
            <w:r>
              <w:t xml:space="preserve">99.45 ± 0.03%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22.3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B: A + 구조 개선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288,170</w:t>
            </w:r>
          </w:p>
        </w:tc>
        <w:tc>
          <w:tcPr/>
          <w:p>
            <w:pPr>
              <w:pStyle w:val="Compact"/>
            </w:pPr>
            <w:r>
              <w:t xml:space="preserve">29.48 M MACs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99.66 ± 0.03%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36.7</w:t>
            </w:r>
          </w:p>
        </w:tc>
      </w:tr>
    </w:tbl>
    <w:p>
      <w:pPr>
        <w:pStyle w:val="BodyText"/>
      </w:pPr>
      <w:r>
        <w:drawing>
          <wp:inline>
            <wp:extent cx="5334000" cy="1779868"/>
            <wp:effectExtent b="0" l="0" r="0" t="0"/>
            <wp:docPr descr="추가 실험 검증 오류율" title="" id="52" name="Picture"/>
            <a:graphic>
              <a:graphicData uri="http://schemas.openxmlformats.org/drawingml/2006/picture">
                <pic:pic>
                  <pic:nvPicPr>
                    <pic:cNvPr descr="results/figures/extra_val_error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9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6.</w:t>
      </w:r>
      <w:r>
        <w:t xml:space="preserve"> </w:t>
      </w:r>
      <w:r>
        <w:t xml:space="preserve">검증 오류율(=100 − 검증 정확도, 로그 축; seed 3개 평균 ± 표본 표준편차)과 학습률 스케줄. 최종 검증 오류율은</w:t>
      </w:r>
      <w:r>
        <w:t xml:space="preserve"> </w:t>
      </w:r>
      <w:r>
        <w:t xml:space="preserve">기준 1.04%, A 0.57%, B 0.41%이다.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학습 설정만 바꿔도 오분류가 약 40% 줄었다</w:t>
      </w:r>
      <w:r>
        <w:t xml:space="preserve">(A: 90 → 55개). momentum과 OneCycleLR로 학습률을 크게 올렸다가 끝에서 0에 가깝게</w:t>
      </w:r>
      <w:r>
        <w:t xml:space="preserve"> </w:t>
      </w:r>
      <w:r>
        <w:t xml:space="preserve">줄이면서, 같은 모델이 훨씬 잘 수렴하였다.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구조를 바꾸자 파라미터는 1/3로 줄었는데 오분류는 다시 약 40% 줄었다</w:t>
      </w:r>
      <w:r>
        <w:t xml:space="preserve">(B: 55 → 34개). 성능을 좌우한 것은 파라미터 수가 아니라</w:t>
      </w:r>
      <w:r>
        <w:t xml:space="preserve"> </w:t>
      </w:r>
      <w:r>
        <w:t xml:space="preserve">구조(합성곱을 깊게 쌓고 큰 FC층을 GAP으로 바꾼 것)였다. 대신 합성곱층이 2개에서 6개로 늘어(28×28에서 계산하는 32→32 합성곱</w:t>
      </w:r>
      <w:r>
        <w:t xml:space="preserve"> </w:t>
      </w:r>
      <w:r>
        <w:t xml:space="preserve">하나만 약 7.2 M MACs로 기준 모델 전체보다 크다) 연산량은 약 6배, 학습 시간은 약 1.6배가 되었다.</w:t>
      </w:r>
    </w:p>
    <w:p>
      <w:pPr>
        <w:pStyle w:val="Compact"/>
        <w:numPr>
          <w:ilvl w:val="0"/>
          <w:numId w:val="1009"/>
        </w:numPr>
      </w:pPr>
      <w:r>
        <w:t xml:space="preserve">그림 6에서 학습률이 큰 4~8 에폭에는 검증 오류가 크게 흔들리고(B seed 2의 8 에폭: 1.58%), 학습률이 작아지는 후반에 안정적으로</w:t>
      </w:r>
      <w:r>
        <w:t xml:space="preserve"> </w:t>
      </w:r>
      <w:r>
        <w:t xml:space="preserve">내려간다. 큰 학습률로 넓게 탐색하고 작은 학습률로 정밀하게 수렴하는 OneCycleLR의 전형적인 모습이다.</w:t>
      </w:r>
    </w:p>
    <w:p>
      <w:pPr>
        <w:pStyle w:val="BlockText"/>
      </w:pPr>
      <w:r>
        <w:rPr>
          <w:b/>
          <w:bCs/>
        </w:rPr>
        <w:t xml:space="preserve">알아두기 | label smoothing을 쓰면 손실 값이</w:t>
      </w:r>
      <w:r>
        <w:rPr>
          <w:b/>
          <w:bCs/>
        </w:rPr>
        <w:t xml:space="preserve"> </w:t>
      </w:r>
      <w:r>
        <w:rPr>
          <w:b/>
          <w:bCs/>
        </w:rPr>
        <w:t xml:space="preserve">“나빠 보인다”</w:t>
      </w:r>
    </w:p>
    <w:p>
      <w:pPr>
        <w:pStyle w:val="BlockText"/>
      </w:pPr>
      <w:r>
        <w:t xml:space="preserve">label smoothing 0.1은 정답에 0.91, 나머지 9개 클래스에 0.01씩 확률을 주는 목표로 학습한다. 이 목표의 엔트로피가 약 0.50이므로</w:t>
      </w:r>
      <w:r>
        <w:t xml:space="preserve"> </w:t>
      </w:r>
      <w:r>
        <w:rPr>
          <w:b/>
          <w:bCs/>
        </w:rPr>
        <w:t xml:space="preserve">학습 손실은 0.50 아래로 내려갈 수 없다</w:t>
      </w:r>
      <w:r>
        <w:t xml:space="preserve">(A, B의 최종 학습 손실 ≈ 0.52). 또 모델이 일부러 덜 확신하도록 학습되므로, 스무딩 없이</w:t>
      </w:r>
      <w:r>
        <w:t xml:space="preserve"> </w:t>
      </w:r>
      <w:r>
        <w:t xml:space="preserve">잰 검증 손실도 A가 약 0.12로 기준 모델(0.033)보다 크다. 그런데 정확도는 A가 더 높다.</w:t>
      </w:r>
      <w:r>
        <w:t xml:space="preserve"> </w:t>
      </w:r>
      <w:r>
        <w:rPr>
          <w:b/>
          <w:bCs/>
        </w:rPr>
        <w:t xml:space="preserve">손실과 정확도는 항상 같이 움직이지</w:t>
      </w:r>
      <w:r>
        <w:rPr>
          <w:b/>
          <w:bCs/>
        </w:rPr>
        <w:t xml:space="preserve"> </w:t>
      </w:r>
      <w:r>
        <w:rPr>
          <w:b/>
          <w:bCs/>
        </w:rPr>
        <w:t xml:space="preserve">않으므로, 설정이 다른 모델은 손실이 아니라 정확도로 비교해야 한다.</w:t>
      </w:r>
    </w:p>
    <w:bookmarkEnd w:id="54"/>
    <w:bookmarkStart w:id="58" w:name="b는-무엇을-보는가-특징맵"/>
    <w:p>
      <w:pPr>
        <w:pStyle w:val="Heading2"/>
      </w:pPr>
      <w:r>
        <w:t xml:space="preserve">11.3 B는 무엇을 보는가: 특징맵</w:t>
      </w:r>
    </w:p>
    <w:p>
      <w:pPr>
        <w:pStyle w:val="FirstParagraph"/>
      </w:pPr>
      <w:r>
        <w:drawing>
          <wp:inline>
            <wp:extent cx="4533900" cy="2743892"/>
            <wp:effectExtent b="0" l="0" r="0" t="0"/>
            <wp:docPr descr="B의 특징맵" title="" id="56" name="Picture"/>
            <a:graphic>
              <a:graphicData uri="http://schemas.openxmlformats.org/drawingml/2006/picture">
                <pic:pic>
                  <pic:nvPicPr>
                    <pic:cNvPr descr="results/figures/extra_feature_map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43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7.</w:t>
      </w:r>
      <w:r>
        <w:t xml:space="preserve"> </w:t>
      </w:r>
      <w:r>
        <w:t xml:space="preserve">B 모델(seed 0)에 테스트 이미지 #12(숫자 9)를 넣었을 때 각 블록의 출력 특징맵 (블록마다 평균 활성값이 큰 8개 채널).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block1 (28×28)</w:t>
      </w:r>
      <w:r>
        <w:t xml:space="preserve">: 각 채널이 특정 방향의</w:t>
      </w:r>
      <w:r>
        <w:t xml:space="preserve"> </w:t>
      </w:r>
      <w:r>
        <w:rPr>
          <w:b/>
          <w:bCs/>
        </w:rPr>
        <w:t xml:space="preserve">경계(edge)</w:t>
      </w:r>
      <w:r>
        <w:t xml:space="preserve">에 반응한다. 예를 들어 어떤 채널은 획의 왼쪽 경계, 어떤 채널은 가로 방향</w:t>
      </w:r>
      <w:r>
        <w:t xml:space="preserve"> </w:t>
      </w:r>
      <w:r>
        <w:t xml:space="preserve">경계에만 밝게 나타난다. 이미지 테두리에도 반응이 보이는데, 배경값(표준화 후 약 −0.42, 첫 합성곱 뒤에도 0이 아님)과 달리 두 합성곱의</w:t>
      </w:r>
      <w:r>
        <w:t xml:space="preserve"> </w:t>
      </w:r>
      <w:r>
        <w:t xml:space="preserve">패딩은 0으로 채워져 테두리가 경계처럼 보이기 때문이다.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block2 (14×14)</w:t>
      </w:r>
      <w:r>
        <w:t xml:space="preserve">: 경계들을 조합한</w:t>
      </w:r>
      <w:r>
        <w:t xml:space="preserve"> </w:t>
      </w:r>
      <w:r>
        <w:rPr>
          <w:b/>
          <w:bCs/>
        </w:rPr>
        <w:t xml:space="preserve">부분 형태</w:t>
      </w:r>
      <w:r>
        <w:t xml:space="preserve">(고리의 위쪽, 획이 만나는 곳 등)에 반응하며 활성 위치가 더 듬성해진다.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block3 (7×7)</w:t>
      </w:r>
      <w:r>
        <w:t xml:space="preserve">: 수용영역이 이미지 대부분을 덮어, 한 칸이</w:t>
      </w:r>
      <w:r>
        <w:t xml:space="preserve"> </w:t>
      </w:r>
      <w:r>
        <w:t xml:space="preserve">“이 근처에 9의 고리 같은 것이 있다”</w:t>
      </w:r>
      <w:r>
        <w:t xml:space="preserve">처럼</w:t>
      </w:r>
      <w:r>
        <w:t xml:space="preserve"> </w:t>
      </w:r>
      <w:r>
        <w:rPr>
          <w:b/>
          <w:bCs/>
        </w:rPr>
        <w:t xml:space="preserve">넓은 영역의 추상적인 특징</w:t>
      </w:r>
      <w:r>
        <w:t xml:space="preserve">을</w:t>
      </w:r>
      <w:r>
        <w:t xml:space="preserve"> </w:t>
      </w:r>
      <w:r>
        <w:t xml:space="preserve">나타낸다. GAP은 이 7×7을 채널별 평균 하나로 요약하므로, 위치 정보는 그 전 단계까지의 특징 안에 담겨 있어야 한다.</w:t>
      </w:r>
    </w:p>
    <w:p>
      <w:pPr>
        <w:pStyle w:val="FirstParagraph"/>
      </w:pPr>
      <w:r>
        <w:t xml:space="preserve">층이 깊어질수록</w:t>
      </w:r>
      <w:r>
        <w:t xml:space="preserve"> </w:t>
      </w:r>
      <w:r>
        <w:t xml:space="preserve">“작고 구체적인 특징 → 크고 추상적인 특징”</w:t>
      </w:r>
      <w:r>
        <w:t xml:space="preserve">으로 바뀌는, 강의에서 다룬 CNN의 계층적 표현을 직접 확인할 수 있다.</w:t>
      </w:r>
    </w:p>
    <w:bookmarkEnd w:id="58"/>
    <w:bookmarkStart w:id="62" w:name="그래도-남는-오류"/>
    <w:p>
      <w:pPr>
        <w:pStyle w:val="Heading2"/>
      </w:pPr>
      <w:r>
        <w:t xml:space="preserve">11.4 그래도 남는 오류</w:t>
      </w:r>
    </w:p>
    <w:p>
      <w:pPr>
        <w:pStyle w:val="FirstParagraph"/>
      </w:pPr>
      <w:r>
        <w:drawing>
          <wp:inline>
            <wp:extent cx="4267200" cy="2650066"/>
            <wp:effectExtent b="0" l="0" r="0" t="0"/>
            <wp:docPr descr="B가 항상 틀리는 샘플" title="" id="60" name="Picture"/>
            <a:graphic>
              <a:graphicData uri="http://schemas.openxmlformats.org/drawingml/2006/picture">
                <pic:pic>
                  <pic:nvPicPr>
                    <pic:cNvPr descr="results/figures/extra_always_wrong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5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8.</w:t>
      </w:r>
      <w:r>
        <w:t xml:space="preserve"> </w:t>
      </w:r>
      <w:r>
        <w:t xml:space="preserve">B 모델이 seed 3개 모두에서 틀린 테스트 샘플 21개 (T: 정답, P: seed별 예측).</w:t>
      </w:r>
    </w:p>
    <w:p>
      <w:pPr>
        <w:pStyle w:val="BodyText"/>
      </w:pPr>
      <w:r>
        <w:t xml:space="preserve">B가 틀린 34개(평균) 중 21개는 seed를 바꿔도 항상 틀렸고, 21개 중 20개는 세 seed가 같은 오답을 냈다. 5개가 위쪽이 열린 9를 4로 본</w:t>
      </w:r>
      <w:r>
        <w:t xml:space="preserve"> </w:t>
      </w:r>
      <w:r>
        <w:t xml:space="preserve">경우(#1232, #1901, #2293, #4761, #4823)이고, 나머지도 옆으로 누운 6(#1014), 1처럼 가는 7(#1260, #6576), 2처럼 꺾인 7(#8316, #9505) 등</w:t>
      </w:r>
      <w:r>
        <w:t xml:space="preserve"> </w:t>
      </w:r>
      <w:r>
        <w:rPr>
          <w:b/>
          <w:bCs/>
        </w:rPr>
        <w:t xml:space="preserve">사람도 헷갈릴 만한 글씨</w:t>
      </w:r>
      <w:r>
        <w:t xml:space="preserve">가 많고, 21개 중 17개는 기준 모델(seed 0)도 틀렸다(#445, #947, #1014는 그림 4에도 나온다).</w:t>
      </w:r>
      <w:r>
        <w:t xml:space="preserve"> </w:t>
      </w:r>
      <w:r>
        <w:t xml:space="preserve">즉 남은 오류는 대부분 데이터 자체의 모호성에서 온다. 다만 #4699, #9505처럼 기준 모델은 seed 3개 모두 맞힌 샘플을 B가 항상</w:t>
      </w:r>
      <w:r>
        <w:t xml:space="preserve"> </w:t>
      </w:r>
      <w:r>
        <w:t xml:space="preserve">틀리는 경우도 있어, 모델의 편향도 일부 남아 있다. 더 줄이려면 이번에 제외한 데이터 증강·앙상블이 필요할 것으로 보인다.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결론"/>
    <w:p>
      <w:pPr>
        <w:pStyle w:val="Heading1"/>
      </w:pPr>
      <w:r>
        <w:t xml:space="preserve">12. 결론</w:t>
      </w:r>
    </w:p>
    <w:p>
      <w:pPr>
        <w:pStyle w:val="FirstParagraph"/>
      </w:pPr>
      <w:r>
        <w:t xml:space="preserve">강의자료 CNN 코드를 MNIST 원본 크기(28×28) 입력으로 수정하여 학습·성능평가·추론을 수행하였고, 테스트 정확도</w:t>
      </w:r>
      <w:r>
        <w:t xml:space="preserve"> </w:t>
      </w:r>
      <w:r>
        <w:rPr>
          <w:b/>
          <w:bCs/>
        </w:rPr>
        <w:t xml:space="preserve">99.10 ± 0.04%</w:t>
      </w:r>
      <w:r>
        <w:t xml:space="preserve">를</w:t>
      </w:r>
      <w:r>
        <w:t xml:space="preserve"> </w:t>
      </w:r>
      <w:r>
        <w:t xml:space="preserve">얻었다(추가 실험에서는 99.66%). 이 과정에서 배운 점은 다음과 같다.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입력 크기를 바꿀 때는 특징맵 크기부터 계산한다.</w:t>
      </w:r>
      <w:r>
        <w:t xml:space="preserve"> </w:t>
      </w:r>
      <w:r>
        <w:t xml:space="preserve">flatten 이후의 FC층은 특징맵 크기에 묶여 있어, 28×28에서는</w:t>
      </w:r>
      <w:r>
        <w:t xml:space="preserve"> </w:t>
      </w:r>
      <w:r>
        <w:rPr>
          <w:rStyle w:val="VerbatimChar"/>
        </w:rPr>
        <w:t xml:space="preserve">fc1</w:t>
      </w:r>
      <w:r>
        <w:t xml:space="preserve"> </w:t>
      </w:r>
      <w:r>
        <w:t xml:space="preserve">입력이</w:t>
      </w:r>
      <w:r>
        <w:t xml:space="preserve"> </w:t>
      </w:r>
      <w:r>
        <w:t xml:space="preserve">64 → 3,136으로 바뀌고 늘어난 파라미터가 전부 이 층에서 생겼다. 합성곱층은 가중치 공유로 파라미터는 그대로이고 연산량만 늘었다.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오류 없이 틀리는 코드를 경계한다.</w:t>
      </w:r>
      <w:r>
        <w:t xml:space="preserve"> </w:t>
      </w:r>
      <w:r>
        <w:rPr>
          <w:rStyle w:val="VerbatimChar"/>
        </w:rPr>
        <w:t xml:space="preserve">view(-1, 상수)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type=bool</w:t>
      </w:r>
      <w:r>
        <w:t xml:space="preserve">처럼 조용히 잘못 동작하는 코드는 shape과 실행 인자를 직접</w:t>
      </w:r>
      <w:r>
        <w:t xml:space="preserve"> </w:t>
      </w:r>
      <w:r>
        <w:t xml:space="preserve">확인해야만 잡을 수 있으며, 수정한 코드에도 같은 유형이 남아 있었다.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비교 기준이 결론을 바꿀 수 있다.</w:t>
      </w:r>
      <w:r>
        <w:t xml:space="preserve"> </w:t>
      </w:r>
      <w:r>
        <w:t xml:space="preserve">7×7 입력의 낮은 성능은 대부분 해상도가 아니라 줄이는 방식 때문이었다.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파라미터 수보다 구조와 학습 방법이 중요하다.</w:t>
      </w:r>
      <w:r>
        <w:t xml:space="preserve"> </w:t>
      </w:r>
      <w:r>
        <w:t xml:space="preserve">추가 실험에서 파라미터를 1/3로 줄인 모델이 더 높은 정확도를 냈다.</w:t>
      </w:r>
    </w:p>
    <w:p>
      <w:r>
        <w:pict>
          <v:rect style="width:0;height:1.5pt" o:hralign="center" o:hrstd="t" o:hr="t"/>
        </w:pict>
      </w:r>
    </w:p>
    <w:bookmarkEnd w:id="64"/>
    <w:bookmarkStart w:id="65" w:name="부록-a.-실행-방법"/>
    <w:p>
      <w:pPr>
        <w:pStyle w:val="Heading1"/>
      </w:pPr>
      <w:r>
        <w:t xml:space="preserve">부록 A. 실행 방법</w:t>
      </w:r>
    </w:p>
    <w:p>
      <w:pPr>
        <w:pStyle w:val="FirstParagraph"/>
      </w:pPr>
      <w:r>
        <w:t xml:space="preserve">코드 폴더(</w:t>
      </w:r>
      <w:r>
        <w:rPr>
          <w:rStyle w:val="VerbatimChar"/>
        </w:rPr>
        <w:t xml:space="preserve">code/</w:t>
      </w:r>
      <w:r>
        <w:t xml:space="preserve">)에서 실행한다.</w:t>
      </w:r>
      <w:r>
        <w:t xml:space="preserve"> </w:t>
      </w:r>
      <w:r>
        <w:rPr>
          <w:rStyle w:val="VerbatimChar"/>
        </w:rPr>
        <w:t xml:space="preserve">mnist.npz</w:t>
      </w:r>
      <w:r>
        <w:t xml:space="preserve">가 같은 폴더에 있어야 한다.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cuda                       </w:t>
      </w:r>
      <w:r>
        <w:rPr>
          <w:rStyle w:val="CommentTok"/>
        </w:rPr>
        <w:t xml:space="preserve"># 28×28 학습 → cnn_mnist_28.pth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test.py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cuda                        </w:t>
      </w:r>
      <w:r>
        <w:rPr>
          <w:rStyle w:val="CommentTok"/>
        </w:rPr>
        <w:t xml:space="preserve"># 테스트 정확도 평가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inference.py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cuda </w:t>
      </w:r>
      <w:r>
        <w:rPr>
          <w:rStyle w:val="AttributeTok"/>
        </w:rPr>
        <w:t xml:space="preserve">--sample_idx</w:t>
      </w:r>
      <w:r>
        <w:rPr>
          <w:rStyle w:val="NormalTok"/>
        </w:rPr>
        <w:t xml:space="preserve"> 12   </w:t>
      </w:r>
      <w:r>
        <w:rPr>
          <w:rStyle w:val="CommentTok"/>
        </w:rPr>
        <w:t xml:space="preserve"># 단일 샘플 추론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model_v3.py                                  </w:t>
      </w:r>
      <w:r>
        <w:rPr>
          <w:rStyle w:val="CommentTok"/>
        </w:rPr>
        <w:t xml:space="preserve"># 파라미터 수 / MACs 측정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run_experiments.py                           </w:t>
      </w:r>
      <w:r>
        <w:rPr>
          <w:rStyle w:val="CommentTok"/>
        </w:rPr>
        <w:t xml:space="preserve"># 본문 실험 재현 (3개 입력 조건 × seed 3개, 약 5분)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plot_results.py                              </w:t>
      </w:r>
      <w:r>
        <w:rPr>
          <w:rStyle w:val="CommentTok"/>
        </w:rPr>
        <w:t xml:space="preserve"># 본문 그림·표 생성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extra_experiment.py                          </w:t>
      </w:r>
      <w:r>
        <w:rPr>
          <w:rStyle w:val="CommentTok"/>
        </w:rPr>
        <w:t xml:space="preserve"># 11장 추가 실험 (A, B × seed 3개, 약 5분)</w:t>
      </w:r>
    </w:p>
    <w:p>
      <w:pPr>
        <w:pStyle w:val="FirstParagraph"/>
      </w:pPr>
      <w:r>
        <w:t xml:space="preserve">학습 로그·혼동행렬 등 결과 파일은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아래에 저장되며, 파일별 설명은 코드의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에 정리하였다.</w:t>
      </w:r>
    </w:p>
    <w:bookmarkEnd w:id="65"/>
    <w:sectPr>
      <w:footerReference w:type="default" r:id="rIdFooter1"/>
      <w:pgSz w:w="11906" w:h="16838"/>
      <w:pgMar w:top="1440" w:right="1440" w:bottom="1440" w:left="1440" w:header="720" w:footer="720" w:gutter="0"/>
      <w:titlePg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="Malgun Gothic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Malgun Gothic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="Malgun Gothic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="Malgun Gothic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Malgun Gothic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Malgun Gothic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val="single" w:sz="24" w:space="8" w:color="2A78D6"/>
      </w:pBdr>
      <w:shd w:val="clear" w:color="auto" w:fill="EEF4FB"/>
      <w:spacing w:before="0" w:after="0" w:line="300" w:lineRule="auto"/>
      <w:ind w:left="240" w:right="120" w:firstLine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Malgun Gothic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styleId="TOC1">
    <w:name w:val="toc 1"/>
    <w:basedOn w:val="Normal"/>
    <w:next w:val="Normal"/>
    <w:uiPriority w:val="39"/>
    <w:unhideWhenUsed/>
    <w:pPr>
      <w:spacing w:before="100" w:after="0" w:line="240" w:lineRule="auto"/>
    </w:pPr>
    <w:rPr>
      <w:sz w:val="22"/>
      <w:szCs w:val="22"/>
    </w:rPr>
  </w:style>
  <w:style w:type="paragraph" w:styleId="TOC2">
    <w:name w:val="toc 2"/>
    <w:basedOn w:val="Normal"/>
    <w:next w:val="Normal"/>
    <w:uiPriority w:val="39"/>
    <w:unhideWhenUsed/>
    <w:pPr>
      <w:spacing w:before="0" w:after="0" w:line="240" w:lineRule="auto"/>
      <w:ind w:left="440"/>
    </w:pPr>
    <w:rPr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59" Target="media/rId59.png" /><Relationship Type="http://schemas.openxmlformats.org/officeDocument/2006/relationships/image" Id="rId55" Target="media/rId55.png" /><Relationship Type="http://schemas.openxmlformats.org/officeDocument/2006/relationships/image" Id="rId51" Target="media/rId51.png" /><Relationship Type="http://schemas.openxmlformats.org/officeDocument/2006/relationships/image" Id="rId42" Target="media/rId42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Id="rIdFoote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ko-KR</dc:language>
  <cp:keywords/>
  <dcterms:created xsi:type="dcterms:W3CDTF">2026-09-29T15:37:40Z</dcterms:created>
  <dcterms:modified xsi:type="dcterms:W3CDTF">2026-09-29T15:37:40Z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