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10.22 update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Database还没搞，code也还没有testing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还没有设计css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header.php和footer.php都还没写（一起写一个就行）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Order的database应该也不用搞了，感觉我们这个app用不到，payment之后直接发邮件就行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Dbconnect.php: 连接database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Cart.php: login之后才能access，否则自动跳转到login.php，显示item，quantity和subtotal，user可以选择清空，回到homepage继续买，或者去make payment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Shopping cart session的格式参照session lecture notes的cart那一页（18-19页），唯一不同的地方就是notes里没有quantity，我加了quantity，所以array的格式现在是       [product_id, quantity]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Email.php: payment之后发email，并且重置shopping cart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Login.php: 如果已经login/login成功就自动跳转到homepage，如果login失败就回到login.php with error message，user可以选择去sign up，或回到homepage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Logout.php: 从homepage进入，logout之后user可以选择重新login或回到homepage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Payment.php: user可以选择make payment或者回到cart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Profile_setting.php: login之后才能access，否则自动跳转到login.php，user可以选择update一项或多项，或回到homepage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Profile_update.php: 根据profile.setting.php的input update profile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Sign_up.php: user填写信息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Register.php: sign up之后录入database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后面根据你要develop那几个页面的需求要改我这几个页面的code话，或者有什么要improve的地方，就直接改我的code就行，晚一点database搞好以后再一起test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ericding0110@gmail.com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ricding01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