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ACF" w:rsidRPr="0006607D" w:rsidRDefault="00AE2ACF" w:rsidP="00AE2ACF">
      <w:pPr>
        <w:keepNext/>
        <w:keepLines/>
        <w:spacing w:before="260" w:after="260" w:line="412" w:lineRule="auto"/>
        <w:jc w:val="center"/>
        <w:outlineLvl w:val="1"/>
        <w:rPr>
          <w:rFonts w:ascii="Arial" w:eastAsia="黑体" w:hAnsi="Arial" w:cs="Times New Roman"/>
          <w:b/>
          <w:sz w:val="32"/>
          <w:szCs w:val="32"/>
          <w:lang w:val="zh-CN"/>
        </w:rPr>
      </w:pPr>
      <w:bookmarkStart w:id="0" w:name="_Toc3499"/>
      <w:r w:rsidRPr="0006607D">
        <w:rPr>
          <w:rFonts w:ascii="Arial" w:eastAsia="黑体" w:hAnsi="Arial" w:cs="Times New Roman" w:hint="eastAsia"/>
          <w:b/>
          <w:sz w:val="32"/>
          <w:szCs w:val="32"/>
          <w:lang w:val="zh-CN"/>
        </w:rPr>
        <w:t>青协组宣部部门工作规划</w:t>
      </w:r>
    </w:p>
    <w:p w:rsidR="00AE2ACF" w:rsidRPr="00AB645A" w:rsidRDefault="00AE2ACF" w:rsidP="00AE2ACF">
      <w:pPr>
        <w:keepNext/>
        <w:keepLines/>
        <w:spacing w:before="260" w:after="260" w:line="412" w:lineRule="auto"/>
        <w:outlineLvl w:val="1"/>
        <w:rPr>
          <w:rFonts w:ascii="Arial" w:eastAsia="黑体" w:hAnsi="Arial" w:cs="Times New Roman"/>
          <w:b/>
          <w:sz w:val="28"/>
          <w:szCs w:val="20"/>
          <w:lang w:val="zh-CN"/>
        </w:rPr>
      </w:pPr>
      <w:r w:rsidRPr="00AB645A">
        <w:rPr>
          <w:rFonts w:ascii="Arial" w:eastAsia="黑体" w:hAnsi="Arial" w:cs="Times New Roman" w:hint="eastAsia"/>
          <w:b/>
          <w:sz w:val="28"/>
          <w:szCs w:val="20"/>
          <w:lang w:val="zh-CN"/>
        </w:rPr>
        <w:t>部门工作目标</w:t>
      </w:r>
    </w:p>
    <w:bookmarkEnd w:id="0"/>
    <w:p w:rsidR="00AE2ACF" w:rsidRPr="00AB645A" w:rsidRDefault="00AE2ACF" w:rsidP="00AE2ACF">
      <w:pPr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 xml:space="preserve">工作效率 </w:t>
      </w:r>
      <w:r w:rsidR="00350EAC">
        <w:rPr>
          <w:rFonts w:ascii="黑体" w:eastAsia="黑体" w:hAnsi="黑体"/>
          <w:sz w:val="22"/>
        </w:rPr>
        <w:t xml:space="preserve">     90</w:t>
      </w:r>
    </w:p>
    <w:p w:rsidR="00AE2ACF" w:rsidRPr="00AB645A" w:rsidRDefault="00AE2ACF" w:rsidP="00AE2ACF">
      <w:pPr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 xml:space="preserve">工作质量 </w:t>
      </w:r>
      <w:r w:rsidRPr="00AB645A">
        <w:rPr>
          <w:rFonts w:ascii="黑体" w:eastAsia="黑体" w:hAnsi="黑体"/>
          <w:sz w:val="22"/>
        </w:rPr>
        <w:t xml:space="preserve">     90 </w:t>
      </w:r>
    </w:p>
    <w:p w:rsidR="00C71EE1" w:rsidRPr="00AB645A" w:rsidRDefault="00AE2ACF" w:rsidP="00AE2ACF">
      <w:pPr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 xml:space="preserve">考评          </w:t>
      </w:r>
      <w:r w:rsidR="00C71EE1">
        <w:rPr>
          <w:rFonts w:ascii="黑体" w:eastAsia="黑体" w:hAnsi="黑体" w:hint="eastAsia"/>
          <w:sz w:val="22"/>
        </w:rPr>
        <w:t>协助学院青协成为</w:t>
      </w:r>
      <w:r w:rsidRPr="00AB645A">
        <w:rPr>
          <w:rFonts w:ascii="黑体" w:eastAsia="黑体" w:hAnsi="黑体" w:hint="eastAsia"/>
          <w:sz w:val="22"/>
        </w:rPr>
        <w:t>标兵青协（校青志联）</w:t>
      </w:r>
    </w:p>
    <w:p w:rsidR="00AE2ACF" w:rsidRPr="006E2681" w:rsidRDefault="00AE2ACF" w:rsidP="00AE2ACF">
      <w:pPr>
        <w:pStyle w:val="1"/>
        <w:rPr>
          <w:sz w:val="28"/>
        </w:rPr>
      </w:pPr>
      <w:r w:rsidRPr="006E2681">
        <w:rPr>
          <w:rFonts w:hint="eastAsia"/>
          <w:sz w:val="28"/>
          <w:lang w:val="zh-CN"/>
        </w:rPr>
        <w:t>部门工作计划</w:t>
      </w:r>
    </w:p>
    <w:p w:rsidR="00AE2ACF" w:rsidRPr="0006607D" w:rsidRDefault="00AE2ACF" w:rsidP="00AE2ACF">
      <w:pPr>
        <w:rPr>
          <w:rFonts w:ascii="黑体" w:eastAsia="黑体" w:hAnsi="黑体"/>
          <w:b/>
          <w:sz w:val="24"/>
        </w:rPr>
      </w:pPr>
      <w:r w:rsidRPr="00AB645A">
        <w:rPr>
          <w:rFonts w:ascii="黑体" w:eastAsia="黑体" w:hAnsi="黑体" w:hint="eastAsia"/>
          <w:b/>
          <w:sz w:val="24"/>
        </w:rPr>
        <w:t>日常事务工作计划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AE2ACF" w:rsidRPr="00AB645A" w:rsidTr="008946C9">
        <w:trPr>
          <w:trHeight w:val="385"/>
        </w:trPr>
        <w:tc>
          <w:tcPr>
            <w:tcW w:w="1980" w:type="dxa"/>
          </w:tcPr>
          <w:p w:rsidR="00AE2ACF" w:rsidRPr="00AB645A" w:rsidRDefault="00AE2ACF" w:rsidP="008946C9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工作时间</w:t>
            </w:r>
          </w:p>
        </w:tc>
        <w:tc>
          <w:tcPr>
            <w:tcW w:w="6379" w:type="dxa"/>
          </w:tcPr>
          <w:p w:rsidR="00AE2ACF" w:rsidRPr="00AB645A" w:rsidRDefault="00AE2ACF" w:rsidP="008946C9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预定工作内容</w:t>
            </w:r>
          </w:p>
        </w:tc>
      </w:tr>
      <w:tr w:rsidR="00AE2ACF" w:rsidRPr="00AB645A" w:rsidTr="00207EF6">
        <w:trPr>
          <w:trHeight w:val="502"/>
        </w:trPr>
        <w:tc>
          <w:tcPr>
            <w:tcW w:w="1980" w:type="dxa"/>
            <w:vAlign w:val="center"/>
          </w:tcPr>
          <w:p w:rsidR="00AE2ACF" w:rsidRPr="00AB645A" w:rsidRDefault="00AE2ACF" w:rsidP="005E3601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不定期</w:t>
            </w:r>
          </w:p>
        </w:tc>
        <w:tc>
          <w:tcPr>
            <w:tcW w:w="6379" w:type="dxa"/>
            <w:vAlign w:val="center"/>
          </w:tcPr>
          <w:p w:rsidR="00AE2ACF" w:rsidRPr="00AB645A" w:rsidRDefault="00C71EE1" w:rsidP="00207EF6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动态转发，</w:t>
            </w:r>
            <w:r w:rsidRPr="00C71EE1">
              <w:rPr>
                <w:rFonts w:ascii="黑体" w:eastAsia="黑体" w:hAnsi="黑体" w:hint="eastAsia"/>
                <w:sz w:val="22"/>
              </w:rPr>
              <w:t>学院官方媒体转发校青志联活动动态</w:t>
            </w:r>
            <w:r>
              <w:rPr>
                <w:rFonts w:ascii="黑体" w:eastAsia="黑体" w:hAnsi="黑体" w:hint="eastAsia"/>
                <w:sz w:val="22"/>
              </w:rPr>
              <w:t>（考核）</w:t>
            </w:r>
          </w:p>
        </w:tc>
      </w:tr>
      <w:tr w:rsidR="00AE2ACF" w:rsidRPr="00AB645A" w:rsidTr="005E3601">
        <w:trPr>
          <w:trHeight w:val="594"/>
        </w:trPr>
        <w:tc>
          <w:tcPr>
            <w:tcW w:w="1980" w:type="dxa"/>
            <w:vAlign w:val="center"/>
          </w:tcPr>
          <w:p w:rsidR="00AE2ACF" w:rsidRPr="00AB645A" w:rsidRDefault="00AE2ACF" w:rsidP="005E3601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联席会议前后</w:t>
            </w:r>
          </w:p>
        </w:tc>
        <w:tc>
          <w:tcPr>
            <w:tcW w:w="6379" w:type="dxa"/>
          </w:tcPr>
          <w:p w:rsidR="00AE2ACF" w:rsidRPr="00AB645A" w:rsidRDefault="00AE2ACF" w:rsidP="005E3601">
            <w:pPr>
              <w:jc w:val="left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1</w:t>
            </w:r>
            <w:r w:rsidR="00C71EE1">
              <w:rPr>
                <w:rFonts w:ascii="黑体" w:eastAsia="黑体" w:hAnsi="黑体" w:hint="eastAsia"/>
                <w:sz w:val="22"/>
              </w:rPr>
              <w:t>、准备会议汇报内容</w:t>
            </w:r>
          </w:p>
          <w:p w:rsidR="00C71EE1" w:rsidRDefault="00AE2ACF" w:rsidP="005E3601">
            <w:pPr>
              <w:jc w:val="left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2、</w:t>
            </w:r>
            <w:r w:rsidR="00C71EE1">
              <w:rPr>
                <w:rFonts w:ascii="黑体" w:eastAsia="黑体" w:hAnsi="黑体" w:hint="eastAsia"/>
                <w:sz w:val="22"/>
              </w:rPr>
              <w:t>会议中做好会议记录</w:t>
            </w:r>
          </w:p>
          <w:p w:rsidR="00AE2ACF" w:rsidRPr="00AB645A" w:rsidRDefault="00C71EE1" w:rsidP="005E3601">
            <w:pPr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3、</w:t>
            </w:r>
            <w:r w:rsidR="00AE2ACF" w:rsidRPr="00AB645A">
              <w:rPr>
                <w:rFonts w:ascii="黑体" w:eastAsia="黑体" w:hAnsi="黑体" w:hint="eastAsia"/>
                <w:sz w:val="22"/>
              </w:rPr>
              <w:t>会议结束后</w:t>
            </w:r>
            <w:r>
              <w:rPr>
                <w:rFonts w:ascii="黑体" w:eastAsia="黑体" w:hAnsi="黑体" w:hint="eastAsia"/>
                <w:sz w:val="22"/>
              </w:rPr>
              <w:t>，于</w:t>
            </w:r>
            <w:r w:rsidR="00AE2ACF" w:rsidRPr="00AB645A">
              <w:rPr>
                <w:rFonts w:ascii="黑体" w:eastAsia="黑体" w:hAnsi="黑体" w:hint="eastAsia"/>
                <w:sz w:val="22"/>
              </w:rPr>
              <w:t>当天晚上12点前将会议记录</w:t>
            </w:r>
            <w:r>
              <w:rPr>
                <w:rFonts w:ascii="黑体" w:eastAsia="黑体" w:hAnsi="黑体" w:hint="eastAsia"/>
                <w:sz w:val="22"/>
              </w:rPr>
              <w:t>发</w:t>
            </w:r>
            <w:r w:rsidR="00AE2ACF" w:rsidRPr="00AB645A">
              <w:rPr>
                <w:rFonts w:ascii="黑体" w:eastAsia="黑体" w:hAnsi="黑体" w:hint="eastAsia"/>
                <w:sz w:val="22"/>
              </w:rPr>
              <w:t>至团学会群内</w:t>
            </w:r>
          </w:p>
        </w:tc>
      </w:tr>
      <w:tr w:rsidR="00AE2ACF" w:rsidRPr="00AB645A" w:rsidTr="005E3601">
        <w:trPr>
          <w:trHeight w:val="840"/>
        </w:trPr>
        <w:tc>
          <w:tcPr>
            <w:tcW w:w="1980" w:type="dxa"/>
            <w:vAlign w:val="center"/>
          </w:tcPr>
          <w:p w:rsidR="00AE2ACF" w:rsidRPr="00AB645A" w:rsidRDefault="00AE2ACF" w:rsidP="005E3601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志愿服务活动前后</w:t>
            </w:r>
          </w:p>
        </w:tc>
        <w:tc>
          <w:tcPr>
            <w:tcW w:w="6379" w:type="dxa"/>
          </w:tcPr>
          <w:p w:rsidR="00AE2ACF" w:rsidRPr="00AB645A" w:rsidRDefault="00AE2ACF" w:rsidP="005E3601">
            <w:pPr>
              <w:jc w:val="left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1</w:t>
            </w:r>
            <w:r w:rsidR="00C71EE1">
              <w:rPr>
                <w:rFonts w:ascii="黑体" w:eastAsia="黑体" w:hAnsi="黑体" w:hint="eastAsia"/>
                <w:sz w:val="22"/>
              </w:rPr>
              <w:t>、志愿活动开始前宣传</w:t>
            </w:r>
            <w:r w:rsidR="005E3601">
              <w:rPr>
                <w:rFonts w:ascii="黑体" w:eastAsia="黑体" w:hAnsi="黑体" w:hint="eastAsia"/>
                <w:sz w:val="22"/>
              </w:rPr>
              <w:t>该志愿活动</w:t>
            </w:r>
          </w:p>
          <w:p w:rsidR="00AE2ACF" w:rsidRPr="00AB645A" w:rsidRDefault="00AE2ACF" w:rsidP="005E3601">
            <w:pPr>
              <w:jc w:val="left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2、</w:t>
            </w:r>
            <w:r w:rsidR="005E3601">
              <w:rPr>
                <w:rFonts w:ascii="黑体" w:eastAsia="黑体" w:hAnsi="黑体" w:hint="eastAsia"/>
                <w:sz w:val="22"/>
              </w:rPr>
              <w:t>活动中，拍摄照片</w:t>
            </w:r>
            <w:r w:rsidR="00AD75E0">
              <w:rPr>
                <w:rFonts w:ascii="黑体" w:eastAsia="黑体" w:hAnsi="黑体" w:hint="eastAsia"/>
                <w:sz w:val="22"/>
              </w:rPr>
              <w:t>，记录活动</w:t>
            </w:r>
          </w:p>
          <w:p w:rsidR="00AE2ACF" w:rsidRPr="00AB645A" w:rsidRDefault="00AE2ACF" w:rsidP="005E3601">
            <w:pPr>
              <w:jc w:val="left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3、</w:t>
            </w:r>
            <w:r w:rsidR="005E3601">
              <w:rPr>
                <w:rFonts w:ascii="黑体" w:eastAsia="黑体" w:hAnsi="黑体" w:hint="eastAsia"/>
                <w:sz w:val="22"/>
              </w:rPr>
              <w:t>活动后，撰写</w:t>
            </w:r>
            <w:r w:rsidRPr="00AB645A">
              <w:rPr>
                <w:rFonts w:ascii="黑体" w:eastAsia="黑体" w:hAnsi="黑体" w:hint="eastAsia"/>
                <w:sz w:val="22"/>
              </w:rPr>
              <w:t>新闻稿件</w:t>
            </w:r>
            <w:r w:rsidR="005E3601">
              <w:rPr>
                <w:rFonts w:ascii="黑体" w:eastAsia="黑体" w:hAnsi="黑体" w:hint="eastAsia"/>
                <w:sz w:val="22"/>
              </w:rPr>
              <w:t>并发给会长审核，修改通过后发至各级媒体宣传</w:t>
            </w:r>
          </w:p>
        </w:tc>
      </w:tr>
      <w:tr w:rsidR="00E52577" w:rsidRPr="00AB645A" w:rsidTr="00E52577">
        <w:trPr>
          <w:trHeight w:val="840"/>
        </w:trPr>
        <w:tc>
          <w:tcPr>
            <w:tcW w:w="1980" w:type="dxa"/>
            <w:vAlign w:val="center"/>
          </w:tcPr>
          <w:p w:rsidR="00E52577" w:rsidRPr="00AB645A" w:rsidRDefault="00E52577" w:rsidP="00E52577">
            <w:pPr>
              <w:jc w:val="center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每周日</w:t>
            </w:r>
          </w:p>
        </w:tc>
        <w:tc>
          <w:tcPr>
            <w:tcW w:w="6379" w:type="dxa"/>
            <w:vAlign w:val="center"/>
          </w:tcPr>
          <w:p w:rsidR="00E52577" w:rsidRDefault="00E52577" w:rsidP="00E5257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1、在各个平台公布下周各个志愿活动的时间与参与人数</w:t>
            </w:r>
          </w:p>
          <w:p w:rsidR="00E52577" w:rsidRPr="00AB645A" w:rsidRDefault="00E52577" w:rsidP="00E5257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2、向校青志联发送一周简报（考核）</w:t>
            </w:r>
          </w:p>
        </w:tc>
      </w:tr>
    </w:tbl>
    <w:p w:rsidR="00AE2ACF" w:rsidRPr="00AB645A" w:rsidRDefault="00AE2ACF" w:rsidP="00AE2ACF">
      <w:pPr>
        <w:rPr>
          <w:rFonts w:ascii="黑体" w:eastAsia="黑体" w:hAnsi="黑体"/>
          <w:sz w:val="22"/>
        </w:rPr>
      </w:pPr>
    </w:p>
    <w:p w:rsidR="00AE2ACF" w:rsidRDefault="00830098" w:rsidP="00AE2ACF">
      <w:pPr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宣传具体计划</w:t>
      </w:r>
      <w:bookmarkStart w:id="1" w:name="_GoBack"/>
      <w:bookmarkEnd w:id="1"/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  <w:r w:rsidRPr="00830098">
        <w:rPr>
          <w:rFonts w:ascii="黑体" w:eastAsia="黑体" w:hAnsi="黑体"/>
          <w:sz w:val="22"/>
        </w:rPr>
        <w:t xml:space="preserve">　　1.负责对</w:t>
      </w:r>
      <w:r w:rsidR="00AD75E0">
        <w:rPr>
          <w:rFonts w:ascii="黑体" w:eastAsia="黑体" w:hAnsi="黑体"/>
          <w:sz w:val="22"/>
        </w:rPr>
        <w:t>学院青协开展的</w:t>
      </w:r>
      <w:r w:rsidRPr="00830098">
        <w:rPr>
          <w:rFonts w:ascii="黑体" w:eastAsia="黑体" w:hAnsi="黑体"/>
          <w:sz w:val="22"/>
        </w:rPr>
        <w:t>志愿</w:t>
      </w:r>
      <w:r w:rsidR="00AD75E0">
        <w:rPr>
          <w:rFonts w:ascii="黑体" w:eastAsia="黑体" w:hAnsi="黑体" w:hint="eastAsia"/>
          <w:sz w:val="22"/>
        </w:rPr>
        <w:t>服务</w:t>
      </w:r>
      <w:r w:rsidRPr="00830098">
        <w:rPr>
          <w:rFonts w:ascii="黑体" w:eastAsia="黑体" w:hAnsi="黑体"/>
          <w:sz w:val="22"/>
        </w:rPr>
        <w:t>活动进行平面宣传。</w:t>
      </w:r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  <w:r w:rsidRPr="00830098">
        <w:rPr>
          <w:rFonts w:ascii="黑体" w:eastAsia="黑体" w:hAnsi="黑体"/>
          <w:sz w:val="22"/>
        </w:rPr>
        <w:t xml:space="preserve">　　2.负责设计制作青年志愿者各种活动宣传材料。</w:t>
      </w:r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  <w:r w:rsidRPr="00830098">
        <w:rPr>
          <w:rFonts w:ascii="黑体" w:eastAsia="黑体" w:hAnsi="黑体"/>
          <w:sz w:val="22"/>
        </w:rPr>
        <w:t xml:space="preserve">　　3.负责日常对青年志愿者协会的宣传，努力提高志愿者在院内、院外的影响力。</w:t>
      </w:r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  <w:r w:rsidRPr="00830098">
        <w:rPr>
          <w:rFonts w:ascii="黑体" w:eastAsia="黑体" w:hAnsi="黑体"/>
          <w:sz w:val="22"/>
        </w:rPr>
        <w:t xml:space="preserve">　　4.利用各类媒体窗口展现本协会风貌，树立本协会形象。</w:t>
      </w:r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  <w:r w:rsidRPr="00830098">
        <w:rPr>
          <w:rFonts w:ascii="黑体" w:eastAsia="黑体" w:hAnsi="黑体"/>
          <w:sz w:val="22"/>
        </w:rPr>
        <w:t xml:space="preserve">　　5.积极行使各项宣传职能，不断提升广大青年志愿者的思想道德素养水平。</w:t>
      </w:r>
    </w:p>
    <w:p w:rsidR="00830098" w:rsidRDefault="00830098" w:rsidP="00830098">
      <w:pPr>
        <w:jc w:val="left"/>
        <w:rPr>
          <w:rFonts w:ascii="黑体" w:eastAsia="黑体" w:hAnsi="黑体"/>
          <w:sz w:val="22"/>
        </w:rPr>
      </w:pPr>
    </w:p>
    <w:p w:rsidR="00830098" w:rsidRPr="004151C0" w:rsidRDefault="00830098" w:rsidP="004151C0">
      <w:pPr>
        <w:rPr>
          <w:rFonts w:ascii="黑体" w:eastAsia="黑体" w:hAnsi="黑体"/>
          <w:b/>
          <w:sz w:val="24"/>
        </w:rPr>
      </w:pPr>
      <w:r w:rsidRPr="004151C0">
        <w:rPr>
          <w:rFonts w:ascii="黑体" w:eastAsia="黑体" w:hAnsi="黑体" w:hint="eastAsia"/>
          <w:b/>
          <w:sz w:val="24"/>
        </w:rPr>
        <w:t>干事培养计划</w:t>
      </w:r>
    </w:p>
    <w:p w:rsidR="00830098" w:rsidRDefault="00830098" w:rsidP="00830098">
      <w:pPr>
        <w:jc w:val="left"/>
        <w:rPr>
          <w:rFonts w:ascii="黑体" w:eastAsia="黑体" w:hAnsi="黑体"/>
          <w:sz w:val="22"/>
        </w:rPr>
      </w:pPr>
    </w:p>
    <w:p w:rsidR="00AD36C4" w:rsidRDefault="00830098" w:rsidP="00AD36C4">
      <w:pPr>
        <w:ind w:firstLine="435"/>
        <w:jc w:val="left"/>
        <w:rPr>
          <w:rFonts w:ascii="黑体" w:eastAsia="黑体" w:hAnsi="黑体" w:hint="eastAsia"/>
          <w:sz w:val="22"/>
        </w:rPr>
      </w:pPr>
      <w:r w:rsidRPr="00830098">
        <w:rPr>
          <w:rFonts w:ascii="黑体" w:eastAsia="黑体" w:hAnsi="黑体"/>
          <w:sz w:val="22"/>
        </w:rPr>
        <w:t>1.</w:t>
      </w:r>
      <w:r w:rsidR="004151C0">
        <w:rPr>
          <w:rFonts w:ascii="黑体" w:eastAsia="黑体" w:hAnsi="黑体" w:hint="eastAsia"/>
          <w:sz w:val="22"/>
        </w:rPr>
        <w:t>下发青协规章制度，让干事们尽快了解青协情况，融入组织。</w:t>
      </w:r>
    </w:p>
    <w:p w:rsidR="00830098" w:rsidRPr="00830098" w:rsidRDefault="004151C0" w:rsidP="00AD36C4">
      <w:pPr>
        <w:ind w:firstLine="435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2.</w:t>
      </w:r>
      <w:r w:rsidR="00830098">
        <w:rPr>
          <w:rFonts w:ascii="黑体" w:eastAsia="黑体" w:hAnsi="黑体" w:hint="eastAsia"/>
          <w:sz w:val="22"/>
        </w:rPr>
        <w:t>培养小干事</w:t>
      </w:r>
      <w:r w:rsidR="00851936">
        <w:rPr>
          <w:rFonts w:ascii="黑体" w:eastAsia="黑体" w:hAnsi="黑体" w:hint="eastAsia"/>
          <w:sz w:val="22"/>
        </w:rPr>
        <w:t>拍照</w:t>
      </w:r>
      <w:r w:rsidR="00830098">
        <w:rPr>
          <w:rFonts w:ascii="黑体" w:eastAsia="黑体" w:hAnsi="黑体" w:hint="eastAsia"/>
          <w:sz w:val="22"/>
        </w:rPr>
        <w:t>、写新闻、网络媒体的使用能力，督促参加学生会开展的技能培训，充分利用资源</w:t>
      </w:r>
      <w:r w:rsidR="00AD75E0">
        <w:rPr>
          <w:rFonts w:ascii="黑体" w:eastAsia="黑体" w:hAnsi="黑体" w:hint="eastAsia"/>
          <w:sz w:val="22"/>
        </w:rPr>
        <w:t>。</w:t>
      </w:r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  <w:r w:rsidRPr="00830098">
        <w:rPr>
          <w:rFonts w:ascii="黑体" w:eastAsia="黑体" w:hAnsi="黑体"/>
          <w:sz w:val="22"/>
        </w:rPr>
        <w:t xml:space="preserve">　　</w:t>
      </w:r>
      <w:r w:rsidR="004151C0">
        <w:rPr>
          <w:rFonts w:ascii="黑体" w:eastAsia="黑体" w:hAnsi="黑体"/>
          <w:sz w:val="22"/>
        </w:rPr>
        <w:t>3</w:t>
      </w:r>
      <w:r w:rsidRPr="00830098">
        <w:rPr>
          <w:rFonts w:ascii="黑体" w:eastAsia="黑体" w:hAnsi="黑体"/>
          <w:sz w:val="22"/>
        </w:rPr>
        <w:t>.</w:t>
      </w:r>
      <w:r>
        <w:rPr>
          <w:rFonts w:ascii="黑体" w:eastAsia="黑体" w:hAnsi="黑体" w:hint="eastAsia"/>
          <w:sz w:val="22"/>
        </w:rPr>
        <w:t>加强内部沟通，根据小干事各自特长合理分配任务，提高效率</w:t>
      </w:r>
      <w:r w:rsidRPr="00830098">
        <w:rPr>
          <w:rFonts w:ascii="黑体" w:eastAsia="黑体" w:hAnsi="黑体"/>
          <w:sz w:val="22"/>
        </w:rPr>
        <w:t>。</w:t>
      </w:r>
    </w:p>
    <w:p w:rsidR="00830098" w:rsidRPr="00830098" w:rsidRDefault="00830098" w:rsidP="00830098">
      <w:pPr>
        <w:jc w:val="left"/>
        <w:rPr>
          <w:rFonts w:ascii="黑体" w:eastAsia="黑体" w:hAnsi="黑体"/>
          <w:sz w:val="22"/>
        </w:rPr>
      </w:pPr>
      <w:r w:rsidRPr="00830098">
        <w:rPr>
          <w:rFonts w:ascii="黑体" w:eastAsia="黑体" w:hAnsi="黑体"/>
          <w:sz w:val="22"/>
        </w:rPr>
        <w:t xml:space="preserve">　　</w:t>
      </w:r>
      <w:r w:rsidR="004151C0">
        <w:rPr>
          <w:rFonts w:ascii="黑体" w:eastAsia="黑体" w:hAnsi="黑体"/>
          <w:sz w:val="22"/>
        </w:rPr>
        <w:t>4</w:t>
      </w:r>
      <w:r w:rsidRPr="00830098">
        <w:rPr>
          <w:rFonts w:ascii="黑体" w:eastAsia="黑体" w:hAnsi="黑体"/>
          <w:sz w:val="22"/>
        </w:rPr>
        <w:t>.</w:t>
      </w:r>
      <w:r w:rsidR="004151C0">
        <w:rPr>
          <w:rFonts w:ascii="黑体" w:eastAsia="黑体" w:hAnsi="黑体" w:hint="eastAsia"/>
          <w:sz w:val="22"/>
        </w:rPr>
        <w:t>加强外部交流，鼓励小干事与其他部门保持紧密联系，共同做好宣传工作</w:t>
      </w:r>
      <w:r w:rsidRPr="00830098">
        <w:rPr>
          <w:rFonts w:ascii="黑体" w:eastAsia="黑体" w:hAnsi="黑体"/>
          <w:sz w:val="22"/>
        </w:rPr>
        <w:t>。</w:t>
      </w:r>
    </w:p>
    <w:sectPr w:rsidR="00830098" w:rsidRPr="00830098" w:rsidSect="0004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7D8" w:rsidRDefault="006707D8" w:rsidP="00AD75E0">
      <w:r>
        <w:separator/>
      </w:r>
    </w:p>
  </w:endnote>
  <w:endnote w:type="continuationSeparator" w:id="0">
    <w:p w:rsidR="006707D8" w:rsidRDefault="006707D8" w:rsidP="00AD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7D8" w:rsidRDefault="006707D8" w:rsidP="00AD75E0">
      <w:r>
        <w:separator/>
      </w:r>
    </w:p>
  </w:footnote>
  <w:footnote w:type="continuationSeparator" w:id="0">
    <w:p w:rsidR="006707D8" w:rsidRDefault="006707D8" w:rsidP="00AD7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ACF"/>
    <w:rsid w:val="00046C38"/>
    <w:rsid w:val="0006607D"/>
    <w:rsid w:val="00207EF6"/>
    <w:rsid w:val="002439AB"/>
    <w:rsid w:val="00266A9F"/>
    <w:rsid w:val="00350EAC"/>
    <w:rsid w:val="004151C0"/>
    <w:rsid w:val="005E3601"/>
    <w:rsid w:val="006707D8"/>
    <w:rsid w:val="00830098"/>
    <w:rsid w:val="00851936"/>
    <w:rsid w:val="00AD36C4"/>
    <w:rsid w:val="00AD75E0"/>
    <w:rsid w:val="00AE2ACF"/>
    <w:rsid w:val="00B1462B"/>
    <w:rsid w:val="00C71EE1"/>
    <w:rsid w:val="00E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A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A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AC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E2A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AE2AC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830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AD7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D75E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D7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D75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xb21cn</cp:lastModifiedBy>
  <cp:revision>11</cp:revision>
  <dcterms:created xsi:type="dcterms:W3CDTF">2017-09-20T01:50:00Z</dcterms:created>
  <dcterms:modified xsi:type="dcterms:W3CDTF">2018-08-07T00:46:00Z</dcterms:modified>
</cp:coreProperties>
</file>