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FB" w:rsidRDefault="00CD09FB"/>
    <w:p w:rsidR="00C76AEF" w:rsidRDefault="00C76AEF" w:rsidP="00C76AEF">
      <w:pPr>
        <w:keepNext/>
        <w:keepLines/>
        <w:spacing w:before="260" w:after="260" w:line="412" w:lineRule="auto"/>
        <w:jc w:val="center"/>
        <w:outlineLvl w:val="1"/>
        <w:rPr>
          <w:rFonts w:ascii="Arial" w:eastAsia="黑体" w:hAnsi="Arial" w:cs="Times New Roman"/>
          <w:b/>
          <w:sz w:val="32"/>
          <w:szCs w:val="20"/>
          <w:lang w:val="zh-CN"/>
        </w:rPr>
      </w:pPr>
      <w:bookmarkStart w:id="0" w:name="_Toc3499"/>
      <w:r>
        <w:rPr>
          <w:rFonts w:ascii="Arial" w:eastAsia="黑体" w:hAnsi="Arial" w:cs="Times New Roman" w:hint="eastAsia"/>
          <w:b/>
          <w:sz w:val="32"/>
          <w:szCs w:val="20"/>
          <w:lang w:val="zh-CN"/>
        </w:rPr>
        <w:t>部门工作规划</w:t>
      </w:r>
    </w:p>
    <w:p w:rsidR="00C76AEF" w:rsidRPr="00AB645A" w:rsidRDefault="00C76AEF" w:rsidP="00CD09FB">
      <w:pPr>
        <w:keepNext/>
        <w:keepLines/>
        <w:spacing w:before="260" w:after="260" w:line="412" w:lineRule="auto"/>
        <w:outlineLvl w:val="1"/>
        <w:rPr>
          <w:rFonts w:ascii="Arial" w:eastAsia="黑体" w:hAnsi="Arial" w:cs="Times New Roman"/>
          <w:b/>
          <w:sz w:val="28"/>
          <w:szCs w:val="20"/>
          <w:lang w:val="zh-CN"/>
        </w:rPr>
      </w:pPr>
      <w:r w:rsidRPr="00AB645A">
        <w:rPr>
          <w:rFonts w:ascii="Arial" w:eastAsia="黑体" w:hAnsi="Arial" w:cs="Times New Roman" w:hint="eastAsia"/>
          <w:b/>
          <w:sz w:val="28"/>
          <w:szCs w:val="20"/>
          <w:lang w:val="zh-CN"/>
        </w:rPr>
        <w:t>部门工作目标</w:t>
      </w:r>
    </w:p>
    <w:bookmarkEnd w:id="0"/>
    <w:p w:rsidR="006E2681" w:rsidRPr="00AB645A" w:rsidRDefault="00CD09FB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 xml:space="preserve">工作效率 </w:t>
      </w:r>
      <w:r w:rsidR="00D45656">
        <w:rPr>
          <w:rFonts w:ascii="黑体" w:eastAsia="黑体" w:hAnsi="黑体"/>
          <w:sz w:val="22"/>
        </w:rPr>
        <w:t xml:space="preserve">     90</w:t>
      </w:r>
    </w:p>
    <w:p w:rsidR="006E2681" w:rsidRPr="00AB645A" w:rsidRDefault="00CD09FB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 xml:space="preserve">工作质量 </w:t>
      </w:r>
      <w:r w:rsidR="006E2681" w:rsidRPr="00AB645A">
        <w:rPr>
          <w:rFonts w:ascii="黑体" w:eastAsia="黑体" w:hAnsi="黑体"/>
          <w:sz w:val="22"/>
        </w:rPr>
        <w:t xml:space="preserve">     90 </w:t>
      </w:r>
    </w:p>
    <w:p w:rsidR="004B7D4F" w:rsidRPr="00AB645A" w:rsidRDefault="00CD09FB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>考评</w:t>
      </w:r>
      <w:r w:rsidR="006E2681" w:rsidRPr="00AB645A">
        <w:rPr>
          <w:rFonts w:ascii="黑体" w:eastAsia="黑体" w:hAnsi="黑体" w:hint="eastAsia"/>
          <w:sz w:val="22"/>
        </w:rPr>
        <w:t xml:space="preserve">          </w:t>
      </w:r>
      <w:r w:rsidR="00644F37" w:rsidRPr="00AB645A">
        <w:rPr>
          <w:rFonts w:ascii="黑体" w:eastAsia="黑体" w:hAnsi="黑体" w:hint="eastAsia"/>
          <w:sz w:val="22"/>
        </w:rPr>
        <w:t>标兵</w:t>
      </w:r>
      <w:r w:rsidR="006E2681" w:rsidRPr="00AB645A">
        <w:rPr>
          <w:rFonts w:ascii="黑体" w:eastAsia="黑体" w:hAnsi="黑体" w:hint="eastAsia"/>
          <w:sz w:val="22"/>
        </w:rPr>
        <w:t>青协（校青志联）</w:t>
      </w:r>
    </w:p>
    <w:p w:rsidR="00CD09FB" w:rsidRPr="006E2681" w:rsidRDefault="00CD09FB" w:rsidP="006E2681">
      <w:pPr>
        <w:pStyle w:val="1"/>
        <w:rPr>
          <w:sz w:val="28"/>
        </w:rPr>
      </w:pPr>
      <w:r w:rsidRPr="006E2681">
        <w:rPr>
          <w:rFonts w:hint="eastAsia"/>
          <w:sz w:val="28"/>
          <w:lang w:val="zh-CN"/>
        </w:rPr>
        <w:t>部门工作计划</w:t>
      </w:r>
    </w:p>
    <w:p w:rsidR="00644F37" w:rsidRPr="00AB645A" w:rsidRDefault="00644F37">
      <w:pPr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>（青协的各部门间联系密切且因青协成立</w:t>
      </w:r>
      <w:r w:rsidR="00AB645A" w:rsidRPr="00AB645A">
        <w:rPr>
          <w:rFonts w:ascii="黑体" w:eastAsia="黑体" w:hAnsi="黑体" w:hint="eastAsia"/>
          <w:sz w:val="22"/>
        </w:rPr>
        <w:t>时间较短，青协各活动项目所有部门与人员都参与，活动计划没有太大区别；各部门将由我带领一同发展</w:t>
      </w:r>
      <w:r w:rsidR="00AB645A">
        <w:rPr>
          <w:rFonts w:ascii="黑体" w:eastAsia="黑体" w:hAnsi="黑体" w:hint="eastAsia"/>
          <w:sz w:val="22"/>
        </w:rPr>
        <w:t>，分配好各部门的任务，做好部门间沟通的桥梁</w:t>
      </w:r>
      <w:r w:rsidRPr="00AB645A">
        <w:rPr>
          <w:rFonts w:ascii="黑体" w:eastAsia="黑体" w:hAnsi="黑体" w:hint="eastAsia"/>
          <w:sz w:val="22"/>
        </w:rPr>
        <w:t>）</w:t>
      </w:r>
    </w:p>
    <w:p w:rsidR="00AB645A" w:rsidRDefault="00AB645A">
      <w:pPr>
        <w:rPr>
          <w:rFonts w:ascii="黑体" w:eastAsia="黑体" w:hAnsi="黑体"/>
          <w:sz w:val="22"/>
        </w:rPr>
      </w:pPr>
    </w:p>
    <w:p w:rsidR="007B231C" w:rsidRDefault="007B231C">
      <w:pPr>
        <w:rPr>
          <w:rFonts w:ascii="黑体" w:eastAsia="黑体" w:hAnsi="黑体"/>
          <w:sz w:val="22"/>
        </w:rPr>
      </w:pPr>
    </w:p>
    <w:p w:rsidR="007B231C" w:rsidRDefault="007B231C">
      <w:pPr>
        <w:rPr>
          <w:rFonts w:ascii="黑体" w:eastAsia="黑体" w:hAnsi="黑体"/>
          <w:sz w:val="22"/>
        </w:rPr>
      </w:pPr>
    </w:p>
    <w:p w:rsidR="007B231C" w:rsidRDefault="007B231C">
      <w:pPr>
        <w:rPr>
          <w:rFonts w:ascii="黑体" w:eastAsia="黑体" w:hAnsi="黑体"/>
          <w:sz w:val="22"/>
        </w:rPr>
      </w:pPr>
    </w:p>
    <w:p w:rsidR="00CD09FB" w:rsidRDefault="00CD09FB">
      <w:pPr>
        <w:rPr>
          <w:rFonts w:ascii="黑体" w:eastAsia="黑体" w:hAnsi="黑体"/>
          <w:b/>
          <w:sz w:val="24"/>
        </w:rPr>
      </w:pPr>
      <w:r w:rsidRPr="00AB645A">
        <w:rPr>
          <w:rFonts w:ascii="黑体" w:eastAsia="黑体" w:hAnsi="黑体" w:hint="eastAsia"/>
          <w:b/>
          <w:sz w:val="24"/>
        </w:rPr>
        <w:t>日常事务工作计划</w:t>
      </w:r>
    </w:p>
    <w:p w:rsidR="007B231C" w:rsidRPr="00AB645A" w:rsidRDefault="007B231C">
      <w:pPr>
        <w:rPr>
          <w:rFonts w:ascii="黑体" w:eastAsia="黑体" w:hAnsi="黑体"/>
          <w:b/>
          <w:sz w:val="24"/>
        </w:rPr>
      </w:pPr>
    </w:p>
    <w:p w:rsidR="00AB645A" w:rsidRPr="00AB645A" w:rsidRDefault="00AB645A">
      <w:pPr>
        <w:rPr>
          <w:rFonts w:ascii="黑体" w:eastAsia="黑体" w:hAnsi="黑体"/>
          <w:sz w:val="24"/>
        </w:rPr>
      </w:pP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80"/>
        <w:gridCol w:w="6379"/>
      </w:tblGrid>
      <w:tr w:rsidR="00D66A5C" w:rsidRPr="00AB645A" w:rsidTr="007B231C">
        <w:trPr>
          <w:trHeight w:val="509"/>
        </w:trPr>
        <w:tc>
          <w:tcPr>
            <w:tcW w:w="1980" w:type="dxa"/>
          </w:tcPr>
          <w:p w:rsidR="00D66A5C" w:rsidRPr="00AB645A" w:rsidRDefault="00D66A5C" w:rsidP="00AB645A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工作时间</w:t>
            </w:r>
          </w:p>
        </w:tc>
        <w:tc>
          <w:tcPr>
            <w:tcW w:w="6379" w:type="dxa"/>
          </w:tcPr>
          <w:p w:rsidR="00D66A5C" w:rsidRPr="00AB645A" w:rsidRDefault="00D66A5C" w:rsidP="00AB645A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预定工作内容</w:t>
            </w:r>
          </w:p>
        </w:tc>
      </w:tr>
      <w:tr w:rsidR="005D2217" w:rsidRPr="00AB645A" w:rsidTr="007B231C">
        <w:trPr>
          <w:trHeight w:val="684"/>
        </w:trPr>
        <w:tc>
          <w:tcPr>
            <w:tcW w:w="1980" w:type="dxa"/>
            <w:vAlign w:val="center"/>
          </w:tcPr>
          <w:p w:rsidR="005D2217" w:rsidRPr="00AB645A" w:rsidRDefault="005D2217" w:rsidP="007B231C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不定期</w:t>
            </w:r>
          </w:p>
        </w:tc>
        <w:tc>
          <w:tcPr>
            <w:tcW w:w="6379" w:type="dxa"/>
            <w:vAlign w:val="center"/>
          </w:tcPr>
          <w:p w:rsidR="005D2217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与春雨服务队队长沟通春雨工作内容</w:t>
            </w:r>
          </w:p>
        </w:tc>
      </w:tr>
      <w:tr w:rsidR="00D66A5C" w:rsidRPr="00AB645A" w:rsidTr="007B231C">
        <w:trPr>
          <w:trHeight w:val="711"/>
        </w:trPr>
        <w:tc>
          <w:tcPr>
            <w:tcW w:w="1980" w:type="dxa"/>
            <w:vAlign w:val="center"/>
          </w:tcPr>
          <w:p w:rsidR="00D66A5C" w:rsidRPr="00AB645A" w:rsidRDefault="00D66A5C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每月30日晚9点</w:t>
            </w:r>
          </w:p>
        </w:tc>
        <w:tc>
          <w:tcPr>
            <w:tcW w:w="6379" w:type="dxa"/>
            <w:vAlign w:val="center"/>
          </w:tcPr>
          <w:p w:rsidR="00D66A5C" w:rsidRPr="00AB645A" w:rsidRDefault="00D66A5C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将青协每月工作汇报上交</w:t>
            </w:r>
          </w:p>
        </w:tc>
      </w:tr>
      <w:tr w:rsidR="00D66A5C" w:rsidRPr="00AB645A" w:rsidTr="007B231C">
        <w:trPr>
          <w:trHeight w:val="1223"/>
        </w:trPr>
        <w:tc>
          <w:tcPr>
            <w:tcW w:w="1980" w:type="dxa"/>
            <w:vAlign w:val="center"/>
          </w:tcPr>
          <w:p w:rsidR="00D66A5C" w:rsidRPr="00AB645A" w:rsidRDefault="00D66A5C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联席会议前后</w:t>
            </w:r>
          </w:p>
        </w:tc>
        <w:tc>
          <w:tcPr>
            <w:tcW w:w="6379" w:type="dxa"/>
            <w:vAlign w:val="center"/>
          </w:tcPr>
          <w:p w:rsidR="005D2217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1、准备会议内容</w:t>
            </w:r>
          </w:p>
          <w:p w:rsidR="00D66A5C" w:rsidRPr="00AB645A" w:rsidRDefault="005D2217" w:rsidP="007B231C">
            <w:pPr>
              <w:ind w:left="220" w:hangingChars="100" w:hanging="220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2、</w:t>
            </w:r>
            <w:r w:rsidR="00D66A5C" w:rsidRPr="00AB645A">
              <w:rPr>
                <w:rFonts w:ascii="黑体" w:eastAsia="黑体" w:hAnsi="黑体" w:hint="eastAsia"/>
                <w:sz w:val="22"/>
              </w:rPr>
              <w:t>会议结束后督促组宣部在会议当天晚上</w:t>
            </w:r>
            <w:r w:rsidRPr="00AB645A">
              <w:rPr>
                <w:rFonts w:ascii="黑体" w:eastAsia="黑体" w:hAnsi="黑体" w:hint="eastAsia"/>
                <w:sz w:val="22"/>
              </w:rPr>
              <w:t>12</w:t>
            </w:r>
            <w:r w:rsidR="00D66A5C" w:rsidRPr="00AB645A">
              <w:rPr>
                <w:rFonts w:ascii="黑体" w:eastAsia="黑体" w:hAnsi="黑体" w:hint="eastAsia"/>
                <w:sz w:val="22"/>
              </w:rPr>
              <w:t>点前将会议记录</w:t>
            </w:r>
            <w:r w:rsidRPr="00AB645A">
              <w:rPr>
                <w:rFonts w:ascii="黑体" w:eastAsia="黑体" w:hAnsi="黑体" w:hint="eastAsia"/>
                <w:sz w:val="22"/>
              </w:rPr>
              <w:t>发送至团学会群内</w:t>
            </w:r>
          </w:p>
        </w:tc>
      </w:tr>
      <w:tr w:rsidR="00D66A5C" w:rsidRPr="00AB645A" w:rsidTr="007B231C">
        <w:trPr>
          <w:trHeight w:val="1832"/>
        </w:trPr>
        <w:tc>
          <w:tcPr>
            <w:tcW w:w="1980" w:type="dxa"/>
            <w:vAlign w:val="center"/>
          </w:tcPr>
          <w:p w:rsidR="00D66A5C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志愿服务活动前后</w:t>
            </w:r>
          </w:p>
        </w:tc>
        <w:tc>
          <w:tcPr>
            <w:tcW w:w="6379" w:type="dxa"/>
            <w:vAlign w:val="center"/>
          </w:tcPr>
          <w:p w:rsidR="00D66A5C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1、审核志服部发送的策划</w:t>
            </w:r>
          </w:p>
          <w:p w:rsidR="005D2217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2、发送邮件给青志联审核项目——发布项目——招募志愿者</w:t>
            </w:r>
          </w:p>
          <w:p w:rsidR="005D2217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3、审核组宣部活动新闻稿件</w:t>
            </w:r>
          </w:p>
          <w:p w:rsidR="005D2217" w:rsidRPr="00AB645A" w:rsidRDefault="005D2217" w:rsidP="007B231C">
            <w:pPr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4</w:t>
            </w:r>
            <w:r w:rsidR="007B231C">
              <w:rPr>
                <w:rFonts w:ascii="黑体" w:eastAsia="黑体" w:hAnsi="黑体" w:hint="eastAsia"/>
                <w:sz w:val="22"/>
              </w:rPr>
              <w:t>、总结每次</w:t>
            </w:r>
            <w:r w:rsidRPr="00AB645A">
              <w:rPr>
                <w:rFonts w:ascii="黑体" w:eastAsia="黑体" w:hAnsi="黑体" w:hint="eastAsia"/>
                <w:sz w:val="22"/>
              </w:rPr>
              <w:t>活动优缺点</w:t>
            </w:r>
          </w:p>
        </w:tc>
      </w:tr>
    </w:tbl>
    <w:p w:rsidR="006E2681" w:rsidRDefault="006E2681">
      <w:pPr>
        <w:rPr>
          <w:rFonts w:ascii="黑体" w:eastAsia="黑体" w:hAnsi="黑体"/>
          <w:sz w:val="22"/>
        </w:rPr>
      </w:pPr>
    </w:p>
    <w:p w:rsidR="007B231C" w:rsidRDefault="007B231C">
      <w:pPr>
        <w:rPr>
          <w:rFonts w:ascii="黑体" w:eastAsia="黑体" w:hAnsi="黑体"/>
          <w:sz w:val="22"/>
        </w:rPr>
      </w:pPr>
    </w:p>
    <w:p w:rsidR="007B231C" w:rsidRPr="00AB645A" w:rsidRDefault="007B231C">
      <w:pPr>
        <w:rPr>
          <w:rFonts w:ascii="黑体" w:eastAsia="黑体" w:hAnsi="黑体"/>
          <w:sz w:val="22"/>
        </w:rPr>
      </w:pPr>
    </w:p>
    <w:p w:rsidR="00CD09FB" w:rsidRPr="00AB645A" w:rsidRDefault="00CD09FB">
      <w:pPr>
        <w:rPr>
          <w:rFonts w:ascii="黑体" w:eastAsia="黑体" w:hAnsi="黑体"/>
          <w:b/>
          <w:sz w:val="24"/>
        </w:rPr>
      </w:pPr>
      <w:r w:rsidRPr="00AB645A">
        <w:rPr>
          <w:rFonts w:ascii="黑体" w:eastAsia="黑体" w:hAnsi="黑体" w:hint="eastAsia"/>
          <w:b/>
          <w:sz w:val="24"/>
        </w:rPr>
        <w:lastRenderedPageBreak/>
        <w:t>活动安排时间表</w:t>
      </w:r>
    </w:p>
    <w:p w:rsidR="00AB645A" w:rsidRPr="00AB645A" w:rsidRDefault="00AB645A">
      <w:pPr>
        <w:rPr>
          <w:rFonts w:ascii="黑体" w:eastAsia="黑体" w:hAnsi="黑体"/>
          <w:sz w:val="22"/>
        </w:rPr>
      </w:pPr>
    </w:p>
    <w:tbl>
      <w:tblPr>
        <w:tblStyle w:val="GridTableLight"/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2949"/>
        <w:gridCol w:w="1843"/>
        <w:gridCol w:w="2268"/>
        <w:gridCol w:w="2126"/>
      </w:tblGrid>
      <w:tr w:rsidR="005A4F61" w:rsidRPr="00AB645A" w:rsidTr="003B30B2">
        <w:trPr>
          <w:trHeight w:val="510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序号</w:t>
            </w:r>
          </w:p>
        </w:tc>
        <w:tc>
          <w:tcPr>
            <w:tcW w:w="2949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名称</w:t>
            </w:r>
          </w:p>
        </w:tc>
        <w:tc>
          <w:tcPr>
            <w:tcW w:w="1843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时间</w:t>
            </w:r>
          </w:p>
        </w:tc>
        <w:tc>
          <w:tcPr>
            <w:tcW w:w="2268" w:type="dxa"/>
            <w:vAlign w:val="center"/>
          </w:tcPr>
          <w:p w:rsidR="005A4F61" w:rsidRPr="00AB645A" w:rsidRDefault="005A4F61" w:rsidP="005A4F61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活动内容介绍</w:t>
            </w:r>
          </w:p>
        </w:tc>
        <w:tc>
          <w:tcPr>
            <w:tcW w:w="2126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服务对象</w:t>
            </w:r>
          </w:p>
        </w:tc>
      </w:tr>
      <w:tr w:rsidR="005A4F61" w:rsidRPr="00AB645A" w:rsidTr="003B30B2">
        <w:trPr>
          <w:trHeight w:val="510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1</w:t>
            </w:r>
          </w:p>
        </w:tc>
        <w:tc>
          <w:tcPr>
            <w:tcW w:w="2949" w:type="dxa"/>
            <w:vAlign w:val="center"/>
          </w:tcPr>
          <w:p w:rsidR="005A4F61" w:rsidRPr="00AB645A" w:rsidRDefault="005A4F61" w:rsidP="005A4F61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迎新晚会志愿者招募</w:t>
            </w:r>
          </w:p>
        </w:tc>
        <w:tc>
          <w:tcPr>
            <w:tcW w:w="1843" w:type="dxa"/>
            <w:vAlign w:val="center"/>
          </w:tcPr>
          <w:p w:rsidR="005A4F61" w:rsidRPr="00AB645A" w:rsidRDefault="005A4F61" w:rsidP="00644F37">
            <w:pPr>
              <w:jc w:val="left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10月下旬</w:t>
            </w:r>
          </w:p>
        </w:tc>
        <w:tc>
          <w:tcPr>
            <w:tcW w:w="2268" w:type="dxa"/>
            <w:vAlign w:val="center"/>
          </w:tcPr>
          <w:p w:rsidR="005A4F61" w:rsidRPr="00AB645A" w:rsidRDefault="005A4F61" w:rsidP="005D2217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协助举办迎新晚会</w:t>
            </w:r>
          </w:p>
        </w:tc>
        <w:tc>
          <w:tcPr>
            <w:tcW w:w="2126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心院18级新生</w:t>
            </w:r>
          </w:p>
        </w:tc>
      </w:tr>
      <w:tr w:rsidR="005A4F61" w:rsidRPr="00AB645A" w:rsidTr="003B30B2">
        <w:trPr>
          <w:trHeight w:val="878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2</w:t>
            </w:r>
          </w:p>
        </w:tc>
        <w:tc>
          <w:tcPr>
            <w:tcW w:w="2949" w:type="dxa"/>
            <w:vAlign w:val="center"/>
          </w:tcPr>
          <w:p w:rsidR="005A4F61" w:rsidRPr="005A4F61" w:rsidRDefault="005A4F61" w:rsidP="005A4F61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组织2018级同学登记</w:t>
            </w:r>
          </w:p>
          <w:p w:rsidR="005A4F61" w:rsidRPr="00AB645A" w:rsidRDefault="005A4F61" w:rsidP="005A4F61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志愿者信息</w:t>
            </w:r>
          </w:p>
        </w:tc>
        <w:tc>
          <w:tcPr>
            <w:tcW w:w="1843" w:type="dxa"/>
            <w:vAlign w:val="center"/>
          </w:tcPr>
          <w:p w:rsidR="005A4F61" w:rsidRPr="00AB645A" w:rsidRDefault="005A4F61" w:rsidP="00644F37">
            <w:pPr>
              <w:jc w:val="left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11月上旬</w:t>
            </w:r>
          </w:p>
        </w:tc>
        <w:tc>
          <w:tcPr>
            <w:tcW w:w="2268" w:type="dxa"/>
            <w:vAlign w:val="center"/>
          </w:tcPr>
          <w:p w:rsidR="005A4F61" w:rsidRPr="00AB645A" w:rsidRDefault="005A4F61" w:rsidP="005D2217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组织登记志愿者信息</w:t>
            </w:r>
          </w:p>
        </w:tc>
        <w:tc>
          <w:tcPr>
            <w:tcW w:w="2126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心院18级新生</w:t>
            </w:r>
          </w:p>
        </w:tc>
      </w:tr>
      <w:tr w:rsidR="005A4F61" w:rsidRPr="00AB645A" w:rsidTr="003B30B2">
        <w:trPr>
          <w:trHeight w:val="510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3</w:t>
            </w:r>
          </w:p>
        </w:tc>
        <w:tc>
          <w:tcPr>
            <w:tcW w:w="2949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校运会志愿者陪跑、服务志愿者招募</w:t>
            </w:r>
          </w:p>
        </w:tc>
        <w:tc>
          <w:tcPr>
            <w:tcW w:w="1843" w:type="dxa"/>
            <w:vAlign w:val="center"/>
          </w:tcPr>
          <w:p w:rsidR="005A4F61" w:rsidRPr="00AB645A" w:rsidRDefault="00C25FF8" w:rsidP="005A4F61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11.1-11.3</w:t>
            </w:r>
          </w:p>
        </w:tc>
        <w:tc>
          <w:tcPr>
            <w:tcW w:w="2268" w:type="dxa"/>
            <w:vAlign w:val="center"/>
          </w:tcPr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陪跑、倒水、</w:t>
            </w:r>
          </w:p>
          <w:p w:rsidR="005A4F61" w:rsidRPr="00AB645A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准备药品等</w:t>
            </w:r>
          </w:p>
        </w:tc>
        <w:tc>
          <w:tcPr>
            <w:tcW w:w="2126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运动员</w:t>
            </w:r>
          </w:p>
        </w:tc>
      </w:tr>
      <w:tr w:rsidR="005A4F61" w:rsidRPr="00AB645A" w:rsidTr="003B30B2">
        <w:trPr>
          <w:trHeight w:val="712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4</w:t>
            </w:r>
          </w:p>
        </w:tc>
        <w:tc>
          <w:tcPr>
            <w:tcW w:w="2949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精品活动志愿者招募</w:t>
            </w:r>
          </w:p>
        </w:tc>
        <w:tc>
          <w:tcPr>
            <w:tcW w:w="1843" w:type="dxa"/>
            <w:vAlign w:val="center"/>
          </w:tcPr>
          <w:p w:rsidR="005A4F61" w:rsidRPr="00AB645A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精品活动开始前一周</w:t>
            </w:r>
          </w:p>
        </w:tc>
        <w:tc>
          <w:tcPr>
            <w:tcW w:w="2268" w:type="dxa"/>
            <w:vAlign w:val="center"/>
          </w:tcPr>
          <w:p w:rsidR="005A4F61" w:rsidRPr="00AB645A" w:rsidRDefault="005A4F61" w:rsidP="005D2217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协助团学会开展精品活动</w:t>
            </w:r>
          </w:p>
        </w:tc>
        <w:tc>
          <w:tcPr>
            <w:tcW w:w="2126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全校师生</w:t>
            </w:r>
          </w:p>
        </w:tc>
      </w:tr>
      <w:tr w:rsidR="005A4F61" w:rsidRPr="00AB645A" w:rsidTr="001417D4">
        <w:trPr>
          <w:trHeight w:val="510"/>
        </w:trPr>
        <w:tc>
          <w:tcPr>
            <w:tcW w:w="454" w:type="dxa"/>
            <w:vAlign w:val="center"/>
          </w:tcPr>
          <w:p w:rsidR="005A4F61" w:rsidRPr="00AB645A" w:rsidRDefault="005A4F61" w:rsidP="00644F37">
            <w:pPr>
              <w:jc w:val="center"/>
              <w:rPr>
                <w:rFonts w:ascii="黑体" w:eastAsia="黑体" w:hAnsi="黑体"/>
                <w:sz w:val="22"/>
              </w:rPr>
            </w:pPr>
            <w:r w:rsidRPr="00AB645A">
              <w:rPr>
                <w:rFonts w:ascii="黑体" w:eastAsia="黑体" w:hAnsi="黑体" w:hint="eastAsia"/>
                <w:sz w:val="22"/>
              </w:rPr>
              <w:t>5</w:t>
            </w:r>
          </w:p>
        </w:tc>
        <w:tc>
          <w:tcPr>
            <w:tcW w:w="2949" w:type="dxa"/>
            <w:vAlign w:val="center"/>
          </w:tcPr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【常规活动】</w:t>
            </w:r>
          </w:p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1、循礼门地铁站志愿活动</w:t>
            </w:r>
          </w:p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2、卓刀泉敬老院志愿活动</w:t>
            </w:r>
          </w:p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3、“SPCCC”方桂园社区帮扶志愿活动</w:t>
            </w:r>
          </w:p>
          <w:p w:rsidR="005A4F61" w:rsidRPr="00AB645A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4、“守护花蕾-预防儿童性侵害”主题活动</w:t>
            </w:r>
          </w:p>
        </w:tc>
        <w:tc>
          <w:tcPr>
            <w:tcW w:w="1843" w:type="dxa"/>
            <w:vAlign w:val="center"/>
          </w:tcPr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1、循礼门地铁站活动为周末及节假日</w:t>
            </w:r>
          </w:p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2、卓刀泉敬老院活动为双周周日</w:t>
            </w:r>
          </w:p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3、社区帮扶活动时间为每周周一</w:t>
            </w:r>
          </w:p>
          <w:p w:rsidR="005A4F61" w:rsidRPr="00AB645A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4、“守护花蕾”主题活动为每周周五</w:t>
            </w:r>
          </w:p>
        </w:tc>
        <w:tc>
          <w:tcPr>
            <w:tcW w:w="2268" w:type="dxa"/>
            <w:vAlign w:val="center"/>
          </w:tcPr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1、带领乘客有秩序上下车</w:t>
            </w:r>
          </w:p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2、前往养老院陪伴老人，与老人聊天，给老人表演节目</w:t>
            </w:r>
          </w:p>
          <w:p w:rsidR="005A4F61" w:rsidRPr="005A4F61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3、辅导社区儿童完成作业</w:t>
            </w:r>
          </w:p>
          <w:p w:rsidR="005A4F61" w:rsidRPr="00AB645A" w:rsidRDefault="005A4F61" w:rsidP="005A4F61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4、进行儿童基础性知识教育，发放宣传手册，开展知识小课堂和场景模拟等</w:t>
            </w:r>
          </w:p>
        </w:tc>
        <w:tc>
          <w:tcPr>
            <w:tcW w:w="2126" w:type="dxa"/>
            <w:vAlign w:val="center"/>
          </w:tcPr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/>
                <w:sz w:val="22"/>
              </w:rPr>
              <w:t>1、地铁站乘客</w:t>
            </w:r>
          </w:p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/>
                <w:sz w:val="22"/>
              </w:rPr>
              <w:t>2、</w:t>
            </w:r>
            <w:r w:rsidRPr="005A4F61">
              <w:rPr>
                <w:rFonts w:ascii="黑体" w:eastAsia="黑体" w:hAnsi="黑体" w:hint="eastAsia"/>
                <w:sz w:val="22"/>
              </w:rPr>
              <w:t>敬老院老人</w:t>
            </w:r>
          </w:p>
          <w:p w:rsidR="005A4F61" w:rsidRPr="005A4F61" w:rsidRDefault="005A4F61" w:rsidP="001417D4">
            <w:pPr>
              <w:rPr>
                <w:rFonts w:ascii="黑体" w:eastAsia="黑体" w:hAnsi="黑体"/>
                <w:sz w:val="22"/>
              </w:rPr>
            </w:pPr>
            <w:r w:rsidRPr="005A4F61">
              <w:rPr>
                <w:rFonts w:ascii="黑体" w:eastAsia="黑体" w:hAnsi="黑体" w:hint="eastAsia"/>
                <w:sz w:val="22"/>
              </w:rPr>
              <w:t>3、</w:t>
            </w:r>
            <w:r w:rsidRPr="005A4F61">
              <w:rPr>
                <w:rFonts w:ascii="黑体" w:eastAsia="黑体" w:hAnsi="黑体"/>
                <w:sz w:val="22"/>
              </w:rPr>
              <w:t>社区</w:t>
            </w:r>
            <w:r w:rsidRPr="005A4F61">
              <w:rPr>
                <w:rFonts w:ascii="黑体" w:eastAsia="黑体" w:hAnsi="黑体" w:hint="eastAsia"/>
                <w:sz w:val="22"/>
              </w:rPr>
              <w:t>小学生</w:t>
            </w:r>
          </w:p>
          <w:p w:rsidR="005A4F61" w:rsidRPr="00AB645A" w:rsidRDefault="005A4F61" w:rsidP="001417D4">
            <w:pPr>
              <w:rPr>
                <w:rFonts w:ascii="黑体" w:eastAsia="黑体" w:hAnsi="黑体"/>
                <w:sz w:val="22"/>
              </w:rPr>
            </w:pPr>
            <w:bookmarkStart w:id="1" w:name="_GoBack"/>
            <w:bookmarkEnd w:id="1"/>
            <w:r w:rsidRPr="005A4F61">
              <w:rPr>
                <w:rFonts w:ascii="黑体" w:eastAsia="黑体" w:hAnsi="黑体"/>
                <w:sz w:val="22"/>
              </w:rPr>
              <w:t>4、</w:t>
            </w:r>
            <w:r w:rsidRPr="005A4F61">
              <w:rPr>
                <w:rFonts w:ascii="黑体" w:eastAsia="黑体" w:hAnsi="黑体" w:hint="eastAsia"/>
                <w:sz w:val="22"/>
              </w:rPr>
              <w:t>武汉市内小学低年级儿童</w:t>
            </w:r>
          </w:p>
        </w:tc>
      </w:tr>
    </w:tbl>
    <w:p w:rsidR="00AB645A" w:rsidRDefault="00AB645A" w:rsidP="00AB645A">
      <w:pPr>
        <w:jc w:val="center"/>
        <w:rPr>
          <w:rFonts w:ascii="黑体" w:eastAsia="黑体" w:hAnsi="黑体"/>
          <w:sz w:val="22"/>
        </w:rPr>
      </w:pPr>
    </w:p>
    <w:p w:rsidR="005D2217" w:rsidRPr="00AB645A" w:rsidRDefault="00644F37" w:rsidP="00AB645A">
      <w:pPr>
        <w:jc w:val="center"/>
        <w:rPr>
          <w:rFonts w:ascii="黑体" w:eastAsia="黑体" w:hAnsi="黑体"/>
          <w:sz w:val="22"/>
        </w:rPr>
      </w:pPr>
      <w:r w:rsidRPr="00AB645A">
        <w:rPr>
          <w:rFonts w:ascii="黑体" w:eastAsia="黑体" w:hAnsi="黑体" w:hint="eastAsia"/>
          <w:sz w:val="22"/>
        </w:rPr>
        <w:t>注：每月还会根据青志联要求发布一些非常规</w:t>
      </w:r>
      <w:r w:rsidR="00AB645A" w:rsidRPr="00AB645A">
        <w:rPr>
          <w:rFonts w:ascii="黑体" w:eastAsia="黑体" w:hAnsi="黑体" w:hint="eastAsia"/>
          <w:sz w:val="22"/>
        </w:rPr>
        <w:t>类</w:t>
      </w:r>
      <w:r w:rsidRPr="00AB645A">
        <w:rPr>
          <w:rFonts w:ascii="黑体" w:eastAsia="黑体" w:hAnsi="黑体" w:hint="eastAsia"/>
          <w:sz w:val="22"/>
        </w:rPr>
        <w:t>的志愿项目</w:t>
      </w:r>
    </w:p>
    <w:sectPr w:rsidR="005D2217" w:rsidRPr="00AB6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C9D"/>
    <w:multiLevelType w:val="hybridMultilevel"/>
    <w:tmpl w:val="12849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4F"/>
    <w:rsid w:val="00045EAD"/>
    <w:rsid w:val="001417D4"/>
    <w:rsid w:val="002A2C3E"/>
    <w:rsid w:val="002D0B96"/>
    <w:rsid w:val="003A471C"/>
    <w:rsid w:val="003B30B2"/>
    <w:rsid w:val="00421EF9"/>
    <w:rsid w:val="0043309F"/>
    <w:rsid w:val="004B7D4F"/>
    <w:rsid w:val="0050621E"/>
    <w:rsid w:val="00523B68"/>
    <w:rsid w:val="005A4F61"/>
    <w:rsid w:val="005D2217"/>
    <w:rsid w:val="00644F37"/>
    <w:rsid w:val="006E2681"/>
    <w:rsid w:val="00787AEF"/>
    <w:rsid w:val="007B231C"/>
    <w:rsid w:val="009E5EBD"/>
    <w:rsid w:val="00AB645A"/>
    <w:rsid w:val="00BB29A1"/>
    <w:rsid w:val="00C25FF8"/>
    <w:rsid w:val="00C65682"/>
    <w:rsid w:val="00C76AEF"/>
    <w:rsid w:val="00CD09FB"/>
    <w:rsid w:val="00D45656"/>
    <w:rsid w:val="00D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9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09F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E2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D22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0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9F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09F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E2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D221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赵赵</dc:creator>
  <cp:keywords/>
  <dc:description/>
  <cp:lastModifiedBy>xb21cn</cp:lastModifiedBy>
  <cp:revision>12</cp:revision>
  <dcterms:created xsi:type="dcterms:W3CDTF">2017-09-16T07:28:00Z</dcterms:created>
  <dcterms:modified xsi:type="dcterms:W3CDTF">2018-08-15T00:54:00Z</dcterms:modified>
</cp:coreProperties>
</file>