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sz w:val="24"/>
          <w:szCs w:val="24"/>
          <w:lang w:eastAsia="en-US"/>
        </w:rPr>
        <w:id w:val="-901443454"/>
        <w:docPartObj>
          <w:docPartGallery w:val="Cover Pages"/>
          <w:docPartUnique/>
        </w:docPartObj>
      </w:sdtPr>
      <w:sdtEndPr>
        <w:rPr>
          <w:color w:val="auto"/>
        </w:rPr>
      </w:sdtEndPr>
      <w:sdtContent>
        <w:p w:rsidR="00C36678" w:rsidRPr="00CD258E" w:rsidRDefault="00C36678">
          <w:pPr>
            <w:pStyle w:val="Sinespaciado"/>
            <w:spacing w:before="1540" w:after="240"/>
            <w:jc w:val="center"/>
            <w:rPr>
              <w:rFonts w:ascii="Arial" w:hAnsi="Arial" w:cs="Arial"/>
              <w:color w:val="5B9BD5" w:themeColor="accent1"/>
              <w:sz w:val="24"/>
              <w:szCs w:val="24"/>
            </w:rPr>
          </w:pPr>
          <w:r w:rsidRPr="00CD258E">
            <w:rPr>
              <w:rFonts w:ascii="Arial" w:hAnsi="Arial" w:cs="Arial"/>
              <w:noProof/>
              <w:color w:val="5B9BD5" w:themeColor="accent1"/>
              <w:sz w:val="24"/>
              <w:szCs w:val="24"/>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4"/>
              <w:szCs w:val="24"/>
            </w:rPr>
            <w:alias w:val="Título"/>
            <w:tag w:val=""/>
            <w:id w:val="1735040861"/>
            <w:placeholder>
              <w:docPart w:val="1328D6E95143448898FD435B6E679AEA"/>
            </w:placeholder>
            <w:dataBinding w:prefixMappings="xmlns:ns0='http://purl.org/dc/elements/1.1/' xmlns:ns1='http://schemas.openxmlformats.org/package/2006/metadata/core-properties' " w:xpath="/ns1:coreProperties[1]/ns0:title[1]" w:storeItemID="{6C3C8BC8-F283-45AE-878A-BAB7291924A1}"/>
            <w:text/>
          </w:sdtPr>
          <w:sdtEndPr/>
          <w:sdtContent>
            <w:p w:rsidR="00C36678" w:rsidRPr="00CD258E" w:rsidRDefault="00C36678" w:rsidP="00C36678">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4"/>
                  <w:szCs w:val="24"/>
                </w:rPr>
              </w:pPr>
              <w:r w:rsidRPr="00CD258E">
                <w:rPr>
                  <w:rFonts w:ascii="Arial" w:eastAsiaTheme="majorEastAsia" w:hAnsi="Arial" w:cs="Arial"/>
                  <w:caps/>
                  <w:color w:val="5B9BD5" w:themeColor="accent1"/>
                  <w:sz w:val="24"/>
                  <w:szCs w:val="24"/>
                </w:rPr>
                <w:t>Presentacion</w:t>
              </w:r>
            </w:p>
          </w:sdtContent>
        </w:sdt>
        <w:p w:rsidR="00C36678" w:rsidRPr="00CD258E" w:rsidRDefault="00C36678" w:rsidP="00C36678">
          <w:pPr>
            <w:pStyle w:val="Sinespaciado"/>
            <w:spacing w:before="480"/>
            <w:jc w:val="center"/>
            <w:rPr>
              <w:rFonts w:ascii="Arial" w:hAnsi="Arial" w:cs="Arial"/>
              <w:color w:val="5B9BD5" w:themeColor="accent1"/>
              <w:sz w:val="24"/>
              <w:szCs w:val="24"/>
            </w:rPr>
          </w:pPr>
          <w:r w:rsidRPr="00CD258E">
            <w:rPr>
              <w:rFonts w:ascii="Arial" w:hAnsi="Arial" w:cs="Arial"/>
              <w:noProof/>
              <w:color w:val="5B9BD5" w:themeColor="accent1"/>
              <w:sz w:val="24"/>
              <w:szCs w:val="24"/>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A69DB" w:rsidRPr="00CD258E" w:rsidRDefault="00CA69DB" w:rsidP="00C36678">
          <w:pPr>
            <w:jc w:val="center"/>
            <w:rPr>
              <w:rFonts w:ascii="Arial" w:hAnsi="Arial" w:cs="Arial"/>
              <w:b/>
              <w:sz w:val="24"/>
              <w:szCs w:val="24"/>
            </w:rPr>
          </w:pPr>
        </w:p>
        <w:p w:rsidR="00C36678" w:rsidRPr="00CD258E" w:rsidRDefault="00C36678" w:rsidP="00C36678">
          <w:pPr>
            <w:jc w:val="center"/>
            <w:rPr>
              <w:rFonts w:ascii="Arial" w:hAnsi="Arial" w:cs="Arial"/>
              <w:b/>
              <w:sz w:val="24"/>
              <w:szCs w:val="24"/>
            </w:rPr>
          </w:pPr>
          <w:r w:rsidRPr="00CD258E">
            <w:rPr>
              <w:rFonts w:ascii="Arial" w:hAnsi="Arial" w:cs="Arial"/>
              <w:b/>
              <w:sz w:val="24"/>
              <w:szCs w:val="24"/>
            </w:rPr>
            <w:t>Integrantes</w:t>
          </w:r>
        </w:p>
        <w:p w:rsidR="00C36678" w:rsidRPr="00CD258E" w:rsidRDefault="00C36678" w:rsidP="00C36678">
          <w:pPr>
            <w:pStyle w:val="Prrafodelista"/>
            <w:numPr>
              <w:ilvl w:val="0"/>
              <w:numId w:val="12"/>
            </w:numPr>
            <w:jc w:val="center"/>
            <w:rPr>
              <w:rFonts w:ascii="Arial" w:hAnsi="Arial" w:cs="Arial"/>
              <w:sz w:val="24"/>
              <w:szCs w:val="24"/>
            </w:rPr>
          </w:pPr>
          <w:r w:rsidRPr="00CD258E">
            <w:rPr>
              <w:rFonts w:ascii="Arial" w:hAnsi="Arial" w:cs="Arial"/>
              <w:sz w:val="24"/>
              <w:szCs w:val="24"/>
            </w:rPr>
            <w:t>Nicely Reyes 20-EISM-1-016</w:t>
          </w:r>
        </w:p>
        <w:p w:rsidR="00C36678" w:rsidRPr="00CD258E" w:rsidRDefault="00C36678" w:rsidP="00C36678">
          <w:pPr>
            <w:pStyle w:val="Prrafodelista"/>
            <w:numPr>
              <w:ilvl w:val="0"/>
              <w:numId w:val="12"/>
            </w:numPr>
            <w:jc w:val="center"/>
            <w:rPr>
              <w:rFonts w:ascii="Arial" w:hAnsi="Arial" w:cs="Arial"/>
              <w:sz w:val="24"/>
              <w:szCs w:val="24"/>
            </w:rPr>
          </w:pPr>
          <w:r w:rsidRPr="00CD258E">
            <w:rPr>
              <w:rFonts w:ascii="Arial" w:hAnsi="Arial" w:cs="Arial"/>
              <w:sz w:val="24"/>
              <w:szCs w:val="24"/>
            </w:rPr>
            <w:t>Yanelis López Apolinar 20-EISM-1-042</w:t>
          </w:r>
        </w:p>
        <w:p w:rsidR="00C36678" w:rsidRPr="00CD258E" w:rsidRDefault="00C36678" w:rsidP="00C36678">
          <w:pPr>
            <w:pStyle w:val="Prrafodelista"/>
            <w:numPr>
              <w:ilvl w:val="0"/>
              <w:numId w:val="12"/>
            </w:numPr>
            <w:jc w:val="center"/>
            <w:rPr>
              <w:rFonts w:ascii="Arial" w:hAnsi="Arial" w:cs="Arial"/>
              <w:sz w:val="24"/>
              <w:szCs w:val="24"/>
            </w:rPr>
          </w:pPr>
          <w:r w:rsidRPr="00CD258E">
            <w:rPr>
              <w:rFonts w:ascii="Arial" w:hAnsi="Arial" w:cs="Arial"/>
              <w:sz w:val="24"/>
              <w:szCs w:val="24"/>
            </w:rPr>
            <w:t>Alexander Ferreras 20-EISM-1-018</w:t>
          </w:r>
        </w:p>
        <w:p w:rsidR="00C36678" w:rsidRPr="00CD258E" w:rsidRDefault="00C36678" w:rsidP="00C36678">
          <w:pPr>
            <w:pStyle w:val="Prrafodelista"/>
            <w:numPr>
              <w:ilvl w:val="0"/>
              <w:numId w:val="12"/>
            </w:numPr>
            <w:jc w:val="center"/>
            <w:rPr>
              <w:rFonts w:ascii="Arial" w:hAnsi="Arial" w:cs="Arial"/>
              <w:sz w:val="24"/>
              <w:szCs w:val="24"/>
            </w:rPr>
          </w:pPr>
          <w:r w:rsidRPr="00CD258E">
            <w:rPr>
              <w:rFonts w:ascii="Arial" w:hAnsi="Arial" w:cs="Arial"/>
              <w:sz w:val="24"/>
              <w:szCs w:val="24"/>
            </w:rPr>
            <w:t>Leonardo Peña Lapaix</w:t>
          </w:r>
          <w:bookmarkStart w:id="0" w:name="_GoBack"/>
          <w:bookmarkEnd w:id="0"/>
          <w:r w:rsidRPr="00CD258E">
            <w:rPr>
              <w:rFonts w:ascii="Arial" w:hAnsi="Arial" w:cs="Arial"/>
              <w:sz w:val="24"/>
              <w:szCs w:val="24"/>
            </w:rPr>
            <w:t xml:space="preserve"> 19</w:t>
          </w:r>
          <w:r w:rsidRPr="00CD258E">
            <w:rPr>
              <w:rFonts w:ascii="Arial" w:hAnsi="Arial" w:cs="Arial"/>
              <w:sz w:val="24"/>
              <w:szCs w:val="24"/>
              <w:lang w:val="en-US"/>
            </w:rPr>
            <w:t>-SISM-1-030</w:t>
          </w:r>
        </w:p>
        <w:p w:rsidR="00C36678" w:rsidRPr="00CD258E" w:rsidRDefault="00C36678">
          <w:pPr>
            <w:rPr>
              <w:rFonts w:ascii="Arial" w:hAnsi="Arial" w:cs="Arial"/>
              <w:sz w:val="24"/>
              <w:szCs w:val="24"/>
            </w:rPr>
          </w:pPr>
        </w:p>
        <w:p w:rsidR="00C36678" w:rsidRPr="00CD258E" w:rsidRDefault="00C36678">
          <w:pPr>
            <w:rPr>
              <w:rFonts w:ascii="Arial" w:hAnsi="Arial" w:cs="Arial"/>
              <w:sz w:val="24"/>
              <w:szCs w:val="24"/>
            </w:rPr>
          </w:pPr>
        </w:p>
        <w:p w:rsidR="00C36678" w:rsidRPr="00CD258E" w:rsidRDefault="00C36678">
          <w:pPr>
            <w:rPr>
              <w:rFonts w:ascii="Arial" w:hAnsi="Arial" w:cs="Arial"/>
              <w:sz w:val="24"/>
              <w:szCs w:val="24"/>
            </w:rPr>
          </w:pPr>
        </w:p>
        <w:p w:rsidR="00C36678" w:rsidRPr="00CD258E" w:rsidRDefault="00C36678">
          <w:pPr>
            <w:rPr>
              <w:rFonts w:ascii="Arial" w:hAnsi="Arial" w:cs="Arial"/>
              <w:sz w:val="24"/>
              <w:szCs w:val="24"/>
            </w:rPr>
          </w:pPr>
        </w:p>
        <w:p w:rsidR="00CA69DB" w:rsidRPr="00CD258E" w:rsidRDefault="00CA69DB">
          <w:pPr>
            <w:rPr>
              <w:rFonts w:ascii="Arial" w:hAnsi="Arial" w:cs="Arial"/>
              <w:sz w:val="24"/>
              <w:szCs w:val="24"/>
            </w:rPr>
          </w:pPr>
        </w:p>
        <w:p w:rsidR="00C36678" w:rsidRPr="00CD258E" w:rsidRDefault="00C36678">
          <w:pPr>
            <w:rPr>
              <w:rFonts w:ascii="Arial" w:hAnsi="Arial" w:cs="Arial"/>
              <w:sz w:val="24"/>
              <w:szCs w:val="24"/>
            </w:rPr>
          </w:pPr>
        </w:p>
        <w:p w:rsidR="00CA69DB" w:rsidRPr="00CD258E" w:rsidRDefault="00CA69DB" w:rsidP="00CA69DB">
          <w:pPr>
            <w:rPr>
              <w:rFonts w:ascii="Arial" w:hAnsi="Arial" w:cs="Arial"/>
              <w:b/>
              <w:sz w:val="24"/>
              <w:szCs w:val="24"/>
            </w:rPr>
          </w:pPr>
          <w:r w:rsidRPr="00CD258E">
            <w:rPr>
              <w:rFonts w:ascii="Arial" w:hAnsi="Arial" w:cs="Arial"/>
              <w:b/>
              <w:sz w:val="24"/>
              <w:szCs w:val="24"/>
            </w:rPr>
            <w:t xml:space="preserve">                                                                                                                                                                                              </w:t>
          </w:r>
        </w:p>
        <w:p w:rsidR="00CA69DB" w:rsidRPr="00CD258E" w:rsidRDefault="00CA69DB" w:rsidP="00CA69DB">
          <w:pPr>
            <w:rPr>
              <w:rFonts w:ascii="Arial" w:hAnsi="Arial" w:cs="Arial"/>
              <w:b/>
              <w:sz w:val="24"/>
              <w:szCs w:val="24"/>
            </w:rPr>
          </w:pPr>
        </w:p>
        <w:p w:rsidR="00CA69DB" w:rsidRPr="00CD258E" w:rsidRDefault="00CA69DB" w:rsidP="00CA69DB">
          <w:pPr>
            <w:tabs>
              <w:tab w:val="left" w:pos="5580"/>
            </w:tabs>
            <w:rPr>
              <w:rFonts w:ascii="Arial" w:hAnsi="Arial" w:cs="Arial"/>
              <w:b/>
              <w:sz w:val="24"/>
              <w:szCs w:val="24"/>
            </w:rPr>
          </w:pPr>
          <w:r w:rsidRPr="00CD258E">
            <w:rPr>
              <w:rFonts w:ascii="Arial" w:hAnsi="Arial" w:cs="Arial"/>
              <w:b/>
              <w:sz w:val="24"/>
              <w:szCs w:val="24"/>
            </w:rPr>
            <w:tab/>
            <w:t>SANTO, DOMINGO</w:t>
          </w:r>
        </w:p>
        <w:p w:rsidR="00CA69DB" w:rsidRPr="00CD258E" w:rsidRDefault="00CA69DB" w:rsidP="00CA69DB">
          <w:pPr>
            <w:rPr>
              <w:rFonts w:ascii="Arial" w:hAnsi="Arial" w:cs="Arial"/>
              <w:b/>
              <w:sz w:val="24"/>
              <w:szCs w:val="24"/>
            </w:rPr>
          </w:pPr>
          <w:r w:rsidRPr="00CD258E">
            <w:rPr>
              <w:rFonts w:ascii="Arial" w:hAnsi="Arial" w:cs="Arial"/>
              <w:b/>
              <w:sz w:val="24"/>
              <w:szCs w:val="24"/>
            </w:rPr>
            <w:t xml:space="preserve">                                                                                     </w:t>
          </w:r>
          <w:r w:rsidR="00596881">
            <w:rPr>
              <w:rFonts w:ascii="Arial" w:hAnsi="Arial" w:cs="Arial"/>
              <w:b/>
              <w:sz w:val="24"/>
              <w:szCs w:val="24"/>
            </w:rPr>
            <w:t xml:space="preserve">                              27</w:t>
          </w:r>
          <w:r w:rsidRPr="00CD258E">
            <w:rPr>
              <w:rFonts w:ascii="Arial" w:hAnsi="Arial" w:cs="Arial"/>
              <w:b/>
              <w:sz w:val="24"/>
              <w:szCs w:val="24"/>
            </w:rPr>
            <w:t>/4/023</w:t>
          </w:r>
        </w:p>
        <w:p w:rsidR="00403C18" w:rsidRPr="00CD258E" w:rsidRDefault="00C23043">
          <w:pPr>
            <w:rPr>
              <w:rFonts w:ascii="Arial" w:hAnsi="Arial" w:cs="Arial"/>
              <w:sz w:val="24"/>
              <w:szCs w:val="24"/>
            </w:rPr>
          </w:pPr>
        </w:p>
      </w:sdtContent>
    </w:sdt>
    <w:p w:rsidR="00596881" w:rsidRDefault="00CF3E95">
      <w:pPr>
        <w:rPr>
          <w:rFonts w:ascii="Arial" w:hAnsi="Arial" w:cs="Arial"/>
          <w:noProof/>
          <w:sz w:val="24"/>
          <w:szCs w:val="24"/>
          <w:lang w:eastAsia="es-MX"/>
        </w:rPr>
      </w:pPr>
      <w:r w:rsidRPr="00CD258E">
        <w:rPr>
          <w:rFonts w:ascii="Arial" w:hAnsi="Arial" w:cs="Arial"/>
          <w:noProof/>
          <w:sz w:val="24"/>
          <w:szCs w:val="24"/>
          <w:lang w:eastAsia="es-MX"/>
        </w:rPr>
        <w:t xml:space="preserve">          </w:t>
      </w:r>
    </w:p>
    <w:p w:rsidR="00CA69DB" w:rsidRPr="00CD258E" w:rsidRDefault="00CF3E95">
      <w:pPr>
        <w:rPr>
          <w:rFonts w:ascii="Arial" w:hAnsi="Arial" w:cs="Arial"/>
          <w:noProof/>
          <w:sz w:val="24"/>
          <w:szCs w:val="24"/>
          <w:lang w:eastAsia="es-MX"/>
        </w:rPr>
      </w:pPr>
      <w:r w:rsidRPr="00CD258E">
        <w:rPr>
          <w:rFonts w:ascii="Arial" w:hAnsi="Arial" w:cs="Arial"/>
          <w:noProof/>
          <w:sz w:val="24"/>
          <w:szCs w:val="24"/>
          <w:lang w:eastAsia="es-MX"/>
        </w:rPr>
        <w:t xml:space="preserve">                                         </w:t>
      </w:r>
    </w:p>
    <w:p w:rsidR="00CA69DB" w:rsidRPr="00CD258E" w:rsidRDefault="00CA69DB">
      <w:pPr>
        <w:rPr>
          <w:rFonts w:ascii="Arial" w:hAnsi="Arial" w:cs="Arial"/>
          <w:b/>
          <w:noProof/>
          <w:sz w:val="24"/>
          <w:szCs w:val="24"/>
          <w:lang w:eastAsia="es-MX"/>
        </w:rPr>
      </w:pPr>
      <w:r w:rsidRPr="00CD258E">
        <w:rPr>
          <w:rFonts w:ascii="Arial" w:hAnsi="Arial" w:cs="Arial"/>
          <w:b/>
          <w:noProof/>
          <w:sz w:val="24"/>
          <w:szCs w:val="24"/>
          <w:lang w:eastAsia="es-MX"/>
        </w:rPr>
        <w:lastRenderedPageBreak/>
        <w:t xml:space="preserve">                     LOGO</w:t>
      </w:r>
    </w:p>
    <w:p w:rsidR="00CF3E95" w:rsidRPr="00CD258E" w:rsidRDefault="00CF3E95">
      <w:pPr>
        <w:rPr>
          <w:rFonts w:ascii="Arial" w:hAnsi="Arial" w:cs="Arial"/>
          <w:b/>
          <w:noProof/>
          <w:sz w:val="24"/>
          <w:szCs w:val="24"/>
          <w:lang w:eastAsia="es-MX"/>
        </w:rPr>
      </w:pPr>
      <w:r w:rsidRPr="00CD258E">
        <w:rPr>
          <w:rFonts w:ascii="Arial" w:hAnsi="Arial" w:cs="Arial"/>
          <w:noProof/>
          <w:sz w:val="24"/>
          <w:szCs w:val="24"/>
          <w:lang w:eastAsia="es-MX"/>
        </w:rPr>
        <w:drawing>
          <wp:anchor distT="0" distB="0" distL="114300" distR="114300" simplePos="0" relativeHeight="251658240" behindDoc="0" locked="0" layoutInCell="1" allowOverlap="1">
            <wp:simplePos x="0" y="0"/>
            <wp:positionH relativeFrom="page">
              <wp:posOffset>152400</wp:posOffset>
            </wp:positionH>
            <wp:positionV relativeFrom="paragraph">
              <wp:posOffset>193040</wp:posOffset>
            </wp:positionV>
            <wp:extent cx="4333875" cy="26955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4-22 at 7.57.06 PM.jpeg"/>
                    <pic:cNvPicPr/>
                  </pic:nvPicPr>
                  <pic:blipFill>
                    <a:blip r:embed="rId10">
                      <a:extLst>
                        <a:ext uri="{28A0092B-C50C-407E-A947-70E740481C1C}">
                          <a14:useLocalDpi xmlns:a14="http://schemas.microsoft.com/office/drawing/2010/main" val="0"/>
                        </a:ext>
                      </a:extLst>
                    </a:blip>
                    <a:stretch>
                      <a:fillRect/>
                    </a:stretch>
                  </pic:blipFill>
                  <pic:spPr>
                    <a:xfrm>
                      <a:off x="0" y="0"/>
                      <a:ext cx="4333875" cy="2695575"/>
                    </a:xfrm>
                    <a:prstGeom prst="rect">
                      <a:avLst/>
                    </a:prstGeom>
                  </pic:spPr>
                </pic:pic>
              </a:graphicData>
            </a:graphic>
            <wp14:sizeRelH relativeFrom="margin">
              <wp14:pctWidth>0</wp14:pctWidth>
            </wp14:sizeRelH>
            <wp14:sizeRelV relativeFrom="margin">
              <wp14:pctHeight>0</wp14:pctHeight>
            </wp14:sizeRelV>
          </wp:anchor>
        </w:drawing>
      </w: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CF3E95">
      <w:pPr>
        <w:rPr>
          <w:rFonts w:ascii="Arial" w:hAnsi="Arial" w:cs="Arial"/>
          <w:b/>
          <w:sz w:val="24"/>
          <w:szCs w:val="24"/>
        </w:rPr>
      </w:pPr>
      <w:r w:rsidRPr="00CD258E">
        <w:rPr>
          <w:rFonts w:ascii="Arial" w:hAnsi="Arial" w:cs="Arial"/>
          <w:b/>
          <w:sz w:val="24"/>
          <w:szCs w:val="24"/>
        </w:rPr>
        <w:t>MISION:</w:t>
      </w:r>
    </w:p>
    <w:p w:rsidR="00CF3E95" w:rsidRPr="00CD258E" w:rsidRDefault="00403C18">
      <w:pPr>
        <w:rPr>
          <w:rFonts w:ascii="Arial" w:hAnsi="Arial" w:cs="Arial"/>
          <w:sz w:val="24"/>
          <w:szCs w:val="24"/>
        </w:rPr>
      </w:pPr>
      <w:r w:rsidRPr="00CD258E">
        <w:rPr>
          <w:rFonts w:ascii="Arial" w:hAnsi="Arial" w:cs="Arial"/>
          <w:sz w:val="24"/>
          <w:szCs w:val="24"/>
        </w:rPr>
        <w:t>“Ofrecer a nuestros clientes los productos que necesitan y desean, compartiendo la pasión por una moda sostenible, entre un amplio grupo de personas de diferentes culturas, generaciones y status social”.</w:t>
      </w:r>
    </w:p>
    <w:p w:rsidR="00403C18" w:rsidRPr="00CD258E" w:rsidRDefault="00403C18">
      <w:pPr>
        <w:rPr>
          <w:rFonts w:ascii="Arial" w:hAnsi="Arial" w:cs="Arial"/>
          <w:b/>
          <w:sz w:val="24"/>
          <w:szCs w:val="24"/>
        </w:rPr>
      </w:pPr>
      <w:r w:rsidRPr="00CD258E">
        <w:rPr>
          <w:rFonts w:ascii="Arial" w:hAnsi="Arial" w:cs="Arial"/>
          <w:b/>
          <w:sz w:val="24"/>
          <w:szCs w:val="24"/>
        </w:rPr>
        <w:t>VISION:</w:t>
      </w:r>
    </w:p>
    <w:p w:rsidR="00403C18" w:rsidRPr="00CD258E" w:rsidRDefault="00403C18">
      <w:pPr>
        <w:rPr>
          <w:rFonts w:ascii="Arial" w:hAnsi="Arial" w:cs="Arial"/>
          <w:sz w:val="24"/>
          <w:szCs w:val="24"/>
        </w:rPr>
      </w:pPr>
      <w:r w:rsidRPr="00CD258E">
        <w:rPr>
          <w:rFonts w:ascii="Arial" w:hAnsi="Arial" w:cs="Arial"/>
          <w:sz w:val="24"/>
          <w:szCs w:val="24"/>
        </w:rPr>
        <w:t>“Ser una empresa líder en la confección, comercialización y distribución de prendas de vestir, que pueda llegar a clientes de todo el mundo facilitándoles diferentes diseños y modas de acuerdo a sus gustos y tendencias a precios asequibles”.</w:t>
      </w:r>
    </w:p>
    <w:p w:rsidR="00403C18" w:rsidRPr="00CD258E" w:rsidRDefault="00403C18">
      <w:pPr>
        <w:rPr>
          <w:rFonts w:ascii="Arial" w:hAnsi="Arial" w:cs="Arial"/>
          <w:b/>
          <w:sz w:val="24"/>
          <w:szCs w:val="24"/>
        </w:rPr>
      </w:pPr>
      <w:r w:rsidRPr="00CD258E">
        <w:rPr>
          <w:rFonts w:ascii="Arial" w:hAnsi="Arial" w:cs="Arial"/>
          <w:b/>
          <w:sz w:val="24"/>
          <w:szCs w:val="24"/>
        </w:rPr>
        <w:t>VALORES:</w:t>
      </w:r>
    </w:p>
    <w:p w:rsidR="00403C18" w:rsidRPr="00CD258E" w:rsidRDefault="00403C18" w:rsidP="00403C18">
      <w:pPr>
        <w:pStyle w:val="Prrafodelista"/>
        <w:numPr>
          <w:ilvl w:val="0"/>
          <w:numId w:val="1"/>
        </w:numPr>
        <w:rPr>
          <w:rFonts w:ascii="Arial" w:hAnsi="Arial" w:cs="Arial"/>
          <w:sz w:val="24"/>
          <w:szCs w:val="24"/>
        </w:rPr>
      </w:pPr>
      <w:r w:rsidRPr="00CD258E">
        <w:rPr>
          <w:rFonts w:ascii="Arial" w:hAnsi="Arial" w:cs="Arial"/>
          <w:b/>
          <w:sz w:val="24"/>
          <w:szCs w:val="24"/>
        </w:rPr>
        <w:t>Pasión:</w:t>
      </w:r>
      <w:r w:rsidRPr="00CD258E">
        <w:rPr>
          <w:rFonts w:ascii="Arial" w:hAnsi="Arial" w:cs="Arial"/>
          <w:sz w:val="24"/>
          <w:szCs w:val="24"/>
        </w:rPr>
        <w:t xml:space="preserve"> Nos impulsa llevar a nuestros clientes lo más reciente en diseños y colores, para lograr distinción en cada pieza que porten.</w:t>
      </w:r>
    </w:p>
    <w:p w:rsidR="00403C18" w:rsidRPr="00CD258E" w:rsidRDefault="00403C18" w:rsidP="00403C18">
      <w:pPr>
        <w:pStyle w:val="Prrafodelista"/>
        <w:rPr>
          <w:rFonts w:ascii="Arial" w:hAnsi="Arial" w:cs="Arial"/>
          <w:sz w:val="24"/>
          <w:szCs w:val="24"/>
        </w:rPr>
      </w:pPr>
    </w:p>
    <w:p w:rsidR="007508EA" w:rsidRPr="00CD258E" w:rsidRDefault="00403C18" w:rsidP="00C36678">
      <w:pPr>
        <w:pStyle w:val="Prrafodelista"/>
        <w:numPr>
          <w:ilvl w:val="0"/>
          <w:numId w:val="1"/>
        </w:numPr>
        <w:rPr>
          <w:rFonts w:ascii="Arial" w:hAnsi="Arial" w:cs="Arial"/>
          <w:sz w:val="24"/>
          <w:szCs w:val="24"/>
        </w:rPr>
      </w:pPr>
      <w:r w:rsidRPr="00CD258E">
        <w:rPr>
          <w:rFonts w:ascii="Arial" w:hAnsi="Arial" w:cs="Arial"/>
          <w:b/>
          <w:sz w:val="24"/>
          <w:szCs w:val="24"/>
        </w:rPr>
        <w:t>Calidad</w:t>
      </w:r>
      <w:r w:rsidRPr="00CD258E">
        <w:rPr>
          <w:rFonts w:ascii="Arial" w:hAnsi="Arial" w:cs="Arial"/>
          <w:sz w:val="24"/>
          <w:szCs w:val="24"/>
        </w:rPr>
        <w:t>: Nos esmeramos en conseguir para nuestros clientes, ropa, accesorios y complementos con los mejores materiales, porque es la manera de lograr en ellos la distinción que buscan.</w:t>
      </w:r>
    </w:p>
    <w:p w:rsidR="001D00C6" w:rsidRPr="00CD258E" w:rsidRDefault="00403C18" w:rsidP="001D00C6">
      <w:pPr>
        <w:pStyle w:val="Prrafodelista"/>
        <w:numPr>
          <w:ilvl w:val="0"/>
          <w:numId w:val="1"/>
        </w:numPr>
        <w:rPr>
          <w:rFonts w:ascii="Arial" w:hAnsi="Arial" w:cs="Arial"/>
          <w:sz w:val="24"/>
          <w:szCs w:val="24"/>
        </w:rPr>
      </w:pPr>
      <w:r w:rsidRPr="00CD258E">
        <w:rPr>
          <w:rFonts w:ascii="Arial" w:hAnsi="Arial" w:cs="Arial"/>
          <w:b/>
          <w:sz w:val="24"/>
          <w:szCs w:val="24"/>
        </w:rPr>
        <w:t>Dedicación.</w:t>
      </w:r>
      <w:r w:rsidRPr="00CD258E">
        <w:rPr>
          <w:rFonts w:ascii="Arial" w:hAnsi="Arial" w:cs="Arial"/>
          <w:sz w:val="24"/>
          <w:szCs w:val="24"/>
        </w:rPr>
        <w:t xml:space="preserve"> A la hora de atender a nuestros clientes, ofrecemos la comodidad, atención y asesoría que permite a cada cliente, tomar el tiempo neces</w:t>
      </w:r>
      <w:r w:rsidR="00CA69DB" w:rsidRPr="00CD258E">
        <w:rPr>
          <w:rFonts w:ascii="Arial" w:hAnsi="Arial" w:cs="Arial"/>
          <w:sz w:val="24"/>
          <w:szCs w:val="24"/>
        </w:rPr>
        <w:t>ario para su decisión de compra.</w:t>
      </w:r>
    </w:p>
    <w:p w:rsidR="00CA69DB" w:rsidRDefault="00CA69DB" w:rsidP="00CA69DB">
      <w:pPr>
        <w:pStyle w:val="Prrafodelista"/>
        <w:rPr>
          <w:rFonts w:ascii="Arial" w:hAnsi="Arial" w:cs="Arial"/>
          <w:sz w:val="24"/>
          <w:szCs w:val="24"/>
        </w:rPr>
      </w:pPr>
    </w:p>
    <w:p w:rsidR="00596881" w:rsidRPr="00CD258E" w:rsidRDefault="00596881" w:rsidP="00CA69DB">
      <w:pPr>
        <w:pStyle w:val="Prrafodelista"/>
        <w:rPr>
          <w:rFonts w:ascii="Arial" w:hAnsi="Arial" w:cs="Arial"/>
          <w:sz w:val="24"/>
          <w:szCs w:val="24"/>
        </w:rPr>
      </w:pPr>
    </w:p>
    <w:p w:rsidR="007508EA" w:rsidRPr="00CD258E" w:rsidRDefault="007508EA" w:rsidP="00A6792C">
      <w:pPr>
        <w:rPr>
          <w:rFonts w:ascii="Arial" w:hAnsi="Arial" w:cs="Arial"/>
          <w:b/>
          <w:sz w:val="24"/>
          <w:szCs w:val="24"/>
        </w:rPr>
      </w:pPr>
    </w:p>
    <w:p w:rsidR="00403C18" w:rsidRPr="00CD258E" w:rsidRDefault="00403C18" w:rsidP="00A6792C">
      <w:pPr>
        <w:rPr>
          <w:rFonts w:ascii="Arial" w:hAnsi="Arial" w:cs="Arial"/>
          <w:sz w:val="24"/>
          <w:szCs w:val="24"/>
        </w:rPr>
      </w:pPr>
      <w:r w:rsidRPr="00CD258E">
        <w:rPr>
          <w:rFonts w:ascii="Arial" w:hAnsi="Arial" w:cs="Arial"/>
          <w:b/>
          <w:sz w:val="24"/>
          <w:szCs w:val="24"/>
        </w:rPr>
        <w:t>Naturaleza De nuestra tienda.</w:t>
      </w:r>
    </w:p>
    <w:p w:rsidR="00403C18" w:rsidRPr="00CD258E" w:rsidRDefault="002B2BB2">
      <w:pPr>
        <w:rPr>
          <w:rFonts w:ascii="Arial" w:hAnsi="Arial" w:cs="Arial"/>
          <w:sz w:val="24"/>
          <w:szCs w:val="24"/>
        </w:rPr>
      </w:pPr>
      <w:r w:rsidRPr="00CD258E">
        <w:rPr>
          <w:rFonts w:ascii="Arial" w:hAnsi="Arial" w:cs="Arial"/>
          <w:sz w:val="24"/>
          <w:szCs w:val="24"/>
        </w:rPr>
        <w:t>La naturaleza de nuestra empresa de ropa virtual es la de ser un negocio online enfocado en la venta de prendas de vestir por medio de una plataforma en internet. Nuestro principal objetivo es ofrecer productos de calidad y atractivos a nuestros clientes a través de una tienda en línea. Nuestra empresa suele manejar inventarios de productos, procesamiento de pagos en línea y envíos a distintas partes del mundo. También ofrecemos atención al cliente y asesoría en moda para mejorar la experiencia de compra de los consumidores.</w:t>
      </w:r>
    </w:p>
    <w:p w:rsidR="001D00C6" w:rsidRPr="00CD258E" w:rsidRDefault="001D00C6">
      <w:pPr>
        <w:rPr>
          <w:rFonts w:ascii="Arial" w:hAnsi="Arial" w:cs="Arial"/>
          <w:sz w:val="24"/>
          <w:szCs w:val="24"/>
        </w:rPr>
      </w:pPr>
    </w:p>
    <w:p w:rsidR="00CF3E95" w:rsidRPr="00CD258E" w:rsidRDefault="00CF3E95">
      <w:pPr>
        <w:rPr>
          <w:rFonts w:ascii="Arial" w:hAnsi="Arial" w:cs="Arial"/>
          <w:sz w:val="24"/>
          <w:szCs w:val="24"/>
        </w:rPr>
      </w:pPr>
    </w:p>
    <w:p w:rsidR="00CF3E95" w:rsidRPr="00CD258E" w:rsidRDefault="001D00C6">
      <w:pPr>
        <w:rPr>
          <w:rFonts w:ascii="Arial" w:hAnsi="Arial" w:cs="Arial"/>
          <w:b/>
          <w:sz w:val="24"/>
          <w:szCs w:val="24"/>
        </w:rPr>
      </w:pPr>
      <w:r w:rsidRPr="00CD258E">
        <w:rPr>
          <w:rFonts w:ascii="Arial" w:hAnsi="Arial" w:cs="Arial"/>
          <w:b/>
          <w:sz w:val="24"/>
          <w:szCs w:val="24"/>
        </w:rPr>
        <w:t>Servicios que ofrecemos:</w:t>
      </w:r>
    </w:p>
    <w:p w:rsidR="001D00C6" w:rsidRPr="00CD258E" w:rsidRDefault="001D00C6" w:rsidP="001D00C6">
      <w:pPr>
        <w:pStyle w:val="Prrafodelista"/>
        <w:numPr>
          <w:ilvl w:val="0"/>
          <w:numId w:val="2"/>
        </w:numPr>
        <w:rPr>
          <w:rFonts w:ascii="Arial" w:hAnsi="Arial" w:cs="Arial"/>
          <w:sz w:val="24"/>
          <w:szCs w:val="24"/>
        </w:rPr>
      </w:pPr>
      <w:r w:rsidRPr="00CD258E">
        <w:rPr>
          <w:rFonts w:ascii="Arial" w:hAnsi="Arial" w:cs="Arial"/>
          <w:sz w:val="24"/>
          <w:szCs w:val="24"/>
        </w:rPr>
        <w:t>2×1, oferta del %50, probarse la ropa y que puedes compra desde casa.</w:t>
      </w:r>
    </w:p>
    <w:p w:rsidR="001D00C6" w:rsidRPr="00CD258E" w:rsidRDefault="001D00C6" w:rsidP="001D00C6">
      <w:pPr>
        <w:pStyle w:val="Prrafodelista"/>
        <w:numPr>
          <w:ilvl w:val="0"/>
          <w:numId w:val="2"/>
        </w:numPr>
        <w:rPr>
          <w:rFonts w:ascii="Arial" w:hAnsi="Arial" w:cs="Arial"/>
          <w:sz w:val="24"/>
          <w:szCs w:val="24"/>
        </w:rPr>
      </w:pPr>
      <w:r w:rsidRPr="00CD258E">
        <w:rPr>
          <w:rFonts w:ascii="Arial" w:hAnsi="Arial" w:cs="Arial"/>
          <w:sz w:val="24"/>
          <w:szCs w:val="24"/>
        </w:rPr>
        <w:t>Compras express.</w:t>
      </w:r>
    </w:p>
    <w:p w:rsidR="001D00C6" w:rsidRPr="00CD258E" w:rsidRDefault="001D00C6" w:rsidP="001D00C6">
      <w:pPr>
        <w:pStyle w:val="Prrafodelista"/>
        <w:numPr>
          <w:ilvl w:val="0"/>
          <w:numId w:val="2"/>
        </w:numPr>
        <w:rPr>
          <w:rFonts w:ascii="Arial" w:hAnsi="Arial" w:cs="Arial"/>
          <w:sz w:val="24"/>
          <w:szCs w:val="24"/>
        </w:rPr>
      </w:pPr>
      <w:r w:rsidRPr="00CD258E">
        <w:rPr>
          <w:rFonts w:ascii="Arial" w:hAnsi="Arial" w:cs="Arial"/>
          <w:sz w:val="24"/>
          <w:szCs w:val="24"/>
        </w:rPr>
        <w:t>Nuestra propia personalización.</w:t>
      </w:r>
    </w:p>
    <w:p w:rsidR="001D00C6" w:rsidRPr="00CD258E" w:rsidRDefault="001D00C6" w:rsidP="001D00C6">
      <w:pPr>
        <w:pStyle w:val="Prrafodelista"/>
        <w:numPr>
          <w:ilvl w:val="0"/>
          <w:numId w:val="2"/>
        </w:numPr>
        <w:rPr>
          <w:rFonts w:ascii="Arial" w:hAnsi="Arial" w:cs="Arial"/>
          <w:sz w:val="24"/>
          <w:szCs w:val="24"/>
        </w:rPr>
      </w:pPr>
      <w:r w:rsidRPr="00CD258E">
        <w:rPr>
          <w:rFonts w:ascii="Arial" w:hAnsi="Arial" w:cs="Arial"/>
          <w:sz w:val="24"/>
          <w:szCs w:val="24"/>
        </w:rPr>
        <w:t>Comparador de precios con reembolso.</w:t>
      </w:r>
    </w:p>
    <w:p w:rsidR="00A62770" w:rsidRPr="00CD258E" w:rsidRDefault="007508EA" w:rsidP="007508EA">
      <w:pPr>
        <w:pStyle w:val="Prrafodelista"/>
        <w:numPr>
          <w:ilvl w:val="0"/>
          <w:numId w:val="2"/>
        </w:numPr>
        <w:rPr>
          <w:rFonts w:ascii="Arial" w:hAnsi="Arial" w:cs="Arial"/>
          <w:sz w:val="24"/>
          <w:szCs w:val="24"/>
        </w:rPr>
      </w:pPr>
      <w:r w:rsidRPr="00CD258E">
        <w:rPr>
          <w:rFonts w:ascii="Arial" w:hAnsi="Arial" w:cs="Arial"/>
          <w:sz w:val="24"/>
          <w:szCs w:val="24"/>
        </w:rPr>
        <w:t>Compra automática.</w:t>
      </w: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7508EA" w:rsidRPr="00CD258E" w:rsidRDefault="007508EA" w:rsidP="007508EA">
      <w:pPr>
        <w:rPr>
          <w:rFonts w:ascii="Arial" w:hAnsi="Arial" w:cs="Arial"/>
          <w:sz w:val="24"/>
          <w:szCs w:val="24"/>
        </w:rPr>
      </w:pPr>
    </w:p>
    <w:p w:rsidR="00CA69DB" w:rsidRPr="00CD258E" w:rsidRDefault="00CA69DB" w:rsidP="007508EA">
      <w:pPr>
        <w:rPr>
          <w:rFonts w:ascii="Arial" w:hAnsi="Arial" w:cs="Arial"/>
          <w:b/>
          <w:sz w:val="24"/>
          <w:szCs w:val="24"/>
        </w:rPr>
      </w:pPr>
    </w:p>
    <w:p w:rsidR="007508EA" w:rsidRPr="00CD258E" w:rsidRDefault="007508EA" w:rsidP="007508EA">
      <w:pPr>
        <w:rPr>
          <w:rFonts w:ascii="Arial" w:hAnsi="Arial" w:cs="Arial"/>
          <w:b/>
          <w:sz w:val="24"/>
          <w:szCs w:val="24"/>
        </w:rPr>
      </w:pPr>
      <w:r w:rsidRPr="00CD258E">
        <w:rPr>
          <w:rFonts w:ascii="Arial" w:hAnsi="Arial" w:cs="Arial"/>
          <w:b/>
          <w:sz w:val="24"/>
          <w:szCs w:val="24"/>
        </w:rPr>
        <w:t>Análisis De Datos.</w:t>
      </w:r>
    </w:p>
    <w:tbl>
      <w:tblPr>
        <w:tblStyle w:val="Tablaconcuadrcula"/>
        <w:tblpPr w:leftFromText="141" w:rightFromText="141" w:vertAnchor="text" w:horzAnchor="margin" w:tblpXSpec="center" w:tblpY="-156"/>
        <w:tblW w:w="10288" w:type="dxa"/>
        <w:tblLook w:val="04A0" w:firstRow="1" w:lastRow="0" w:firstColumn="1" w:lastColumn="0" w:noHBand="0" w:noVBand="1"/>
      </w:tblPr>
      <w:tblGrid>
        <w:gridCol w:w="2057"/>
        <w:gridCol w:w="2057"/>
        <w:gridCol w:w="2058"/>
        <w:gridCol w:w="2058"/>
        <w:gridCol w:w="2058"/>
      </w:tblGrid>
      <w:tr w:rsidR="00366A53" w:rsidRPr="00596881" w:rsidTr="007508EA">
        <w:trPr>
          <w:trHeight w:val="789"/>
        </w:trPr>
        <w:tc>
          <w:tcPr>
            <w:tcW w:w="2057" w:type="dxa"/>
            <w:shd w:val="clear" w:color="auto" w:fill="D9E2F3" w:themeFill="accent5" w:themeFillTint="33"/>
          </w:tcPr>
          <w:p w:rsidR="00366A53" w:rsidRPr="00596881" w:rsidRDefault="00366A53" w:rsidP="007508EA">
            <w:pPr>
              <w:rPr>
                <w:rFonts w:ascii="Arial" w:hAnsi="Arial" w:cs="Arial"/>
                <w:szCs w:val="24"/>
              </w:rPr>
            </w:pPr>
            <w:r w:rsidRPr="00596881">
              <w:rPr>
                <w:rFonts w:ascii="Arial" w:hAnsi="Arial" w:cs="Arial"/>
                <w:szCs w:val="24"/>
              </w:rPr>
              <w:t>Indicador</w:t>
            </w:r>
          </w:p>
        </w:tc>
        <w:tc>
          <w:tcPr>
            <w:tcW w:w="2057" w:type="dxa"/>
            <w:shd w:val="clear" w:color="auto" w:fill="D9E2F3" w:themeFill="accent5" w:themeFillTint="33"/>
          </w:tcPr>
          <w:p w:rsidR="00366A53" w:rsidRPr="00596881" w:rsidRDefault="00366A53" w:rsidP="007508EA">
            <w:pPr>
              <w:rPr>
                <w:rFonts w:ascii="Arial" w:hAnsi="Arial" w:cs="Arial"/>
                <w:szCs w:val="24"/>
              </w:rPr>
            </w:pPr>
            <w:r w:rsidRPr="00596881">
              <w:rPr>
                <w:rFonts w:ascii="Arial" w:hAnsi="Arial" w:cs="Arial"/>
                <w:szCs w:val="24"/>
              </w:rPr>
              <w:t>Descripción</w:t>
            </w:r>
          </w:p>
        </w:tc>
        <w:tc>
          <w:tcPr>
            <w:tcW w:w="2058" w:type="dxa"/>
            <w:shd w:val="clear" w:color="auto" w:fill="D9E2F3" w:themeFill="accent5" w:themeFillTint="33"/>
          </w:tcPr>
          <w:p w:rsidR="00366A53" w:rsidRPr="00596881" w:rsidRDefault="00366A53" w:rsidP="007508EA">
            <w:pPr>
              <w:rPr>
                <w:rFonts w:ascii="Arial" w:hAnsi="Arial" w:cs="Arial"/>
                <w:szCs w:val="24"/>
              </w:rPr>
            </w:pPr>
            <w:r w:rsidRPr="00596881">
              <w:rPr>
                <w:rFonts w:ascii="Arial" w:hAnsi="Arial" w:cs="Arial"/>
                <w:szCs w:val="24"/>
              </w:rPr>
              <w:t>Resultados actuales</w:t>
            </w:r>
          </w:p>
        </w:tc>
        <w:tc>
          <w:tcPr>
            <w:tcW w:w="2058" w:type="dxa"/>
            <w:shd w:val="clear" w:color="auto" w:fill="D9E2F3" w:themeFill="accent5" w:themeFillTint="33"/>
          </w:tcPr>
          <w:p w:rsidR="00366A53" w:rsidRPr="00596881" w:rsidRDefault="007508EA" w:rsidP="007508EA">
            <w:pPr>
              <w:rPr>
                <w:rFonts w:ascii="Arial" w:hAnsi="Arial" w:cs="Arial"/>
                <w:szCs w:val="24"/>
              </w:rPr>
            </w:pPr>
            <w:r w:rsidRPr="00596881">
              <w:rPr>
                <w:rFonts w:ascii="Arial" w:hAnsi="Arial" w:cs="Arial"/>
                <w:szCs w:val="24"/>
              </w:rPr>
              <w:t>Objetivo</w:t>
            </w:r>
          </w:p>
        </w:tc>
        <w:tc>
          <w:tcPr>
            <w:tcW w:w="2058" w:type="dxa"/>
            <w:shd w:val="clear" w:color="auto" w:fill="D9E2F3" w:themeFill="accent5" w:themeFillTint="33"/>
          </w:tcPr>
          <w:p w:rsidR="00366A53" w:rsidRPr="00596881" w:rsidRDefault="00366A53" w:rsidP="007508EA">
            <w:pPr>
              <w:rPr>
                <w:rFonts w:ascii="Arial" w:hAnsi="Arial" w:cs="Arial"/>
                <w:szCs w:val="24"/>
              </w:rPr>
            </w:pPr>
            <w:r w:rsidRPr="00596881">
              <w:rPr>
                <w:rFonts w:ascii="Arial" w:hAnsi="Arial" w:cs="Arial"/>
                <w:szCs w:val="24"/>
              </w:rPr>
              <w:t>Acciones Sugeridas</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Ventas totales</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monto total de ingresos generados por la tienda virtual de ropa durante un período específico.</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$300,000</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Aumentar a $400,000</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 Mejorar la estrategia de marketing.</w:t>
            </w:r>
          </w:p>
          <w:p w:rsidR="00366A53" w:rsidRPr="00596881" w:rsidRDefault="00366A53" w:rsidP="007508EA">
            <w:pPr>
              <w:rPr>
                <w:rFonts w:ascii="Arial" w:hAnsi="Arial" w:cs="Arial"/>
                <w:szCs w:val="24"/>
              </w:rPr>
            </w:pPr>
            <w:r w:rsidRPr="00596881">
              <w:rPr>
                <w:rFonts w:ascii="Arial" w:hAnsi="Arial" w:cs="Arial"/>
                <w:szCs w:val="24"/>
              </w:rPr>
              <w:t xml:space="preserve"> 2. Ofrecer promociones y descuentos. 3. Lanzar nuevos productos.</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Tasa de conversión</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porcentaje de visitantes del sitio web que realizan una compra.</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2%</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Aumentar a 3%</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 Mejorar la experiencia del usuario en el sitio web.</w:t>
            </w:r>
          </w:p>
          <w:p w:rsidR="00366A53" w:rsidRPr="00596881" w:rsidRDefault="00366A53" w:rsidP="007508EA">
            <w:pPr>
              <w:rPr>
                <w:rFonts w:ascii="Arial" w:hAnsi="Arial" w:cs="Arial"/>
                <w:szCs w:val="24"/>
              </w:rPr>
            </w:pPr>
            <w:r w:rsidRPr="00596881">
              <w:rPr>
                <w:rFonts w:ascii="Arial" w:hAnsi="Arial" w:cs="Arial"/>
                <w:szCs w:val="24"/>
              </w:rPr>
              <w:t xml:space="preserve"> 2. Simplificar el proceso de pago. 3. Ofrecer chat en vivo para ayudar a los clientes con preguntas.</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Valor medio de la orden.</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promedio de gasto por cliente en una transacción.</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$75</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Aumentar a $85</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 Ofrecer descuentos para compras grandes. 2. Crear paquetes de productos para aumentar la venta cruzada.</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Tasa de rebote</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porcentaje de visitantes que abandonan el sitio web después de visitar una sola página.</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50%</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Reducir a 40%</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 xml:space="preserve">1. Mejorar la velocidad del sitio web. </w:t>
            </w:r>
          </w:p>
          <w:p w:rsidR="00366A53" w:rsidRPr="00596881" w:rsidRDefault="00366A53" w:rsidP="007508EA">
            <w:pPr>
              <w:rPr>
                <w:rFonts w:ascii="Arial" w:hAnsi="Arial" w:cs="Arial"/>
                <w:szCs w:val="24"/>
              </w:rPr>
            </w:pPr>
            <w:r w:rsidRPr="00596881">
              <w:rPr>
                <w:rFonts w:ascii="Arial" w:hAnsi="Arial" w:cs="Arial"/>
                <w:szCs w:val="24"/>
              </w:rPr>
              <w:t>2. Añadir más información de productos.</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Tráfico del sitio web</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número total de visitas al sitio web</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10,000 visitas al mes</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Aumentar a 12,000 visitas al mes</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1.Incrementar la publicidad en redes sociales.</w:t>
            </w:r>
          </w:p>
          <w:p w:rsidR="00366A53" w:rsidRPr="00596881" w:rsidRDefault="00366A53" w:rsidP="007508EA">
            <w:pPr>
              <w:rPr>
                <w:rFonts w:ascii="Arial" w:hAnsi="Arial" w:cs="Arial"/>
                <w:szCs w:val="24"/>
              </w:rPr>
            </w:pPr>
            <w:r w:rsidRPr="00596881">
              <w:rPr>
                <w:rFonts w:ascii="Arial" w:hAnsi="Arial" w:cs="Arial"/>
                <w:szCs w:val="24"/>
              </w:rPr>
              <w:t xml:space="preserve"> 2. Lanzar una campaña de correo electrónico.</w:t>
            </w:r>
          </w:p>
        </w:tc>
      </w:tr>
      <w:tr w:rsidR="007508EA" w:rsidRPr="00596881" w:rsidTr="007508EA">
        <w:trPr>
          <w:trHeight w:val="789"/>
        </w:trPr>
        <w:tc>
          <w:tcPr>
            <w:tcW w:w="2057" w:type="dxa"/>
          </w:tcPr>
          <w:p w:rsidR="00366A53" w:rsidRPr="00596881" w:rsidRDefault="00366A53" w:rsidP="007508EA">
            <w:pPr>
              <w:rPr>
                <w:rFonts w:ascii="Arial" w:hAnsi="Arial" w:cs="Arial"/>
                <w:szCs w:val="24"/>
              </w:rPr>
            </w:pPr>
            <w:r w:rsidRPr="00596881">
              <w:rPr>
                <w:rFonts w:ascii="Arial" w:hAnsi="Arial" w:cs="Arial"/>
                <w:szCs w:val="24"/>
              </w:rPr>
              <w:t>Índice de retención de clientes</w:t>
            </w:r>
          </w:p>
        </w:tc>
        <w:tc>
          <w:tcPr>
            <w:tcW w:w="2057" w:type="dxa"/>
          </w:tcPr>
          <w:p w:rsidR="00366A53" w:rsidRPr="00596881" w:rsidRDefault="00366A53" w:rsidP="007508EA">
            <w:pPr>
              <w:rPr>
                <w:rFonts w:ascii="Arial" w:hAnsi="Arial" w:cs="Arial"/>
                <w:szCs w:val="24"/>
              </w:rPr>
            </w:pPr>
            <w:r w:rsidRPr="00596881">
              <w:rPr>
                <w:rFonts w:ascii="Arial" w:hAnsi="Arial" w:cs="Arial"/>
                <w:szCs w:val="24"/>
              </w:rPr>
              <w:t>El porcentaje de clientes que realizan compras repetidas en la tienda virtual de ropa.</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20% de clientes hacen compras repetidas</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Aumentar a 25%</w:t>
            </w:r>
          </w:p>
        </w:tc>
        <w:tc>
          <w:tcPr>
            <w:tcW w:w="2058" w:type="dxa"/>
          </w:tcPr>
          <w:p w:rsidR="00366A53" w:rsidRPr="00596881" w:rsidRDefault="00366A53" w:rsidP="007508EA">
            <w:pPr>
              <w:rPr>
                <w:rFonts w:ascii="Arial" w:hAnsi="Arial" w:cs="Arial"/>
                <w:szCs w:val="24"/>
              </w:rPr>
            </w:pPr>
            <w:r w:rsidRPr="00596881">
              <w:rPr>
                <w:rFonts w:ascii="Arial" w:hAnsi="Arial" w:cs="Arial"/>
                <w:szCs w:val="24"/>
              </w:rPr>
              <w:t>1. Ofrecer promociones especiales para clientes leales.</w:t>
            </w:r>
          </w:p>
        </w:tc>
      </w:tr>
    </w:tbl>
    <w:p w:rsidR="00CF3E95" w:rsidRPr="00596881" w:rsidRDefault="00CF3E95">
      <w:pPr>
        <w:rPr>
          <w:rFonts w:ascii="Arial" w:hAnsi="Arial" w:cs="Arial"/>
          <w:szCs w:val="24"/>
        </w:rPr>
      </w:pPr>
    </w:p>
    <w:p w:rsidR="00596881" w:rsidRDefault="00596881">
      <w:pPr>
        <w:rPr>
          <w:rFonts w:ascii="Arial" w:hAnsi="Arial" w:cs="Arial"/>
          <w:b/>
          <w:sz w:val="24"/>
          <w:szCs w:val="24"/>
        </w:rPr>
      </w:pPr>
    </w:p>
    <w:p w:rsidR="00CF3E95" w:rsidRPr="00CD258E" w:rsidRDefault="007508EA">
      <w:pPr>
        <w:rPr>
          <w:rFonts w:ascii="Arial" w:hAnsi="Arial" w:cs="Arial"/>
          <w:b/>
          <w:sz w:val="24"/>
          <w:szCs w:val="24"/>
        </w:rPr>
      </w:pPr>
      <w:r w:rsidRPr="00CD258E">
        <w:rPr>
          <w:rFonts w:ascii="Arial" w:hAnsi="Arial" w:cs="Arial"/>
          <w:b/>
          <w:sz w:val="24"/>
          <w:szCs w:val="24"/>
        </w:rPr>
        <w:t>Grupos Dentro de la tienda.</w:t>
      </w:r>
    </w:p>
    <w:p w:rsidR="00CE103E" w:rsidRPr="00CD258E" w:rsidRDefault="005259B5">
      <w:pPr>
        <w:rPr>
          <w:rFonts w:ascii="Arial" w:hAnsi="Arial" w:cs="Arial"/>
          <w:sz w:val="24"/>
          <w:szCs w:val="24"/>
        </w:rPr>
      </w:pPr>
      <w:r w:rsidRPr="00CD258E">
        <w:rPr>
          <w:rFonts w:ascii="Arial" w:hAnsi="Arial" w:cs="Arial"/>
          <w:sz w:val="24"/>
          <w:szCs w:val="24"/>
        </w:rPr>
        <w:t>CEO (Nicely Reyes)</w:t>
      </w:r>
      <w:r w:rsidR="006026A0" w:rsidRPr="00CD258E">
        <w:rPr>
          <w:rFonts w:ascii="Arial" w:hAnsi="Arial" w:cs="Arial"/>
          <w:sz w:val="24"/>
          <w:szCs w:val="24"/>
        </w:rPr>
        <w:t>.</w:t>
      </w:r>
    </w:p>
    <w:p w:rsidR="006026A0" w:rsidRPr="00475536" w:rsidRDefault="006026A0">
      <w:pPr>
        <w:rPr>
          <w:rFonts w:ascii="Arial" w:hAnsi="Arial" w:cs="Arial"/>
          <w:sz w:val="24"/>
          <w:szCs w:val="24"/>
          <w:u w:val="single"/>
        </w:rPr>
      </w:pPr>
    </w:p>
    <w:p w:rsidR="006026A0" w:rsidRPr="00475536" w:rsidRDefault="006026A0">
      <w:pPr>
        <w:rPr>
          <w:rFonts w:ascii="Arial" w:hAnsi="Arial" w:cs="Arial"/>
          <w:b/>
          <w:sz w:val="24"/>
          <w:szCs w:val="24"/>
          <w:u w:val="single"/>
        </w:rPr>
      </w:pPr>
      <w:r w:rsidRPr="00475536">
        <w:rPr>
          <w:rFonts w:ascii="Arial" w:hAnsi="Arial" w:cs="Arial"/>
          <w:b/>
          <w:sz w:val="24"/>
          <w:szCs w:val="24"/>
          <w:u w:val="single"/>
        </w:rPr>
        <w:t>Grupos de DBA.</w:t>
      </w:r>
    </w:p>
    <w:p w:rsidR="006026A0" w:rsidRPr="00CD258E" w:rsidRDefault="00DA4FFF" w:rsidP="00DA4FFF">
      <w:pPr>
        <w:pStyle w:val="Prrafodelista"/>
        <w:numPr>
          <w:ilvl w:val="0"/>
          <w:numId w:val="14"/>
        </w:numPr>
        <w:rPr>
          <w:rFonts w:ascii="Arial" w:hAnsi="Arial" w:cs="Arial"/>
          <w:sz w:val="24"/>
          <w:szCs w:val="24"/>
        </w:rPr>
      </w:pPr>
      <w:r w:rsidRPr="00CD258E">
        <w:rPr>
          <w:rFonts w:ascii="Arial" w:hAnsi="Arial" w:cs="Arial"/>
          <w:sz w:val="24"/>
          <w:szCs w:val="24"/>
        </w:rPr>
        <w:t>Marisol Brito</w:t>
      </w:r>
    </w:p>
    <w:p w:rsidR="00DA4FFF" w:rsidRPr="00CD258E" w:rsidRDefault="00DA4FFF" w:rsidP="00DA4FFF">
      <w:pPr>
        <w:pStyle w:val="Prrafodelista"/>
        <w:numPr>
          <w:ilvl w:val="0"/>
          <w:numId w:val="14"/>
        </w:numPr>
        <w:rPr>
          <w:rFonts w:ascii="Arial" w:hAnsi="Arial" w:cs="Arial"/>
          <w:sz w:val="24"/>
          <w:szCs w:val="24"/>
        </w:rPr>
      </w:pPr>
      <w:r w:rsidRPr="00CD258E">
        <w:rPr>
          <w:rFonts w:ascii="Arial" w:hAnsi="Arial" w:cs="Arial"/>
          <w:sz w:val="24"/>
          <w:szCs w:val="24"/>
        </w:rPr>
        <w:t>Eliner Santo</w:t>
      </w:r>
    </w:p>
    <w:p w:rsidR="0087593A" w:rsidRPr="00CD258E" w:rsidRDefault="0087593A">
      <w:pPr>
        <w:rPr>
          <w:rFonts w:ascii="Arial" w:hAnsi="Arial" w:cs="Arial"/>
          <w:sz w:val="24"/>
          <w:szCs w:val="24"/>
        </w:rPr>
      </w:pPr>
    </w:p>
    <w:p w:rsidR="005259B5" w:rsidRPr="00CD258E" w:rsidRDefault="0087593A">
      <w:pPr>
        <w:rPr>
          <w:rFonts w:ascii="Arial" w:hAnsi="Arial" w:cs="Arial"/>
          <w:b/>
          <w:sz w:val="24"/>
          <w:szCs w:val="24"/>
          <w:u w:val="single"/>
        </w:rPr>
      </w:pPr>
      <w:r w:rsidRPr="00CD258E">
        <w:rPr>
          <w:rFonts w:ascii="Arial" w:hAnsi="Arial" w:cs="Arial"/>
          <w:b/>
          <w:sz w:val="24"/>
          <w:szCs w:val="24"/>
          <w:u w:val="single"/>
        </w:rPr>
        <w:t>Supervisores:</w:t>
      </w:r>
    </w:p>
    <w:p w:rsidR="0087593A" w:rsidRPr="00CD258E" w:rsidRDefault="0087593A" w:rsidP="00834197">
      <w:pPr>
        <w:pStyle w:val="Prrafodelista"/>
        <w:numPr>
          <w:ilvl w:val="0"/>
          <w:numId w:val="8"/>
        </w:numPr>
        <w:rPr>
          <w:rFonts w:ascii="Arial" w:hAnsi="Arial" w:cs="Arial"/>
          <w:sz w:val="24"/>
          <w:szCs w:val="24"/>
        </w:rPr>
      </w:pPr>
      <w:r w:rsidRPr="00CD258E">
        <w:rPr>
          <w:rFonts w:ascii="Arial" w:hAnsi="Arial" w:cs="Arial"/>
          <w:sz w:val="24"/>
          <w:szCs w:val="24"/>
        </w:rPr>
        <w:t>Yanelis López Apolinar</w:t>
      </w:r>
    </w:p>
    <w:p w:rsidR="0087593A" w:rsidRPr="00CD258E" w:rsidRDefault="0087593A" w:rsidP="00834197">
      <w:pPr>
        <w:pStyle w:val="Prrafodelista"/>
        <w:numPr>
          <w:ilvl w:val="0"/>
          <w:numId w:val="10"/>
        </w:numPr>
        <w:rPr>
          <w:rFonts w:ascii="Arial" w:hAnsi="Arial" w:cs="Arial"/>
          <w:sz w:val="24"/>
          <w:szCs w:val="24"/>
        </w:rPr>
      </w:pPr>
      <w:r w:rsidRPr="00CD258E">
        <w:rPr>
          <w:rFonts w:ascii="Arial" w:hAnsi="Arial" w:cs="Arial"/>
          <w:sz w:val="24"/>
          <w:szCs w:val="24"/>
        </w:rPr>
        <w:t>Alexander Ferreras</w:t>
      </w:r>
    </w:p>
    <w:p w:rsidR="0087593A" w:rsidRPr="00CD258E" w:rsidRDefault="0087593A" w:rsidP="00834197">
      <w:pPr>
        <w:pStyle w:val="Prrafodelista"/>
        <w:numPr>
          <w:ilvl w:val="0"/>
          <w:numId w:val="10"/>
        </w:numPr>
        <w:rPr>
          <w:rFonts w:ascii="Arial" w:hAnsi="Arial" w:cs="Arial"/>
          <w:sz w:val="24"/>
          <w:szCs w:val="24"/>
        </w:rPr>
      </w:pPr>
      <w:r w:rsidRPr="00CD258E">
        <w:rPr>
          <w:rFonts w:ascii="Arial" w:hAnsi="Arial" w:cs="Arial"/>
          <w:sz w:val="24"/>
          <w:szCs w:val="24"/>
        </w:rPr>
        <w:t>Leonardo Peña</w:t>
      </w:r>
    </w:p>
    <w:p w:rsidR="0087593A" w:rsidRPr="00CD258E" w:rsidRDefault="0087593A" w:rsidP="00834197">
      <w:pPr>
        <w:pStyle w:val="Prrafodelista"/>
        <w:numPr>
          <w:ilvl w:val="0"/>
          <w:numId w:val="10"/>
        </w:numPr>
        <w:rPr>
          <w:rFonts w:ascii="Arial" w:hAnsi="Arial" w:cs="Arial"/>
          <w:sz w:val="24"/>
          <w:szCs w:val="24"/>
        </w:rPr>
      </w:pPr>
      <w:r w:rsidRPr="00CD258E">
        <w:rPr>
          <w:rFonts w:ascii="Arial" w:hAnsi="Arial" w:cs="Arial"/>
          <w:sz w:val="24"/>
          <w:szCs w:val="24"/>
        </w:rPr>
        <w:t>Miguel Pérez</w:t>
      </w:r>
    </w:p>
    <w:p w:rsidR="0087593A" w:rsidRPr="00CD258E" w:rsidRDefault="0087593A" w:rsidP="0087593A">
      <w:pPr>
        <w:pStyle w:val="Prrafodelista"/>
        <w:rPr>
          <w:rFonts w:ascii="Arial" w:hAnsi="Arial" w:cs="Arial"/>
          <w:sz w:val="24"/>
          <w:szCs w:val="24"/>
        </w:rPr>
      </w:pPr>
    </w:p>
    <w:p w:rsidR="0087593A" w:rsidRPr="00CD258E" w:rsidRDefault="0087593A" w:rsidP="0087593A">
      <w:pPr>
        <w:pStyle w:val="Prrafodelista"/>
        <w:rPr>
          <w:rFonts w:ascii="Arial" w:hAnsi="Arial" w:cs="Arial"/>
          <w:sz w:val="24"/>
          <w:szCs w:val="24"/>
        </w:rPr>
      </w:pPr>
    </w:p>
    <w:p w:rsidR="0087593A" w:rsidRPr="00CD258E" w:rsidRDefault="0087593A" w:rsidP="0087593A">
      <w:pPr>
        <w:rPr>
          <w:rFonts w:ascii="Arial" w:hAnsi="Arial" w:cs="Arial"/>
          <w:b/>
          <w:sz w:val="24"/>
          <w:szCs w:val="24"/>
          <w:u w:val="single"/>
        </w:rPr>
      </w:pPr>
      <w:r w:rsidRPr="00CD258E">
        <w:rPr>
          <w:rFonts w:ascii="Arial" w:hAnsi="Arial" w:cs="Arial"/>
          <w:b/>
          <w:sz w:val="24"/>
          <w:szCs w:val="24"/>
          <w:u w:val="single"/>
        </w:rPr>
        <w:t>Vendedores</w:t>
      </w:r>
    </w:p>
    <w:p w:rsidR="00834197" w:rsidRPr="00CD258E" w:rsidRDefault="00834197" w:rsidP="0087593A">
      <w:pPr>
        <w:pStyle w:val="Prrafodelista"/>
        <w:numPr>
          <w:ilvl w:val="0"/>
          <w:numId w:val="6"/>
        </w:numPr>
        <w:rPr>
          <w:rFonts w:ascii="Arial" w:hAnsi="Arial" w:cs="Arial"/>
          <w:sz w:val="24"/>
          <w:szCs w:val="24"/>
          <w:lang w:val="en-US"/>
        </w:rPr>
      </w:pPr>
      <w:r w:rsidRPr="00CD258E">
        <w:rPr>
          <w:rFonts w:ascii="Arial" w:hAnsi="Arial" w:cs="Arial"/>
          <w:sz w:val="24"/>
          <w:szCs w:val="24"/>
          <w:lang w:val="en-US"/>
        </w:rPr>
        <w:t>Maria Morales</w:t>
      </w:r>
    </w:p>
    <w:p w:rsidR="0087593A" w:rsidRPr="00CD258E" w:rsidRDefault="00DE5D9C" w:rsidP="0087593A">
      <w:pPr>
        <w:pStyle w:val="Prrafodelista"/>
        <w:numPr>
          <w:ilvl w:val="0"/>
          <w:numId w:val="6"/>
        </w:numPr>
        <w:rPr>
          <w:rFonts w:ascii="Arial" w:hAnsi="Arial" w:cs="Arial"/>
          <w:sz w:val="24"/>
          <w:szCs w:val="24"/>
          <w:lang w:val="en-US"/>
        </w:rPr>
      </w:pPr>
      <w:r w:rsidRPr="00CD258E">
        <w:rPr>
          <w:rFonts w:ascii="Arial" w:hAnsi="Arial" w:cs="Arial"/>
          <w:sz w:val="24"/>
          <w:szCs w:val="24"/>
          <w:lang w:val="en-US"/>
        </w:rPr>
        <w:t>Marco Antonio Segura</w:t>
      </w:r>
    </w:p>
    <w:p w:rsidR="00DE5D9C" w:rsidRPr="00CD258E" w:rsidRDefault="00DE5D9C" w:rsidP="0087593A">
      <w:pPr>
        <w:pStyle w:val="Prrafodelista"/>
        <w:numPr>
          <w:ilvl w:val="0"/>
          <w:numId w:val="6"/>
        </w:numPr>
        <w:rPr>
          <w:rFonts w:ascii="Arial" w:hAnsi="Arial" w:cs="Arial"/>
          <w:sz w:val="24"/>
          <w:szCs w:val="24"/>
          <w:lang w:val="en-US"/>
        </w:rPr>
      </w:pPr>
      <w:r w:rsidRPr="00CD258E">
        <w:rPr>
          <w:rFonts w:ascii="Arial" w:hAnsi="Arial" w:cs="Arial"/>
          <w:sz w:val="24"/>
          <w:szCs w:val="24"/>
          <w:lang w:val="en-US"/>
        </w:rPr>
        <w:t>Alexander ma</w:t>
      </w:r>
      <w:r w:rsidRPr="00CD258E">
        <w:rPr>
          <w:rFonts w:ascii="Arial" w:hAnsi="Arial" w:cs="Arial"/>
          <w:sz w:val="24"/>
          <w:szCs w:val="24"/>
        </w:rPr>
        <w:t>ñana</w:t>
      </w:r>
    </w:p>
    <w:p w:rsidR="00DE5D9C" w:rsidRPr="00CD258E" w:rsidRDefault="00834197" w:rsidP="0087593A">
      <w:pPr>
        <w:pStyle w:val="Prrafodelista"/>
        <w:numPr>
          <w:ilvl w:val="0"/>
          <w:numId w:val="6"/>
        </w:numPr>
        <w:rPr>
          <w:rFonts w:ascii="Arial" w:hAnsi="Arial" w:cs="Arial"/>
          <w:sz w:val="24"/>
          <w:szCs w:val="24"/>
          <w:lang w:val="en-US"/>
        </w:rPr>
      </w:pPr>
      <w:r w:rsidRPr="00CD258E">
        <w:rPr>
          <w:rFonts w:ascii="Arial" w:hAnsi="Arial" w:cs="Arial"/>
          <w:sz w:val="24"/>
          <w:szCs w:val="24"/>
        </w:rPr>
        <w:t>Luis Miguel Tamarez</w:t>
      </w:r>
    </w:p>
    <w:p w:rsidR="00834197" w:rsidRPr="00CD258E" w:rsidRDefault="00834197" w:rsidP="0087593A">
      <w:pPr>
        <w:pStyle w:val="Prrafodelista"/>
        <w:numPr>
          <w:ilvl w:val="0"/>
          <w:numId w:val="6"/>
        </w:numPr>
        <w:rPr>
          <w:rFonts w:ascii="Arial" w:hAnsi="Arial" w:cs="Arial"/>
          <w:sz w:val="24"/>
          <w:szCs w:val="24"/>
          <w:lang w:val="en-US"/>
        </w:rPr>
      </w:pPr>
      <w:r w:rsidRPr="00CD258E">
        <w:rPr>
          <w:rFonts w:ascii="Arial" w:hAnsi="Arial" w:cs="Arial"/>
          <w:sz w:val="24"/>
          <w:szCs w:val="24"/>
          <w:lang w:val="en-US"/>
        </w:rPr>
        <w:t>Jose Miguel Pinales</w:t>
      </w:r>
    </w:p>
    <w:p w:rsidR="00834197" w:rsidRPr="00CD258E" w:rsidRDefault="00834197" w:rsidP="0087593A">
      <w:pPr>
        <w:pStyle w:val="Prrafodelista"/>
        <w:numPr>
          <w:ilvl w:val="0"/>
          <w:numId w:val="6"/>
        </w:numPr>
        <w:rPr>
          <w:rFonts w:ascii="Arial" w:hAnsi="Arial" w:cs="Arial"/>
          <w:sz w:val="24"/>
          <w:szCs w:val="24"/>
          <w:lang w:val="en-US"/>
        </w:rPr>
      </w:pPr>
      <w:r w:rsidRPr="00CD258E">
        <w:rPr>
          <w:rFonts w:ascii="Arial" w:hAnsi="Arial" w:cs="Arial"/>
          <w:sz w:val="24"/>
          <w:szCs w:val="24"/>
          <w:lang w:val="en-US"/>
        </w:rPr>
        <w:t>Manuel Enriquez</w:t>
      </w:r>
    </w:p>
    <w:p w:rsidR="00834197" w:rsidRPr="00CD258E" w:rsidRDefault="00834197" w:rsidP="00834197">
      <w:pPr>
        <w:pStyle w:val="Prrafodelista"/>
        <w:rPr>
          <w:rFonts w:ascii="Arial" w:hAnsi="Arial" w:cs="Arial"/>
          <w:sz w:val="24"/>
          <w:szCs w:val="24"/>
          <w:lang w:val="en-US"/>
        </w:rPr>
      </w:pPr>
    </w:p>
    <w:p w:rsidR="005259B5" w:rsidRPr="00CD258E" w:rsidRDefault="005259B5">
      <w:pPr>
        <w:rPr>
          <w:rFonts w:ascii="Arial" w:hAnsi="Arial" w:cs="Arial"/>
          <w:sz w:val="24"/>
          <w:szCs w:val="24"/>
        </w:rPr>
      </w:pPr>
    </w:p>
    <w:p w:rsidR="00CE103E" w:rsidRPr="00CD258E" w:rsidRDefault="00CE103E">
      <w:pPr>
        <w:rPr>
          <w:rFonts w:ascii="Arial" w:hAnsi="Arial" w:cs="Arial"/>
          <w:sz w:val="24"/>
          <w:szCs w:val="24"/>
        </w:rPr>
      </w:pPr>
    </w:p>
    <w:p w:rsidR="00CE103E" w:rsidRPr="00CD258E" w:rsidRDefault="00CE103E">
      <w:pPr>
        <w:rPr>
          <w:rFonts w:ascii="Arial" w:hAnsi="Arial" w:cs="Arial"/>
          <w:sz w:val="24"/>
          <w:szCs w:val="24"/>
        </w:rPr>
      </w:pPr>
    </w:p>
    <w:p w:rsidR="00CE103E" w:rsidRPr="00CD258E" w:rsidRDefault="00CE103E">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834197">
      <w:pPr>
        <w:rPr>
          <w:rFonts w:ascii="Arial" w:hAnsi="Arial" w:cs="Arial"/>
          <w:sz w:val="24"/>
          <w:szCs w:val="24"/>
        </w:rPr>
      </w:pPr>
    </w:p>
    <w:p w:rsidR="00834197" w:rsidRPr="00CD258E" w:rsidRDefault="00DA4FFF">
      <w:pPr>
        <w:rPr>
          <w:rFonts w:ascii="Arial" w:hAnsi="Arial" w:cs="Arial"/>
          <w:b/>
          <w:sz w:val="24"/>
          <w:szCs w:val="24"/>
        </w:rPr>
      </w:pPr>
      <w:r w:rsidRPr="00CD258E">
        <w:rPr>
          <w:rFonts w:ascii="Arial" w:hAnsi="Arial" w:cs="Arial"/>
          <w:b/>
          <w:sz w:val="24"/>
          <w:szCs w:val="24"/>
        </w:rPr>
        <w:t>Pasos del Proyecto.</w:t>
      </w:r>
    </w:p>
    <w:p w:rsidR="00834197" w:rsidRPr="00CD258E" w:rsidRDefault="00834197">
      <w:pPr>
        <w:rPr>
          <w:rFonts w:ascii="Arial" w:hAnsi="Arial" w:cs="Arial"/>
          <w:sz w:val="24"/>
          <w:szCs w:val="24"/>
        </w:rPr>
      </w:pPr>
    </w:p>
    <w:p w:rsidR="00DA4FFF" w:rsidRPr="00CD258E" w:rsidRDefault="0075310C">
      <w:pPr>
        <w:rPr>
          <w:rFonts w:ascii="Arial" w:hAnsi="Arial" w:cs="Arial"/>
          <w:b/>
          <w:sz w:val="24"/>
          <w:szCs w:val="24"/>
        </w:rPr>
      </w:pPr>
      <w:r w:rsidRPr="00CD258E">
        <w:rPr>
          <w:rFonts w:ascii="Arial" w:hAnsi="Arial" w:cs="Arial"/>
          <w:b/>
          <w:sz w:val="24"/>
          <w:szCs w:val="24"/>
        </w:rPr>
        <w:t>Paso 1</w:t>
      </w:r>
      <w:r w:rsidR="00DA4FFF" w:rsidRPr="00CD258E">
        <w:rPr>
          <w:rFonts w:ascii="Arial" w:hAnsi="Arial" w:cs="Arial"/>
          <w:b/>
          <w:sz w:val="24"/>
          <w:szCs w:val="24"/>
        </w:rPr>
        <w:t>.</w:t>
      </w:r>
      <w:r w:rsidR="008D093F" w:rsidRPr="00CD258E">
        <w:rPr>
          <w:rFonts w:ascii="Arial" w:hAnsi="Arial" w:cs="Arial"/>
          <w:b/>
          <w:sz w:val="24"/>
          <w:szCs w:val="24"/>
        </w:rPr>
        <w:t xml:space="preserve"> Aquí ejecutamos lo que es la tabla de cliente.</w:t>
      </w:r>
    </w:p>
    <w:p w:rsidR="00DA4FFF" w:rsidRPr="00CD258E" w:rsidRDefault="003A7542">
      <w:pPr>
        <w:rPr>
          <w:rFonts w:ascii="Arial" w:hAnsi="Arial" w:cs="Arial"/>
          <w:b/>
          <w:sz w:val="24"/>
          <w:szCs w:val="24"/>
        </w:rPr>
      </w:pPr>
      <w:r w:rsidRPr="00CD258E">
        <w:rPr>
          <w:rFonts w:ascii="Arial" w:hAnsi="Arial" w:cs="Arial"/>
          <w:b/>
          <w:noProof/>
          <w:sz w:val="24"/>
          <w:szCs w:val="24"/>
          <w:lang w:eastAsia="es-MX"/>
        </w:rPr>
        <w:drawing>
          <wp:inline distT="0" distB="0" distL="0" distR="0" wp14:anchorId="1BD0DE8E" wp14:editId="37D2CA47">
            <wp:extent cx="5612130" cy="28435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43530"/>
                    </a:xfrm>
                    <a:prstGeom prst="rect">
                      <a:avLst/>
                    </a:prstGeom>
                  </pic:spPr>
                </pic:pic>
              </a:graphicData>
            </a:graphic>
          </wp:inline>
        </w:drawing>
      </w:r>
    </w:p>
    <w:p w:rsidR="00834197" w:rsidRPr="00CD258E" w:rsidRDefault="00DA4FFF">
      <w:pPr>
        <w:rPr>
          <w:rFonts w:ascii="Arial" w:hAnsi="Arial" w:cs="Arial"/>
          <w:sz w:val="24"/>
          <w:szCs w:val="24"/>
        </w:rPr>
      </w:pPr>
      <w:r w:rsidRPr="00CD258E">
        <w:rPr>
          <w:rFonts w:ascii="Arial" w:hAnsi="Arial" w:cs="Arial"/>
          <w:noProof/>
          <w:sz w:val="24"/>
          <w:szCs w:val="24"/>
          <w:lang w:eastAsia="es-MX"/>
        </w:rPr>
        <mc:AlternateContent>
          <mc:Choice Requires="wps">
            <w:drawing>
              <wp:inline distT="0" distB="0" distL="0" distR="0">
                <wp:extent cx="304800" cy="304800"/>
                <wp:effectExtent l="0" t="0" r="0" b="0"/>
                <wp:docPr id="2" name="Rectángulo 2" descr="blob:https://web.whatsapp.com/3a807f95-80e0-48f5-b80f-76a508f894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2046F" id="Rectángulo 2" o:spid="_x0000_s1026" alt="blob:https://web.whatsapp.com/3a807f95-80e0-48f5-b80f-76a508f894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lPZ6m7gIAAAQ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834197" w:rsidRPr="00CD258E" w:rsidRDefault="0075310C">
      <w:pPr>
        <w:rPr>
          <w:rFonts w:ascii="Arial" w:hAnsi="Arial" w:cs="Arial"/>
          <w:b/>
          <w:sz w:val="24"/>
          <w:szCs w:val="24"/>
        </w:rPr>
      </w:pPr>
      <w:r w:rsidRPr="00CD258E">
        <w:rPr>
          <w:rFonts w:ascii="Arial" w:hAnsi="Arial" w:cs="Arial"/>
          <w:b/>
          <w:sz w:val="24"/>
          <w:szCs w:val="24"/>
        </w:rPr>
        <w:t>Paso 2</w:t>
      </w:r>
      <w:r w:rsidR="003A7542" w:rsidRPr="00CD258E">
        <w:rPr>
          <w:rFonts w:ascii="Arial" w:hAnsi="Arial" w:cs="Arial"/>
          <w:b/>
          <w:sz w:val="24"/>
          <w:szCs w:val="24"/>
        </w:rPr>
        <w:t>.</w:t>
      </w:r>
      <w:r w:rsidR="00F96317" w:rsidRPr="00CD258E">
        <w:rPr>
          <w:rFonts w:ascii="Arial" w:hAnsi="Arial" w:cs="Arial"/>
          <w:b/>
          <w:sz w:val="24"/>
          <w:szCs w:val="24"/>
        </w:rPr>
        <w:t xml:space="preserve"> El asistente para buscar las tablas de la base de datos ya seleccionada.</w:t>
      </w:r>
    </w:p>
    <w:p w:rsidR="003A7542" w:rsidRPr="00CD258E" w:rsidRDefault="003A7542">
      <w:pPr>
        <w:rPr>
          <w:rFonts w:ascii="Arial" w:hAnsi="Arial" w:cs="Arial"/>
          <w:b/>
          <w:sz w:val="24"/>
          <w:szCs w:val="24"/>
        </w:rPr>
      </w:pPr>
      <w:r w:rsidRPr="00CD258E">
        <w:rPr>
          <w:rFonts w:ascii="Arial" w:hAnsi="Arial" w:cs="Arial"/>
          <w:b/>
          <w:noProof/>
          <w:sz w:val="24"/>
          <w:szCs w:val="24"/>
          <w:lang w:eastAsia="es-MX"/>
        </w:rPr>
        <w:lastRenderedPageBreak/>
        <w:drawing>
          <wp:inline distT="0" distB="0" distL="0" distR="0" wp14:anchorId="1A1D525A">
            <wp:extent cx="6124575" cy="3088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219" cy="3099058"/>
                    </a:xfrm>
                    <a:prstGeom prst="rect">
                      <a:avLst/>
                    </a:prstGeom>
                    <a:noFill/>
                  </pic:spPr>
                </pic:pic>
              </a:graphicData>
            </a:graphic>
          </wp:inline>
        </w:drawing>
      </w:r>
    </w:p>
    <w:p w:rsidR="00834197" w:rsidRPr="00CD258E" w:rsidRDefault="00834197">
      <w:pPr>
        <w:rPr>
          <w:rFonts w:ascii="Arial" w:hAnsi="Arial" w:cs="Arial"/>
          <w:sz w:val="24"/>
          <w:szCs w:val="24"/>
        </w:rPr>
      </w:pPr>
    </w:p>
    <w:p w:rsidR="00834197" w:rsidRPr="00CD258E" w:rsidRDefault="00004CE6">
      <w:pPr>
        <w:rPr>
          <w:rFonts w:ascii="Arial" w:hAnsi="Arial" w:cs="Arial"/>
          <w:b/>
          <w:sz w:val="24"/>
          <w:szCs w:val="24"/>
        </w:rPr>
      </w:pPr>
      <w:r w:rsidRPr="00CD258E">
        <w:rPr>
          <w:rFonts w:ascii="Arial" w:hAnsi="Arial" w:cs="Arial"/>
          <w:b/>
          <w:sz w:val="24"/>
          <w:szCs w:val="24"/>
        </w:rPr>
        <w:t>Paso 3</w:t>
      </w:r>
      <w:r w:rsidR="00840FB8" w:rsidRPr="00CD258E">
        <w:rPr>
          <w:rFonts w:ascii="Arial" w:hAnsi="Arial" w:cs="Arial"/>
          <w:b/>
          <w:sz w:val="24"/>
          <w:szCs w:val="24"/>
        </w:rPr>
        <w:t>.</w:t>
      </w:r>
      <w:r w:rsidR="00F96317" w:rsidRPr="00CD258E">
        <w:rPr>
          <w:rFonts w:ascii="Arial" w:hAnsi="Arial" w:cs="Arial"/>
          <w:b/>
          <w:sz w:val="24"/>
          <w:szCs w:val="24"/>
        </w:rPr>
        <w:t xml:space="preserve"> Seleccionamos las tablas.</w:t>
      </w:r>
    </w:p>
    <w:p w:rsidR="00840FB8" w:rsidRPr="00CD258E" w:rsidRDefault="00840FB8">
      <w:pPr>
        <w:rPr>
          <w:rFonts w:ascii="Arial" w:hAnsi="Arial" w:cs="Arial"/>
          <w:sz w:val="24"/>
          <w:szCs w:val="24"/>
        </w:rPr>
      </w:pPr>
      <w:r w:rsidRPr="00CD258E">
        <w:rPr>
          <w:rFonts w:ascii="Arial" w:hAnsi="Arial" w:cs="Arial"/>
          <w:noProof/>
          <w:sz w:val="24"/>
          <w:szCs w:val="24"/>
          <w:lang w:eastAsia="es-MX"/>
        </w:rPr>
        <w:drawing>
          <wp:inline distT="0" distB="0" distL="0" distR="0" wp14:anchorId="25AE3116">
            <wp:extent cx="5664842" cy="2943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2044" cy="2952162"/>
                    </a:xfrm>
                    <a:prstGeom prst="rect">
                      <a:avLst/>
                    </a:prstGeom>
                    <a:noFill/>
                  </pic:spPr>
                </pic:pic>
              </a:graphicData>
            </a:graphic>
          </wp:inline>
        </w:drawing>
      </w:r>
    </w:p>
    <w:p w:rsidR="00840FB8" w:rsidRPr="00CD258E" w:rsidRDefault="00840FB8">
      <w:pPr>
        <w:rPr>
          <w:rFonts w:ascii="Arial" w:hAnsi="Arial" w:cs="Arial"/>
          <w:sz w:val="24"/>
          <w:szCs w:val="24"/>
        </w:rPr>
      </w:pPr>
    </w:p>
    <w:p w:rsidR="00840FB8" w:rsidRPr="00CD258E" w:rsidRDefault="0075310C">
      <w:pPr>
        <w:rPr>
          <w:rFonts w:ascii="Arial" w:hAnsi="Arial" w:cs="Arial"/>
          <w:b/>
          <w:sz w:val="24"/>
          <w:szCs w:val="24"/>
        </w:rPr>
      </w:pPr>
      <w:r w:rsidRPr="00CD258E">
        <w:rPr>
          <w:rFonts w:ascii="Arial" w:hAnsi="Arial" w:cs="Arial"/>
          <w:b/>
          <w:sz w:val="24"/>
          <w:szCs w:val="24"/>
        </w:rPr>
        <w:t>Paso 4.</w:t>
      </w:r>
      <w:r w:rsidR="00F96317" w:rsidRPr="00CD258E">
        <w:rPr>
          <w:rFonts w:ascii="Arial" w:hAnsi="Arial" w:cs="Arial"/>
          <w:b/>
          <w:sz w:val="24"/>
          <w:szCs w:val="24"/>
        </w:rPr>
        <w:t xml:space="preserve"> Elegimos el servidor de nuestra base de datos.</w:t>
      </w:r>
    </w:p>
    <w:p w:rsidR="00840FB8" w:rsidRPr="00CD258E" w:rsidRDefault="00840FB8">
      <w:pPr>
        <w:rPr>
          <w:rFonts w:ascii="Arial" w:hAnsi="Arial" w:cs="Arial"/>
          <w:b/>
          <w:sz w:val="24"/>
          <w:szCs w:val="24"/>
        </w:rPr>
      </w:pPr>
      <w:r w:rsidRPr="00CD258E">
        <w:rPr>
          <w:rFonts w:ascii="Arial" w:hAnsi="Arial" w:cs="Arial"/>
          <w:b/>
          <w:noProof/>
          <w:sz w:val="24"/>
          <w:szCs w:val="24"/>
          <w:lang w:eastAsia="es-MX"/>
        </w:rPr>
        <w:lastRenderedPageBreak/>
        <w:drawing>
          <wp:inline distT="0" distB="0" distL="0" distR="0" wp14:anchorId="5EE30C81">
            <wp:extent cx="6038850" cy="32813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662" cy="3285015"/>
                    </a:xfrm>
                    <a:prstGeom prst="rect">
                      <a:avLst/>
                    </a:prstGeom>
                    <a:noFill/>
                  </pic:spPr>
                </pic:pic>
              </a:graphicData>
            </a:graphic>
          </wp:inline>
        </w:drawing>
      </w:r>
    </w:p>
    <w:p w:rsidR="00840FB8" w:rsidRPr="00CD258E" w:rsidRDefault="00840FB8">
      <w:pPr>
        <w:rPr>
          <w:rFonts w:ascii="Arial" w:hAnsi="Arial" w:cs="Arial"/>
          <w:b/>
          <w:sz w:val="24"/>
          <w:szCs w:val="24"/>
        </w:rPr>
      </w:pPr>
    </w:p>
    <w:p w:rsidR="00840FB8" w:rsidRPr="00CD258E" w:rsidRDefault="00840FB8">
      <w:pPr>
        <w:rPr>
          <w:rFonts w:ascii="Arial" w:hAnsi="Arial" w:cs="Arial"/>
          <w:b/>
          <w:sz w:val="24"/>
          <w:szCs w:val="24"/>
        </w:rPr>
      </w:pPr>
    </w:p>
    <w:p w:rsidR="00840FB8" w:rsidRPr="00CD258E" w:rsidRDefault="00840FB8">
      <w:pPr>
        <w:rPr>
          <w:rFonts w:ascii="Arial" w:hAnsi="Arial" w:cs="Arial"/>
          <w:b/>
          <w:sz w:val="24"/>
          <w:szCs w:val="24"/>
        </w:rPr>
      </w:pPr>
    </w:p>
    <w:p w:rsidR="00840FB8" w:rsidRPr="00CD258E" w:rsidRDefault="0075310C">
      <w:pPr>
        <w:rPr>
          <w:rFonts w:ascii="Arial" w:hAnsi="Arial" w:cs="Arial"/>
          <w:b/>
          <w:sz w:val="24"/>
          <w:szCs w:val="24"/>
        </w:rPr>
      </w:pPr>
      <w:r w:rsidRPr="00CD258E">
        <w:rPr>
          <w:rFonts w:ascii="Arial" w:hAnsi="Arial" w:cs="Arial"/>
          <w:b/>
          <w:sz w:val="24"/>
          <w:szCs w:val="24"/>
        </w:rPr>
        <w:t>Paso 5</w:t>
      </w:r>
      <w:r w:rsidR="00840FB8" w:rsidRPr="00CD258E">
        <w:rPr>
          <w:rFonts w:ascii="Arial" w:hAnsi="Arial" w:cs="Arial"/>
          <w:b/>
          <w:sz w:val="24"/>
          <w:szCs w:val="24"/>
        </w:rPr>
        <w:t>.</w:t>
      </w:r>
      <w:r w:rsidR="00A46779" w:rsidRPr="00CD258E">
        <w:rPr>
          <w:rFonts w:ascii="Arial" w:hAnsi="Arial" w:cs="Arial"/>
          <w:b/>
          <w:sz w:val="24"/>
          <w:szCs w:val="24"/>
        </w:rPr>
        <w:t xml:space="preserve"> Aquí están las tablas.</w:t>
      </w:r>
    </w:p>
    <w:p w:rsidR="00840FB8" w:rsidRPr="00CD258E" w:rsidRDefault="00840FB8">
      <w:pPr>
        <w:rPr>
          <w:rFonts w:ascii="Arial" w:hAnsi="Arial" w:cs="Arial"/>
          <w:b/>
          <w:sz w:val="24"/>
          <w:szCs w:val="24"/>
        </w:rPr>
      </w:pPr>
      <w:r w:rsidRPr="00CD258E">
        <w:rPr>
          <w:rFonts w:ascii="Arial" w:hAnsi="Arial" w:cs="Arial"/>
          <w:b/>
          <w:noProof/>
          <w:sz w:val="24"/>
          <w:szCs w:val="24"/>
          <w:lang w:eastAsia="es-MX"/>
        </w:rPr>
        <w:drawing>
          <wp:inline distT="0" distB="0" distL="0" distR="0" wp14:anchorId="7460642A">
            <wp:extent cx="5480685" cy="2828304"/>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4925" cy="2840813"/>
                    </a:xfrm>
                    <a:prstGeom prst="rect">
                      <a:avLst/>
                    </a:prstGeom>
                    <a:noFill/>
                  </pic:spPr>
                </pic:pic>
              </a:graphicData>
            </a:graphic>
          </wp:inline>
        </w:drawing>
      </w:r>
    </w:p>
    <w:p w:rsidR="00840FB8" w:rsidRPr="00CD258E" w:rsidRDefault="00840FB8">
      <w:pPr>
        <w:rPr>
          <w:rFonts w:ascii="Arial" w:hAnsi="Arial" w:cs="Arial"/>
          <w:b/>
          <w:sz w:val="24"/>
          <w:szCs w:val="24"/>
        </w:rPr>
      </w:pPr>
    </w:p>
    <w:p w:rsidR="00840FB8" w:rsidRPr="00CD258E" w:rsidRDefault="00840FB8">
      <w:pPr>
        <w:rPr>
          <w:rFonts w:ascii="Arial" w:hAnsi="Arial" w:cs="Arial"/>
          <w:b/>
          <w:sz w:val="24"/>
          <w:szCs w:val="24"/>
        </w:rPr>
      </w:pPr>
    </w:p>
    <w:p w:rsidR="00B74B76" w:rsidRPr="00CD258E" w:rsidRDefault="00B74B76">
      <w:pPr>
        <w:rPr>
          <w:rFonts w:ascii="Arial" w:hAnsi="Arial" w:cs="Arial"/>
          <w:b/>
          <w:sz w:val="24"/>
          <w:szCs w:val="24"/>
        </w:rPr>
      </w:pPr>
    </w:p>
    <w:p w:rsidR="00B74B76" w:rsidRPr="00CD258E" w:rsidRDefault="00B74B76">
      <w:pPr>
        <w:rPr>
          <w:rFonts w:ascii="Arial" w:hAnsi="Arial" w:cs="Arial"/>
          <w:b/>
          <w:sz w:val="24"/>
          <w:szCs w:val="24"/>
        </w:rPr>
      </w:pPr>
    </w:p>
    <w:p w:rsidR="00840FB8" w:rsidRPr="00CD258E" w:rsidRDefault="00A46779">
      <w:pPr>
        <w:rPr>
          <w:rFonts w:ascii="Arial" w:hAnsi="Arial" w:cs="Arial"/>
          <w:b/>
          <w:sz w:val="24"/>
          <w:szCs w:val="24"/>
        </w:rPr>
      </w:pPr>
      <w:r w:rsidRPr="00CD258E">
        <w:rPr>
          <w:rFonts w:ascii="Arial" w:hAnsi="Arial" w:cs="Arial"/>
          <w:b/>
          <w:sz w:val="24"/>
          <w:szCs w:val="24"/>
        </w:rPr>
        <w:t>Paso 6</w:t>
      </w:r>
      <w:r w:rsidR="00B74B76" w:rsidRPr="00CD258E">
        <w:rPr>
          <w:rFonts w:ascii="Arial" w:hAnsi="Arial" w:cs="Arial"/>
          <w:b/>
          <w:sz w:val="24"/>
          <w:szCs w:val="24"/>
        </w:rPr>
        <w:t>.</w:t>
      </w:r>
      <w:r w:rsidR="0051390B" w:rsidRPr="00CD258E">
        <w:rPr>
          <w:rFonts w:ascii="Arial" w:hAnsi="Arial" w:cs="Arial"/>
          <w:b/>
          <w:sz w:val="24"/>
          <w:szCs w:val="24"/>
        </w:rPr>
        <w:t xml:space="preserve"> Aquí seleccionamos y ejecutamos las tablas de un cliente y un vendedor.</w:t>
      </w:r>
    </w:p>
    <w:p w:rsidR="00B74B76" w:rsidRPr="00CD258E" w:rsidRDefault="00B74B76">
      <w:pPr>
        <w:rPr>
          <w:rFonts w:ascii="Arial" w:hAnsi="Arial" w:cs="Arial"/>
          <w:b/>
          <w:sz w:val="24"/>
          <w:szCs w:val="24"/>
        </w:rPr>
      </w:pPr>
      <w:r w:rsidRPr="00CD258E">
        <w:rPr>
          <w:rFonts w:ascii="Arial" w:hAnsi="Arial" w:cs="Arial"/>
          <w:b/>
          <w:noProof/>
          <w:sz w:val="24"/>
          <w:szCs w:val="24"/>
          <w:lang w:eastAsia="es-MX"/>
        </w:rPr>
        <w:drawing>
          <wp:inline distT="0" distB="0" distL="0" distR="0" wp14:anchorId="4A29BCA0">
            <wp:extent cx="5353050" cy="2933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986" cy="2948462"/>
                    </a:xfrm>
                    <a:prstGeom prst="rect">
                      <a:avLst/>
                    </a:prstGeom>
                    <a:noFill/>
                  </pic:spPr>
                </pic:pic>
              </a:graphicData>
            </a:graphic>
          </wp:inline>
        </w:drawing>
      </w:r>
    </w:p>
    <w:p w:rsidR="00B74B76" w:rsidRPr="00CD258E" w:rsidRDefault="00B74B76">
      <w:pPr>
        <w:rPr>
          <w:rFonts w:ascii="Arial" w:hAnsi="Arial" w:cs="Arial"/>
          <w:b/>
          <w:sz w:val="24"/>
          <w:szCs w:val="24"/>
        </w:rPr>
      </w:pPr>
    </w:p>
    <w:p w:rsidR="00F96317" w:rsidRPr="00CD258E" w:rsidRDefault="00A46779">
      <w:pPr>
        <w:rPr>
          <w:rFonts w:ascii="Arial" w:hAnsi="Arial" w:cs="Arial"/>
          <w:b/>
          <w:sz w:val="24"/>
          <w:szCs w:val="24"/>
        </w:rPr>
      </w:pPr>
      <w:r w:rsidRPr="00CD258E">
        <w:rPr>
          <w:rFonts w:ascii="Arial" w:hAnsi="Arial" w:cs="Arial"/>
          <w:b/>
          <w:sz w:val="24"/>
          <w:szCs w:val="24"/>
        </w:rPr>
        <w:t>Paso 7.</w:t>
      </w:r>
      <w:r w:rsidR="00F96317" w:rsidRPr="00CD258E">
        <w:rPr>
          <w:rFonts w:ascii="Arial" w:hAnsi="Arial" w:cs="Arial"/>
          <w:b/>
          <w:sz w:val="24"/>
          <w:szCs w:val="24"/>
        </w:rPr>
        <w:t xml:space="preserve"> Ejecutamos lo que es la tabla de cliente.</w:t>
      </w:r>
    </w:p>
    <w:p w:rsidR="00B74B76" w:rsidRPr="00CD258E" w:rsidRDefault="00B74B76">
      <w:pPr>
        <w:rPr>
          <w:rFonts w:ascii="Arial" w:hAnsi="Arial" w:cs="Arial"/>
          <w:b/>
          <w:sz w:val="24"/>
          <w:szCs w:val="24"/>
        </w:rPr>
      </w:pPr>
      <w:r w:rsidRPr="00CD258E">
        <w:rPr>
          <w:rFonts w:ascii="Arial" w:hAnsi="Arial" w:cs="Arial"/>
          <w:b/>
          <w:noProof/>
          <w:sz w:val="24"/>
          <w:szCs w:val="24"/>
          <w:lang w:eastAsia="es-MX"/>
        </w:rPr>
        <w:drawing>
          <wp:inline distT="0" distB="0" distL="0" distR="0" wp14:anchorId="4624624C">
            <wp:extent cx="6216650" cy="329116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6404" cy="3301626"/>
                    </a:xfrm>
                    <a:prstGeom prst="rect">
                      <a:avLst/>
                    </a:prstGeom>
                    <a:noFill/>
                  </pic:spPr>
                </pic:pic>
              </a:graphicData>
            </a:graphic>
          </wp:inline>
        </w:drawing>
      </w:r>
    </w:p>
    <w:p w:rsidR="00B74B76" w:rsidRPr="00CD258E" w:rsidRDefault="00B74B76">
      <w:pPr>
        <w:rPr>
          <w:rFonts w:ascii="Arial" w:hAnsi="Arial" w:cs="Arial"/>
          <w:b/>
          <w:sz w:val="24"/>
          <w:szCs w:val="24"/>
        </w:rPr>
      </w:pPr>
    </w:p>
    <w:p w:rsidR="00B74B76" w:rsidRPr="00CD258E" w:rsidRDefault="00A46779">
      <w:pPr>
        <w:rPr>
          <w:rFonts w:ascii="Arial" w:hAnsi="Arial" w:cs="Arial"/>
          <w:b/>
          <w:sz w:val="24"/>
          <w:szCs w:val="24"/>
        </w:rPr>
      </w:pPr>
      <w:r w:rsidRPr="00CD258E">
        <w:rPr>
          <w:rFonts w:ascii="Arial" w:hAnsi="Arial" w:cs="Arial"/>
          <w:b/>
          <w:sz w:val="24"/>
          <w:szCs w:val="24"/>
        </w:rPr>
        <w:t>Paso 8</w:t>
      </w:r>
      <w:r w:rsidR="00B74B76" w:rsidRPr="00CD258E">
        <w:rPr>
          <w:rFonts w:ascii="Arial" w:hAnsi="Arial" w:cs="Arial"/>
          <w:b/>
          <w:sz w:val="24"/>
          <w:szCs w:val="24"/>
        </w:rPr>
        <w:t>.</w:t>
      </w:r>
      <w:r w:rsidR="00F96317" w:rsidRPr="00CD258E">
        <w:rPr>
          <w:rFonts w:ascii="Arial" w:hAnsi="Arial" w:cs="Arial"/>
          <w:b/>
          <w:sz w:val="24"/>
          <w:szCs w:val="24"/>
        </w:rPr>
        <w:t xml:space="preserve"> Ejecutamos lo que es la tabla de regiones.</w:t>
      </w:r>
    </w:p>
    <w:p w:rsidR="00B74B76" w:rsidRPr="00CD258E" w:rsidRDefault="00B74B76">
      <w:pPr>
        <w:rPr>
          <w:rFonts w:ascii="Arial" w:hAnsi="Arial" w:cs="Arial"/>
          <w:b/>
          <w:sz w:val="24"/>
          <w:szCs w:val="24"/>
        </w:rPr>
      </w:pPr>
      <w:r w:rsidRPr="00CD258E">
        <w:rPr>
          <w:rFonts w:ascii="Arial" w:hAnsi="Arial" w:cs="Arial"/>
          <w:b/>
          <w:noProof/>
          <w:sz w:val="24"/>
          <w:szCs w:val="24"/>
          <w:lang w:eastAsia="es-MX"/>
        </w:rPr>
        <w:drawing>
          <wp:inline distT="0" distB="0" distL="0" distR="0" wp14:anchorId="65056FE1">
            <wp:extent cx="6443743" cy="3409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0110" cy="3418611"/>
                    </a:xfrm>
                    <a:prstGeom prst="rect">
                      <a:avLst/>
                    </a:prstGeom>
                    <a:noFill/>
                  </pic:spPr>
                </pic:pic>
              </a:graphicData>
            </a:graphic>
          </wp:inline>
        </w:drawing>
      </w:r>
    </w:p>
    <w:p w:rsidR="00B74B76" w:rsidRPr="00CD258E" w:rsidRDefault="00B74B76">
      <w:pPr>
        <w:rPr>
          <w:rFonts w:ascii="Arial" w:hAnsi="Arial" w:cs="Arial"/>
          <w:b/>
          <w:sz w:val="24"/>
          <w:szCs w:val="24"/>
        </w:rPr>
      </w:pPr>
    </w:p>
    <w:p w:rsidR="00B74B76" w:rsidRPr="00CD258E" w:rsidRDefault="00B74B76">
      <w:pPr>
        <w:rPr>
          <w:rFonts w:ascii="Arial" w:hAnsi="Arial" w:cs="Arial"/>
          <w:b/>
          <w:sz w:val="24"/>
          <w:szCs w:val="24"/>
        </w:rPr>
      </w:pPr>
    </w:p>
    <w:p w:rsidR="00B74B76" w:rsidRPr="00CD258E" w:rsidRDefault="00A46779">
      <w:pPr>
        <w:rPr>
          <w:rFonts w:ascii="Arial" w:hAnsi="Arial" w:cs="Arial"/>
          <w:b/>
          <w:sz w:val="24"/>
          <w:szCs w:val="24"/>
        </w:rPr>
      </w:pPr>
      <w:r w:rsidRPr="00CD258E">
        <w:rPr>
          <w:rFonts w:ascii="Arial" w:hAnsi="Arial" w:cs="Arial"/>
          <w:b/>
          <w:sz w:val="24"/>
          <w:szCs w:val="24"/>
        </w:rPr>
        <w:t>Paso 9</w:t>
      </w:r>
      <w:r w:rsidR="00004CE6" w:rsidRPr="00CD258E">
        <w:rPr>
          <w:rFonts w:ascii="Arial" w:hAnsi="Arial" w:cs="Arial"/>
          <w:b/>
          <w:sz w:val="24"/>
          <w:szCs w:val="24"/>
        </w:rPr>
        <w:t>.</w:t>
      </w:r>
      <w:r w:rsidR="0051390B" w:rsidRPr="00CD258E">
        <w:rPr>
          <w:rFonts w:ascii="Arial" w:hAnsi="Arial" w:cs="Arial"/>
          <w:b/>
          <w:sz w:val="24"/>
          <w:szCs w:val="24"/>
        </w:rPr>
        <w:t xml:space="preserve"> Seleccionamos y ejecutamos la tabla de los tres clientes.</w:t>
      </w:r>
    </w:p>
    <w:p w:rsidR="00004CE6"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785C6BD3">
            <wp:extent cx="6315075" cy="3253220"/>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6202" cy="3258952"/>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10</w:t>
      </w:r>
      <w:r w:rsidR="00004CE6" w:rsidRPr="00CD258E">
        <w:rPr>
          <w:rFonts w:ascii="Arial" w:hAnsi="Arial" w:cs="Arial"/>
          <w:b/>
          <w:sz w:val="24"/>
          <w:szCs w:val="24"/>
        </w:rPr>
        <w:t>.</w:t>
      </w:r>
      <w:r w:rsidR="00F96317" w:rsidRPr="00CD258E">
        <w:rPr>
          <w:rFonts w:ascii="Arial" w:hAnsi="Arial" w:cs="Arial"/>
          <w:b/>
          <w:sz w:val="24"/>
          <w:szCs w:val="24"/>
        </w:rPr>
        <w:t xml:space="preserve"> Seleccionamos y ejecutamos lo que es la tabla de ciudades.</w:t>
      </w:r>
    </w:p>
    <w:p w:rsidR="00004CE6"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087B3570">
            <wp:extent cx="6453108" cy="336232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8253" cy="3370216"/>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11</w:t>
      </w:r>
      <w:r w:rsidR="00004CE6" w:rsidRPr="00CD258E">
        <w:rPr>
          <w:rFonts w:ascii="Arial" w:hAnsi="Arial" w:cs="Arial"/>
          <w:b/>
          <w:sz w:val="24"/>
          <w:szCs w:val="24"/>
        </w:rPr>
        <w:t>.</w:t>
      </w:r>
      <w:r w:rsidR="00F96317" w:rsidRPr="00CD258E">
        <w:rPr>
          <w:rFonts w:ascii="Arial" w:hAnsi="Arial" w:cs="Arial"/>
          <w:b/>
          <w:sz w:val="24"/>
          <w:szCs w:val="24"/>
        </w:rPr>
        <w:t xml:space="preserve"> Aquí esta lo que la tabla de cuidad.</w:t>
      </w:r>
    </w:p>
    <w:p w:rsidR="00004CE6"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0D95CC6E">
            <wp:extent cx="6334125" cy="321721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7098" cy="3218721"/>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12</w:t>
      </w:r>
      <w:r w:rsidR="00004CE6" w:rsidRPr="00CD258E">
        <w:rPr>
          <w:rFonts w:ascii="Arial" w:hAnsi="Arial" w:cs="Arial"/>
          <w:b/>
          <w:sz w:val="24"/>
          <w:szCs w:val="24"/>
        </w:rPr>
        <w:t>.</w:t>
      </w:r>
      <w:r w:rsidR="00F96317" w:rsidRPr="00CD258E">
        <w:rPr>
          <w:rFonts w:ascii="Arial" w:hAnsi="Arial" w:cs="Arial"/>
          <w:b/>
          <w:sz w:val="24"/>
          <w:szCs w:val="24"/>
        </w:rPr>
        <w:t xml:space="preserve"> Aquí </w:t>
      </w:r>
      <w:r w:rsidR="00DA4ED8" w:rsidRPr="00CD258E">
        <w:rPr>
          <w:rFonts w:ascii="Arial" w:hAnsi="Arial" w:cs="Arial"/>
          <w:b/>
          <w:sz w:val="24"/>
          <w:szCs w:val="24"/>
        </w:rPr>
        <w:t>seleccionamos y ejecutamos.</w:t>
      </w:r>
    </w:p>
    <w:p w:rsidR="00004CE6"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3532B189">
            <wp:extent cx="6168007" cy="319087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6296" cy="3195163"/>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13</w:t>
      </w:r>
      <w:r w:rsidR="00004CE6" w:rsidRPr="00CD258E">
        <w:rPr>
          <w:rFonts w:ascii="Arial" w:hAnsi="Arial" w:cs="Arial"/>
          <w:b/>
          <w:sz w:val="24"/>
          <w:szCs w:val="24"/>
        </w:rPr>
        <w:t>.</w:t>
      </w:r>
      <w:r w:rsidR="00DA4ED8" w:rsidRPr="00CD258E">
        <w:rPr>
          <w:rFonts w:ascii="Arial" w:hAnsi="Arial" w:cs="Arial"/>
          <w:b/>
          <w:sz w:val="24"/>
          <w:szCs w:val="24"/>
        </w:rPr>
        <w:t xml:space="preserve"> Aquí seleccionamos y ejecutamos la tabla de vendedores.</w:t>
      </w:r>
    </w:p>
    <w:p w:rsidR="00004CE6" w:rsidRPr="00CD258E" w:rsidRDefault="00004CE6">
      <w:pPr>
        <w:rPr>
          <w:rFonts w:ascii="Arial" w:hAnsi="Arial" w:cs="Arial"/>
          <w:b/>
          <w:noProof/>
          <w:sz w:val="24"/>
          <w:szCs w:val="24"/>
          <w:lang w:eastAsia="es-MX"/>
        </w:rPr>
      </w:pPr>
      <w:r w:rsidRPr="00CD258E">
        <w:rPr>
          <w:rFonts w:ascii="Arial" w:hAnsi="Arial" w:cs="Arial"/>
          <w:b/>
          <w:noProof/>
          <w:sz w:val="24"/>
          <w:szCs w:val="24"/>
          <w:lang w:eastAsia="es-MX"/>
        </w:rPr>
        <w:drawing>
          <wp:inline distT="0" distB="0" distL="0" distR="0" wp14:anchorId="030553BA" wp14:editId="7E69AD9B">
            <wp:extent cx="6299835" cy="373380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7824" cy="3738535"/>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14</w:t>
      </w:r>
      <w:r w:rsidR="00004CE6" w:rsidRPr="00CD258E">
        <w:rPr>
          <w:rFonts w:ascii="Arial" w:hAnsi="Arial" w:cs="Arial"/>
          <w:b/>
          <w:sz w:val="24"/>
          <w:szCs w:val="24"/>
        </w:rPr>
        <w:t>.</w:t>
      </w:r>
      <w:r w:rsidR="00DA4ED8" w:rsidRPr="00CD258E">
        <w:rPr>
          <w:rFonts w:ascii="Arial" w:hAnsi="Arial" w:cs="Arial"/>
          <w:b/>
          <w:sz w:val="24"/>
          <w:szCs w:val="24"/>
        </w:rPr>
        <w:t xml:space="preserve"> Seleccionamos y ejecutamos la tabla de tipos de ventas.</w:t>
      </w:r>
    </w:p>
    <w:p w:rsidR="00004CE6"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338CFDB8">
            <wp:extent cx="6058535" cy="3457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9930" cy="3464078"/>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15</w:t>
      </w:r>
      <w:r w:rsidR="00004CE6" w:rsidRPr="00CD258E">
        <w:rPr>
          <w:rFonts w:ascii="Arial" w:hAnsi="Arial" w:cs="Arial"/>
          <w:b/>
          <w:sz w:val="24"/>
          <w:szCs w:val="24"/>
        </w:rPr>
        <w:t>.</w:t>
      </w:r>
      <w:r w:rsidR="00DA4ED8" w:rsidRPr="00CD258E">
        <w:rPr>
          <w:rFonts w:ascii="Arial" w:hAnsi="Arial" w:cs="Arial"/>
          <w:b/>
          <w:sz w:val="24"/>
          <w:szCs w:val="24"/>
        </w:rPr>
        <w:t xml:space="preserve"> Aquí </w:t>
      </w:r>
      <w:r w:rsidRPr="00CD258E">
        <w:rPr>
          <w:rFonts w:ascii="Arial" w:hAnsi="Arial" w:cs="Arial"/>
          <w:b/>
          <w:sz w:val="24"/>
          <w:szCs w:val="24"/>
        </w:rPr>
        <w:t>Ejecutamos la tabla de productos.</w:t>
      </w:r>
    </w:p>
    <w:p w:rsidR="00004CE6" w:rsidRPr="00CD258E" w:rsidRDefault="00004CE6">
      <w:pPr>
        <w:rPr>
          <w:rFonts w:ascii="Arial" w:hAnsi="Arial" w:cs="Arial"/>
          <w:b/>
          <w:noProof/>
          <w:sz w:val="24"/>
          <w:szCs w:val="24"/>
          <w:lang w:eastAsia="es-MX"/>
        </w:rPr>
      </w:pPr>
      <w:r w:rsidRPr="00CD258E">
        <w:rPr>
          <w:rFonts w:ascii="Arial" w:hAnsi="Arial" w:cs="Arial"/>
          <w:b/>
          <w:noProof/>
          <w:sz w:val="24"/>
          <w:szCs w:val="24"/>
          <w:lang w:eastAsia="es-MX"/>
        </w:rPr>
        <w:drawing>
          <wp:inline distT="0" distB="0" distL="0" distR="0" wp14:anchorId="4EF755DE" wp14:editId="01A5F53A">
            <wp:extent cx="5612130" cy="3001614"/>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001614"/>
                    </a:xfrm>
                    <a:prstGeom prst="rect">
                      <a:avLst/>
                    </a:prstGeom>
                    <a:noFill/>
                  </pic:spPr>
                </pic:pic>
              </a:graphicData>
            </a:graphic>
          </wp:inline>
        </w:drawing>
      </w:r>
    </w:p>
    <w:p w:rsidR="00004CE6" w:rsidRPr="00CD258E" w:rsidRDefault="00004CE6">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sz w:val="24"/>
          <w:szCs w:val="24"/>
        </w:rPr>
        <w:t>Paso 16</w:t>
      </w:r>
      <w:r w:rsidR="00004CE6" w:rsidRPr="00CD258E">
        <w:rPr>
          <w:rFonts w:ascii="Arial" w:hAnsi="Arial" w:cs="Arial"/>
          <w:b/>
          <w:sz w:val="24"/>
          <w:szCs w:val="24"/>
        </w:rPr>
        <w:t>.</w:t>
      </w:r>
      <w:r w:rsidR="00DA4ED8" w:rsidRPr="00CD258E">
        <w:rPr>
          <w:rFonts w:ascii="Arial" w:hAnsi="Arial" w:cs="Arial"/>
          <w:b/>
          <w:sz w:val="24"/>
          <w:szCs w:val="24"/>
        </w:rPr>
        <w:t xml:space="preserve"> Aquí seleccionamos la tabla de vendedores.</w:t>
      </w:r>
    </w:p>
    <w:p w:rsidR="0057153B" w:rsidRPr="00CD258E" w:rsidRDefault="00004CE6">
      <w:pPr>
        <w:rPr>
          <w:rFonts w:ascii="Arial" w:hAnsi="Arial" w:cs="Arial"/>
          <w:b/>
          <w:sz w:val="24"/>
          <w:szCs w:val="24"/>
        </w:rPr>
      </w:pPr>
      <w:r w:rsidRPr="00CD258E">
        <w:rPr>
          <w:rFonts w:ascii="Arial" w:hAnsi="Arial" w:cs="Arial"/>
          <w:b/>
          <w:noProof/>
          <w:sz w:val="24"/>
          <w:szCs w:val="24"/>
          <w:lang w:eastAsia="es-MX"/>
        </w:rPr>
        <w:drawing>
          <wp:inline distT="0" distB="0" distL="0" distR="0" wp14:anchorId="6F79F775">
            <wp:extent cx="6527165" cy="36576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3202" cy="3666587"/>
                    </a:xfrm>
                    <a:prstGeom prst="rect">
                      <a:avLst/>
                    </a:prstGeom>
                    <a:noFill/>
                  </pic:spPr>
                </pic:pic>
              </a:graphicData>
            </a:graphic>
          </wp:inline>
        </w:drawing>
      </w:r>
    </w:p>
    <w:p w:rsidR="00A46779" w:rsidRPr="00CD258E" w:rsidRDefault="00A46779">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475536" w:rsidRDefault="00475536">
      <w:pPr>
        <w:rPr>
          <w:rFonts w:ascii="Arial" w:hAnsi="Arial" w:cs="Arial"/>
          <w:b/>
          <w:sz w:val="24"/>
          <w:szCs w:val="24"/>
        </w:rPr>
      </w:pPr>
    </w:p>
    <w:p w:rsidR="00A46779" w:rsidRPr="00CD258E" w:rsidRDefault="00A46779">
      <w:pPr>
        <w:rPr>
          <w:rFonts w:ascii="Arial" w:hAnsi="Arial" w:cs="Arial"/>
          <w:b/>
          <w:sz w:val="24"/>
          <w:szCs w:val="24"/>
        </w:rPr>
      </w:pPr>
      <w:r w:rsidRPr="00CD258E">
        <w:rPr>
          <w:rFonts w:ascii="Arial" w:hAnsi="Arial" w:cs="Arial"/>
          <w:b/>
          <w:sz w:val="24"/>
          <w:szCs w:val="24"/>
        </w:rPr>
        <w:lastRenderedPageBreak/>
        <w:t>Dashboard En Power Bi.</w:t>
      </w:r>
    </w:p>
    <w:p w:rsidR="00A46779" w:rsidRPr="00CD258E" w:rsidRDefault="00A46779">
      <w:pPr>
        <w:rPr>
          <w:rFonts w:ascii="Arial" w:hAnsi="Arial" w:cs="Arial"/>
          <w:b/>
          <w:sz w:val="24"/>
          <w:szCs w:val="24"/>
        </w:rPr>
      </w:pPr>
      <w:r w:rsidRPr="00CD258E">
        <w:rPr>
          <w:rFonts w:ascii="Arial" w:hAnsi="Arial" w:cs="Arial"/>
          <w:b/>
          <w:noProof/>
          <w:sz w:val="24"/>
          <w:szCs w:val="24"/>
          <w:lang w:eastAsia="es-MX"/>
        </w:rPr>
        <w:drawing>
          <wp:inline distT="0" distB="0" distL="0" distR="0" wp14:anchorId="7E321061" wp14:editId="47AC70B7">
            <wp:extent cx="5612130" cy="29514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51480"/>
                    </a:xfrm>
                    <a:prstGeom prst="rect">
                      <a:avLst/>
                    </a:prstGeom>
                  </pic:spPr>
                </pic:pic>
              </a:graphicData>
            </a:graphic>
          </wp:inline>
        </w:drawing>
      </w:r>
    </w:p>
    <w:p w:rsidR="00A46779" w:rsidRPr="00CD258E" w:rsidRDefault="00A46779">
      <w:pPr>
        <w:rPr>
          <w:rFonts w:ascii="Arial" w:hAnsi="Arial" w:cs="Arial"/>
          <w:b/>
          <w:sz w:val="24"/>
          <w:szCs w:val="24"/>
        </w:rPr>
      </w:pPr>
    </w:p>
    <w:p w:rsidR="00A46779" w:rsidRPr="00CD258E" w:rsidRDefault="00A46779">
      <w:pPr>
        <w:rPr>
          <w:rFonts w:ascii="Arial" w:hAnsi="Arial" w:cs="Arial"/>
          <w:b/>
          <w:sz w:val="24"/>
          <w:szCs w:val="24"/>
        </w:rPr>
      </w:pPr>
    </w:p>
    <w:p w:rsidR="00A46779" w:rsidRPr="00CD258E" w:rsidRDefault="00A46779">
      <w:pPr>
        <w:rPr>
          <w:rFonts w:ascii="Arial" w:hAnsi="Arial" w:cs="Arial"/>
          <w:b/>
          <w:sz w:val="24"/>
          <w:szCs w:val="24"/>
        </w:rPr>
      </w:pPr>
    </w:p>
    <w:p w:rsidR="00A46779" w:rsidRPr="00CD258E" w:rsidRDefault="00A46779">
      <w:pPr>
        <w:rPr>
          <w:rFonts w:ascii="Arial" w:hAnsi="Arial" w:cs="Arial"/>
          <w:b/>
          <w:sz w:val="24"/>
          <w:szCs w:val="24"/>
        </w:rPr>
      </w:pPr>
      <w:r w:rsidRPr="00CD258E">
        <w:rPr>
          <w:rFonts w:ascii="Arial" w:hAnsi="Arial" w:cs="Arial"/>
          <w:b/>
          <w:noProof/>
          <w:sz w:val="24"/>
          <w:szCs w:val="24"/>
          <w:lang w:eastAsia="es-MX"/>
        </w:rPr>
        <w:drawing>
          <wp:inline distT="0" distB="0" distL="0" distR="0" wp14:anchorId="3FA922FD">
            <wp:extent cx="6448425" cy="3220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280" cy="3236520"/>
                    </a:xfrm>
                    <a:prstGeom prst="rect">
                      <a:avLst/>
                    </a:prstGeom>
                    <a:noFill/>
                  </pic:spPr>
                </pic:pic>
              </a:graphicData>
            </a:graphic>
          </wp:inline>
        </w:drawing>
      </w:r>
    </w:p>
    <w:p w:rsidR="00A46779" w:rsidRPr="00CD258E" w:rsidRDefault="00A46779">
      <w:pPr>
        <w:rPr>
          <w:rFonts w:ascii="Arial" w:hAnsi="Arial" w:cs="Arial"/>
          <w:b/>
          <w:sz w:val="24"/>
          <w:szCs w:val="24"/>
        </w:rPr>
      </w:pPr>
    </w:p>
    <w:p w:rsidR="00A46779" w:rsidRPr="00CD258E" w:rsidRDefault="00A46779">
      <w:pPr>
        <w:rPr>
          <w:rFonts w:ascii="Arial" w:hAnsi="Arial" w:cs="Arial"/>
          <w:b/>
          <w:sz w:val="24"/>
          <w:szCs w:val="24"/>
        </w:rPr>
      </w:pPr>
    </w:p>
    <w:p w:rsidR="00004CE6" w:rsidRPr="00CD258E" w:rsidRDefault="00A46779">
      <w:pPr>
        <w:rPr>
          <w:rFonts w:ascii="Arial" w:hAnsi="Arial" w:cs="Arial"/>
          <w:b/>
          <w:sz w:val="24"/>
          <w:szCs w:val="24"/>
        </w:rPr>
      </w:pPr>
      <w:r w:rsidRPr="00CD258E">
        <w:rPr>
          <w:rFonts w:ascii="Arial" w:hAnsi="Arial" w:cs="Arial"/>
          <w:b/>
          <w:noProof/>
          <w:sz w:val="24"/>
          <w:szCs w:val="24"/>
          <w:lang w:eastAsia="es-MX"/>
        </w:rPr>
        <w:lastRenderedPageBreak/>
        <w:drawing>
          <wp:inline distT="0" distB="0" distL="0" distR="0" wp14:anchorId="22179300">
            <wp:extent cx="7365952" cy="3990975"/>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7037" cy="3996981"/>
                    </a:xfrm>
                    <a:prstGeom prst="rect">
                      <a:avLst/>
                    </a:prstGeom>
                    <a:noFill/>
                  </pic:spPr>
                </pic:pic>
              </a:graphicData>
            </a:graphic>
          </wp:inline>
        </w:drawing>
      </w:r>
    </w:p>
    <w:p w:rsidR="00A46779" w:rsidRPr="00CD258E" w:rsidRDefault="00A46779">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596881" w:rsidRDefault="00596881" w:rsidP="0072581A">
      <w:pPr>
        <w:rPr>
          <w:rFonts w:ascii="Arial" w:hAnsi="Arial" w:cs="Arial"/>
          <w:b/>
          <w:sz w:val="24"/>
          <w:szCs w:val="24"/>
        </w:rPr>
      </w:pPr>
    </w:p>
    <w:p w:rsidR="00CD258E" w:rsidRPr="00CD258E" w:rsidRDefault="0072581A" w:rsidP="0072581A">
      <w:pPr>
        <w:rPr>
          <w:rFonts w:ascii="Arial" w:hAnsi="Arial" w:cs="Arial"/>
          <w:b/>
          <w:sz w:val="24"/>
          <w:szCs w:val="24"/>
        </w:rPr>
      </w:pPr>
      <w:r w:rsidRPr="00CD258E">
        <w:rPr>
          <w:rFonts w:ascii="Arial" w:hAnsi="Arial" w:cs="Arial"/>
          <w:b/>
          <w:sz w:val="24"/>
          <w:szCs w:val="24"/>
        </w:rPr>
        <w:lastRenderedPageBreak/>
        <w:t>Conclusiones:</w:t>
      </w:r>
    </w:p>
    <w:p w:rsidR="00CD258E" w:rsidRPr="00CD258E" w:rsidRDefault="00CD258E" w:rsidP="0072581A">
      <w:pPr>
        <w:rPr>
          <w:rFonts w:ascii="Arial" w:hAnsi="Arial" w:cs="Arial"/>
          <w:b/>
          <w:sz w:val="24"/>
          <w:szCs w:val="24"/>
        </w:rPr>
      </w:pPr>
      <w:r w:rsidRPr="00CD258E">
        <w:rPr>
          <w:rFonts w:ascii="Arial" w:hAnsi="Arial" w:cs="Arial"/>
          <w:b/>
          <w:sz w:val="24"/>
          <w:szCs w:val="24"/>
        </w:rPr>
        <w:t xml:space="preserve">                        Yanelis López Apolinar 20-EISM-1-042</w:t>
      </w:r>
    </w:p>
    <w:p w:rsidR="0072581A" w:rsidRPr="00CD258E" w:rsidRDefault="0072581A" w:rsidP="000F0ABE">
      <w:pPr>
        <w:pStyle w:val="Prrafodelista"/>
        <w:numPr>
          <w:ilvl w:val="0"/>
          <w:numId w:val="16"/>
        </w:numPr>
        <w:rPr>
          <w:rFonts w:ascii="Arial" w:hAnsi="Arial" w:cs="Arial"/>
          <w:sz w:val="24"/>
          <w:szCs w:val="24"/>
        </w:rPr>
      </w:pPr>
      <w:r w:rsidRPr="00CD258E">
        <w:rPr>
          <w:rFonts w:ascii="Arial" w:hAnsi="Arial" w:cs="Arial"/>
          <w:sz w:val="24"/>
          <w:szCs w:val="24"/>
        </w:rPr>
        <w:t xml:space="preserve">El proyecto en SQL de una tienda de ropa puede ser muy útil para gestionar el inventario de la tienda y obtener información valiosa sobre las ventas y los productos más populares. Al utilizar una </w:t>
      </w:r>
      <w:r w:rsidR="000F0ABE" w:rsidRPr="00CD258E">
        <w:rPr>
          <w:rFonts w:ascii="Arial" w:hAnsi="Arial" w:cs="Arial"/>
          <w:sz w:val="24"/>
          <w:szCs w:val="24"/>
        </w:rPr>
        <w:t>base.</w:t>
      </w:r>
      <w:r w:rsidRPr="00CD258E">
        <w:rPr>
          <w:rFonts w:ascii="Arial" w:hAnsi="Arial" w:cs="Arial"/>
          <w:sz w:val="24"/>
          <w:szCs w:val="24"/>
        </w:rPr>
        <w:t xml:space="preserve"> El dashboard en Pawe Bi es una herramienta valiosa para cualquier negocio de ropa en línea que busca tener una mejor comprensión de sus datos de ventas y clientes. La </w:t>
      </w:r>
      <w:r w:rsidR="00475536" w:rsidRPr="00CD258E">
        <w:rPr>
          <w:rFonts w:ascii="Arial" w:hAnsi="Arial" w:cs="Arial"/>
          <w:sz w:val="24"/>
          <w:szCs w:val="24"/>
        </w:rPr>
        <w:t>integralidad</w:t>
      </w:r>
      <w:r w:rsidRPr="00CD258E">
        <w:rPr>
          <w:rFonts w:ascii="Arial" w:hAnsi="Arial" w:cs="Arial"/>
          <w:sz w:val="24"/>
          <w:szCs w:val="24"/>
        </w:rPr>
        <w:t xml:space="preserve"> con otros sistemas de datos y la visualización de datos interactiva proporcionada por este tipo de herramienta ofrece a los dueños de negocios el poder de tomar mejores decisiones comerciales.</w:t>
      </w:r>
    </w:p>
    <w:p w:rsidR="0072581A" w:rsidRPr="00CD258E" w:rsidRDefault="000F0ABE" w:rsidP="0072581A">
      <w:pPr>
        <w:rPr>
          <w:rFonts w:ascii="Arial" w:hAnsi="Arial" w:cs="Arial"/>
          <w:b/>
          <w:sz w:val="24"/>
          <w:szCs w:val="24"/>
        </w:rPr>
      </w:pPr>
      <w:r w:rsidRPr="00CD258E">
        <w:rPr>
          <w:rFonts w:ascii="Arial" w:hAnsi="Arial" w:cs="Arial"/>
          <w:b/>
          <w:sz w:val="24"/>
          <w:szCs w:val="24"/>
        </w:rPr>
        <w:t xml:space="preserve">           </w:t>
      </w:r>
      <w:r w:rsidR="0072581A" w:rsidRPr="00CD258E">
        <w:rPr>
          <w:rFonts w:ascii="Arial" w:hAnsi="Arial" w:cs="Arial"/>
          <w:b/>
          <w:sz w:val="24"/>
          <w:szCs w:val="24"/>
        </w:rPr>
        <w:t>Opinión personal:</w:t>
      </w:r>
    </w:p>
    <w:p w:rsidR="0072581A" w:rsidRPr="00CD258E" w:rsidRDefault="000F0ABE" w:rsidP="0072581A">
      <w:pPr>
        <w:rPr>
          <w:rFonts w:ascii="Arial" w:hAnsi="Arial" w:cs="Arial"/>
          <w:sz w:val="24"/>
          <w:szCs w:val="24"/>
        </w:rPr>
      </w:pPr>
      <w:r w:rsidRPr="00CD258E">
        <w:rPr>
          <w:rFonts w:ascii="Arial" w:hAnsi="Arial" w:cs="Arial"/>
          <w:sz w:val="24"/>
          <w:szCs w:val="24"/>
        </w:rPr>
        <w:t xml:space="preserve">    </w:t>
      </w:r>
      <w:r w:rsidR="0072581A" w:rsidRPr="00CD258E">
        <w:rPr>
          <w:rFonts w:ascii="Arial" w:hAnsi="Arial" w:cs="Arial"/>
          <w:sz w:val="24"/>
          <w:szCs w:val="24"/>
        </w:rPr>
        <w:t xml:space="preserve">Para hacer ese tipo trabajo hay que dedicarle su tiempo porque al más </w:t>
      </w:r>
      <w:r w:rsidRPr="00CD258E">
        <w:rPr>
          <w:rFonts w:ascii="Arial" w:hAnsi="Arial" w:cs="Arial"/>
          <w:sz w:val="24"/>
          <w:szCs w:val="24"/>
        </w:rPr>
        <w:t xml:space="preserve">          </w:t>
      </w:r>
      <w:r w:rsidR="0072581A" w:rsidRPr="00CD258E">
        <w:rPr>
          <w:rFonts w:ascii="Arial" w:hAnsi="Arial" w:cs="Arial"/>
          <w:sz w:val="24"/>
          <w:szCs w:val="24"/>
        </w:rPr>
        <w:t>mínimo error se te daña todo o casi todo</w:t>
      </w:r>
    </w:p>
    <w:p w:rsidR="00A46779" w:rsidRPr="00CD258E" w:rsidRDefault="00A46779">
      <w:pPr>
        <w:rPr>
          <w:rFonts w:ascii="Arial" w:hAnsi="Arial" w:cs="Arial"/>
          <w:b/>
          <w:sz w:val="24"/>
          <w:szCs w:val="24"/>
        </w:rPr>
      </w:pPr>
    </w:p>
    <w:p w:rsidR="00A46779" w:rsidRPr="00CD258E" w:rsidRDefault="00CD258E">
      <w:pPr>
        <w:rPr>
          <w:rFonts w:ascii="Arial" w:hAnsi="Arial" w:cs="Arial"/>
          <w:b/>
          <w:sz w:val="24"/>
          <w:szCs w:val="24"/>
        </w:rPr>
      </w:pPr>
      <w:r w:rsidRPr="00CD258E">
        <w:rPr>
          <w:rFonts w:ascii="Arial" w:hAnsi="Arial" w:cs="Arial"/>
          <w:b/>
          <w:sz w:val="24"/>
          <w:szCs w:val="24"/>
        </w:rPr>
        <w:t xml:space="preserve">                           Leonardo Peña Lapaix 19-SISM-1-030</w:t>
      </w:r>
    </w:p>
    <w:p w:rsidR="000F0ABE" w:rsidRPr="00CD258E" w:rsidRDefault="000F0ABE" w:rsidP="000F0ABE">
      <w:pPr>
        <w:pStyle w:val="Prrafodelista"/>
        <w:numPr>
          <w:ilvl w:val="0"/>
          <w:numId w:val="15"/>
        </w:numPr>
        <w:rPr>
          <w:rFonts w:ascii="Arial" w:hAnsi="Arial" w:cs="Arial"/>
          <w:sz w:val="24"/>
          <w:szCs w:val="24"/>
        </w:rPr>
      </w:pPr>
      <w:r w:rsidRPr="00CD258E">
        <w:rPr>
          <w:rFonts w:ascii="Arial" w:hAnsi="Arial" w:cs="Arial"/>
          <w:b/>
          <w:sz w:val="24"/>
          <w:szCs w:val="24"/>
        </w:rPr>
        <w:t>Dar opinión final del conocimiento creado para este tipo de empresa</w:t>
      </w:r>
      <w:r w:rsidRPr="00CD258E">
        <w:rPr>
          <w:rFonts w:ascii="Arial" w:hAnsi="Arial" w:cs="Arial"/>
          <w:sz w:val="24"/>
          <w:szCs w:val="24"/>
        </w:rPr>
        <w:t>.</w:t>
      </w:r>
    </w:p>
    <w:p w:rsidR="000F0ABE" w:rsidRPr="00CD258E" w:rsidRDefault="000F0ABE" w:rsidP="000F0ABE">
      <w:pPr>
        <w:rPr>
          <w:rFonts w:ascii="Arial" w:hAnsi="Arial" w:cs="Arial"/>
          <w:sz w:val="24"/>
          <w:szCs w:val="24"/>
        </w:rPr>
      </w:pPr>
      <w:r w:rsidRPr="00CD258E">
        <w:rPr>
          <w:rFonts w:ascii="Arial" w:hAnsi="Arial" w:cs="Arial"/>
          <w:sz w:val="24"/>
          <w:szCs w:val="24"/>
        </w:rPr>
        <w:t xml:space="preserve">Este proyecto nos da a conocer lo fácil que es emprender en el mundo del comercio teniendo en cuenta las herramientas necesarias para ejercer dicho proyecto. Y estos conocimientos adquiridos pueden hacer que nuestra empresa siga hacia adelante, porque es muy importante darle los requerimientos que necesita dicha </w:t>
      </w:r>
      <w:r w:rsidR="00CD258E" w:rsidRPr="00CD258E">
        <w:rPr>
          <w:rFonts w:ascii="Arial" w:hAnsi="Arial" w:cs="Arial"/>
          <w:sz w:val="24"/>
          <w:szCs w:val="24"/>
        </w:rPr>
        <w:t>empresa para su funcionamiento.</w:t>
      </w:r>
    </w:p>
    <w:p w:rsidR="000F0ABE" w:rsidRPr="00CD258E" w:rsidRDefault="000F0ABE" w:rsidP="000F0ABE">
      <w:pPr>
        <w:rPr>
          <w:rFonts w:ascii="Arial" w:hAnsi="Arial" w:cs="Arial"/>
          <w:b/>
          <w:sz w:val="24"/>
          <w:szCs w:val="24"/>
        </w:rPr>
      </w:pPr>
      <w:r w:rsidRPr="00CD258E">
        <w:rPr>
          <w:rFonts w:ascii="Arial" w:hAnsi="Arial" w:cs="Arial"/>
          <w:b/>
          <w:sz w:val="24"/>
          <w:szCs w:val="24"/>
        </w:rPr>
        <w:t>Ventajas</w:t>
      </w:r>
    </w:p>
    <w:p w:rsidR="000F0ABE" w:rsidRPr="00CD258E" w:rsidRDefault="000F0ABE" w:rsidP="000F0ABE">
      <w:pPr>
        <w:rPr>
          <w:rFonts w:ascii="Arial" w:hAnsi="Arial" w:cs="Arial"/>
          <w:sz w:val="24"/>
          <w:szCs w:val="24"/>
        </w:rPr>
      </w:pPr>
      <w:r w:rsidRPr="00CD258E">
        <w:rPr>
          <w:rFonts w:ascii="Arial" w:hAnsi="Arial" w:cs="Arial"/>
          <w:sz w:val="24"/>
          <w:szCs w:val="24"/>
        </w:rPr>
        <w:t>Las ventajas que puede tener esta empresa es que pueden ayudar a impulsar la economía de dicha empresa y la economía exterior, también ayuda a crear empleos, elevan los precios de los artículos</w:t>
      </w:r>
    </w:p>
    <w:p w:rsidR="000F0ABE" w:rsidRPr="00CD258E" w:rsidRDefault="000F0ABE" w:rsidP="000F0ABE">
      <w:pPr>
        <w:rPr>
          <w:rFonts w:ascii="Arial" w:hAnsi="Arial" w:cs="Arial"/>
          <w:sz w:val="24"/>
          <w:szCs w:val="24"/>
        </w:rPr>
      </w:pPr>
      <w:r w:rsidRPr="00CD258E">
        <w:rPr>
          <w:rFonts w:ascii="Arial" w:hAnsi="Arial" w:cs="Arial"/>
          <w:sz w:val="24"/>
          <w:szCs w:val="24"/>
        </w:rPr>
        <w:t xml:space="preserve">Es fundamental y de vital importancia aprovechar las ventajas que trae consigo dicha empresa en pleno crecimiento, ayudan a operar mayor escala y así obtener mayores beneficios. </w:t>
      </w:r>
    </w:p>
    <w:p w:rsidR="000F0ABE" w:rsidRPr="00CD258E" w:rsidRDefault="000F0ABE" w:rsidP="000F0ABE">
      <w:pPr>
        <w:rPr>
          <w:rFonts w:ascii="Arial" w:hAnsi="Arial" w:cs="Arial"/>
          <w:b/>
          <w:sz w:val="24"/>
          <w:szCs w:val="24"/>
        </w:rPr>
      </w:pPr>
      <w:r w:rsidRPr="00CD258E">
        <w:rPr>
          <w:rFonts w:ascii="Arial" w:hAnsi="Arial" w:cs="Arial"/>
          <w:b/>
          <w:sz w:val="24"/>
          <w:szCs w:val="24"/>
        </w:rPr>
        <w:t>Desventajas</w:t>
      </w:r>
    </w:p>
    <w:p w:rsidR="000F0ABE" w:rsidRPr="00CD258E" w:rsidRDefault="000F0ABE" w:rsidP="000F0ABE">
      <w:pPr>
        <w:rPr>
          <w:rFonts w:ascii="Arial" w:hAnsi="Arial" w:cs="Arial"/>
          <w:sz w:val="24"/>
          <w:szCs w:val="24"/>
        </w:rPr>
      </w:pPr>
      <w:r w:rsidRPr="00CD258E">
        <w:rPr>
          <w:rFonts w:ascii="Arial" w:hAnsi="Arial" w:cs="Arial"/>
          <w:sz w:val="24"/>
          <w:szCs w:val="24"/>
        </w:rPr>
        <w:t>Muchas veces, cuando una empresa crece demasiado rápido, es posible que en el proceso se pierda la comunicación que hay entre el líder y los demás integrantes. Del mismo modo es bastante común que algunas personas pierdan un poco el sentido de pertenencia de la misma.</w:t>
      </w:r>
    </w:p>
    <w:p w:rsidR="00A46779" w:rsidRPr="00CD258E" w:rsidRDefault="000F0ABE" w:rsidP="000F0ABE">
      <w:pPr>
        <w:rPr>
          <w:rFonts w:ascii="Arial" w:hAnsi="Arial" w:cs="Arial"/>
          <w:sz w:val="24"/>
          <w:szCs w:val="24"/>
        </w:rPr>
      </w:pPr>
      <w:r w:rsidRPr="00CD258E">
        <w:rPr>
          <w:rFonts w:ascii="Arial" w:hAnsi="Arial" w:cs="Arial"/>
          <w:sz w:val="24"/>
          <w:szCs w:val="24"/>
        </w:rPr>
        <w:t xml:space="preserve">Otra </w:t>
      </w:r>
      <w:r w:rsidR="00475536" w:rsidRPr="00CD258E">
        <w:rPr>
          <w:rFonts w:ascii="Arial" w:hAnsi="Arial" w:cs="Arial"/>
          <w:sz w:val="24"/>
          <w:szCs w:val="24"/>
        </w:rPr>
        <w:t>desventaja: es</w:t>
      </w:r>
      <w:r w:rsidRPr="00CD258E">
        <w:rPr>
          <w:rFonts w:ascii="Arial" w:hAnsi="Arial" w:cs="Arial"/>
          <w:sz w:val="24"/>
          <w:szCs w:val="24"/>
        </w:rPr>
        <w:t xml:space="preserve"> el crecimiento de la empresa mucho más evidente es que mientras más grande sea, necesitará una gran cantidad de dinero para funcionar por lo cual se hará mucho más costosa de mantener.</w:t>
      </w:r>
    </w:p>
    <w:p w:rsidR="00596881" w:rsidRDefault="00596881">
      <w:pPr>
        <w:rPr>
          <w:rFonts w:ascii="Arial" w:hAnsi="Arial" w:cs="Arial"/>
          <w:b/>
          <w:sz w:val="24"/>
          <w:szCs w:val="24"/>
        </w:rPr>
      </w:pPr>
      <w:r>
        <w:rPr>
          <w:rFonts w:ascii="Arial" w:hAnsi="Arial" w:cs="Arial"/>
          <w:b/>
          <w:sz w:val="24"/>
          <w:szCs w:val="24"/>
        </w:rPr>
        <w:lastRenderedPageBreak/>
        <w:t xml:space="preserve">      </w:t>
      </w:r>
      <w:r w:rsidRPr="00596881">
        <w:rPr>
          <w:rFonts w:ascii="Arial" w:hAnsi="Arial" w:cs="Arial"/>
          <w:b/>
          <w:sz w:val="24"/>
          <w:szCs w:val="24"/>
        </w:rPr>
        <w:t>Alexander Ferreras 20-EISM-1-018</w:t>
      </w:r>
    </w:p>
    <w:p w:rsidR="00596881" w:rsidRPr="0010544C" w:rsidRDefault="0010544C">
      <w:pPr>
        <w:rPr>
          <w:rFonts w:ascii="Arial" w:hAnsi="Arial" w:cs="Arial"/>
          <w:sz w:val="24"/>
          <w:szCs w:val="24"/>
        </w:rPr>
      </w:pPr>
      <w:r w:rsidRPr="0010544C">
        <w:rPr>
          <w:rFonts w:ascii="Arial" w:hAnsi="Arial" w:cs="Arial"/>
          <w:sz w:val="24"/>
          <w:szCs w:val="24"/>
        </w:rPr>
        <w:t xml:space="preserve"> Para resumir mi experiencia en la creación de una base de datos para exportar un reporte, fue un proceso más complejo de lo que pensaba. Primero iniciamos con la creación de las tablas y trabajando con el código aprendí de las importancias sobre la colocación y el propósito de escribir nombres y código con consistencia. Exportamos los datos a Excel y crystal report para mejor visualizar la información en modo de gráficos y tablas con más personalización. Aprendimos del potencial que tienen estas herramientas para el análisis de datos y la utilidad de organizar información para presentarla en una manera más fácil de interpretar y entender.</w:t>
      </w:r>
    </w:p>
    <w:p w:rsidR="00596881" w:rsidRDefault="00596881">
      <w:pPr>
        <w:rPr>
          <w:rFonts w:ascii="Arial" w:hAnsi="Arial" w:cs="Arial"/>
          <w:b/>
          <w:sz w:val="24"/>
          <w:szCs w:val="24"/>
        </w:rPr>
      </w:pPr>
      <w:r>
        <w:rPr>
          <w:rFonts w:ascii="Arial" w:hAnsi="Arial" w:cs="Arial"/>
          <w:b/>
          <w:sz w:val="24"/>
          <w:szCs w:val="24"/>
        </w:rPr>
        <w:t xml:space="preserve">       </w:t>
      </w:r>
    </w:p>
    <w:p w:rsidR="00596881" w:rsidRDefault="00596881">
      <w:pPr>
        <w:rPr>
          <w:rFonts w:ascii="Arial" w:hAnsi="Arial" w:cs="Arial"/>
          <w:b/>
          <w:sz w:val="24"/>
          <w:szCs w:val="24"/>
        </w:rPr>
      </w:pPr>
    </w:p>
    <w:p w:rsidR="00A46779" w:rsidRPr="00CD258E" w:rsidRDefault="00CD258E">
      <w:pPr>
        <w:rPr>
          <w:rFonts w:ascii="Arial" w:hAnsi="Arial" w:cs="Arial"/>
          <w:b/>
          <w:sz w:val="24"/>
          <w:szCs w:val="24"/>
        </w:rPr>
      </w:pPr>
      <w:r w:rsidRPr="00CD258E">
        <w:rPr>
          <w:rFonts w:ascii="Arial" w:hAnsi="Arial" w:cs="Arial"/>
          <w:b/>
          <w:sz w:val="24"/>
          <w:szCs w:val="24"/>
        </w:rPr>
        <w:t xml:space="preserve"> Nicely Reyes 20-EISM-1-016</w:t>
      </w:r>
    </w:p>
    <w:p w:rsidR="00CD258E" w:rsidRPr="00CD258E" w:rsidRDefault="00CD258E">
      <w:pPr>
        <w:rPr>
          <w:rFonts w:ascii="Arial" w:hAnsi="Arial" w:cs="Arial"/>
          <w:b/>
          <w:sz w:val="24"/>
          <w:szCs w:val="24"/>
        </w:rPr>
      </w:pPr>
      <w:r w:rsidRPr="00CD258E">
        <w:rPr>
          <w:rFonts w:ascii="Arial" w:hAnsi="Arial" w:cs="Arial"/>
          <w:b/>
          <w:sz w:val="24"/>
          <w:szCs w:val="24"/>
        </w:rPr>
        <w:t xml:space="preserve">             </w:t>
      </w:r>
    </w:p>
    <w:p w:rsidR="00CD258E" w:rsidRPr="00CD258E" w:rsidRDefault="00CD258E">
      <w:pPr>
        <w:rPr>
          <w:rFonts w:ascii="Arial" w:hAnsi="Arial" w:cs="Arial"/>
          <w:b/>
          <w:sz w:val="24"/>
          <w:szCs w:val="24"/>
        </w:rPr>
      </w:pPr>
      <w:r w:rsidRPr="00CD258E">
        <w:rPr>
          <w:rFonts w:ascii="Arial" w:hAnsi="Arial" w:cs="Arial"/>
          <w:sz w:val="24"/>
          <w:szCs w:val="24"/>
        </w:rPr>
        <w:t xml:space="preserve">        En resumen, el proyecto de la tienda de ropa "Sueño De Estilo" ha demostrado que una estrategia innovadora de marketing, una atención personalizada y una gestión eficiente de inventario son elementos clave para el éxito de una tienda de ropa enfocada en la moda de vanguardia para jóvenes adultos. La creación de una marca sólida y una experiencia de compra única también son factores importantes para establecer una presencia fuerte en el mercado</w:t>
      </w:r>
      <w:r w:rsidRPr="00CD258E">
        <w:rPr>
          <w:rFonts w:ascii="Arial" w:hAnsi="Arial" w:cs="Arial"/>
          <w:b/>
          <w:sz w:val="24"/>
          <w:szCs w:val="24"/>
        </w:rPr>
        <w:t>.</w:t>
      </w:r>
    </w:p>
    <w:p w:rsidR="00CD258E" w:rsidRPr="00CD258E" w:rsidRDefault="00CD258E">
      <w:pPr>
        <w:rPr>
          <w:rFonts w:ascii="Arial" w:hAnsi="Arial" w:cs="Arial"/>
          <w:b/>
          <w:sz w:val="24"/>
          <w:szCs w:val="24"/>
        </w:rPr>
      </w:pPr>
    </w:p>
    <w:p w:rsidR="00A46779" w:rsidRPr="00CD258E" w:rsidRDefault="00A46779">
      <w:pPr>
        <w:rPr>
          <w:rFonts w:ascii="Arial" w:hAnsi="Arial" w:cs="Arial"/>
          <w:b/>
          <w:sz w:val="24"/>
          <w:szCs w:val="24"/>
        </w:rPr>
      </w:pPr>
    </w:p>
    <w:sectPr w:rsidR="00A46779" w:rsidRPr="00CD258E" w:rsidSect="00C3667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43" w:rsidRDefault="00C23043" w:rsidP="007508EA">
      <w:pPr>
        <w:spacing w:after="0" w:line="240" w:lineRule="auto"/>
      </w:pPr>
      <w:r>
        <w:separator/>
      </w:r>
    </w:p>
  </w:endnote>
  <w:endnote w:type="continuationSeparator" w:id="0">
    <w:p w:rsidR="00C23043" w:rsidRDefault="00C23043" w:rsidP="0075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43" w:rsidRDefault="00C23043" w:rsidP="007508EA">
      <w:pPr>
        <w:spacing w:after="0" w:line="240" w:lineRule="auto"/>
      </w:pPr>
      <w:r>
        <w:separator/>
      </w:r>
    </w:p>
  </w:footnote>
  <w:footnote w:type="continuationSeparator" w:id="0">
    <w:p w:rsidR="00C23043" w:rsidRDefault="00C23043" w:rsidP="00750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472C7"/>
    <w:multiLevelType w:val="hybridMultilevel"/>
    <w:tmpl w:val="1DEE9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9D2630"/>
    <w:multiLevelType w:val="hybridMultilevel"/>
    <w:tmpl w:val="8C984A9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4D0006"/>
    <w:multiLevelType w:val="hybridMultilevel"/>
    <w:tmpl w:val="11E82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600D61"/>
    <w:multiLevelType w:val="hybridMultilevel"/>
    <w:tmpl w:val="D290987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1B0149"/>
    <w:multiLevelType w:val="hybridMultilevel"/>
    <w:tmpl w:val="FD48619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7621FAB"/>
    <w:multiLevelType w:val="hybridMultilevel"/>
    <w:tmpl w:val="F3A0F54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810384"/>
    <w:multiLevelType w:val="hybridMultilevel"/>
    <w:tmpl w:val="1190FF3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6F779C"/>
    <w:multiLevelType w:val="hybridMultilevel"/>
    <w:tmpl w:val="B692738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D368A9"/>
    <w:multiLevelType w:val="hybridMultilevel"/>
    <w:tmpl w:val="ACE66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6362B6"/>
    <w:multiLevelType w:val="hybridMultilevel"/>
    <w:tmpl w:val="7DF0E14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D07BFA"/>
    <w:multiLevelType w:val="hybridMultilevel"/>
    <w:tmpl w:val="111A4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CC23B9D"/>
    <w:multiLevelType w:val="hybridMultilevel"/>
    <w:tmpl w:val="721C346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8F4F3D"/>
    <w:multiLevelType w:val="hybridMultilevel"/>
    <w:tmpl w:val="488211BA"/>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714820AD"/>
    <w:multiLevelType w:val="hybridMultilevel"/>
    <w:tmpl w:val="14B6CA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B757F88"/>
    <w:multiLevelType w:val="hybridMultilevel"/>
    <w:tmpl w:val="C054FD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7BD60EA6"/>
    <w:multiLevelType w:val="hybridMultilevel"/>
    <w:tmpl w:val="B876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0"/>
  </w:num>
  <w:num w:numId="4">
    <w:abstractNumId w:val="14"/>
  </w:num>
  <w:num w:numId="5">
    <w:abstractNumId w:val="8"/>
  </w:num>
  <w:num w:numId="6">
    <w:abstractNumId w:val="9"/>
  </w:num>
  <w:num w:numId="7">
    <w:abstractNumId w:val="12"/>
  </w:num>
  <w:num w:numId="8">
    <w:abstractNumId w:val="3"/>
  </w:num>
  <w:num w:numId="9">
    <w:abstractNumId w:val="4"/>
  </w:num>
  <w:num w:numId="10">
    <w:abstractNumId w:val="13"/>
  </w:num>
  <w:num w:numId="11">
    <w:abstractNumId w:val="11"/>
  </w:num>
  <w:num w:numId="12">
    <w:abstractNumId w:val="6"/>
  </w:num>
  <w:num w:numId="13">
    <w:abstractNumId w:val="0"/>
  </w:num>
  <w:num w:numId="14">
    <w:abstractNumId w:val="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E95"/>
    <w:rsid w:val="00004CE6"/>
    <w:rsid w:val="000B0198"/>
    <w:rsid w:val="000F0ABE"/>
    <w:rsid w:val="0010544C"/>
    <w:rsid w:val="0010574C"/>
    <w:rsid w:val="00133AA7"/>
    <w:rsid w:val="001D00C6"/>
    <w:rsid w:val="002B2BB2"/>
    <w:rsid w:val="00366A53"/>
    <w:rsid w:val="003A52E4"/>
    <w:rsid w:val="003A7542"/>
    <w:rsid w:val="00403C18"/>
    <w:rsid w:val="00475536"/>
    <w:rsid w:val="0051390B"/>
    <w:rsid w:val="005259B5"/>
    <w:rsid w:val="00526878"/>
    <w:rsid w:val="0057153B"/>
    <w:rsid w:val="00585854"/>
    <w:rsid w:val="00596881"/>
    <w:rsid w:val="006026A0"/>
    <w:rsid w:val="00626CDB"/>
    <w:rsid w:val="0072581A"/>
    <w:rsid w:val="00726C70"/>
    <w:rsid w:val="007508EA"/>
    <w:rsid w:val="0075310C"/>
    <w:rsid w:val="007548C1"/>
    <w:rsid w:val="00834197"/>
    <w:rsid w:val="00840FB8"/>
    <w:rsid w:val="0087593A"/>
    <w:rsid w:val="00897893"/>
    <w:rsid w:val="008D093F"/>
    <w:rsid w:val="00A46779"/>
    <w:rsid w:val="00A62770"/>
    <w:rsid w:val="00A6792C"/>
    <w:rsid w:val="00B7482B"/>
    <w:rsid w:val="00B74B76"/>
    <w:rsid w:val="00BE0FBB"/>
    <w:rsid w:val="00C23043"/>
    <w:rsid w:val="00C36678"/>
    <w:rsid w:val="00C830E3"/>
    <w:rsid w:val="00CA69DB"/>
    <w:rsid w:val="00CD258E"/>
    <w:rsid w:val="00CE103E"/>
    <w:rsid w:val="00CF3E95"/>
    <w:rsid w:val="00DA4ED8"/>
    <w:rsid w:val="00DA4FFF"/>
    <w:rsid w:val="00DE5D9C"/>
    <w:rsid w:val="00F963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2BAA"/>
  <w15:chartTrackingRefBased/>
  <w15:docId w15:val="{4A484D79-C37E-4023-A0EB-CCFAA5A5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3C18"/>
    <w:pPr>
      <w:ind w:left="720"/>
      <w:contextualSpacing/>
    </w:pPr>
  </w:style>
  <w:style w:type="table" w:styleId="Tablaconcuadrcula">
    <w:name w:val="Table Grid"/>
    <w:basedOn w:val="Tablanormal"/>
    <w:uiPriority w:val="39"/>
    <w:rsid w:val="00CE1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508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08EA"/>
  </w:style>
  <w:style w:type="paragraph" w:styleId="Piedepgina">
    <w:name w:val="footer"/>
    <w:basedOn w:val="Normal"/>
    <w:link w:val="PiedepginaCar"/>
    <w:uiPriority w:val="99"/>
    <w:unhideWhenUsed/>
    <w:rsid w:val="007508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08EA"/>
  </w:style>
  <w:style w:type="paragraph" w:styleId="Sinespaciado">
    <w:name w:val="No Spacing"/>
    <w:link w:val="SinespaciadoCar"/>
    <w:uiPriority w:val="1"/>
    <w:qFormat/>
    <w:rsid w:val="00C3667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36678"/>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1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328D6E95143448898FD435B6E679AEA"/>
        <w:category>
          <w:name w:val="General"/>
          <w:gallery w:val="placeholder"/>
        </w:category>
        <w:types>
          <w:type w:val="bbPlcHdr"/>
        </w:types>
        <w:behaviors>
          <w:behavior w:val="content"/>
        </w:behaviors>
        <w:guid w:val="{2F20C316-62F0-4D3E-91EA-DA0021F20AA4}"/>
      </w:docPartPr>
      <w:docPartBody>
        <w:p w:rsidR="00EB5A25" w:rsidRDefault="007065DF" w:rsidP="007065DF">
          <w:pPr>
            <w:pStyle w:val="1328D6E95143448898FD435B6E679AEA"/>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5DF"/>
    <w:rsid w:val="001841EB"/>
    <w:rsid w:val="001968EC"/>
    <w:rsid w:val="006A67E7"/>
    <w:rsid w:val="007065DF"/>
    <w:rsid w:val="007349A6"/>
    <w:rsid w:val="00CD0CF5"/>
    <w:rsid w:val="00E42428"/>
    <w:rsid w:val="00EB5A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328D6E95143448898FD435B6E679AEA">
    <w:name w:val="1328D6E95143448898FD435B6E679AEA"/>
    <w:rsid w:val="007065DF"/>
  </w:style>
  <w:style w:type="paragraph" w:customStyle="1" w:styleId="6EA496793ADD4DA7B2E3B18E48DAE043">
    <w:name w:val="6EA496793ADD4DA7B2E3B18E48DAE043"/>
    <w:rsid w:val="00706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18</Pages>
  <Words>1305</Words>
  <Characters>7179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Presentacion</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Presentacion</dc:title>
  <dc:subject>Nicely Reyes 20-EISM-1-016</dc:subject>
  <dc:creator>Nicely Reyes</dc:creator>
  <cp:keywords/>
  <dc:description/>
  <cp:lastModifiedBy>Nicely Reyes</cp:lastModifiedBy>
  <cp:revision>20</cp:revision>
  <dcterms:created xsi:type="dcterms:W3CDTF">2023-04-22T23:57:00Z</dcterms:created>
  <dcterms:modified xsi:type="dcterms:W3CDTF">2023-04-28T02:56:00Z</dcterms:modified>
</cp:coreProperties>
</file>