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Requerimientos - Plataforma Web Gelymar</w:t>
      </w:r>
    </w:p>
    <w:p>
      <w:r>
        <w:t>Este documento detalla los requerimientos funcionales y no funcionales extraídos de la reunión del 19 de mayo de 2025 para el desarrollo de una nueva plataforma web de gestión documental y logística para Gelymar.</w:t>
      </w:r>
    </w:p>
    <w:p>
      <w:pPr>
        <w:pStyle w:val="Heading1"/>
      </w:pPr>
      <w:r>
        <w:t>Requerimientos Funcionales</w:t>
      </w:r>
    </w:p>
    <w:p>
      <w:pPr>
        <w:pStyle w:val="Heading2"/>
      </w:pPr>
      <w:r>
        <w:t>Gestión de Usuarios y Accesos</w:t>
      </w:r>
    </w:p>
    <w:p>
      <w:pPr>
        <w:pStyle w:val="ListBullet"/>
      </w:pPr>
      <w:r>
        <w:t>• Autenticación para usuarios internos (administradores) y clientes.</w:t>
      </w:r>
    </w:p>
    <w:p>
      <w:pPr>
        <w:pStyle w:val="ListBullet"/>
      </w:pPr>
      <w:r>
        <w:t>• Módulo de creación y mantención de usuarios, con asignación de permisos (consulta o administrador).</w:t>
      </w:r>
    </w:p>
    <w:p>
      <w:pPr>
        <w:pStyle w:val="ListBullet"/>
      </w:pPr>
      <w:r>
        <w:t>• Creación de passwords por el sistema o ingreso manual.</w:t>
      </w:r>
    </w:p>
    <w:p>
      <w:pPr>
        <w:pStyle w:val="ListBullet"/>
      </w:pPr>
      <w:r>
        <w:t>• Asociar múltiples correos electrónicos a un cliente.</w:t>
      </w:r>
    </w:p>
    <w:p>
      <w:pPr>
        <w:pStyle w:val="Heading2"/>
      </w:pPr>
      <w:r>
        <w:t>Gestión de Clientes</w:t>
      </w:r>
    </w:p>
    <w:p>
      <w:pPr>
        <w:pStyle w:val="ListBullet"/>
      </w:pPr>
      <w:r>
        <w:t>• Módulo de mantención de clientes.</w:t>
      </w:r>
    </w:p>
    <w:p>
      <w:pPr>
        <w:pStyle w:val="ListBullet"/>
      </w:pPr>
      <w:r>
        <w:t>• Permitir agregar y quitar correos de contacto asociados a un cliente.</w:t>
      </w:r>
    </w:p>
    <w:p>
      <w:pPr>
        <w:pStyle w:val="ListBullet"/>
      </w:pPr>
      <w:r>
        <w:t>• Registrar consignatarios y 'notify' por cliente.</w:t>
      </w:r>
    </w:p>
    <w:p>
      <w:pPr>
        <w:pStyle w:val="ListBullet"/>
      </w:pPr>
      <w:r>
        <w:t>• Permitir múltiples plantas/destinos para un cliente (Max consignee).</w:t>
      </w:r>
    </w:p>
    <w:p>
      <w:pPr>
        <w:pStyle w:val="Heading2"/>
      </w:pPr>
      <w:r>
        <w:t>Documentos y Operaciones</w:t>
      </w:r>
    </w:p>
    <w:p>
      <w:pPr>
        <w:pStyle w:val="ListBullet"/>
      </w:pPr>
      <w:r>
        <w:t>• Ingreso y visualización de operaciones por distintos criterios (orden de venta, cliente, fecha, etc.).</w:t>
      </w:r>
    </w:p>
    <w:p>
      <w:pPr>
        <w:pStyle w:val="ListBullet"/>
      </w:pPr>
      <w:r>
        <w:t>• Visualización de productos, cantidades, precios, embalajes.</w:t>
      </w:r>
    </w:p>
    <w:p>
      <w:pPr>
        <w:pStyle w:val="ListBullet"/>
      </w:pPr>
      <w:r>
        <w:t>• Subida manual de documentos a cada operación.</w:t>
      </w:r>
    </w:p>
    <w:p>
      <w:pPr>
        <w:pStyle w:val="ListBullet"/>
      </w:pPr>
      <w:r>
        <w:t>• Visualización y envío de documentos por correo desde el sistema.</w:t>
      </w:r>
    </w:p>
    <w:p>
      <w:pPr>
        <w:pStyle w:val="ListBullet"/>
      </w:pPr>
      <w:r>
        <w:t>• Filtrado y selección de documentos antes de enviar por email.</w:t>
      </w:r>
    </w:p>
    <w:p>
      <w:pPr>
        <w:pStyle w:val="Heading2"/>
      </w:pPr>
      <w:r>
        <w:t>Envío Automático de Avisos</w:t>
      </w:r>
    </w:p>
    <w:p>
      <w:pPr>
        <w:pStyle w:val="ListBullet"/>
      </w:pPr>
      <w:r>
        <w:t>• Aviso 1: Recepción de orden (automático).</w:t>
      </w:r>
    </w:p>
    <w:p>
      <w:pPr>
        <w:pStyle w:val="ListBullet"/>
      </w:pPr>
      <w:r>
        <w:t>• Aviso 2: Aviso de embarque (se envía al generar ETD).</w:t>
      </w:r>
    </w:p>
    <w:p>
      <w:pPr>
        <w:pStyle w:val="ListBullet"/>
      </w:pPr>
      <w:r>
        <w:t>• Aviso 3: Aviso de llegada (automático al cumplirse ETA).</w:t>
      </w:r>
    </w:p>
    <w:p>
      <w:pPr>
        <w:pStyle w:val="ListBullet"/>
      </w:pPr>
      <w:r>
        <w:t>• Soporte para reenvío o modificación manual por cambios de fecha.</w:t>
      </w:r>
    </w:p>
    <w:p>
      <w:pPr>
        <w:pStyle w:val="ListBullet"/>
      </w:pPr>
      <w:r>
        <w:t>• Texto de cartas predefinido con datos desde SAP.</w:t>
      </w:r>
    </w:p>
    <w:p>
      <w:pPr>
        <w:pStyle w:val="ListBullet"/>
      </w:pPr>
      <w:r>
        <w:t>• Generación automática de PDF para cada aviso.</w:t>
      </w:r>
    </w:p>
    <w:p>
      <w:pPr>
        <w:pStyle w:val="Heading2"/>
      </w:pPr>
      <w:r>
        <w:t>Soporte para Embarques Parciales</w:t>
      </w:r>
    </w:p>
    <w:p>
      <w:pPr>
        <w:pStyle w:val="ListBullet"/>
      </w:pPr>
      <w:r>
        <w:t>• Asociar múltiples documentos a una misma orden de compra.</w:t>
      </w:r>
    </w:p>
    <w:p>
      <w:pPr>
        <w:pStyle w:val="ListBullet"/>
      </w:pPr>
      <w:r>
        <w:t>• Etiquetado de embarques parciales (A, B, C, etc.).</w:t>
      </w:r>
    </w:p>
    <w:p>
      <w:pPr>
        <w:pStyle w:val="ListBullet"/>
      </w:pPr>
      <w:r>
        <w:t>• Evitar duplicidad en cartas repetidas.</w:t>
      </w:r>
    </w:p>
    <w:p>
      <w:pPr>
        <w:pStyle w:val="ListBullet"/>
      </w:pPr>
      <w:r>
        <w:t>• Separar cantidades reales embarcadas del total.</w:t>
      </w:r>
    </w:p>
    <w:p>
      <w:pPr>
        <w:pStyle w:val="Heading2"/>
      </w:pPr>
      <w:r>
        <w:t>Repositorio Documental</w:t>
      </w:r>
    </w:p>
    <w:p>
      <w:pPr>
        <w:pStyle w:val="ListBullet"/>
      </w:pPr>
      <w:r>
        <w:t>• Estructura de carpetas por cliente → PC → documentos.</w:t>
      </w:r>
    </w:p>
    <w:p>
      <w:pPr>
        <w:pStyle w:val="ListBullet"/>
      </w:pPr>
      <w:r>
        <w:t>• Creación automatizada de carpetas desde plataforma.</w:t>
      </w:r>
    </w:p>
    <w:p>
      <w:pPr>
        <w:pStyle w:val="ListBullet"/>
      </w:pPr>
      <w:r>
        <w:t>• Carga de documentos antiguos (CD, ZIP, etc.).</w:t>
      </w:r>
    </w:p>
    <w:p>
      <w:pPr>
        <w:pStyle w:val="ListBullet"/>
      </w:pPr>
      <w:r>
        <w:t>• Visualización de documentos históricos.</w:t>
      </w:r>
    </w:p>
    <w:p>
      <w:pPr>
        <w:pStyle w:val="Heading2"/>
      </w:pPr>
      <w:r>
        <w:t>Generación de Documentos Internos</w:t>
      </w:r>
    </w:p>
    <w:p>
      <w:pPr>
        <w:pStyle w:val="ListBullet"/>
      </w:pPr>
      <w:r>
        <w:t>• Packing List y Mandato Aduanero generados desde web.</w:t>
      </w:r>
    </w:p>
    <w:p>
      <w:pPr>
        <w:pStyle w:val="ListBullet"/>
      </w:pPr>
      <w:r>
        <w:t>• Plantillas con campos rellenables (peso, nave, pallets, etc.).</w:t>
      </w:r>
    </w:p>
    <w:p>
      <w:pPr>
        <w:pStyle w:val="ListBullet"/>
      </w:pPr>
      <w:r>
        <w:t>• Exportación como PDF y envío por email.</w:t>
      </w:r>
    </w:p>
    <w:p>
      <w:pPr>
        <w:pStyle w:val="Heading2"/>
      </w:pPr>
      <w:r>
        <w:t>Estadísticas y KPI</w:t>
      </w:r>
    </w:p>
    <w:p>
      <w:pPr>
        <w:pStyle w:val="ListBullet"/>
      </w:pPr>
      <w:r>
        <w:t>• Dashboard gráfico con KPIs definidos por Gelymar.</w:t>
      </w:r>
    </w:p>
    <w:p>
      <w:pPr>
        <w:pStyle w:val="ListBullet"/>
      </w:pPr>
      <w:r>
        <w:t>• Carga de reportes de agencia aduanera para análisis.</w:t>
      </w:r>
    </w:p>
    <w:p>
      <w:pPr>
        <w:pStyle w:val="Heading2"/>
      </w:pPr>
      <w:r>
        <w:t>Comunicación Cliente-Plataforma</w:t>
      </w:r>
    </w:p>
    <w:p>
      <w:pPr>
        <w:pStyle w:val="ListBullet"/>
      </w:pPr>
      <w:r>
        <w:t>• Mensajería tipo chat o WhatsApp corporativo.</w:t>
      </w:r>
    </w:p>
    <w:p>
      <w:pPr>
        <w:pStyle w:val="ListBullet"/>
      </w:pPr>
      <w:r>
        <w:t>• Notificaciones visuales ante mensajes o pendientes.</w:t>
      </w:r>
    </w:p>
    <w:p>
      <w:pPr>
        <w:pStyle w:val="ListBullet"/>
      </w:pPr>
      <w:r>
        <w:t>• Chatbot para automatización básica (opcional).</w:t>
      </w:r>
    </w:p>
    <w:p>
      <w:pPr>
        <w:pStyle w:val="Heading1"/>
      </w:pPr>
      <w:r>
        <w:t>Requerimientos No Funcionales</w:t>
      </w:r>
    </w:p>
    <w:p>
      <w:pPr>
        <w:pStyle w:val="Heading2"/>
      </w:pPr>
      <w:r>
        <w:t>Seguridad</w:t>
      </w:r>
    </w:p>
    <w:p>
      <w:pPr>
        <w:pStyle w:val="ListBullet"/>
      </w:pPr>
      <w:r>
        <w:t>• Acceso restringido por perfiles.</w:t>
      </w:r>
    </w:p>
    <w:p>
      <w:pPr>
        <w:pStyle w:val="ListBullet"/>
      </w:pPr>
      <w:r>
        <w:t>• Manejo seguro de contraseñas y correos.</w:t>
      </w:r>
    </w:p>
    <w:p>
      <w:pPr>
        <w:pStyle w:val="ListBullet"/>
      </w:pPr>
      <w:r>
        <w:t>• Validación de datos antes de enviar correos/documentos.</w:t>
      </w:r>
    </w:p>
    <w:p>
      <w:pPr>
        <w:pStyle w:val="Heading2"/>
      </w:pPr>
      <w:r>
        <w:t>Compatibilidad e Infraestructura</w:t>
      </w:r>
    </w:p>
    <w:p>
      <w:pPr>
        <w:pStyle w:val="ListBullet"/>
      </w:pPr>
      <w:r>
        <w:t>• Integración con SAP para lectura de datos.</w:t>
      </w:r>
    </w:p>
    <w:p>
      <w:pPr>
        <w:pStyle w:val="ListBullet"/>
      </w:pPr>
      <w:r>
        <w:t>• Operación on-premise o cloud (a definir).</w:t>
      </w:r>
    </w:p>
    <w:p>
      <w:pPr>
        <w:pStyle w:val="ListBullet"/>
      </w:pPr>
      <w:r>
        <w:t>• Compatibilidad con distintos navegadores.</w:t>
      </w:r>
    </w:p>
    <w:p>
      <w:pPr>
        <w:pStyle w:val="Heading2"/>
      </w:pPr>
      <w:r>
        <w:t>Rendimiento y Automatización</w:t>
      </w:r>
    </w:p>
    <w:p>
      <w:pPr>
        <w:pStyle w:val="ListBullet"/>
      </w:pPr>
      <w:r>
        <w:t>• Procesos automáticos disparados por fechas.</w:t>
      </w:r>
    </w:p>
    <w:p>
      <w:pPr>
        <w:pStyle w:val="ListBullet"/>
      </w:pPr>
      <w:r>
        <w:t>• Botón de actualización manual para evitar sobrecarga.</w:t>
      </w:r>
    </w:p>
    <w:p>
      <w:pPr>
        <w:pStyle w:val="ListBullet"/>
      </w:pPr>
      <w:r>
        <w:t>• Generación rápida de documentos desde datos cargados.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