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Assignment 4</w:t>
      </w:r>
    </w:p>
    <w:bookmarkStart w:id="20" w:name="Xf800c4c9cfc85419605ab52c586f54863536309"/>
    <w:p>
      <w:pPr>
        <w:pStyle w:val="Heading4"/>
      </w:pPr>
      <w:r>
        <w:rPr>
          <w:b/>
          <w:bCs/>
        </w:rPr>
        <w:t xml:space="preserve">Topic:</w:t>
      </w:r>
      <w:r>
        <w:t xml:space="preserve"> </w:t>
      </w:r>
      <w:r>
        <w:t xml:space="preserve">Physical Activity and Transit (PAT) Survey Wave 1/ Wave 2</w:t>
      </w:r>
    </w:p>
    <w:p>
      <w:pPr>
        <w:pStyle w:val="FirstParagraph"/>
      </w:pPr>
      <w:r>
        <w:rPr>
          <w:b/>
          <w:bCs/>
        </w:rPr>
        <w:t xml:space="preserve">Set up needed libraries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(factoextra)</w:t>
      </w:r>
      <w:r>
        <w:br/>
      </w:r>
      <w:r>
        <w:br/>
      </w:r>
      <w:r>
        <w:rPr>
          <w:rStyle w:val="FunctionTok"/>
        </w:rPr>
        <w:t xml:space="preserve">set.seed</w:t>
      </w:r>
      <w:r>
        <w:rPr>
          <w:rStyle w:val="NormalTok"/>
        </w:rPr>
        <w:t xml:space="preserve">(</w:t>
      </w:r>
      <w:r>
        <w:rPr>
          <w:rStyle w:val="DecValTok"/>
        </w:rPr>
        <w:t xml:space="preserve">123</w:t>
      </w:r>
      <w:r>
        <w:rPr>
          <w:rStyle w:val="NormalTok"/>
        </w:rPr>
        <w:t xml:space="preserve">)</w:t>
      </w:r>
    </w:p>
    <w:p>
      <w:pPr>
        <w:pStyle w:val="FirstParagraph"/>
      </w:pPr>
      <w:r>
        <w:rPr>
          <w:b/>
          <w:bCs/>
        </w:rPr>
        <w:t xml:space="preserve">Import dataset</w:t>
      </w:r>
    </w:p>
    <w:p>
      <w:pPr>
        <w:pStyle w:val="SourceCode"/>
      </w:pPr>
      <w:r>
        <w:rPr>
          <w:rStyle w:val="VerbatimChar"/>
        </w:rPr>
        <w:t xml:space="preserve">## # A tibble: 3,811 × 17</w:t>
      </w:r>
      <w:r>
        <w:br/>
      </w:r>
      <w:r>
        <w:rPr>
          <w:rStyle w:val="VerbatimChar"/>
        </w:rPr>
        <w:t xml:space="preserve">##     ...1 chronic1 chronic3 chronic4   bmi tobacco1 alcohol1 gpaq8totmin</w:t>
      </w:r>
      <w:r>
        <w:br/>
      </w:r>
      <w:r>
        <w:rPr>
          <w:rStyle w:val="VerbatimChar"/>
        </w:rPr>
        <w:t xml:space="preserve">##    &lt;dbl&gt;    &lt;dbl&gt;    &lt;dbl&gt;    &lt;dbl&gt; &lt;dbl&gt;    &lt;dbl&gt;    &lt;dbl&gt;       &lt;dbl&gt;</w:t>
      </w:r>
      <w:r>
        <w:br/>
      </w:r>
      <w:r>
        <w:rPr>
          <w:rStyle w:val="VerbatimChar"/>
        </w:rPr>
        <w:t xml:space="preserve">##  1     1        2        2        2  26.8        3        3           0</w:t>
      </w:r>
      <w:r>
        <w:br/>
      </w:r>
      <w:r>
        <w:rPr>
          <w:rStyle w:val="VerbatimChar"/>
        </w:rPr>
        <w:t xml:space="preserve">##  2     2        2        2        2  28.2        3        3         120</w:t>
      </w:r>
      <w:r>
        <w:br/>
      </w:r>
      <w:r>
        <w:rPr>
          <w:rStyle w:val="VerbatimChar"/>
        </w:rPr>
        <w:t xml:space="preserve">##  3     3        1        1        2  39.2        1        2          60</w:t>
      </w:r>
      <w:r>
        <w:br/>
      </w:r>
      <w:r>
        <w:rPr>
          <w:rStyle w:val="VerbatimChar"/>
        </w:rPr>
        <w:t xml:space="preserve">##  4     4        2        2        1  42.5        3        3         180</w:t>
      </w:r>
      <w:r>
        <w:br/>
      </w:r>
      <w:r>
        <w:rPr>
          <w:rStyle w:val="VerbatimChar"/>
        </w:rPr>
        <w:t xml:space="preserve">##  5     5        2        2        2  22.3        3       NA           0</w:t>
      </w:r>
      <w:r>
        <w:br/>
      </w:r>
      <w:r>
        <w:rPr>
          <w:rStyle w:val="VerbatimChar"/>
        </w:rPr>
        <w:t xml:space="preserve">##  6     6        1        1        2  28.5        3        2           0</w:t>
      </w:r>
      <w:r>
        <w:br/>
      </w:r>
      <w:r>
        <w:rPr>
          <w:rStyle w:val="VerbatimChar"/>
        </w:rPr>
        <w:t xml:space="preserve">##  7     7        1        1        2  29.7        3        2           0</w:t>
      </w:r>
      <w:r>
        <w:br/>
      </w:r>
      <w:r>
        <w:rPr>
          <w:rStyle w:val="VerbatimChar"/>
        </w:rPr>
        <w:t xml:space="preserve">##  8     8        1        1        2  22.6        3        3           0</w:t>
      </w:r>
      <w:r>
        <w:br/>
      </w:r>
      <w:r>
        <w:rPr>
          <w:rStyle w:val="VerbatimChar"/>
        </w:rPr>
        <w:t xml:space="preserve">##  9     9        1        1        2  30.6        3        2          15</w:t>
      </w:r>
      <w:r>
        <w:br/>
      </w:r>
      <w:r>
        <w:rPr>
          <w:rStyle w:val="VerbatimChar"/>
        </w:rPr>
        <w:t xml:space="preserve">## 10    10        2        2        2  30.8        2        2           0</w:t>
      </w:r>
      <w:r>
        <w:br/>
      </w:r>
      <w:r>
        <w:rPr>
          <w:rStyle w:val="VerbatimChar"/>
        </w:rPr>
        <w:t xml:space="preserve">## # ℹ 3,801 more rows</w:t>
      </w:r>
      <w:r>
        <w:br/>
      </w:r>
      <w:r>
        <w:rPr>
          <w:rStyle w:val="VerbatimChar"/>
        </w:rPr>
        <w:t xml:space="preserve">## # ℹ 9 more variables: gpaq11days &lt;dbl&gt;, habits5 &lt;dbl&gt;, habits7 &lt;dbl&gt;,</w:t>
      </w:r>
      <w:r>
        <w:br/>
      </w:r>
      <w:r>
        <w:rPr>
          <w:rStyle w:val="VerbatimChar"/>
        </w:rPr>
        <w:t xml:space="preserve">## #   agegroup &lt;dbl&gt;, dem3 &lt;dbl&gt;, dem4 &lt;dbl&gt;, dem8 &lt;dbl&gt;, povertygroup &lt;dbl&gt;,</w:t>
      </w:r>
      <w:r>
        <w:br/>
      </w:r>
      <w:r>
        <w:rPr>
          <w:rStyle w:val="VerbatimChar"/>
        </w:rPr>
        <w:t xml:space="preserve">## #   healthydays &lt;dbl&gt;</w:t>
      </w:r>
    </w:p>
    <w:p>
      <w:pPr>
        <w:pStyle w:val="FirstParagraph"/>
      </w:pPr>
      <w:r>
        <w:rPr>
          <w:b/>
          <w:bCs/>
        </w:rPr>
        <w:t xml:space="preserve">Description:</w:t>
      </w:r>
      <w:r>
        <w:t xml:space="preserve"> </w:t>
      </w:r>
      <w:r>
        <w:t xml:space="preserve">Based on the raw dataset, there are 17 columns and 3,811 rows. All variables were imported as double numeric (dbl) values. However, according to the codebook, several variables represent categorical survey responses rather than continuous measurements. Therefore, variables would be recode as either categorical (factor) or continuous (numeric) to ensure they are stored and analyzed appropriately.</w:t>
      </w:r>
    </w:p>
    <w:bookmarkEnd w:id="20"/>
    <w:bookmarkStart w:id="21" w:name="X1071e51f89e41018fbab272c83b4cc75b8e5e40"/>
    <w:p>
      <w:pPr>
        <w:pStyle w:val="Heading3"/>
      </w:pPr>
      <w:r>
        <w:rPr>
          <w:b/>
          <w:bCs/>
        </w:rPr>
        <w:t xml:space="preserve">Part I: Implementing a Simple Prediction Pipeline</w:t>
      </w:r>
    </w:p>
    <w:p>
      <w:pPr>
        <w:pStyle w:val="FirstParagraph"/>
      </w:pPr>
      <w:r>
        <w:t xml:space="preserve">The New York City Department of Health administered a questionnaire on general health and physical activity among residents. Using the dataset</w:t>
      </w:r>
      <w:r>
        <w:t xml:space="preserve"> </w:t>
      </w:r>
      <w:r>
        <w:rPr>
          <w:rStyle w:val="VerbatimChar"/>
        </w:rPr>
        <w:t xml:space="preserve">class4_p1.csv</w:t>
      </w:r>
      <w:r>
        <w:t xml:space="preserve">, fit and evaluate</w:t>
      </w:r>
      <w:r>
        <w:t xml:space="preserve"> </w:t>
      </w:r>
      <w:r>
        <w:rPr>
          <w:b/>
          <w:bCs/>
        </w:rPr>
        <w:t xml:space="preserve">two prediction models</w:t>
      </w:r>
      <w:r>
        <w:t xml:space="preserve"> </w:t>
      </w:r>
      <w:r>
        <w:t xml:space="preserve">using linear regression.</w:t>
      </w:r>
    </w:p>
    <w:p>
      <w:pPr>
        <w:pStyle w:val="BodyText"/>
      </w:pPr>
      <w:r>
        <w:t xml:space="preserve">The aim of the models are to predict</w:t>
      </w:r>
      <w:r>
        <w:t xml:space="preserve"> </w:t>
      </w:r>
      <w:r>
        <w:rPr>
          <w:i/>
          <w:iCs/>
        </w:rPr>
        <w:t xml:space="preserve">the number of days in a month</w:t>
      </w:r>
      <w:r>
        <w:t xml:space="preserve"> </w:t>
      </w:r>
      <w:r>
        <w:t xml:space="preserve">an individual reported having good physical health (feature name:</w:t>
      </w:r>
      <w:r>
        <w:t xml:space="preserve"> </w:t>
      </w:r>
      <w:r>
        <w:rPr>
          <w:i/>
          <w:iCs/>
        </w:rPr>
        <w:t xml:space="preserve">healthydays</w:t>
      </w:r>
      <w:r>
        <w:t xml:space="preserve">).</w:t>
      </w:r>
    </w:p>
    <w:p>
      <w:pPr>
        <w:pStyle w:val="BodyText"/>
      </w:pPr>
      <w:r>
        <w:t xml:space="preserve">Your analytic pipeline should include the following:</w:t>
      </w:r>
    </w:p>
    <w:p>
      <w:pPr>
        <w:pStyle w:val="BodyText"/>
      </w:pPr>
      <w:r>
        <w:rPr>
          <w:b/>
          <w:bCs/>
        </w:rPr>
        <w:t xml:space="preserve">1. Perform basic data cleaning.</w:t>
      </w:r>
    </w:p>
    <w:p>
      <w:pPr>
        <w:pStyle w:val="SourceCode"/>
      </w:pPr>
      <w:r>
        <w:rPr>
          <w:rStyle w:val="NormalTok"/>
        </w:rPr>
        <w:t xml:space="preserve">p1_df_clean </w:t>
      </w:r>
      <w:r>
        <w:rPr>
          <w:rStyle w:val="OtherTok"/>
        </w:rPr>
        <w:t xml:space="preserve">=</w:t>
      </w:r>
      <w:r>
        <w:rPr>
          <w:rStyle w:val="NormalTok"/>
        </w:rPr>
        <w:t xml:space="preserve"> p1_df </w:t>
      </w:r>
      <w:r>
        <w:rPr>
          <w:rStyle w:val="SpecialCharTok"/>
        </w:rPr>
        <w:t xml:space="preserve">%&gt;%</w:t>
      </w:r>
      <w:r>
        <w:br/>
      </w:r>
      <w:r>
        <w:rPr>
          <w:rStyle w:val="NormalTok"/>
        </w:rPr>
        <w:t xml:space="preserve">  </w:t>
      </w:r>
      <w:r>
        <w:rPr>
          <w:rStyle w:val="CommentTok"/>
        </w:rPr>
        <w:t xml:space="preserve"># Drop the first column</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t>
      </w:r>
      <w:r>
        <w:rPr>
          <w:rStyle w:val="AttributeTok"/>
        </w:rPr>
        <w:t xml:space="preserve">...1</w:t>
      </w:r>
      <w:r>
        <w:rPr>
          <w:rStyle w:val="StringTok"/>
        </w:rPr>
        <w:t xml:space="preserve">`</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CommentTok"/>
        </w:rPr>
        <w:t xml:space="preserve"># Convert categorical variables to factors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chronic1 =</w:t>
      </w:r>
      <w:r>
        <w:rPr>
          <w:rStyle w:val="NormalTok"/>
        </w:rPr>
        <w:t xml:space="preserve"> </w:t>
      </w:r>
      <w:r>
        <w:rPr>
          <w:rStyle w:val="FunctionTok"/>
        </w:rPr>
        <w:t xml:space="preserve">as.factor</w:t>
      </w:r>
      <w:r>
        <w:rPr>
          <w:rStyle w:val="NormalTok"/>
        </w:rPr>
        <w:t xml:space="preserve">(chronic1),</w:t>
      </w:r>
      <w:r>
        <w:br/>
      </w:r>
      <w:r>
        <w:rPr>
          <w:rStyle w:val="NormalTok"/>
        </w:rPr>
        <w:t xml:space="preserve">    </w:t>
      </w:r>
      <w:r>
        <w:rPr>
          <w:rStyle w:val="AttributeTok"/>
        </w:rPr>
        <w:t xml:space="preserve">chronic3 =</w:t>
      </w:r>
      <w:r>
        <w:rPr>
          <w:rStyle w:val="NormalTok"/>
        </w:rPr>
        <w:t xml:space="preserve"> </w:t>
      </w:r>
      <w:r>
        <w:rPr>
          <w:rStyle w:val="FunctionTok"/>
        </w:rPr>
        <w:t xml:space="preserve">as.factor</w:t>
      </w:r>
      <w:r>
        <w:rPr>
          <w:rStyle w:val="NormalTok"/>
        </w:rPr>
        <w:t xml:space="preserve">(chronic3),</w:t>
      </w:r>
      <w:r>
        <w:br/>
      </w:r>
      <w:r>
        <w:rPr>
          <w:rStyle w:val="NormalTok"/>
        </w:rPr>
        <w:t xml:space="preserve">    </w:t>
      </w:r>
      <w:r>
        <w:rPr>
          <w:rStyle w:val="AttributeTok"/>
        </w:rPr>
        <w:t xml:space="preserve">chronic4 =</w:t>
      </w:r>
      <w:r>
        <w:rPr>
          <w:rStyle w:val="NormalTok"/>
        </w:rPr>
        <w:t xml:space="preserve"> </w:t>
      </w:r>
      <w:r>
        <w:rPr>
          <w:rStyle w:val="FunctionTok"/>
        </w:rPr>
        <w:t xml:space="preserve">as.factor</w:t>
      </w:r>
      <w:r>
        <w:rPr>
          <w:rStyle w:val="NormalTok"/>
        </w:rPr>
        <w:t xml:space="preserve">(chronic4),</w:t>
      </w:r>
      <w:r>
        <w:br/>
      </w:r>
      <w:r>
        <w:rPr>
          <w:rStyle w:val="NormalTok"/>
        </w:rPr>
        <w:t xml:space="preserve">    </w:t>
      </w:r>
      <w:r>
        <w:rPr>
          <w:rStyle w:val="AttributeTok"/>
        </w:rPr>
        <w:t xml:space="preserve">tobacco1 =</w:t>
      </w:r>
      <w:r>
        <w:rPr>
          <w:rStyle w:val="NormalTok"/>
        </w:rPr>
        <w:t xml:space="preserve"> </w:t>
      </w:r>
      <w:r>
        <w:rPr>
          <w:rStyle w:val="FunctionTok"/>
        </w:rPr>
        <w:t xml:space="preserve">as.factor</w:t>
      </w:r>
      <w:r>
        <w:rPr>
          <w:rStyle w:val="NormalTok"/>
        </w:rPr>
        <w:t xml:space="preserve">(tobacco1),</w:t>
      </w:r>
      <w:r>
        <w:br/>
      </w:r>
      <w:r>
        <w:rPr>
          <w:rStyle w:val="NormalTok"/>
        </w:rPr>
        <w:t xml:space="preserve">    </w:t>
      </w:r>
      <w:r>
        <w:rPr>
          <w:rStyle w:val="AttributeTok"/>
        </w:rPr>
        <w:t xml:space="preserve">alcohol1 =</w:t>
      </w:r>
      <w:r>
        <w:rPr>
          <w:rStyle w:val="NormalTok"/>
        </w:rPr>
        <w:t xml:space="preserve"> </w:t>
      </w:r>
      <w:r>
        <w:rPr>
          <w:rStyle w:val="FunctionTok"/>
        </w:rPr>
        <w:t xml:space="preserve">as.factor</w:t>
      </w:r>
      <w:r>
        <w:rPr>
          <w:rStyle w:val="NormalTok"/>
        </w:rPr>
        <w:t xml:space="preserve">(alcohol1),</w:t>
      </w:r>
      <w:r>
        <w:br/>
      </w:r>
      <w:r>
        <w:rPr>
          <w:rStyle w:val="NormalTok"/>
        </w:rPr>
        <w:t xml:space="preserve">    </w:t>
      </w:r>
      <w:r>
        <w:rPr>
          <w:rStyle w:val="AttributeTok"/>
        </w:rPr>
        <w:t xml:space="preserve">habits5 =</w:t>
      </w:r>
      <w:r>
        <w:rPr>
          <w:rStyle w:val="NormalTok"/>
        </w:rPr>
        <w:t xml:space="preserve"> </w:t>
      </w:r>
      <w:r>
        <w:rPr>
          <w:rStyle w:val="FunctionTok"/>
        </w:rPr>
        <w:t xml:space="preserve">as.factor</w:t>
      </w:r>
      <w:r>
        <w:rPr>
          <w:rStyle w:val="NormalTok"/>
        </w:rPr>
        <w:t xml:space="preserve">(habits5),</w:t>
      </w:r>
      <w:r>
        <w:br/>
      </w:r>
      <w:r>
        <w:rPr>
          <w:rStyle w:val="NormalTok"/>
        </w:rPr>
        <w:t xml:space="preserve">    </w:t>
      </w:r>
      <w:r>
        <w:rPr>
          <w:rStyle w:val="AttributeTok"/>
        </w:rPr>
        <w:t xml:space="preserve">habits7 =</w:t>
      </w:r>
      <w:r>
        <w:rPr>
          <w:rStyle w:val="NormalTok"/>
        </w:rPr>
        <w:t xml:space="preserve"> </w:t>
      </w:r>
      <w:r>
        <w:rPr>
          <w:rStyle w:val="FunctionTok"/>
        </w:rPr>
        <w:t xml:space="preserve">as.factor</w:t>
      </w:r>
      <w:r>
        <w:rPr>
          <w:rStyle w:val="NormalTok"/>
        </w:rPr>
        <w:t xml:space="preserve">(habits7),</w:t>
      </w:r>
      <w:r>
        <w:br/>
      </w:r>
      <w:r>
        <w:rPr>
          <w:rStyle w:val="NormalTok"/>
        </w:rPr>
        <w:t xml:space="preserve">    </w:t>
      </w:r>
      <w:r>
        <w:rPr>
          <w:rStyle w:val="AttributeTok"/>
        </w:rPr>
        <w:t xml:space="preserve">agegroup =</w:t>
      </w:r>
      <w:r>
        <w:rPr>
          <w:rStyle w:val="NormalTok"/>
        </w:rPr>
        <w:t xml:space="preserve"> </w:t>
      </w:r>
      <w:r>
        <w:rPr>
          <w:rStyle w:val="FunctionTok"/>
        </w:rPr>
        <w:t xml:space="preserve">as.factor</w:t>
      </w:r>
      <w:r>
        <w:rPr>
          <w:rStyle w:val="NormalTok"/>
        </w:rPr>
        <w:t xml:space="preserve">(agegroup),</w:t>
      </w:r>
      <w:r>
        <w:br/>
      </w:r>
      <w:r>
        <w:rPr>
          <w:rStyle w:val="NormalTok"/>
        </w:rPr>
        <w:t xml:space="preserve">    </w:t>
      </w:r>
      <w:r>
        <w:rPr>
          <w:rStyle w:val="AttributeTok"/>
        </w:rPr>
        <w:t xml:space="preserve">dem3 =</w:t>
      </w:r>
      <w:r>
        <w:rPr>
          <w:rStyle w:val="NormalTok"/>
        </w:rPr>
        <w:t xml:space="preserve"> </w:t>
      </w:r>
      <w:r>
        <w:rPr>
          <w:rStyle w:val="FunctionTok"/>
        </w:rPr>
        <w:t xml:space="preserve">as.factor</w:t>
      </w:r>
      <w:r>
        <w:rPr>
          <w:rStyle w:val="NormalTok"/>
        </w:rPr>
        <w:t xml:space="preserve">(dem3),</w:t>
      </w:r>
      <w:r>
        <w:br/>
      </w:r>
      <w:r>
        <w:rPr>
          <w:rStyle w:val="NormalTok"/>
        </w:rPr>
        <w:t xml:space="preserve">    </w:t>
      </w:r>
      <w:r>
        <w:rPr>
          <w:rStyle w:val="AttributeTok"/>
        </w:rPr>
        <w:t xml:space="preserve">dem4 =</w:t>
      </w:r>
      <w:r>
        <w:rPr>
          <w:rStyle w:val="NormalTok"/>
        </w:rPr>
        <w:t xml:space="preserve"> </w:t>
      </w:r>
      <w:r>
        <w:rPr>
          <w:rStyle w:val="FunctionTok"/>
        </w:rPr>
        <w:t xml:space="preserve">as.factor</w:t>
      </w:r>
      <w:r>
        <w:rPr>
          <w:rStyle w:val="NormalTok"/>
        </w:rPr>
        <w:t xml:space="preserve">(dem4),</w:t>
      </w:r>
      <w:r>
        <w:br/>
      </w:r>
      <w:r>
        <w:rPr>
          <w:rStyle w:val="NormalTok"/>
        </w:rPr>
        <w:t xml:space="preserve">    </w:t>
      </w:r>
      <w:r>
        <w:rPr>
          <w:rStyle w:val="AttributeTok"/>
        </w:rPr>
        <w:t xml:space="preserve">dem8 =</w:t>
      </w:r>
      <w:r>
        <w:rPr>
          <w:rStyle w:val="NormalTok"/>
        </w:rPr>
        <w:t xml:space="preserve"> </w:t>
      </w:r>
      <w:r>
        <w:rPr>
          <w:rStyle w:val="FunctionTok"/>
        </w:rPr>
        <w:t xml:space="preserve">as.factor</w:t>
      </w:r>
      <w:r>
        <w:rPr>
          <w:rStyle w:val="NormalTok"/>
        </w:rPr>
        <w:t xml:space="preserve">(dem8),</w:t>
      </w:r>
      <w:r>
        <w:br/>
      </w:r>
      <w:r>
        <w:rPr>
          <w:rStyle w:val="NormalTok"/>
        </w:rPr>
        <w:t xml:space="preserve">    </w:t>
      </w:r>
      <w:r>
        <w:rPr>
          <w:rStyle w:val="AttributeTok"/>
        </w:rPr>
        <w:t xml:space="preserve">povertygroup =</w:t>
      </w:r>
      <w:r>
        <w:rPr>
          <w:rStyle w:val="NormalTok"/>
        </w:rPr>
        <w:t xml:space="preserve"> </w:t>
      </w:r>
      <w:r>
        <w:rPr>
          <w:rStyle w:val="FunctionTok"/>
        </w:rPr>
        <w:t xml:space="preserve">as.factor</w:t>
      </w:r>
      <w:r>
        <w:rPr>
          <w:rStyle w:val="NormalTok"/>
        </w:rPr>
        <w:t xml:space="preserve">(povertygroup)</w:t>
      </w:r>
      <w:r>
        <w:br/>
      </w:r>
      <w:r>
        <w:rPr>
          <w:rStyle w:val="NormalTok"/>
        </w:rPr>
        <w:t xml:space="preserve">  ) </w:t>
      </w:r>
      <w:r>
        <w:rPr>
          <w:rStyle w:val="SpecialCharTok"/>
        </w:rPr>
        <w:t xml:space="preserve">%&gt;%</w:t>
      </w:r>
      <w:r>
        <w:br/>
      </w:r>
      <w:r>
        <w:rPr>
          <w:rStyle w:val="NormalTok"/>
        </w:rPr>
        <w:t xml:space="preserve">  </w:t>
      </w:r>
      <w:r>
        <w:br/>
      </w:r>
      <w:r>
        <w:rPr>
          <w:rStyle w:val="NormalTok"/>
        </w:rPr>
        <w:t xml:space="preserve">  </w:t>
      </w:r>
      <w:r>
        <w:rPr>
          <w:rStyle w:val="CommentTok"/>
        </w:rPr>
        <w:t xml:space="preserve"># Ensure continuous variables are numeric</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as.numeric</w:t>
      </w:r>
      <w:r>
        <w:rPr>
          <w:rStyle w:val="NormalTok"/>
        </w:rPr>
        <w:t xml:space="preserve">(bmi),</w:t>
      </w:r>
      <w:r>
        <w:br/>
      </w:r>
      <w:r>
        <w:rPr>
          <w:rStyle w:val="NormalTok"/>
        </w:rPr>
        <w:t xml:space="preserve">    </w:t>
      </w:r>
      <w:r>
        <w:rPr>
          <w:rStyle w:val="AttributeTok"/>
        </w:rPr>
        <w:t xml:space="preserve">gpaq8totmin =</w:t>
      </w:r>
      <w:r>
        <w:rPr>
          <w:rStyle w:val="NormalTok"/>
        </w:rPr>
        <w:t xml:space="preserve"> </w:t>
      </w:r>
      <w:r>
        <w:rPr>
          <w:rStyle w:val="FunctionTok"/>
        </w:rPr>
        <w:t xml:space="preserve">as.numeric</w:t>
      </w:r>
      <w:r>
        <w:rPr>
          <w:rStyle w:val="NormalTok"/>
        </w:rPr>
        <w:t xml:space="preserve">(gpaq8totmin),</w:t>
      </w:r>
      <w:r>
        <w:br/>
      </w:r>
      <w:r>
        <w:rPr>
          <w:rStyle w:val="NormalTok"/>
        </w:rPr>
        <w:t xml:space="preserve">    </w:t>
      </w:r>
      <w:r>
        <w:rPr>
          <w:rStyle w:val="AttributeTok"/>
        </w:rPr>
        <w:t xml:space="preserve">gpaq11days =</w:t>
      </w:r>
      <w:r>
        <w:rPr>
          <w:rStyle w:val="NormalTok"/>
        </w:rPr>
        <w:t xml:space="preserve"> </w:t>
      </w:r>
      <w:r>
        <w:rPr>
          <w:rStyle w:val="FunctionTok"/>
        </w:rPr>
        <w:t xml:space="preserve">as.numeric</w:t>
      </w:r>
      <w:r>
        <w:rPr>
          <w:rStyle w:val="NormalTok"/>
        </w:rPr>
        <w:t xml:space="preserve">(gpaq11days),</w:t>
      </w:r>
      <w:r>
        <w:br/>
      </w:r>
      <w:r>
        <w:rPr>
          <w:rStyle w:val="NormalTok"/>
        </w:rPr>
        <w:t xml:space="preserve">    </w:t>
      </w:r>
      <w:r>
        <w:rPr>
          <w:rStyle w:val="AttributeTok"/>
        </w:rPr>
        <w:t xml:space="preserve">healthydays =</w:t>
      </w:r>
      <w:r>
        <w:rPr>
          <w:rStyle w:val="NormalTok"/>
        </w:rPr>
        <w:t xml:space="preserve"> </w:t>
      </w:r>
      <w:r>
        <w:rPr>
          <w:rStyle w:val="FunctionTok"/>
        </w:rPr>
        <w:t xml:space="preserve">as.numeric</w:t>
      </w:r>
      <w:r>
        <w:rPr>
          <w:rStyle w:val="NormalTok"/>
        </w:rPr>
        <w:t xml:space="preserve">(healthydays)</w:t>
      </w:r>
      <w:r>
        <w:br/>
      </w:r>
      <w:r>
        <w:rPr>
          <w:rStyle w:val="NormalTok"/>
        </w:rPr>
        <w:t xml:space="preserve">  )</w:t>
      </w:r>
      <w:r>
        <w:br/>
      </w:r>
      <w:r>
        <w:br/>
      </w:r>
      <w:r>
        <w:rPr>
          <w:rStyle w:val="NormalTok"/>
        </w:rPr>
        <w:t xml:space="preserve">p1_df_clean </w:t>
      </w:r>
      <w:r>
        <w:rPr>
          <w:rStyle w:val="SpecialCharTok"/>
        </w:rPr>
        <w:t xml:space="preserve">%&gt;%</w:t>
      </w:r>
      <w:r>
        <w:br/>
      </w:r>
      <w:r>
        <w:rPr>
          <w:rStyle w:val="NormalTok"/>
        </w:rPr>
        <w:t xml:space="preserve">  </w:t>
      </w:r>
      <w:r>
        <w:rPr>
          <w:rStyle w:val="FunctionTok"/>
        </w:rPr>
        <w:t xml:space="preserve">glimpse</w:t>
      </w:r>
      <w:r>
        <w:rPr>
          <w:rStyle w:val="NormalTok"/>
        </w:rPr>
        <w:t xml:space="preserve">()</w:t>
      </w:r>
    </w:p>
    <w:p>
      <w:pPr>
        <w:pStyle w:val="SourceCode"/>
      </w:pPr>
      <w:r>
        <w:rPr>
          <w:rStyle w:val="VerbatimChar"/>
        </w:rPr>
        <w:t xml:space="preserve">## Rows: 3,811</w:t>
      </w:r>
      <w:r>
        <w:br/>
      </w:r>
      <w:r>
        <w:rPr>
          <w:rStyle w:val="VerbatimChar"/>
        </w:rPr>
        <w:t xml:space="preserve">## Columns: 16</w:t>
      </w:r>
      <w:r>
        <w:br/>
      </w:r>
      <w:r>
        <w:rPr>
          <w:rStyle w:val="VerbatimChar"/>
        </w:rPr>
        <w:t xml:space="preserve">## $ chronic1     &lt;fct&gt; 2, 2, 1, 2, 2, 1, 1, 1, 1, 2, 2, 2, 1, 1, 1, 1, 1, 2, 1, …</w:t>
      </w:r>
      <w:r>
        <w:br/>
      </w:r>
      <w:r>
        <w:rPr>
          <w:rStyle w:val="VerbatimChar"/>
        </w:rPr>
        <w:t xml:space="preserve">## $ chronic3     &lt;fct&gt; 2, 2, 1, 2, 2, 1, 1, 1, 1, 2, 2, 2, NA, 2, 2, 1, 2, 2, 2,…</w:t>
      </w:r>
      <w:r>
        <w:br/>
      </w:r>
      <w:r>
        <w:rPr>
          <w:rStyle w:val="VerbatimChar"/>
        </w:rPr>
        <w:t xml:space="preserve">## $ chronic4     &lt;fct&gt; 2, 2, 2, 1, 2, 2, 2, 2, 2, 2, 2, 2, 1, 2, 2, 2, 2, 2, 2, …</w:t>
      </w:r>
      <w:r>
        <w:br/>
      </w:r>
      <w:r>
        <w:rPr>
          <w:rStyle w:val="VerbatimChar"/>
        </w:rPr>
        <w:t xml:space="preserve">## $ bmi          &lt;dbl&gt; 26.77441, 28.18891, 39.15126, 42.50945, 22.31201, 28.4780…</w:t>
      </w:r>
      <w:r>
        <w:br/>
      </w:r>
      <w:r>
        <w:rPr>
          <w:rStyle w:val="VerbatimChar"/>
        </w:rPr>
        <w:t xml:space="preserve">## $ tobacco1     &lt;fct&gt; 3, 3, 1, 3, 3, 3, 3, 3, 3, 2, 1, 3, 2, 3, 3, 3, 3, 3, 2, …</w:t>
      </w:r>
      <w:r>
        <w:br/>
      </w:r>
      <w:r>
        <w:rPr>
          <w:rStyle w:val="VerbatimChar"/>
        </w:rPr>
        <w:t xml:space="preserve">## $ alcohol1     &lt;fct&gt; 3, 3, 2, 3, NA, 2, 2, 3, 2, 2, 3, 3, 3, 3, NA, 3, 3, 2, 3…</w:t>
      </w:r>
      <w:r>
        <w:br/>
      </w:r>
      <w:r>
        <w:rPr>
          <w:rStyle w:val="VerbatimChar"/>
        </w:rPr>
        <w:t xml:space="preserve">## $ gpaq8totmin  &lt;dbl&gt; 0, 120, 60, 180, 0, 0, 0, 0, 15, 0, 60, 0, 0, 120, 60, 0,…</w:t>
      </w:r>
      <w:r>
        <w:br/>
      </w:r>
      <w:r>
        <w:rPr>
          <w:rStyle w:val="VerbatimChar"/>
        </w:rPr>
        <w:t xml:space="preserve">## $ gpaq11days   &lt;dbl&gt; 5, 5, 3, 5, 7, 7, 7, 5, 5, 7, 3, 6, 7, 5, 7, 7, 7, 5, 7, …</w:t>
      </w:r>
      <w:r>
        <w:br/>
      </w:r>
      <w:r>
        <w:rPr>
          <w:rStyle w:val="VerbatimChar"/>
        </w:rPr>
        <w:t xml:space="preserve">## $ habits5      &lt;fct&gt; 3, 1, 1, 2, 2, 3, 2, 3, 4, 2, 1, 2, 3, 2, 1, 2, 2, 3, 2, …</w:t>
      </w:r>
      <w:r>
        <w:br/>
      </w:r>
      <w:r>
        <w:rPr>
          <w:rStyle w:val="VerbatimChar"/>
        </w:rPr>
        <w:t xml:space="preserve">## $ habits7      &lt;fct&gt; NA, NA, NA, NA, NA, NA, NA, NA, NA, NA, NA, NA, NA, NA, N…</w:t>
      </w:r>
      <w:r>
        <w:br/>
      </w:r>
      <w:r>
        <w:rPr>
          <w:rStyle w:val="VerbatimChar"/>
        </w:rPr>
        <w:t xml:space="preserve">## $ agegroup     &lt;fct&gt; 1, 3, 3, 2, 2, 3, 3, 4, 3, 2, 2, 2, 3, 3, 3, 3, 3, 2, 2, …</w:t>
      </w:r>
      <w:r>
        <w:br/>
      </w:r>
      <w:r>
        <w:rPr>
          <w:rStyle w:val="VerbatimChar"/>
        </w:rPr>
        <w:t xml:space="preserve">## $ dem3         &lt;fct&gt; 2, 2, 1, 2, 2, 1, 1, 1, 2, 1, 2, 2, 2, 2, 2, 2, 2, 2, 2, …</w:t>
      </w:r>
      <w:r>
        <w:br/>
      </w:r>
      <w:r>
        <w:rPr>
          <w:rStyle w:val="VerbatimChar"/>
        </w:rPr>
        <w:t xml:space="preserve">## $ dem4         &lt;fct&gt; 1, 2, 1, 1, 2, 2, 1, 1, 1, 1, 2, 2, 2, 2, 2, 2, 1, 1, 1, …</w:t>
      </w:r>
      <w:r>
        <w:br/>
      </w:r>
      <w:r>
        <w:rPr>
          <w:rStyle w:val="VerbatimChar"/>
        </w:rPr>
        <w:t xml:space="preserve">## $ dem8         &lt;fct&gt; 2, 2, 1, 2, 2, 1, 2, 2, 1, 1, 1, 1, 2, 1, 2, 2, 2, 1, 1, …</w:t>
      </w:r>
      <w:r>
        <w:br/>
      </w:r>
      <w:r>
        <w:rPr>
          <w:rStyle w:val="VerbatimChar"/>
        </w:rPr>
        <w:t xml:space="preserve">## $ povertygroup &lt;fct&gt; 1, 3, 6, 2, 6, 3, 4, 6, 3, 1, 2, 1, 1, 4, 3, 1, 1, 1, 6, …</w:t>
      </w:r>
      <w:r>
        <w:br/>
      </w:r>
      <w:r>
        <w:rPr>
          <w:rStyle w:val="VerbatimChar"/>
        </w:rPr>
        <w:t xml:space="preserve">## $ healthydays  &lt;dbl&gt; 24, 30, NA, 23, 30, 30, 30, 10, 0, 30, 0, 30, NA, 29, 30,…</w:t>
      </w:r>
    </w:p>
    <w:p>
      <w:pPr>
        <w:pStyle w:val="FirstParagraph"/>
      </w:pPr>
      <w:r>
        <w:rPr>
          <w:b/>
          <w:bCs/>
        </w:rPr>
        <w:t xml:space="preserve">2. Partition data into training and testing (use a 70/30 split)</w:t>
      </w:r>
    </w:p>
    <w:p>
      <w:pPr>
        <w:pStyle w:val="SourceCode"/>
      </w:pPr>
      <w:r>
        <w:rPr>
          <w:rStyle w:val="CommentTok"/>
        </w:rPr>
        <w:t xml:space="preserve"># Remove rows with missing (NA) outcome variable</w:t>
      </w:r>
      <w:r>
        <w:br/>
      </w:r>
      <w:r>
        <w:rPr>
          <w:rStyle w:val="NormalTok"/>
        </w:rPr>
        <w:t xml:space="preserve">p1_df_clean </w:t>
      </w:r>
      <w:r>
        <w:rPr>
          <w:rStyle w:val="OtherTok"/>
        </w:rPr>
        <w:t xml:space="preserve">=</w:t>
      </w:r>
      <w:r>
        <w:rPr>
          <w:rStyle w:val="NormalTok"/>
        </w:rPr>
        <w:t xml:space="preserve"> p1_df_clean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(healthydays))</w:t>
      </w:r>
      <w:r>
        <w:br/>
      </w:r>
      <w:r>
        <w:br/>
      </w:r>
      <w:r>
        <w:rPr>
          <w:rStyle w:val="CommentTok"/>
        </w:rPr>
        <w:t xml:space="preserve"># Create training and testing partitions</w:t>
      </w:r>
      <w:r>
        <w:br/>
      </w:r>
      <w:r>
        <w:rPr>
          <w:rStyle w:val="NormalTok"/>
        </w:rPr>
        <w:t xml:space="preserve">train_index </w:t>
      </w:r>
      <w:r>
        <w:rPr>
          <w:rStyle w:val="OtherTok"/>
        </w:rPr>
        <w:t xml:space="preserve">=</w:t>
      </w:r>
      <w:r>
        <w:rPr>
          <w:rStyle w:val="NormalTok"/>
        </w:rPr>
        <w:t xml:space="preserve"> </w:t>
      </w:r>
      <w:r>
        <w:rPr>
          <w:rStyle w:val="FunctionTok"/>
        </w:rPr>
        <w:t xml:space="preserve">createDataPartition</w:t>
      </w:r>
      <w:r>
        <w:rPr>
          <w:rStyle w:val="NormalTok"/>
        </w:rPr>
        <w:t xml:space="preserve">(p1_df_clean</w:t>
      </w:r>
      <w:r>
        <w:rPr>
          <w:rStyle w:val="SpecialCharTok"/>
        </w:rPr>
        <w:t xml:space="preserve">$</w:t>
      </w:r>
      <w:r>
        <w:rPr>
          <w:rStyle w:val="NormalTok"/>
        </w:rPr>
        <w:t xml:space="preserve">healthydays, </w:t>
      </w:r>
      <w:r>
        <w:br/>
      </w:r>
      <w:r>
        <w:rPr>
          <w:rStyle w:val="NormalTok"/>
        </w:rPr>
        <w:t xml:space="preserve">                                  </w:t>
      </w:r>
      <w:r>
        <w:rPr>
          <w:rStyle w:val="AttributeTok"/>
        </w:rPr>
        <w:t xml:space="preserve">p =</w:t>
      </w:r>
      <w:r>
        <w:rPr>
          <w:rStyle w:val="NormalTok"/>
        </w:rPr>
        <w:t xml:space="preserve"> </w:t>
      </w:r>
      <w:r>
        <w:rPr>
          <w:rStyle w:val="FloatTok"/>
        </w:rPr>
        <w:t xml:space="preserve">0.70</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train_df </w:t>
      </w:r>
      <w:r>
        <w:rPr>
          <w:rStyle w:val="OtherTok"/>
        </w:rPr>
        <w:t xml:space="preserve">=</w:t>
      </w:r>
      <w:r>
        <w:rPr>
          <w:rStyle w:val="NormalTok"/>
        </w:rPr>
        <w:t xml:space="preserve"> p1_df_clean[train_index, ]</w:t>
      </w:r>
      <w:r>
        <w:br/>
      </w:r>
      <w:r>
        <w:rPr>
          <w:rStyle w:val="NormalTok"/>
        </w:rPr>
        <w:t xml:space="preserve">test_df  </w:t>
      </w:r>
      <w:r>
        <w:rPr>
          <w:rStyle w:val="OtherTok"/>
        </w:rPr>
        <w:t xml:space="preserve">=</w:t>
      </w:r>
      <w:r>
        <w:rPr>
          <w:rStyle w:val="NormalTok"/>
        </w:rPr>
        <w:t xml:space="preserve"> p1_df_clean[</w:t>
      </w:r>
      <w:r>
        <w:rPr>
          <w:rStyle w:val="SpecialCharTok"/>
        </w:rPr>
        <w:t xml:space="preserve">-</w:t>
      </w:r>
      <w:r>
        <w:rPr>
          <w:rStyle w:val="NormalTok"/>
        </w:rPr>
        <w:t xml:space="preserve">train_index, ]</w:t>
      </w:r>
      <w:r>
        <w:br/>
      </w:r>
      <w:r>
        <w:br/>
      </w:r>
      <w:r>
        <w:rPr>
          <w:rStyle w:val="CommentTok"/>
        </w:rPr>
        <w:t xml:space="preserve"># Check number of observation in each set</w:t>
      </w:r>
      <w:r>
        <w:br/>
      </w:r>
      <w:r>
        <w:rPr>
          <w:rStyle w:val="FunctionTok"/>
        </w:rPr>
        <w:t xml:space="preserve">cat</w:t>
      </w:r>
      <w:r>
        <w:rPr>
          <w:rStyle w:val="NormalTok"/>
        </w:rPr>
        <w:t xml:space="preserve">(</w:t>
      </w:r>
      <w:r>
        <w:rPr>
          <w:rStyle w:val="StringTok"/>
        </w:rPr>
        <w:t xml:space="preserve">"Training set:"</w:t>
      </w:r>
      <w:r>
        <w:rPr>
          <w:rStyle w:val="NormalTok"/>
        </w:rPr>
        <w:t xml:space="preserve">, </w:t>
      </w:r>
      <w:r>
        <w:rPr>
          <w:rStyle w:val="FunctionTok"/>
        </w:rPr>
        <w:t xml:space="preserve">nrow</w:t>
      </w:r>
      <w:r>
        <w:rPr>
          <w:rStyle w:val="NormalTok"/>
        </w:rPr>
        <w:t xml:space="preserve">(train_df),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set: 2607 observations</w:t>
      </w:r>
    </w:p>
    <w:p>
      <w:pPr>
        <w:pStyle w:val="SourceCode"/>
      </w:pPr>
      <w:r>
        <w:rPr>
          <w:rStyle w:val="FunctionTok"/>
        </w:rPr>
        <w:t xml:space="preserve">cat</w:t>
      </w:r>
      <w:r>
        <w:rPr>
          <w:rStyle w:val="NormalTok"/>
        </w:rPr>
        <w:t xml:space="preserve">(</w:t>
      </w:r>
      <w:r>
        <w:rPr>
          <w:rStyle w:val="StringTok"/>
        </w:rPr>
        <w:t xml:space="preserve">"Test set:"</w:t>
      </w:r>
      <w:r>
        <w:rPr>
          <w:rStyle w:val="NormalTok"/>
        </w:rPr>
        <w:t xml:space="preserve">, </w:t>
      </w:r>
      <w:r>
        <w:rPr>
          <w:rStyle w:val="FunctionTok"/>
        </w:rPr>
        <w:t xml:space="preserve">nrow</w:t>
      </w:r>
      <w:r>
        <w:rPr>
          <w:rStyle w:val="NormalTok"/>
        </w:rPr>
        <w:t xml:space="preserve">(test_df),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Test set: 1116 observations</w:t>
      </w:r>
    </w:p>
    <w:p>
      <w:pPr>
        <w:pStyle w:val="FirstParagraph"/>
      </w:pPr>
      <w:r>
        <w:rPr>
          <w:b/>
          <w:bCs/>
        </w:rPr>
        <w:t xml:space="preserve">Note:</w:t>
      </w:r>
      <w:r>
        <w:t xml:space="preserve"> </w:t>
      </w:r>
      <w:r>
        <w:t xml:space="preserve">After using a 70/30 split, there are 2,607 and 1,116 observation in training set and test set, respectively.</w:t>
      </w:r>
    </w:p>
    <w:p>
      <w:pPr>
        <w:pStyle w:val="BodyText"/>
      </w:pPr>
      <w:r>
        <w:rPr>
          <w:b/>
          <w:bCs/>
        </w:rPr>
        <w:t xml:space="preserve">3. Fit two prediction models using different subsets of the features in the training data.</w:t>
      </w:r>
    </w:p>
    <w:p>
      <w:pPr>
        <w:pStyle w:val="BodyText"/>
      </w:pPr>
      <w:r>
        <w:t xml:space="preserve">Features can overlap in the two models, but the feature sets should not be exactly the same across models. Clearly state which features were used in the two models.</w:t>
      </w:r>
    </w:p>
    <w:p>
      <w:pPr>
        <w:pStyle w:val="SourceCode"/>
      </w:pPr>
      <w:r>
        <w:rPr>
          <w:rStyle w:val="CommentTok"/>
        </w:rPr>
        <w:t xml:space="preserve"># Set up cross-validation</w:t>
      </w:r>
      <w:r>
        <w:br/>
      </w:r>
      <w:r>
        <w:rPr>
          <w:rStyle w:val="NormalTok"/>
        </w:rPr>
        <w:t xml:space="preserve">control_settings </w:t>
      </w:r>
      <w:r>
        <w:rPr>
          <w:rStyle w:val="OtherTok"/>
        </w:rPr>
        <w:t xml:space="preserve">=</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p>
    <w:p>
      <w:pPr>
        <w:pStyle w:val="FirstParagraph"/>
      </w:pPr>
      <w:r>
        <w:rPr>
          <w:b/>
          <w:bCs/>
        </w:rPr>
        <w:t xml:space="preserve">Model 1: Demographic characteristics (age, sex, poverty) and chronic disease predictors (hypertension, diabetes, asthma) ot predict healthy days</w:t>
      </w:r>
    </w:p>
    <w:p>
      <w:pPr>
        <w:pStyle w:val="BodyText"/>
      </w:pPr>
      <w:r>
        <w:t xml:space="preserve">Features:</w:t>
      </w:r>
      <w:r>
        <w:t xml:space="preserve"> </w:t>
      </w:r>
      <w:r>
        <w:rPr>
          <w:rStyle w:val="VerbatimChar"/>
        </w:rPr>
        <w:t xml:space="preserve">agegroup</w:t>
      </w:r>
      <w:r>
        <w:t xml:space="preserve">,</w:t>
      </w:r>
      <w:r>
        <w:rPr>
          <w:rStyle w:val="VerbatimChar"/>
        </w:rPr>
        <w:t xml:space="preserve">dem3</w:t>
      </w:r>
      <w:r>
        <w:t xml:space="preserve">,</w:t>
      </w:r>
      <w:r>
        <w:rPr>
          <w:rStyle w:val="VerbatimChar"/>
        </w:rPr>
        <w:t xml:space="preserve">povertygroup</w:t>
      </w:r>
      <w:r>
        <w:t xml:space="preserve">,</w:t>
      </w:r>
      <w:r>
        <w:rPr>
          <w:rStyle w:val="VerbatimChar"/>
        </w:rPr>
        <w:t xml:space="preserve">chronic1</w:t>
      </w:r>
      <w:r>
        <w:t xml:space="preserve">,</w:t>
      </w:r>
      <w:r>
        <w:rPr>
          <w:rStyle w:val="VerbatimChar"/>
        </w:rPr>
        <w:t xml:space="preserve">chronic3</w:t>
      </w:r>
      <w:r>
        <w:t xml:space="preserve">,</w:t>
      </w:r>
      <w:r>
        <w:rPr>
          <w:rStyle w:val="VerbatimChar"/>
        </w:rPr>
        <w:t xml:space="preserve">chronic4</w:t>
      </w:r>
      <w:r>
        <w:t xml:space="preserve">,</w:t>
      </w:r>
      <w:r>
        <w:rPr>
          <w:rStyle w:val="VerbatimChar"/>
        </w:rPr>
        <w:t xml:space="preserve">bmi</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model1 </w:t>
      </w:r>
      <w:r>
        <w:rPr>
          <w:rStyle w:val="OtherTok"/>
        </w:rPr>
        <w:t xml:space="preserve">=</w:t>
      </w:r>
      <w:r>
        <w:rPr>
          <w:rStyle w:val="NormalTok"/>
        </w:rPr>
        <w:t xml:space="preserve"> </w:t>
      </w:r>
      <w:r>
        <w:rPr>
          <w:rStyle w:val="FunctionTok"/>
        </w:rPr>
        <w:t xml:space="preserve">train</w:t>
      </w:r>
      <w:r>
        <w:rPr>
          <w:rStyle w:val="NormalTok"/>
        </w:rPr>
        <w:t xml:space="preserve">(</w:t>
      </w:r>
      <w:r>
        <w:br/>
      </w:r>
      <w:r>
        <w:rPr>
          <w:rStyle w:val="NormalTok"/>
        </w:rPr>
        <w:t xml:space="preserve">  healthydays </w:t>
      </w:r>
      <w:r>
        <w:rPr>
          <w:rStyle w:val="SpecialCharTok"/>
        </w:rPr>
        <w:t xml:space="preserve">~</w:t>
      </w:r>
      <w:r>
        <w:rPr>
          <w:rStyle w:val="NormalTok"/>
        </w:rPr>
        <w:t xml:space="preserve"> agegroup </w:t>
      </w:r>
      <w:r>
        <w:rPr>
          <w:rStyle w:val="SpecialCharTok"/>
        </w:rPr>
        <w:t xml:space="preserve">+</w:t>
      </w:r>
      <w:r>
        <w:rPr>
          <w:rStyle w:val="NormalTok"/>
        </w:rPr>
        <w:t xml:space="preserve"> dem3 </w:t>
      </w:r>
      <w:r>
        <w:rPr>
          <w:rStyle w:val="SpecialCharTok"/>
        </w:rPr>
        <w:t xml:space="preserve">+</w:t>
      </w:r>
      <w:r>
        <w:rPr>
          <w:rStyle w:val="NormalTok"/>
        </w:rPr>
        <w:t xml:space="preserve"> povertygroup </w:t>
      </w:r>
      <w:r>
        <w:rPr>
          <w:rStyle w:val="SpecialCharTok"/>
        </w:rPr>
        <w:t xml:space="preserve">+</w:t>
      </w:r>
      <w:r>
        <w:rPr>
          <w:rStyle w:val="NormalTok"/>
        </w:rPr>
        <w:t xml:space="preserve"> chronic1 </w:t>
      </w:r>
      <w:r>
        <w:rPr>
          <w:rStyle w:val="SpecialCharTok"/>
        </w:rPr>
        <w:t xml:space="preserve">+</w:t>
      </w:r>
      <w:r>
        <w:rPr>
          <w:rStyle w:val="NormalTok"/>
        </w:rPr>
        <w:t xml:space="preserve"> chronic3 </w:t>
      </w:r>
      <w:r>
        <w:rPr>
          <w:rStyle w:val="SpecialCharTok"/>
        </w:rPr>
        <w:t xml:space="preserve">+</w:t>
      </w:r>
      <w:r>
        <w:rPr>
          <w:rStyle w:val="NormalTok"/>
        </w:rPr>
        <w:t xml:space="preserve"> chronic4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train_df,</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trControl =</w:t>
      </w:r>
      <w:r>
        <w:rPr>
          <w:rStyle w:val="NormalTok"/>
        </w:rPr>
        <w:t xml:space="preserve"> control_settings,</w:t>
      </w:r>
      <w:r>
        <w:br/>
      </w:r>
      <w:r>
        <w:rPr>
          <w:rStyle w:val="NormalTok"/>
        </w:rPr>
        <w:t xml:space="preserve">  </w:t>
      </w:r>
      <w:r>
        <w:rPr>
          <w:rStyle w:val="AttributeTok"/>
        </w:rPr>
        <w:t xml:space="preserve">metric =</w:t>
      </w:r>
      <w:r>
        <w:rPr>
          <w:rStyle w:val="NormalTok"/>
        </w:rPr>
        <w:t xml:space="preserve"> </w:t>
      </w:r>
      <w:r>
        <w:rPr>
          <w:rStyle w:val="StringTok"/>
        </w:rPr>
        <w:t xml:space="preserve">"RMSE"</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w:t>
      </w:r>
      <w:r>
        <w:br/>
      </w:r>
      <w:r>
        <w:br/>
      </w:r>
      <w:r>
        <w:rPr>
          <w:rStyle w:val="CommentTok"/>
        </w:rPr>
        <w:t xml:space="preserve"># Model 1 results</w:t>
      </w:r>
      <w:r>
        <w:br/>
      </w:r>
      <w:r>
        <w:rPr>
          <w:rStyle w:val="NormalTok"/>
        </w:rPr>
        <w:t xml:space="preserve">model1</w:t>
      </w:r>
    </w:p>
    <w:p>
      <w:pPr>
        <w:pStyle w:val="SourceCode"/>
      </w:pPr>
      <w:r>
        <w:rPr>
          <w:rStyle w:val="VerbatimChar"/>
        </w:rPr>
        <w:t xml:space="preserve">## Linear Regression </w:t>
      </w:r>
      <w:r>
        <w:br/>
      </w:r>
      <w:r>
        <w:rPr>
          <w:rStyle w:val="VerbatimChar"/>
        </w:rPr>
        <w:t xml:space="preserve">## </w:t>
      </w:r>
      <w:r>
        <w:br/>
      </w:r>
      <w:r>
        <w:rPr>
          <w:rStyle w:val="VerbatimChar"/>
        </w:rPr>
        <w:t xml:space="preserve">## 2607 samples</w:t>
      </w:r>
      <w:r>
        <w:br/>
      </w:r>
      <w:r>
        <w:rPr>
          <w:rStyle w:val="VerbatimChar"/>
        </w:rPr>
        <w:t xml:space="preserve">##    7 predictor</w:t>
      </w:r>
      <w:r>
        <w:br/>
      </w:r>
      <w:r>
        <w:rPr>
          <w:rStyle w:val="VerbatimChar"/>
        </w:rPr>
        <w:t xml:space="preserve">## </w:t>
      </w:r>
      <w:r>
        <w:br/>
      </w:r>
      <w:r>
        <w:rPr>
          <w:rStyle w:val="VerbatimChar"/>
        </w:rPr>
        <w:t xml:space="preserve">## Pre-processing: centered (13), scaled (13) </w:t>
      </w:r>
      <w:r>
        <w:br/>
      </w:r>
      <w:r>
        <w:rPr>
          <w:rStyle w:val="VerbatimChar"/>
        </w:rPr>
        <w:t xml:space="preserve">## Resampling: Cross-Validated (10 fold) </w:t>
      </w:r>
      <w:r>
        <w:br/>
      </w:r>
      <w:r>
        <w:rPr>
          <w:rStyle w:val="VerbatimChar"/>
        </w:rPr>
        <w:t xml:space="preserve">## Summary of sample sizes: 2152, 2152, 2153, 2153, 2153, 2153, ... </w:t>
      </w:r>
      <w:r>
        <w:br/>
      </w:r>
      <w:r>
        <w:rPr>
          <w:rStyle w:val="VerbatimChar"/>
        </w:rPr>
        <w:t xml:space="preserve">## Resampling results:</w:t>
      </w:r>
      <w:r>
        <w:br/>
      </w:r>
      <w:r>
        <w:rPr>
          <w:rStyle w:val="VerbatimChar"/>
        </w:rPr>
        <w:t xml:space="preserve">## </w:t>
      </w:r>
      <w:r>
        <w:br/>
      </w:r>
      <w:r>
        <w:rPr>
          <w:rStyle w:val="VerbatimChar"/>
        </w:rPr>
        <w:t xml:space="preserve">##   RMSE      Rsquared   MAE     </w:t>
      </w:r>
      <w:r>
        <w:br/>
      </w:r>
      <w:r>
        <w:rPr>
          <w:rStyle w:val="VerbatimChar"/>
        </w:rPr>
        <w:t xml:space="preserve">##   7.294672  0.1172464  4.618928</w:t>
      </w:r>
      <w:r>
        <w:br/>
      </w:r>
      <w:r>
        <w:rPr>
          <w:rStyle w:val="VerbatimChar"/>
        </w:rPr>
        <w:t xml:space="preserve">## </w:t>
      </w:r>
      <w:r>
        <w:br/>
      </w:r>
      <w:r>
        <w:rPr>
          <w:rStyle w:val="VerbatimChar"/>
        </w:rPr>
        <w:t xml:space="preserve">## Tuning parameter 'intercept' was held constant at a value of TRUE</w:t>
      </w:r>
    </w:p>
    <w:p>
      <w:pPr>
        <w:pStyle w:val="SourceCode"/>
      </w:pPr>
      <w:r>
        <w:rPr>
          <w:rStyle w:val="NormalTok"/>
        </w:rPr>
        <w:t xml:space="preserve">model1</w:t>
      </w:r>
      <w:r>
        <w:rPr>
          <w:rStyle w:val="SpecialCharTok"/>
        </w:rPr>
        <w:t xml:space="preserve">$</w:t>
      </w:r>
      <w:r>
        <w:rPr>
          <w:rStyle w:val="NormalTok"/>
        </w:rPr>
        <w:t xml:space="preserve">results</w:t>
      </w:r>
    </w:p>
    <w:p>
      <w:pPr>
        <w:pStyle w:val="SourceCode"/>
      </w:pPr>
      <w:r>
        <w:rPr>
          <w:rStyle w:val="VerbatimChar"/>
        </w:rPr>
        <w:t xml:space="preserve">##   intercept     RMSE  Rsquared      MAE    RMSESD RsquaredSD     MAESD</w:t>
      </w:r>
      <w:r>
        <w:br/>
      </w:r>
      <w:r>
        <w:rPr>
          <w:rStyle w:val="VerbatimChar"/>
        </w:rPr>
        <w:t xml:space="preserve">## 1      TRUE 7.294672 0.1172464 4.618928 0.5398485 0.04109157 0.3155241</w:t>
      </w:r>
    </w:p>
    <w:p>
      <w:pPr>
        <w:pStyle w:val="SourceCode"/>
      </w:pPr>
      <w:r>
        <w:rPr>
          <w:rStyle w:val="FunctionTok"/>
        </w:rPr>
        <w:t xml:space="preserve">summary</w:t>
      </w:r>
      <w:r>
        <w:rPr>
          <w:rStyle w:val="NormalTok"/>
        </w:rPr>
        <w:t xml:space="preserve">(model1</w:t>
      </w:r>
      <w:r>
        <w:rPr>
          <w:rStyle w:val="SpecialCharTok"/>
        </w:rPr>
        <w:t xml:space="preserve">$</w:t>
      </w:r>
      <w:r>
        <w:rPr>
          <w:rStyle w:val="NormalTok"/>
        </w:rPr>
        <w:t xml:space="preserve">finalModel)</w:t>
      </w:r>
    </w:p>
    <w:p>
      <w:pPr>
        <w:pStyle w:val="SourceCode"/>
      </w:pPr>
      <w:r>
        <w:rPr>
          <w:rStyle w:val="VerbatimChar"/>
        </w:rPr>
        <w:t xml:space="preserve">## </w:t>
      </w:r>
      <w:r>
        <w:br/>
      </w:r>
      <w:r>
        <w:rPr>
          <w:rStyle w:val="VerbatimChar"/>
        </w:rPr>
        <w:t xml:space="preserve">## Call:</w:t>
      </w:r>
      <w:r>
        <w:br/>
      </w:r>
      <w:r>
        <w:rPr>
          <w:rStyle w:val="VerbatimChar"/>
        </w:rPr>
        <w:t xml:space="preserve">## lm(formula = .outcome ~ ., data = dat)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-30.1678  -0.1562   1.7198   3.6823  13.3971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26.3909     0.1490 177.115  &lt; 2e-16 ***</w:t>
      </w:r>
      <w:r>
        <w:br/>
      </w:r>
      <w:r>
        <w:rPr>
          <w:rStyle w:val="VerbatimChar"/>
        </w:rPr>
        <w:t xml:space="preserve">## agegroup2      -0.6114     0.2890  -2.115   0.0345 *  </w:t>
      </w:r>
      <w:r>
        <w:br/>
      </w:r>
      <w:r>
        <w:rPr>
          <w:rStyle w:val="VerbatimChar"/>
        </w:rPr>
        <w:t xml:space="preserve">## agegroup3      -1.2406     0.3082  -4.025 5.87e-05 ***</w:t>
      </w:r>
      <w:r>
        <w:br/>
      </w:r>
      <w:r>
        <w:rPr>
          <w:rStyle w:val="VerbatimChar"/>
        </w:rPr>
        <w:t xml:space="preserve">## agegroup4      -1.5057     0.2821  -5.338 1.03e-07 ***</w:t>
      </w:r>
      <w:r>
        <w:br/>
      </w:r>
      <w:r>
        <w:rPr>
          <w:rStyle w:val="VerbatimChar"/>
        </w:rPr>
        <w:t xml:space="preserve">## dem32          -0.2159     0.1510  -1.430   0.1527    </w:t>
      </w:r>
      <w:r>
        <w:br/>
      </w:r>
      <w:r>
        <w:rPr>
          <w:rStyle w:val="VerbatimChar"/>
        </w:rPr>
        <w:t xml:space="preserve">## povertygroup2   0.3977     0.1864   2.133   0.0330 *  </w:t>
      </w:r>
      <w:r>
        <w:br/>
      </w:r>
      <w:r>
        <w:rPr>
          <w:rStyle w:val="VerbatimChar"/>
        </w:rPr>
        <w:t xml:space="preserve">## povertygroup3   1.0678     0.1909   5.593 2.49e-08 ***</w:t>
      </w:r>
      <w:r>
        <w:br/>
      </w:r>
      <w:r>
        <w:rPr>
          <w:rStyle w:val="VerbatimChar"/>
        </w:rPr>
        <w:t xml:space="preserve">## povertygroup4   0.9839     0.1895   5.193 2.25e-07 ***</w:t>
      </w:r>
      <w:r>
        <w:br/>
      </w:r>
      <w:r>
        <w:rPr>
          <w:rStyle w:val="VerbatimChar"/>
        </w:rPr>
        <w:t xml:space="preserve">## povertygroup5   1.3351     0.1973   6.767 1.65e-11 ***</w:t>
      </w:r>
      <w:r>
        <w:br/>
      </w:r>
      <w:r>
        <w:rPr>
          <w:rStyle w:val="VerbatimChar"/>
        </w:rPr>
        <w:t xml:space="preserve">## povertygroup6   0.1873     0.1764   1.062   0.2884    </w:t>
      </w:r>
      <w:r>
        <w:br/>
      </w:r>
      <w:r>
        <w:rPr>
          <w:rStyle w:val="VerbatimChar"/>
        </w:rPr>
        <w:t xml:space="preserve">## chronic12       0.7757     0.1764   4.398 1.14e-05 ***</w:t>
      </w:r>
      <w:r>
        <w:br/>
      </w:r>
      <w:r>
        <w:rPr>
          <w:rStyle w:val="VerbatimChar"/>
        </w:rPr>
        <w:t xml:space="preserve">## chronic32       0.7694     0.1607   4.787 1.79e-06 ***</w:t>
      </w:r>
      <w:r>
        <w:br/>
      </w:r>
      <w:r>
        <w:rPr>
          <w:rStyle w:val="VerbatimChar"/>
        </w:rPr>
        <w:t xml:space="preserve">## chronic42       1.1464     0.1509   7.596 4.38e-14 ***</w:t>
      </w:r>
      <w:r>
        <w:br/>
      </w:r>
      <w:r>
        <w:rPr>
          <w:rStyle w:val="VerbatimChar"/>
        </w:rPr>
        <w:t xml:space="preserve">## bmi            -0.1551     0.1561  -0.993   0.3207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7.288 on 2378 degrees of freedom</w:t>
      </w:r>
      <w:r>
        <w:br/>
      </w:r>
      <w:r>
        <w:rPr>
          <w:rStyle w:val="VerbatimChar"/>
        </w:rPr>
        <w:t xml:space="preserve">## Multiple R-squared:  0.1244, Adjusted R-squared:  0.1196 </w:t>
      </w:r>
      <w:r>
        <w:br/>
      </w:r>
      <w:r>
        <w:rPr>
          <w:rStyle w:val="VerbatimChar"/>
        </w:rPr>
        <w:t xml:space="preserve">## F-statistic: 25.98 on 13 and 2378 DF,  p-value: &lt; 2.2e-16</w:t>
      </w:r>
    </w:p>
    <w:p>
      <w:pPr>
        <w:pStyle w:val="FirstParagraph"/>
      </w:pPr>
      <w:r>
        <w:rPr>
          <w:b/>
          <w:bCs/>
        </w:rPr>
        <w:t xml:space="preserve">Model 2: Adding more predictors into Model 1 by adding physical activity variables (days walked for transportation, minutes of home physical activity, self-rated activity level) and lifestyle factors (smoking, alcohol assumption)</w:t>
      </w:r>
    </w:p>
    <w:p>
      <w:pPr>
        <w:pStyle w:val="BodyText"/>
      </w:pPr>
      <w:r>
        <w:t xml:space="preserve">Features: Model 1 and</w:t>
      </w:r>
      <w:r>
        <w:t xml:space="preserve"> </w:t>
      </w:r>
      <w:r>
        <w:rPr>
          <w:rStyle w:val="VerbatimChar"/>
        </w:rPr>
        <w:t xml:space="preserve">gpaq8totmin</w:t>
      </w:r>
      <w:r>
        <w:t xml:space="preserve">,</w:t>
      </w:r>
      <w:r>
        <w:t xml:space="preserve"> </w:t>
      </w:r>
      <w:r>
        <w:rPr>
          <w:rStyle w:val="VerbatimChar"/>
        </w:rPr>
        <w:t xml:space="preserve">gpaq11days</w:t>
      </w:r>
      <w:r>
        <w:t xml:space="preserve">,</w:t>
      </w:r>
      <w:r>
        <w:t xml:space="preserve"> </w:t>
      </w:r>
      <w:r>
        <w:rPr>
          <w:rStyle w:val="VerbatimChar"/>
        </w:rPr>
        <w:t xml:space="preserve">habits5</w:t>
      </w:r>
      <w:r>
        <w:t xml:space="preserve">,</w:t>
      </w:r>
      <w:r>
        <w:t xml:space="preserve"> </w:t>
      </w:r>
      <w:r>
        <w:rPr>
          <w:rStyle w:val="VerbatimChar"/>
        </w:rPr>
        <w:t xml:space="preserve">tobacco1</w:t>
      </w:r>
      <w:r>
        <w:t xml:space="preserve">,</w:t>
      </w:r>
      <w:r>
        <w:t xml:space="preserve"> </w:t>
      </w:r>
      <w:r>
        <w:rPr>
          <w:rStyle w:val="VerbatimChar"/>
        </w:rPr>
        <w:t xml:space="preserve">alcohol1</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model2 </w:t>
      </w:r>
      <w:r>
        <w:rPr>
          <w:rStyle w:val="OtherTok"/>
        </w:rPr>
        <w:t xml:space="preserve">=</w:t>
      </w:r>
      <w:r>
        <w:rPr>
          <w:rStyle w:val="NormalTok"/>
        </w:rPr>
        <w:t xml:space="preserve"> </w:t>
      </w:r>
      <w:r>
        <w:rPr>
          <w:rStyle w:val="FunctionTok"/>
        </w:rPr>
        <w:t xml:space="preserve">train</w:t>
      </w:r>
      <w:r>
        <w:rPr>
          <w:rStyle w:val="NormalTok"/>
        </w:rPr>
        <w:t xml:space="preserve">(</w:t>
      </w:r>
      <w:r>
        <w:br/>
      </w:r>
      <w:r>
        <w:rPr>
          <w:rStyle w:val="NormalTok"/>
        </w:rPr>
        <w:t xml:space="preserve">  healthydays </w:t>
      </w:r>
      <w:r>
        <w:rPr>
          <w:rStyle w:val="SpecialCharTok"/>
        </w:rPr>
        <w:t xml:space="preserve">~</w:t>
      </w:r>
      <w:r>
        <w:rPr>
          <w:rStyle w:val="NormalTok"/>
        </w:rPr>
        <w:t xml:space="preserve"> agegroup </w:t>
      </w:r>
      <w:r>
        <w:rPr>
          <w:rStyle w:val="SpecialCharTok"/>
        </w:rPr>
        <w:t xml:space="preserve">+</w:t>
      </w:r>
      <w:r>
        <w:rPr>
          <w:rStyle w:val="NormalTok"/>
        </w:rPr>
        <w:t xml:space="preserve"> dem3 </w:t>
      </w:r>
      <w:r>
        <w:rPr>
          <w:rStyle w:val="SpecialCharTok"/>
        </w:rPr>
        <w:t xml:space="preserve">+</w:t>
      </w:r>
      <w:r>
        <w:rPr>
          <w:rStyle w:val="NormalTok"/>
        </w:rPr>
        <w:t xml:space="preserve"> povertygroup </w:t>
      </w:r>
      <w:r>
        <w:rPr>
          <w:rStyle w:val="SpecialCharTok"/>
        </w:rPr>
        <w:t xml:space="preserve">+</w:t>
      </w:r>
      <w:r>
        <w:rPr>
          <w:rStyle w:val="NormalTok"/>
        </w:rPr>
        <w:t xml:space="preserve"> chronic1 </w:t>
      </w:r>
      <w:r>
        <w:rPr>
          <w:rStyle w:val="SpecialCharTok"/>
        </w:rPr>
        <w:t xml:space="preserve">+</w:t>
      </w:r>
      <w:r>
        <w:rPr>
          <w:rStyle w:val="NormalTok"/>
        </w:rPr>
        <w:t xml:space="preserve"> chronic3 </w:t>
      </w:r>
      <w:r>
        <w:rPr>
          <w:rStyle w:val="SpecialCharTok"/>
        </w:rPr>
        <w:t xml:space="preserve">+</w:t>
      </w:r>
      <w:r>
        <w:rPr>
          <w:rStyle w:val="NormalTok"/>
        </w:rPr>
        <w:t xml:space="preserve"> chronic4 </w:t>
      </w:r>
      <w:r>
        <w:rPr>
          <w:rStyle w:val="SpecialCharTok"/>
        </w:rPr>
        <w:t xml:space="preserve">+</w:t>
      </w:r>
      <w:r>
        <w:rPr>
          <w:rStyle w:val="NormalTok"/>
        </w:rPr>
        <w:t xml:space="preserve"> </w:t>
      </w:r>
      <w:r>
        <w:br/>
      </w:r>
      <w:r>
        <w:rPr>
          <w:rStyle w:val="NormalTok"/>
        </w:rPr>
        <w:t xml:space="preserve">                bmi </w:t>
      </w:r>
      <w:r>
        <w:rPr>
          <w:rStyle w:val="SpecialCharTok"/>
        </w:rPr>
        <w:t xml:space="preserve">+</w:t>
      </w:r>
      <w:r>
        <w:rPr>
          <w:rStyle w:val="NormalTok"/>
        </w:rPr>
        <w:t xml:space="preserve"> gpaq8totmin </w:t>
      </w:r>
      <w:r>
        <w:rPr>
          <w:rStyle w:val="SpecialCharTok"/>
        </w:rPr>
        <w:t xml:space="preserve">+</w:t>
      </w:r>
      <w:r>
        <w:rPr>
          <w:rStyle w:val="NormalTok"/>
        </w:rPr>
        <w:t xml:space="preserve"> gpaq11days </w:t>
      </w:r>
      <w:r>
        <w:rPr>
          <w:rStyle w:val="SpecialCharTok"/>
        </w:rPr>
        <w:t xml:space="preserve">+</w:t>
      </w:r>
      <w:r>
        <w:rPr>
          <w:rStyle w:val="NormalTok"/>
        </w:rPr>
        <w:t xml:space="preserve"> habits5 </w:t>
      </w:r>
      <w:r>
        <w:rPr>
          <w:rStyle w:val="SpecialCharTok"/>
        </w:rPr>
        <w:t xml:space="preserve">+</w:t>
      </w:r>
      <w:r>
        <w:rPr>
          <w:rStyle w:val="NormalTok"/>
        </w:rPr>
        <w:t xml:space="preserve"> tobacco1 </w:t>
      </w:r>
      <w:r>
        <w:rPr>
          <w:rStyle w:val="SpecialCharTok"/>
        </w:rPr>
        <w:t xml:space="preserve">+</w:t>
      </w:r>
      <w:r>
        <w:rPr>
          <w:rStyle w:val="NormalTok"/>
        </w:rPr>
        <w:t xml:space="preserve"> alcohol1,</w:t>
      </w:r>
      <w:r>
        <w:br/>
      </w:r>
      <w:r>
        <w:rPr>
          <w:rStyle w:val="NormalTok"/>
        </w:rPr>
        <w:t xml:space="preserve">  </w:t>
      </w:r>
      <w:r>
        <w:rPr>
          <w:rStyle w:val="AttributeTok"/>
        </w:rPr>
        <w:t xml:space="preserve">data =</w:t>
      </w:r>
      <w:r>
        <w:rPr>
          <w:rStyle w:val="NormalTok"/>
        </w:rPr>
        <w:t xml:space="preserve"> train_df,</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trControl =</w:t>
      </w:r>
      <w:r>
        <w:rPr>
          <w:rStyle w:val="NormalTok"/>
        </w:rPr>
        <w:t xml:space="preserve"> control_settings,</w:t>
      </w:r>
      <w:r>
        <w:br/>
      </w:r>
      <w:r>
        <w:rPr>
          <w:rStyle w:val="NormalTok"/>
        </w:rPr>
        <w:t xml:space="preserve">  </w:t>
      </w:r>
      <w:r>
        <w:rPr>
          <w:rStyle w:val="AttributeTok"/>
        </w:rPr>
        <w:t xml:space="preserve">metric =</w:t>
      </w:r>
      <w:r>
        <w:rPr>
          <w:rStyle w:val="NormalTok"/>
        </w:rPr>
        <w:t xml:space="preserve"> </w:t>
      </w:r>
      <w:r>
        <w:rPr>
          <w:rStyle w:val="StringTok"/>
        </w:rPr>
        <w:t xml:space="preserve">"RMSE"</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w:t>
      </w:r>
      <w:r>
        <w:br/>
      </w:r>
      <w:r>
        <w:br/>
      </w:r>
      <w:r>
        <w:rPr>
          <w:rStyle w:val="CommentTok"/>
        </w:rPr>
        <w:t xml:space="preserve"># Model 2 results</w:t>
      </w:r>
      <w:r>
        <w:br/>
      </w:r>
      <w:r>
        <w:rPr>
          <w:rStyle w:val="NormalTok"/>
        </w:rPr>
        <w:t xml:space="preserve">model2</w:t>
      </w:r>
    </w:p>
    <w:p>
      <w:pPr>
        <w:pStyle w:val="SourceCode"/>
      </w:pPr>
      <w:r>
        <w:rPr>
          <w:rStyle w:val="VerbatimChar"/>
        </w:rPr>
        <w:t xml:space="preserve">## Linear Regression </w:t>
      </w:r>
      <w:r>
        <w:br/>
      </w:r>
      <w:r>
        <w:rPr>
          <w:rStyle w:val="VerbatimChar"/>
        </w:rPr>
        <w:t xml:space="preserve">## </w:t>
      </w:r>
      <w:r>
        <w:br/>
      </w:r>
      <w:r>
        <w:rPr>
          <w:rStyle w:val="VerbatimChar"/>
        </w:rPr>
        <w:t xml:space="preserve">## 2607 samples</w:t>
      </w:r>
      <w:r>
        <w:br/>
      </w:r>
      <w:r>
        <w:rPr>
          <w:rStyle w:val="VerbatimChar"/>
        </w:rPr>
        <w:t xml:space="preserve">##   12 predictor</w:t>
      </w:r>
      <w:r>
        <w:br/>
      </w:r>
      <w:r>
        <w:rPr>
          <w:rStyle w:val="VerbatimChar"/>
        </w:rPr>
        <w:t xml:space="preserve">## </w:t>
      </w:r>
      <w:r>
        <w:br/>
      </w:r>
      <w:r>
        <w:rPr>
          <w:rStyle w:val="VerbatimChar"/>
        </w:rPr>
        <w:t xml:space="preserve">## Pre-processing: centered (22), scaled (22) </w:t>
      </w:r>
      <w:r>
        <w:br/>
      </w:r>
      <w:r>
        <w:rPr>
          <w:rStyle w:val="VerbatimChar"/>
        </w:rPr>
        <w:t xml:space="preserve">## Resampling: Cross-Validated (10 fold) </w:t>
      </w:r>
      <w:r>
        <w:br/>
      </w:r>
      <w:r>
        <w:rPr>
          <w:rStyle w:val="VerbatimChar"/>
        </w:rPr>
        <w:t xml:space="preserve">## Summary of sample sizes: 2131, 2132, 2132, 2133, 2132, 2132, ... </w:t>
      </w:r>
      <w:r>
        <w:br/>
      </w:r>
      <w:r>
        <w:rPr>
          <w:rStyle w:val="VerbatimChar"/>
        </w:rPr>
        <w:t xml:space="preserve">## Resampling results:</w:t>
      </w:r>
      <w:r>
        <w:br/>
      </w:r>
      <w:r>
        <w:rPr>
          <w:rStyle w:val="VerbatimChar"/>
        </w:rPr>
        <w:t xml:space="preserve">## </w:t>
      </w:r>
      <w:r>
        <w:br/>
      </w:r>
      <w:r>
        <w:rPr>
          <w:rStyle w:val="VerbatimChar"/>
        </w:rPr>
        <w:t xml:space="preserve">##   RMSE      Rsquared   MAE     </w:t>
      </w:r>
      <w:r>
        <w:br/>
      </w:r>
      <w:r>
        <w:rPr>
          <w:rStyle w:val="VerbatimChar"/>
        </w:rPr>
        <w:t xml:space="preserve">##   7.187293  0.1498862  4.545748</w:t>
      </w:r>
      <w:r>
        <w:br/>
      </w:r>
      <w:r>
        <w:rPr>
          <w:rStyle w:val="VerbatimChar"/>
        </w:rPr>
        <w:t xml:space="preserve">## </w:t>
      </w:r>
      <w:r>
        <w:br/>
      </w:r>
      <w:r>
        <w:rPr>
          <w:rStyle w:val="VerbatimChar"/>
        </w:rPr>
        <w:t xml:space="preserve">## Tuning parameter 'intercept' was held constant at a value of TRUE</w:t>
      </w:r>
    </w:p>
    <w:p>
      <w:pPr>
        <w:pStyle w:val="SourceCode"/>
      </w:pPr>
      <w:r>
        <w:rPr>
          <w:rStyle w:val="NormalTok"/>
        </w:rPr>
        <w:t xml:space="preserve">model2</w:t>
      </w:r>
      <w:r>
        <w:rPr>
          <w:rStyle w:val="SpecialCharTok"/>
        </w:rPr>
        <w:t xml:space="preserve">$</w:t>
      </w:r>
      <w:r>
        <w:rPr>
          <w:rStyle w:val="NormalTok"/>
        </w:rPr>
        <w:t xml:space="preserve">results</w:t>
      </w:r>
    </w:p>
    <w:p>
      <w:pPr>
        <w:pStyle w:val="SourceCode"/>
      </w:pPr>
      <w:r>
        <w:rPr>
          <w:rStyle w:val="VerbatimChar"/>
        </w:rPr>
        <w:t xml:space="preserve">##   intercept     RMSE  Rsquared      MAE   RMSESD RsquaredSD     MAESD</w:t>
      </w:r>
      <w:r>
        <w:br/>
      </w:r>
      <w:r>
        <w:rPr>
          <w:rStyle w:val="VerbatimChar"/>
        </w:rPr>
        <w:t xml:space="preserve">## 1      TRUE 7.187293 0.1498862 4.545748 0.481089 0.03050275 0.3100237</w:t>
      </w:r>
    </w:p>
    <w:p>
      <w:pPr>
        <w:pStyle w:val="SourceCode"/>
      </w:pPr>
      <w:r>
        <w:rPr>
          <w:rStyle w:val="FunctionTok"/>
        </w:rPr>
        <w:t xml:space="preserve">summary</w:t>
      </w:r>
      <w:r>
        <w:rPr>
          <w:rStyle w:val="NormalTok"/>
        </w:rPr>
        <w:t xml:space="preserve">(model2</w:t>
      </w:r>
      <w:r>
        <w:rPr>
          <w:rStyle w:val="SpecialCharTok"/>
        </w:rPr>
        <w:t xml:space="preserve">$</w:t>
      </w:r>
      <w:r>
        <w:rPr>
          <w:rStyle w:val="NormalTok"/>
        </w:rPr>
        <w:t xml:space="preserve">finalModel)</w:t>
      </w:r>
    </w:p>
    <w:p>
      <w:pPr>
        <w:pStyle w:val="SourceCode"/>
      </w:pPr>
      <w:r>
        <w:rPr>
          <w:rStyle w:val="VerbatimChar"/>
        </w:rPr>
        <w:t xml:space="preserve">## </w:t>
      </w:r>
      <w:r>
        <w:br/>
      </w:r>
      <w:r>
        <w:rPr>
          <w:rStyle w:val="VerbatimChar"/>
        </w:rPr>
        <w:t xml:space="preserve">## Call:</w:t>
      </w:r>
      <w:r>
        <w:br/>
      </w:r>
      <w:r>
        <w:rPr>
          <w:rStyle w:val="VerbatimChar"/>
        </w:rPr>
        <w:t xml:space="preserve">## lm(formula = .outcome ~ ., data = dat)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-30.0270  -0.4694   1.5638   3.6233  13.6190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26.37949    0.14700 179.449  &lt; 2e-16 ***</w:t>
      </w:r>
      <w:r>
        <w:br/>
      </w:r>
      <w:r>
        <w:rPr>
          <w:rStyle w:val="VerbatimChar"/>
        </w:rPr>
        <w:t xml:space="preserve">## agegroup2     -0.56624    0.28638  -1.977 0.048131 *  </w:t>
      </w:r>
      <w:r>
        <w:br/>
      </w:r>
      <w:r>
        <w:rPr>
          <w:rStyle w:val="VerbatimChar"/>
        </w:rPr>
        <w:t xml:space="preserve">## agegroup3     -1.15500    0.30627  -3.771 0.000166 ***</w:t>
      </w:r>
      <w:r>
        <w:br/>
      </w:r>
      <w:r>
        <w:rPr>
          <w:rStyle w:val="VerbatimChar"/>
        </w:rPr>
        <w:t xml:space="preserve">## agegroup4     -1.40475    0.28183  -4.984 6.67e-07 ***</w:t>
      </w:r>
      <w:r>
        <w:br/>
      </w:r>
      <w:r>
        <w:rPr>
          <w:rStyle w:val="VerbatimChar"/>
        </w:rPr>
        <w:t xml:space="preserve">## dem32         -0.13543    0.15183  -0.892 0.372470    </w:t>
      </w:r>
      <w:r>
        <w:br/>
      </w:r>
      <w:r>
        <w:rPr>
          <w:rStyle w:val="VerbatimChar"/>
        </w:rPr>
        <w:t xml:space="preserve">## povertygroup2  0.32866    0.18471   1.779 0.075305 .  </w:t>
      </w:r>
      <w:r>
        <w:br/>
      </w:r>
      <w:r>
        <w:rPr>
          <w:rStyle w:val="VerbatimChar"/>
        </w:rPr>
        <w:t xml:space="preserve">## povertygroup3  1.01030    0.18938   5.335 1.05e-07 ***</w:t>
      </w:r>
      <w:r>
        <w:br/>
      </w:r>
      <w:r>
        <w:rPr>
          <w:rStyle w:val="VerbatimChar"/>
        </w:rPr>
        <w:t xml:space="preserve">## povertygroup4  0.91277    0.18828   4.848 1.33e-06 ***</w:t>
      </w:r>
      <w:r>
        <w:br/>
      </w:r>
      <w:r>
        <w:rPr>
          <w:rStyle w:val="VerbatimChar"/>
        </w:rPr>
        <w:t xml:space="preserve">## povertygroup5  1.13720    0.19815   5.739 1.07e-08 ***</w:t>
      </w:r>
      <w:r>
        <w:br/>
      </w:r>
      <w:r>
        <w:rPr>
          <w:rStyle w:val="VerbatimChar"/>
        </w:rPr>
        <w:t xml:space="preserve">## povertygroup6  0.08951    0.17419   0.514 0.607395    </w:t>
      </w:r>
      <w:r>
        <w:br/>
      </w:r>
      <w:r>
        <w:rPr>
          <w:rStyle w:val="VerbatimChar"/>
        </w:rPr>
        <w:t xml:space="preserve">## chronic12      0.64739    0.17500   3.699 0.000221 ***</w:t>
      </w:r>
      <w:r>
        <w:br/>
      </w:r>
      <w:r>
        <w:rPr>
          <w:rStyle w:val="VerbatimChar"/>
        </w:rPr>
        <w:t xml:space="preserve">## chronic32      0.63279    0.15931   3.972 7.34e-05 ***</w:t>
      </w:r>
      <w:r>
        <w:br/>
      </w:r>
      <w:r>
        <w:rPr>
          <w:rStyle w:val="VerbatimChar"/>
        </w:rPr>
        <w:t xml:space="preserve">## chronic42      1.02620    0.15048   6.820 1.16e-11 ***</w:t>
      </w:r>
      <w:r>
        <w:br/>
      </w:r>
      <w:r>
        <w:rPr>
          <w:rStyle w:val="VerbatimChar"/>
        </w:rPr>
        <w:t xml:space="preserve">## bmi            0.08274    0.15659   0.528 0.597255    </w:t>
      </w:r>
      <w:r>
        <w:br/>
      </w:r>
      <w:r>
        <w:rPr>
          <w:rStyle w:val="VerbatimChar"/>
        </w:rPr>
        <w:t xml:space="preserve">## gpaq8totmin   -0.10537    0.15030  -0.701 0.483323    </w:t>
      </w:r>
      <w:r>
        <w:br/>
      </w:r>
      <w:r>
        <w:rPr>
          <w:rStyle w:val="VerbatimChar"/>
        </w:rPr>
        <w:t xml:space="preserve">## gpaq11days     0.40186    0.15317   2.624 0.008759 ** </w:t>
      </w:r>
      <w:r>
        <w:br/>
      </w:r>
      <w:r>
        <w:rPr>
          <w:rStyle w:val="VerbatimChar"/>
        </w:rPr>
        <w:t xml:space="preserve">## habits52      -0.35503    0.17109  -2.075 0.038087 *  </w:t>
      </w:r>
      <w:r>
        <w:br/>
      </w:r>
      <w:r>
        <w:rPr>
          <w:rStyle w:val="VerbatimChar"/>
        </w:rPr>
        <w:t xml:space="preserve">## habits53      -0.93324    0.17289  -5.398 7.42e-08 ***</w:t>
      </w:r>
      <w:r>
        <w:br/>
      </w:r>
      <w:r>
        <w:rPr>
          <w:rStyle w:val="VerbatimChar"/>
        </w:rPr>
        <w:t xml:space="preserve">## habits54      -1.30102    0.15946  -8.159 5.44e-16 ***</w:t>
      </w:r>
      <w:r>
        <w:br/>
      </w:r>
      <w:r>
        <w:rPr>
          <w:rStyle w:val="VerbatimChar"/>
        </w:rPr>
        <w:t xml:space="preserve">## tobacco12     -0.08388    0.17707  -0.474 0.635727    </w:t>
      </w:r>
      <w:r>
        <w:br/>
      </w:r>
      <w:r>
        <w:rPr>
          <w:rStyle w:val="VerbatimChar"/>
        </w:rPr>
        <w:t xml:space="preserve">## tobacco13      0.29044    0.17857   1.626 0.103987    </w:t>
      </w:r>
      <w:r>
        <w:br/>
      </w:r>
      <w:r>
        <w:rPr>
          <w:rStyle w:val="VerbatimChar"/>
        </w:rPr>
        <w:t xml:space="preserve">## alcohol12     -0.23995    0.45945  -0.522 0.601552    </w:t>
      </w:r>
      <w:r>
        <w:br/>
      </w:r>
      <w:r>
        <w:rPr>
          <w:rStyle w:val="VerbatimChar"/>
        </w:rPr>
        <w:t xml:space="preserve">## alcohol13     -0.47177    0.46272  -1.020 0.308038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7.155 on 2346 degrees of freedom</w:t>
      </w:r>
      <w:r>
        <w:br/>
      </w:r>
      <w:r>
        <w:rPr>
          <w:rStyle w:val="VerbatimChar"/>
        </w:rPr>
        <w:t xml:space="preserve">## Multiple R-squared:  0.1632, Adjusted R-squared:  0.1553 </w:t>
      </w:r>
      <w:r>
        <w:br/>
      </w:r>
      <w:r>
        <w:rPr>
          <w:rStyle w:val="VerbatimChar"/>
        </w:rPr>
        <w:t xml:space="preserve">## F-statistic: 20.79 on 22 and 2346 DF,  p-value: &lt; 2.2e-16</w:t>
      </w:r>
    </w:p>
    <w:p>
      <w:pPr>
        <w:pStyle w:val="FirstParagraph"/>
      </w:pPr>
      <w:r>
        <w:rPr>
          <w:b/>
          <w:bCs/>
        </w:rPr>
        <w:t xml:space="preserve">4. Apply both models within the test data and determine which model is the preferred prediction model using the appropriate evaluation metric(s).</w:t>
      </w:r>
    </w:p>
    <w:p>
      <w:pPr>
        <w:pStyle w:val="SourceCode"/>
      </w:pPr>
      <w:r>
        <w:rPr>
          <w:rStyle w:val="CommentTok"/>
        </w:rPr>
        <w:t xml:space="preserve"># Generate predictions on test set</w:t>
      </w:r>
      <w:r>
        <w:br/>
      </w:r>
      <w:r>
        <w:rPr>
          <w:rStyle w:val="NormalTok"/>
        </w:rPr>
        <w:t xml:space="preserve">pred1 </w:t>
      </w:r>
      <w:r>
        <w:rPr>
          <w:rStyle w:val="OtherTok"/>
        </w:rPr>
        <w:t xml:space="preserve">=</w:t>
      </w:r>
      <w:r>
        <w:rPr>
          <w:rStyle w:val="NormalTok"/>
        </w:rPr>
        <w:t xml:space="preserve"> </w:t>
      </w:r>
      <w:r>
        <w:rPr>
          <w:rStyle w:val="FunctionTok"/>
        </w:rPr>
        <w:t xml:space="preserve">predict</w:t>
      </w:r>
      <w:r>
        <w:rPr>
          <w:rStyle w:val="NormalTok"/>
        </w:rPr>
        <w:t xml:space="preserve">(model1, </w:t>
      </w:r>
      <w:r>
        <w:rPr>
          <w:rStyle w:val="AttributeTok"/>
        </w:rPr>
        <w:t xml:space="preserve">newdata =</w:t>
      </w:r>
      <w:r>
        <w:rPr>
          <w:rStyle w:val="NormalTok"/>
        </w:rPr>
        <w:t xml:space="preserve"> test_df)</w:t>
      </w:r>
      <w:r>
        <w:br/>
      </w:r>
      <w:r>
        <w:rPr>
          <w:rStyle w:val="NormalTok"/>
        </w:rPr>
        <w:t xml:space="preserve">pred2 </w:t>
      </w:r>
      <w:r>
        <w:rPr>
          <w:rStyle w:val="OtherTok"/>
        </w:rPr>
        <w:t xml:space="preserve">=</w:t>
      </w:r>
      <w:r>
        <w:rPr>
          <w:rStyle w:val="NormalTok"/>
        </w:rPr>
        <w:t xml:space="preserve"> </w:t>
      </w:r>
      <w:r>
        <w:rPr>
          <w:rStyle w:val="FunctionTok"/>
        </w:rPr>
        <w:t xml:space="preserve">predict</w:t>
      </w:r>
      <w:r>
        <w:rPr>
          <w:rStyle w:val="NormalTok"/>
        </w:rPr>
        <w:t xml:space="preserve">(model2, </w:t>
      </w:r>
      <w:r>
        <w:rPr>
          <w:rStyle w:val="AttributeTok"/>
        </w:rPr>
        <w:t xml:space="preserve">newdata =</w:t>
      </w:r>
      <w:r>
        <w:rPr>
          <w:rStyle w:val="NormalTok"/>
        </w:rPr>
        <w:t xml:space="preserve"> test_df)</w:t>
      </w:r>
      <w:r>
        <w:br/>
      </w:r>
      <w:r>
        <w:br/>
      </w:r>
      <w:r>
        <w:rPr>
          <w:rStyle w:val="CommentTok"/>
        </w:rPr>
        <w:t xml:space="preserve"># Identify complete cases (rows without missing predictions)</w:t>
      </w:r>
      <w:r>
        <w:br/>
      </w:r>
      <w:r>
        <w:rPr>
          <w:rStyle w:val="NormalTok"/>
        </w:rPr>
        <w:t xml:space="preserve">complete_cases1 </w:t>
      </w:r>
      <w:r>
        <w:rPr>
          <w:rStyle w:val="OtherTok"/>
        </w:rPr>
        <w:t xml:space="preserve">=</w:t>
      </w:r>
      <w:r>
        <w:rPr>
          <w:rStyle w:val="NormalTok"/>
        </w:rPr>
        <w:t xml:space="preserve"> </w:t>
      </w:r>
      <w:r>
        <w:rPr>
          <w:rStyle w:val="FunctionTok"/>
        </w:rPr>
        <w:t xml:space="preserve">complete.cases</w:t>
      </w:r>
      <w:r>
        <w:rPr>
          <w:rStyle w:val="NormalTok"/>
        </w:rPr>
        <w:t xml:space="preserve">(test_df[, </w:t>
      </w:r>
      <w:r>
        <w:rPr>
          <w:rStyle w:val="FunctionTok"/>
        </w:rPr>
        <w:t xml:space="preserve">c</w:t>
      </w:r>
      <w:r>
        <w:rPr>
          <w:rStyle w:val="NormalTok"/>
        </w:rPr>
        <w:t xml:space="preserve">(</w:t>
      </w:r>
      <w:r>
        <w:rPr>
          <w:rStyle w:val="StringTok"/>
        </w:rPr>
        <w:t xml:space="preserve">"agegroup"</w:t>
      </w:r>
      <w:r>
        <w:rPr>
          <w:rStyle w:val="NormalTok"/>
        </w:rPr>
        <w:t xml:space="preserve">, </w:t>
      </w:r>
      <w:r>
        <w:rPr>
          <w:rStyle w:val="StringTok"/>
        </w:rPr>
        <w:t xml:space="preserve">"dem3"</w:t>
      </w:r>
      <w:r>
        <w:rPr>
          <w:rStyle w:val="NormalTok"/>
        </w:rPr>
        <w:t xml:space="preserve">, </w:t>
      </w:r>
      <w:r>
        <w:rPr>
          <w:rStyle w:val="StringTok"/>
        </w:rPr>
        <w:t xml:space="preserve">"povertygroup"</w:t>
      </w:r>
      <w:r>
        <w:rPr>
          <w:rStyle w:val="NormalTok"/>
        </w:rPr>
        <w:t xml:space="preserve">, </w:t>
      </w:r>
      <w:r>
        <w:rPr>
          <w:rStyle w:val="StringTok"/>
        </w:rPr>
        <w:t xml:space="preserve">"chronic1"</w:t>
      </w:r>
      <w:r>
        <w:rPr>
          <w:rStyle w:val="NormalTok"/>
        </w:rPr>
        <w:t xml:space="preserve">, </w:t>
      </w:r>
      <w:r>
        <w:rPr>
          <w:rStyle w:val="StringTok"/>
        </w:rPr>
        <w:t xml:space="preserve">"chronic3"</w:t>
      </w:r>
      <w:r>
        <w:rPr>
          <w:rStyle w:val="NormalTok"/>
        </w:rPr>
        <w:t xml:space="preserve">, </w:t>
      </w:r>
      <w:r>
        <w:rPr>
          <w:rStyle w:val="StringTok"/>
        </w:rPr>
        <w:t xml:space="preserve">"chronic4"</w:t>
      </w:r>
      <w:r>
        <w:rPr>
          <w:rStyle w:val="NormalTok"/>
        </w:rPr>
        <w:t xml:space="preserve">, </w:t>
      </w:r>
      <w:r>
        <w:rPr>
          <w:rStyle w:val="StringTok"/>
        </w:rPr>
        <w:t xml:space="preserve">"bmi"</w:t>
      </w:r>
      <w:r>
        <w:rPr>
          <w:rStyle w:val="NormalTok"/>
        </w:rPr>
        <w:t xml:space="preserve">)])</w:t>
      </w:r>
      <w:r>
        <w:br/>
      </w:r>
      <w:r>
        <w:rPr>
          <w:rStyle w:val="NormalTok"/>
        </w:rPr>
        <w:t xml:space="preserve">complete_cases2 </w:t>
      </w:r>
      <w:r>
        <w:rPr>
          <w:rStyle w:val="OtherTok"/>
        </w:rPr>
        <w:t xml:space="preserve">=</w:t>
      </w:r>
      <w:r>
        <w:rPr>
          <w:rStyle w:val="NormalTok"/>
        </w:rPr>
        <w:t xml:space="preserve"> </w:t>
      </w:r>
      <w:r>
        <w:rPr>
          <w:rStyle w:val="FunctionTok"/>
        </w:rPr>
        <w:t xml:space="preserve">complete.cases</w:t>
      </w:r>
      <w:r>
        <w:rPr>
          <w:rStyle w:val="NormalTok"/>
        </w:rPr>
        <w:t xml:space="preserve">(test_df[, </w:t>
      </w:r>
      <w:r>
        <w:rPr>
          <w:rStyle w:val="FunctionTok"/>
        </w:rPr>
        <w:t xml:space="preserve">c</w:t>
      </w:r>
      <w:r>
        <w:rPr>
          <w:rStyle w:val="NormalTok"/>
        </w:rPr>
        <w:t xml:space="preserve">(</w:t>
      </w:r>
      <w:r>
        <w:rPr>
          <w:rStyle w:val="StringTok"/>
        </w:rPr>
        <w:t xml:space="preserve">"agegroup"</w:t>
      </w:r>
      <w:r>
        <w:rPr>
          <w:rStyle w:val="NormalTok"/>
        </w:rPr>
        <w:t xml:space="preserve">, </w:t>
      </w:r>
      <w:r>
        <w:rPr>
          <w:rStyle w:val="StringTok"/>
        </w:rPr>
        <w:t xml:space="preserve">"dem3"</w:t>
      </w:r>
      <w:r>
        <w:rPr>
          <w:rStyle w:val="NormalTok"/>
        </w:rPr>
        <w:t xml:space="preserve">, </w:t>
      </w:r>
      <w:r>
        <w:rPr>
          <w:rStyle w:val="StringTok"/>
        </w:rPr>
        <w:t xml:space="preserve">"povertygroup"</w:t>
      </w:r>
      <w:r>
        <w:rPr>
          <w:rStyle w:val="NormalTok"/>
        </w:rPr>
        <w:t xml:space="preserve">, </w:t>
      </w:r>
      <w:r>
        <w:rPr>
          <w:rStyle w:val="StringTok"/>
        </w:rPr>
        <w:t xml:space="preserve">"chronic1"</w:t>
      </w:r>
      <w:r>
        <w:rPr>
          <w:rStyle w:val="NormalTok"/>
        </w:rPr>
        <w:t xml:space="preserve">, </w:t>
      </w:r>
      <w:r>
        <w:rPr>
          <w:rStyle w:val="StringTok"/>
        </w:rPr>
        <w:t xml:space="preserve">"chronic3"</w:t>
      </w:r>
      <w:r>
        <w:rPr>
          <w:rStyle w:val="NormalTok"/>
        </w:rPr>
        <w:t xml:space="preserve">, </w:t>
      </w:r>
      <w:r>
        <w:rPr>
          <w:rStyle w:val="StringTok"/>
        </w:rPr>
        <w:t xml:space="preserve">"chronic4"</w:t>
      </w:r>
      <w:r>
        <w:rPr>
          <w:rStyle w:val="NormalTok"/>
        </w:rPr>
        <w:t xml:space="preserve">, </w:t>
      </w:r>
      <w:r>
        <w:rPr>
          <w:rStyle w:val="StringTok"/>
        </w:rPr>
        <w:t xml:space="preserve">"bmi"</w:t>
      </w:r>
      <w:r>
        <w:rPr>
          <w:rStyle w:val="NormalTok"/>
        </w:rPr>
        <w:t xml:space="preserve">, </w:t>
      </w:r>
      <w:r>
        <w:rPr>
          <w:rStyle w:val="StringTok"/>
        </w:rPr>
        <w:t xml:space="preserve">"gpaq8totmin"</w:t>
      </w:r>
      <w:r>
        <w:rPr>
          <w:rStyle w:val="NormalTok"/>
        </w:rPr>
        <w:t xml:space="preserve">, </w:t>
      </w:r>
      <w:r>
        <w:rPr>
          <w:rStyle w:val="StringTok"/>
        </w:rPr>
        <w:t xml:space="preserve">"gpaq11days"</w:t>
      </w:r>
      <w:r>
        <w:rPr>
          <w:rStyle w:val="NormalTok"/>
        </w:rPr>
        <w:t xml:space="preserve">, </w:t>
      </w:r>
      <w:r>
        <w:rPr>
          <w:rStyle w:val="StringTok"/>
        </w:rPr>
        <w:t xml:space="preserve">"habits5"</w:t>
      </w:r>
      <w:r>
        <w:rPr>
          <w:rStyle w:val="NormalTok"/>
        </w:rPr>
        <w:t xml:space="preserve">, </w:t>
      </w:r>
      <w:r>
        <w:rPr>
          <w:rStyle w:val="StringTok"/>
        </w:rPr>
        <w:t xml:space="preserve">"tobacco1"</w:t>
      </w:r>
      <w:r>
        <w:rPr>
          <w:rStyle w:val="NormalTok"/>
        </w:rPr>
        <w:t xml:space="preserve">, </w:t>
      </w:r>
      <w:r>
        <w:rPr>
          <w:rStyle w:val="StringTok"/>
        </w:rPr>
        <w:t xml:space="preserve">"alcohol1"</w:t>
      </w:r>
      <w:r>
        <w:rPr>
          <w:rStyle w:val="NormalTok"/>
        </w:rPr>
        <w:t xml:space="preserve">)])</w:t>
      </w:r>
      <w:r>
        <w:br/>
      </w:r>
      <w:r>
        <w:br/>
      </w:r>
      <w:r>
        <w:rPr>
          <w:rStyle w:val="CommentTok"/>
        </w:rPr>
        <w:t xml:space="preserve"># Create results data frames with matching rows</w:t>
      </w:r>
      <w:r>
        <w:br/>
      </w:r>
      <w:r>
        <w:rPr>
          <w:rStyle w:val="NormalTok"/>
        </w:rPr>
        <w:t xml:space="preserve">test_outcome_model1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observed =</w:t>
      </w:r>
      <w:r>
        <w:rPr>
          <w:rStyle w:val="NormalTok"/>
        </w:rPr>
        <w:t xml:space="preserve"> test_df</w:t>
      </w:r>
      <w:r>
        <w:rPr>
          <w:rStyle w:val="SpecialCharTok"/>
        </w:rPr>
        <w:t xml:space="preserve">$</w:t>
      </w:r>
      <w:r>
        <w:rPr>
          <w:rStyle w:val="NormalTok"/>
        </w:rPr>
        <w:t xml:space="preserve">healthydays[complete_cases1],</w:t>
      </w:r>
      <w:r>
        <w:br/>
      </w:r>
      <w:r>
        <w:rPr>
          <w:rStyle w:val="NormalTok"/>
        </w:rPr>
        <w:t xml:space="preserve">  </w:t>
      </w:r>
      <w:r>
        <w:rPr>
          <w:rStyle w:val="AttributeTok"/>
        </w:rPr>
        <w:t xml:space="preserve">predicted =</w:t>
      </w:r>
      <w:r>
        <w:rPr>
          <w:rStyle w:val="NormalTok"/>
        </w:rPr>
        <w:t xml:space="preserve"> pred1</w:t>
      </w:r>
      <w:r>
        <w:br/>
      </w:r>
      <w:r>
        <w:rPr>
          <w:rStyle w:val="NormalTok"/>
        </w:rPr>
        <w:t xml:space="preserve">)</w:t>
      </w:r>
      <w:r>
        <w:br/>
      </w:r>
      <w:r>
        <w:br/>
      </w:r>
      <w:r>
        <w:rPr>
          <w:rStyle w:val="NormalTok"/>
        </w:rPr>
        <w:t xml:space="preserve">test_outcome_model2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observed =</w:t>
      </w:r>
      <w:r>
        <w:rPr>
          <w:rStyle w:val="NormalTok"/>
        </w:rPr>
        <w:t xml:space="preserve"> test_df</w:t>
      </w:r>
      <w:r>
        <w:rPr>
          <w:rStyle w:val="SpecialCharTok"/>
        </w:rPr>
        <w:t xml:space="preserve">$</w:t>
      </w:r>
      <w:r>
        <w:rPr>
          <w:rStyle w:val="NormalTok"/>
        </w:rPr>
        <w:t xml:space="preserve">healthydays[complete_cases2],</w:t>
      </w:r>
      <w:r>
        <w:br/>
      </w:r>
      <w:r>
        <w:rPr>
          <w:rStyle w:val="NormalTok"/>
        </w:rPr>
        <w:t xml:space="preserve">  </w:t>
      </w:r>
      <w:r>
        <w:rPr>
          <w:rStyle w:val="AttributeTok"/>
        </w:rPr>
        <w:t xml:space="preserve">predicted =</w:t>
      </w:r>
      <w:r>
        <w:rPr>
          <w:rStyle w:val="NormalTok"/>
        </w:rPr>
        <w:t xml:space="preserve"> pred2</w:t>
      </w:r>
      <w:r>
        <w:br/>
      </w:r>
      <w:r>
        <w:rPr>
          <w:rStyle w:val="NormalTok"/>
        </w:rPr>
        <w:t xml:space="preserve">)</w:t>
      </w:r>
      <w:r>
        <w:br/>
      </w:r>
      <w:r>
        <w:br/>
      </w:r>
      <w:r>
        <w:rPr>
          <w:rStyle w:val="CommentTok"/>
        </w:rPr>
        <w:t xml:space="preserve"># Calculate evaluation metrics</w:t>
      </w:r>
      <w:r>
        <w:br/>
      </w:r>
      <w:r>
        <w:rPr>
          <w:rStyle w:val="NormalTok"/>
        </w:rPr>
        <w:t xml:space="preserve">eval_model1 </w:t>
      </w:r>
      <w:r>
        <w:rPr>
          <w:rStyle w:val="OtherTok"/>
        </w:rPr>
        <w:t xml:space="preserve">=</w:t>
      </w:r>
      <w:r>
        <w:rPr>
          <w:rStyle w:val="NormalTok"/>
        </w:rPr>
        <w:t xml:space="preserve"> </w:t>
      </w:r>
      <w:r>
        <w:rPr>
          <w:rStyle w:val="FunctionTok"/>
        </w:rPr>
        <w:t xml:space="preserve">postResample</w:t>
      </w:r>
      <w:r>
        <w:rPr>
          <w:rStyle w:val="NormalTok"/>
        </w:rPr>
        <w:t xml:space="preserve">(</w:t>
      </w:r>
      <w:r>
        <w:rPr>
          <w:rStyle w:val="AttributeTok"/>
        </w:rPr>
        <w:t xml:space="preserve">pred =</w:t>
      </w:r>
      <w:r>
        <w:rPr>
          <w:rStyle w:val="NormalTok"/>
        </w:rPr>
        <w:t xml:space="preserve"> test_outcome_model1</w:t>
      </w:r>
      <w:r>
        <w:rPr>
          <w:rStyle w:val="SpecialCharTok"/>
        </w:rPr>
        <w:t xml:space="preserve">$</w:t>
      </w:r>
      <w:r>
        <w:rPr>
          <w:rStyle w:val="NormalTok"/>
        </w:rPr>
        <w:t xml:space="preserve">predicted, </w:t>
      </w:r>
      <w:r>
        <w:br/>
      </w:r>
      <w:r>
        <w:rPr>
          <w:rStyle w:val="NormalTok"/>
        </w:rPr>
        <w:t xml:space="preserve">                            </w:t>
      </w:r>
      <w:r>
        <w:rPr>
          <w:rStyle w:val="AttributeTok"/>
        </w:rPr>
        <w:t xml:space="preserve">obs =</w:t>
      </w:r>
      <w:r>
        <w:rPr>
          <w:rStyle w:val="NormalTok"/>
        </w:rPr>
        <w:t xml:space="preserve"> test_outcome_model1</w:t>
      </w:r>
      <w:r>
        <w:rPr>
          <w:rStyle w:val="SpecialCharTok"/>
        </w:rPr>
        <w:t xml:space="preserve">$</w:t>
      </w:r>
      <w:r>
        <w:rPr>
          <w:rStyle w:val="NormalTok"/>
        </w:rPr>
        <w:t xml:space="preserve">observed)</w:t>
      </w:r>
      <w:r>
        <w:br/>
      </w:r>
      <w:r>
        <w:rPr>
          <w:rStyle w:val="NormalTok"/>
        </w:rPr>
        <w:t xml:space="preserve">eval_model2 </w:t>
      </w:r>
      <w:r>
        <w:rPr>
          <w:rStyle w:val="OtherTok"/>
        </w:rPr>
        <w:t xml:space="preserve">=</w:t>
      </w:r>
      <w:r>
        <w:rPr>
          <w:rStyle w:val="NormalTok"/>
        </w:rPr>
        <w:t xml:space="preserve"> </w:t>
      </w:r>
      <w:r>
        <w:rPr>
          <w:rStyle w:val="FunctionTok"/>
        </w:rPr>
        <w:t xml:space="preserve">postResample</w:t>
      </w:r>
      <w:r>
        <w:rPr>
          <w:rStyle w:val="NormalTok"/>
        </w:rPr>
        <w:t xml:space="preserve">(</w:t>
      </w:r>
      <w:r>
        <w:rPr>
          <w:rStyle w:val="AttributeTok"/>
        </w:rPr>
        <w:t xml:space="preserve">pred =</w:t>
      </w:r>
      <w:r>
        <w:rPr>
          <w:rStyle w:val="NormalTok"/>
        </w:rPr>
        <w:t xml:space="preserve"> test_outcome_model2</w:t>
      </w:r>
      <w:r>
        <w:rPr>
          <w:rStyle w:val="SpecialCharTok"/>
        </w:rPr>
        <w:t xml:space="preserve">$</w:t>
      </w:r>
      <w:r>
        <w:rPr>
          <w:rStyle w:val="NormalTok"/>
        </w:rPr>
        <w:t xml:space="preserve">predicted, </w:t>
      </w:r>
      <w:r>
        <w:br/>
      </w:r>
      <w:r>
        <w:rPr>
          <w:rStyle w:val="NormalTok"/>
        </w:rPr>
        <w:t xml:space="preserve">                            </w:t>
      </w:r>
      <w:r>
        <w:rPr>
          <w:rStyle w:val="AttributeTok"/>
        </w:rPr>
        <w:t xml:space="preserve">obs =</w:t>
      </w:r>
      <w:r>
        <w:rPr>
          <w:rStyle w:val="NormalTok"/>
        </w:rPr>
        <w:t xml:space="preserve"> test_outcome_model2</w:t>
      </w:r>
      <w:r>
        <w:rPr>
          <w:rStyle w:val="SpecialCharTok"/>
        </w:rPr>
        <w:t xml:space="preserve">$</w:t>
      </w:r>
      <w:r>
        <w:rPr>
          <w:rStyle w:val="NormalTok"/>
        </w:rPr>
        <w:t xml:space="preserve">observed)</w:t>
      </w:r>
      <w:r>
        <w:br/>
      </w:r>
      <w:r>
        <w:br/>
      </w:r>
      <w:r>
        <w:rPr>
          <w:rStyle w:val="CommentTok"/>
        </w:rPr>
        <w:t xml:space="preserve"># Create comparison table with formatted values</w:t>
      </w:r>
      <w:r>
        <w:br/>
      </w:r>
      <w:r>
        <w:rPr>
          <w:rStyle w:val="NormalTok"/>
        </w:rPr>
        <w:t xml:space="preserve">model_comparison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"Model 1: Demographics + underlying chronic disease"</w:t>
      </w:r>
      <w:r>
        <w:rPr>
          <w:rStyle w:val="NormalTok"/>
        </w:rPr>
        <w:t xml:space="preserve">, </w:t>
      </w:r>
      <w:r>
        <w:br/>
      </w:r>
      <w:r>
        <w:rPr>
          <w:rStyle w:val="NormalTok"/>
        </w:rPr>
        <w:t xml:space="preserve">            </w:t>
      </w:r>
      <w:r>
        <w:rPr>
          <w:rStyle w:val="StringTok"/>
        </w:rPr>
        <w:t xml:space="preserve">"Model 2: Model 1 + physical activity + lifestyle"</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(eval_model1[</w:t>
      </w:r>
      <w:r>
        <w:rPr>
          <w:rStyle w:val="StringTok"/>
        </w:rPr>
        <w:t xml:space="preserve">"RMSE"</w:t>
      </w:r>
      <w:r>
        <w:rPr>
          <w:rStyle w:val="NormalTok"/>
        </w:rPr>
        <w:t xml:space="preserve">], eval_model2[</w:t>
      </w:r>
      <w:r>
        <w:rPr>
          <w:rStyle w:val="StringTok"/>
        </w:rPr>
        <w:t xml:space="preserve">"RMSE"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Rsquared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(eval_model1[</w:t>
      </w:r>
      <w:r>
        <w:rPr>
          <w:rStyle w:val="StringTok"/>
        </w:rPr>
        <w:t xml:space="preserve">"Rsquared"</w:t>
      </w:r>
      <w:r>
        <w:rPr>
          <w:rStyle w:val="NormalTok"/>
        </w:rPr>
        <w:t xml:space="preserve">], eval_model2[</w:t>
      </w:r>
      <w:r>
        <w:rPr>
          <w:rStyle w:val="StringTok"/>
        </w:rPr>
        <w:t xml:space="preserve">"Rsquared"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(eval_model1[</w:t>
      </w:r>
      <w:r>
        <w:rPr>
          <w:rStyle w:val="StringTok"/>
        </w:rPr>
        <w:t xml:space="preserve">"MAE"</w:t>
      </w:r>
      <w:r>
        <w:rPr>
          <w:rStyle w:val="NormalTok"/>
        </w:rPr>
        <w:t xml:space="preserve">], eval_model2[</w:t>
      </w:r>
      <w:r>
        <w:rPr>
          <w:rStyle w:val="StringTok"/>
        </w:rPr>
        <w:t xml:space="preserve">"MAE"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N_Predictors =</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12</w:t>
      </w:r>
      <w:r>
        <w:rPr>
          <w:rStyle w:val="NormalTok"/>
        </w:rPr>
        <w:t xml:space="preserve">)</w:t>
      </w:r>
      <w:r>
        <w:br/>
      </w:r>
      <w:r>
        <w:rPr>
          <w:rStyle w:val="NormalTok"/>
        </w:rPr>
        <w:t xml:space="preserve">)</w:t>
      </w:r>
      <w:r>
        <w:br/>
      </w:r>
      <w:r>
        <w:br/>
      </w:r>
      <w:r>
        <w:rPr>
          <w:rStyle w:val="CommentTok"/>
        </w:rPr>
        <w:t xml:space="preserve"># Display table using kable for clean formatting</w:t>
      </w:r>
      <w:r>
        <w:br/>
      </w:r>
      <w:r>
        <w:rPr>
          <w:rStyle w:val="NormalTok"/>
        </w:rPr>
        <w:t xml:space="preserve">knitr</w:t>
      </w:r>
      <w:r>
        <w:rPr>
          <w:rStyle w:val="SpecialCharTok"/>
        </w:rPr>
        <w:t xml:space="preserve">::</w:t>
      </w:r>
      <w:r>
        <w:rPr>
          <w:rStyle w:val="FunctionTok"/>
        </w:rPr>
        <w:t xml:space="preserve">kable</w:t>
      </w:r>
      <w:r>
        <w:rPr>
          <w:rStyle w:val="NormalTok"/>
        </w:rPr>
        <w:t xml:space="preserve">(model_comparison, </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"RMSE"</w:t>
      </w:r>
      <w:r>
        <w:rPr>
          <w:rStyle w:val="NormalTok"/>
        </w:rPr>
        <w:t xml:space="preserve">, </w:t>
      </w:r>
      <w:r>
        <w:rPr>
          <w:rStyle w:val="StringTok"/>
        </w:rPr>
        <w:t xml:space="preserve">"R²"</w:t>
      </w:r>
      <w:r>
        <w:rPr>
          <w:rStyle w:val="NormalTok"/>
        </w:rPr>
        <w:t xml:space="preserve">, </w:t>
      </w:r>
      <w:r>
        <w:rPr>
          <w:rStyle w:val="StringTok"/>
        </w:rPr>
        <w:t xml:space="preserve">"MAE"</w:t>
      </w:r>
      <w:r>
        <w:rPr>
          <w:rStyle w:val="NormalTok"/>
        </w:rPr>
        <w:t xml:space="preserve">, </w:t>
      </w:r>
      <w:r>
        <w:rPr>
          <w:rStyle w:val="StringTok"/>
        </w:rPr>
        <w:t xml:space="preserve">"N Predictors"</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1. Model Performance Comparison on Test Set"</w:t>
      </w:r>
      <w:r>
        <w:rPr>
          <w:rStyle w:val="NormalTok"/>
        </w:rPr>
        <w:t xml:space="preserve">)</w:t>
      </w:r>
    </w:p>
    <w:p>
      <w:pPr>
        <w:pStyle w:val="TableCaption"/>
      </w:pPr>
      <w:r>
        <w:t xml:space="preserve">Table 1. Model Performance Comparison on Test Set</w:t>
      </w:r>
    </w:p>
    <w:tbl>
      <w:tblPr>
        <w:tblStyle w:val="Table"/>
        <w:tblW w:type="pct" w:w="5000"/>
        <w:tblLayout w:type="fixed"/>
        <w:tblLook w:firstRow="1" w:lastRow="0" w:firstColumn="0" w:lastColumn="0" w:noHBand="0" w:noVBand="0" w:val="0020"/>
        <w:tblCaption w:val="Table 1. Model Performance Comparison on Test Set"/>
      </w:tblPr>
      <w:tblGrid>
        <w:gridCol w:w="4696"/>
        <w:gridCol w:w="644"/>
        <w:gridCol w:w="644"/>
        <w:gridCol w:w="644"/>
        <w:gridCol w:w="1289"/>
      </w:tblGrid>
      <w:tr>
        <w:trPr>
          <w:tblHeader w:val="on"/>
        </w:trPr>
        <w:tc>
          <w:tcPr/>
          <w:p>
            <w:pPr>
              <w:pStyle w:val="Compact"/>
              <w:jc w:val="left"/>
            </w:pPr>
            <w:r>
              <w:t xml:space="preserve">Model</w:t>
            </w:r>
          </w:p>
        </w:tc>
        <w:tc>
          <w:tcPr/>
          <w:p>
            <w:pPr>
              <w:pStyle w:val="Compact"/>
              <w:jc w:val="center"/>
            </w:pPr>
            <w:r>
              <w:t xml:space="preserve">RMSE</w:t>
            </w:r>
          </w:p>
        </w:tc>
        <w:tc>
          <w:tcPr/>
          <w:p>
            <w:pPr>
              <w:pStyle w:val="Compact"/>
              <w:jc w:val="center"/>
            </w:pPr>
            <w:r>
              <w:t xml:space="preserve">R²</w:t>
            </w:r>
          </w:p>
        </w:tc>
        <w:tc>
          <w:tcPr/>
          <w:p>
            <w:pPr>
              <w:pStyle w:val="Compact"/>
              <w:jc w:val="center"/>
            </w:pPr>
            <w:r>
              <w:t xml:space="preserve">MAE</w:t>
            </w:r>
          </w:p>
        </w:tc>
        <w:tc>
          <w:tcPr/>
          <w:p>
            <w:pPr>
              <w:pStyle w:val="Compact"/>
              <w:jc w:val="center"/>
            </w:pPr>
            <w:r>
              <w:t xml:space="preserve">N Predictors</w:t>
            </w:r>
          </w:p>
        </w:tc>
      </w:tr>
      <w:tr>
        <w:tc>
          <w:tcPr/>
          <w:p>
            <w:pPr>
              <w:pStyle w:val="Compact"/>
              <w:jc w:val="left"/>
            </w:pPr>
            <w:r>
              <w:t xml:space="preserve">Model 1: Demographics + underlying chronic disease</w:t>
            </w:r>
          </w:p>
        </w:tc>
        <w:tc>
          <w:tcPr/>
          <w:p>
            <w:pPr>
              <w:pStyle w:val="Compact"/>
              <w:jc w:val="center"/>
            </w:pPr>
            <w:r>
              <w:t xml:space="preserve">7.631</w:t>
            </w:r>
          </w:p>
        </w:tc>
        <w:tc>
          <w:tcPr/>
          <w:p>
            <w:pPr>
              <w:pStyle w:val="Compact"/>
              <w:jc w:val="center"/>
            </w:pPr>
            <w:r>
              <w:t xml:space="preserve">0.075</w:t>
            </w:r>
          </w:p>
        </w:tc>
        <w:tc>
          <w:tcPr/>
          <w:p>
            <w:pPr>
              <w:pStyle w:val="Compact"/>
              <w:jc w:val="center"/>
            </w:pPr>
            <w:r>
              <w:t xml:space="preserve">4.837</w:t>
            </w:r>
          </w:p>
        </w:tc>
        <w:tc>
          <w:tcPr/>
          <w:p>
            <w:pPr>
              <w:pStyle w:val="Compact"/>
              <w:jc w:val="center"/>
            </w:pPr>
            <w:r>
              <w:t xml:space="preserve">7</w:t>
            </w:r>
          </w:p>
        </w:tc>
      </w:tr>
      <w:tr>
        <w:tc>
          <w:tcPr/>
          <w:p>
            <w:pPr>
              <w:pStyle w:val="Compact"/>
              <w:jc w:val="left"/>
            </w:pPr>
            <w:r>
              <w:t xml:space="preserve">Model 2: Model 1 + physical activity + lifestyle</w:t>
            </w:r>
          </w:p>
        </w:tc>
        <w:tc>
          <w:tcPr/>
          <w:p>
            <w:pPr>
              <w:pStyle w:val="Compact"/>
              <w:jc w:val="center"/>
            </w:pPr>
            <w:r>
              <w:t xml:space="preserve">7.581</w:t>
            </w:r>
          </w:p>
        </w:tc>
        <w:tc>
          <w:tcPr/>
          <w:p>
            <w:pPr>
              <w:pStyle w:val="Compact"/>
              <w:jc w:val="center"/>
            </w:pPr>
            <w:r>
              <w:t xml:space="preserve">0.087</w:t>
            </w:r>
          </w:p>
        </w:tc>
        <w:tc>
          <w:tcPr/>
          <w:p>
            <w:pPr>
              <w:pStyle w:val="Compact"/>
              <w:jc w:val="center"/>
            </w:pPr>
            <w:r>
              <w:t xml:space="preserve">4.800</w:t>
            </w:r>
          </w:p>
        </w:tc>
        <w:tc>
          <w:tcPr/>
          <w:p>
            <w:pPr>
              <w:pStyle w:val="Compact"/>
              <w:jc w:val="center"/>
            </w:pPr>
            <w:r>
              <w:t xml:space="preserve">12</w:t>
            </w:r>
          </w:p>
        </w:tc>
      </w:tr>
    </w:tbl>
    <w:p>
      <w:pPr>
        <w:pStyle w:val="BodyText"/>
      </w:pPr>
      <w:r>
        <w:rPr>
          <w:b/>
          <w:bCs/>
        </w:rPr>
        <w:t xml:space="preserve">Model Selection:</w:t>
      </w:r>
      <w:r>
        <w:t xml:space="preserve"> </w:t>
      </w:r>
      <w:r>
        <w:t xml:space="preserve">Based on the evaluation metrics in Table 1,</w:t>
      </w:r>
      <w:r>
        <w:t xml:space="preserve"> </w:t>
      </w:r>
      <w:r>
        <w:rPr>
          <w:b/>
          <w:bCs/>
        </w:rPr>
        <w:t xml:space="preserve">Model 2</w:t>
      </w:r>
      <w:r>
        <w:t xml:space="preserve"> </w:t>
      </w:r>
      <w:r>
        <w:t xml:space="preserve">has lower prediction error (RMSE = 7.581 &lt; 7.631) and higher proportion of variance (R² = 8.7% &gt; 7.5%) compared to Model 1. These values reflect that adding physical activity and lifestyle factors into the model help to improve prediction accuracy beyond demographics and chronic conditions alone (Model 1). Therefore,</w:t>
      </w:r>
      <w:r>
        <w:t xml:space="preserve"> </w:t>
      </w:r>
      <w:r>
        <w:rPr>
          <w:b/>
          <w:bCs/>
        </w:rPr>
        <w:t xml:space="preserve">Model 2</w:t>
      </w:r>
      <w:r>
        <w:t xml:space="preserve"> </w:t>
      </w:r>
      <w:r>
        <w:t xml:space="preserve">is the preferred prediction model.</w:t>
      </w:r>
    </w:p>
    <w:p>
      <w:pPr>
        <w:pStyle w:val="BodyText"/>
      </w:pPr>
      <w:r>
        <w:rPr>
          <w:b/>
          <w:bCs/>
        </w:rPr>
        <w:t xml:space="preserve">5. Describe one setting (in 1-2 sentences) where the implementation of your final model would be useful.</w:t>
      </w:r>
    </w:p>
    <w:p>
      <w:pPr>
        <w:pStyle w:val="BodyText"/>
      </w:pPr>
      <w:r>
        <w:rPr>
          <w:b/>
          <w:bCs/>
        </w:rPr>
        <w:t xml:space="preserve">Answer:</w:t>
      </w:r>
      <w:r>
        <w:t xml:space="preserve"> </w:t>
      </w:r>
      <w:r>
        <w:t xml:space="preserve">Model 2 could be applied within New York City chronic disease management programs to identify residents who are more likely to experience fewer healthy days each month based on demographic characteristics, health status, and physical activity patterns. These predictions could help health officials prioritize high-risk individuals for targeted interventions, such as community exercise initiatives or personalized health coaching.</w:t>
      </w:r>
    </w:p>
    <w:bookmarkEnd w:id="21"/>
    <w:bookmarkStart w:id="34" w:name="Xfcbbeaa7538049baead86681f16d88a255734ca"/>
    <w:p>
      <w:pPr>
        <w:pStyle w:val="Heading3"/>
      </w:pPr>
      <w:r>
        <w:rPr>
          <w:b/>
          <w:bCs/>
        </w:rPr>
        <w:t xml:space="preserve">Part II: Conducting an Unsupervised Analysis</w:t>
      </w:r>
    </w:p>
    <w:p>
      <w:pPr>
        <w:pStyle w:val="FirstParagraph"/>
      </w:pPr>
      <w:r>
        <w:t xml:space="preserve">Using the dataset from the Group assignment Part 3 (USArrests), identify clusters using hierarchical analysis.</w:t>
      </w:r>
    </w:p>
    <w:p>
      <w:pPr>
        <w:pStyle w:val="BodyText"/>
      </w:pPr>
      <w:r>
        <w:rPr>
          <w:b/>
          <w:bCs/>
        </w:rPr>
        <w:t xml:space="preserve">Import data</w:t>
      </w:r>
    </w:p>
    <w:p>
      <w:pPr>
        <w:pStyle w:val="SourceCode"/>
      </w:pPr>
      <w:r>
        <w:rPr>
          <w:rStyle w:val="FunctionTok"/>
        </w:rPr>
        <w:t xml:space="preserve">data</w:t>
      </w:r>
      <w:r>
        <w:rPr>
          <w:rStyle w:val="NormalTok"/>
        </w:rPr>
        <w:t xml:space="preserve">(</w:t>
      </w:r>
      <w:r>
        <w:rPr>
          <w:rStyle w:val="StringTok"/>
        </w:rPr>
        <w:t xml:space="preserve">"USArrests"</w:t>
      </w:r>
      <w:r>
        <w:rPr>
          <w:rStyle w:val="NormalTok"/>
        </w:rPr>
        <w:t xml:space="preserve">)</w:t>
      </w:r>
      <w:r>
        <w:br/>
      </w:r>
      <w:r>
        <w:rPr>
          <w:rStyle w:val="NormalTok"/>
        </w:rPr>
        <w:t xml:space="preserve">USArrests</w:t>
      </w:r>
    </w:p>
    <w:p>
      <w:pPr>
        <w:pStyle w:val="SourceCode"/>
      </w:pPr>
      <w:r>
        <w:rPr>
          <w:rStyle w:val="VerbatimChar"/>
        </w:rPr>
        <w:t xml:space="preserve">##                Murder Assault UrbanPop Rape</w:t>
      </w:r>
      <w:r>
        <w:br/>
      </w:r>
      <w:r>
        <w:rPr>
          <w:rStyle w:val="VerbatimChar"/>
        </w:rPr>
        <w:t xml:space="preserve">## Alabama          13.2     236       58 21.2</w:t>
      </w:r>
      <w:r>
        <w:br/>
      </w:r>
      <w:r>
        <w:rPr>
          <w:rStyle w:val="VerbatimChar"/>
        </w:rPr>
        <w:t xml:space="preserve">## Alaska           10.0     263       48 44.5</w:t>
      </w:r>
      <w:r>
        <w:br/>
      </w:r>
      <w:r>
        <w:rPr>
          <w:rStyle w:val="VerbatimChar"/>
        </w:rPr>
        <w:t xml:space="preserve">## Arizona           8.1     294       80 31.0</w:t>
      </w:r>
      <w:r>
        <w:br/>
      </w:r>
      <w:r>
        <w:rPr>
          <w:rStyle w:val="VerbatimChar"/>
        </w:rPr>
        <w:t xml:space="preserve">## Arkansas          8.8     190       50 19.5</w:t>
      </w:r>
      <w:r>
        <w:br/>
      </w:r>
      <w:r>
        <w:rPr>
          <w:rStyle w:val="VerbatimChar"/>
        </w:rPr>
        <w:t xml:space="preserve">## California        9.0     276       91 40.6</w:t>
      </w:r>
      <w:r>
        <w:br/>
      </w:r>
      <w:r>
        <w:rPr>
          <w:rStyle w:val="VerbatimChar"/>
        </w:rPr>
        <w:t xml:space="preserve">## Colorado          7.9     204       78 38.7</w:t>
      </w:r>
      <w:r>
        <w:br/>
      </w:r>
      <w:r>
        <w:rPr>
          <w:rStyle w:val="VerbatimChar"/>
        </w:rPr>
        <w:t xml:space="preserve">## Connecticut       3.3     110       77 11.1</w:t>
      </w:r>
      <w:r>
        <w:br/>
      </w:r>
      <w:r>
        <w:rPr>
          <w:rStyle w:val="VerbatimChar"/>
        </w:rPr>
        <w:t xml:space="preserve">## Delaware          5.9     238       72 15.8</w:t>
      </w:r>
      <w:r>
        <w:br/>
      </w:r>
      <w:r>
        <w:rPr>
          <w:rStyle w:val="VerbatimChar"/>
        </w:rPr>
        <w:t xml:space="preserve">## Florida          15.4     335       80 31.9</w:t>
      </w:r>
      <w:r>
        <w:br/>
      </w:r>
      <w:r>
        <w:rPr>
          <w:rStyle w:val="VerbatimChar"/>
        </w:rPr>
        <w:t xml:space="preserve">## Georgia          17.4     211       60 25.8</w:t>
      </w:r>
      <w:r>
        <w:br/>
      </w:r>
      <w:r>
        <w:rPr>
          <w:rStyle w:val="VerbatimChar"/>
        </w:rPr>
        <w:t xml:space="preserve">## Hawaii            5.3      46       83 20.2</w:t>
      </w:r>
      <w:r>
        <w:br/>
      </w:r>
      <w:r>
        <w:rPr>
          <w:rStyle w:val="VerbatimChar"/>
        </w:rPr>
        <w:t xml:space="preserve">## Idaho             2.6     120       54 14.2</w:t>
      </w:r>
      <w:r>
        <w:br/>
      </w:r>
      <w:r>
        <w:rPr>
          <w:rStyle w:val="VerbatimChar"/>
        </w:rPr>
        <w:t xml:space="preserve">## Illinois         10.4     249       83 24.0</w:t>
      </w:r>
      <w:r>
        <w:br/>
      </w:r>
      <w:r>
        <w:rPr>
          <w:rStyle w:val="VerbatimChar"/>
        </w:rPr>
        <w:t xml:space="preserve">## Indiana           7.2     113       65 21.0</w:t>
      </w:r>
      <w:r>
        <w:br/>
      </w:r>
      <w:r>
        <w:rPr>
          <w:rStyle w:val="VerbatimChar"/>
        </w:rPr>
        <w:t xml:space="preserve">## Iowa              2.2      56       57 11.3</w:t>
      </w:r>
      <w:r>
        <w:br/>
      </w:r>
      <w:r>
        <w:rPr>
          <w:rStyle w:val="VerbatimChar"/>
        </w:rPr>
        <w:t xml:space="preserve">## Kansas            6.0     115       66 18.0</w:t>
      </w:r>
      <w:r>
        <w:br/>
      </w:r>
      <w:r>
        <w:rPr>
          <w:rStyle w:val="VerbatimChar"/>
        </w:rPr>
        <w:t xml:space="preserve">## Kentucky          9.7     109       52 16.3</w:t>
      </w:r>
      <w:r>
        <w:br/>
      </w:r>
      <w:r>
        <w:rPr>
          <w:rStyle w:val="VerbatimChar"/>
        </w:rPr>
        <w:t xml:space="preserve">## Louisiana        15.4     249       66 22.2</w:t>
      </w:r>
      <w:r>
        <w:br/>
      </w:r>
      <w:r>
        <w:rPr>
          <w:rStyle w:val="VerbatimChar"/>
        </w:rPr>
        <w:t xml:space="preserve">## Maine             2.1      83       51  7.8</w:t>
      </w:r>
      <w:r>
        <w:br/>
      </w:r>
      <w:r>
        <w:rPr>
          <w:rStyle w:val="VerbatimChar"/>
        </w:rPr>
        <w:t xml:space="preserve">## Maryland         11.3     300       67 27.8</w:t>
      </w:r>
      <w:r>
        <w:br/>
      </w:r>
      <w:r>
        <w:rPr>
          <w:rStyle w:val="VerbatimChar"/>
        </w:rPr>
        <w:t xml:space="preserve">## Massachusetts     4.4     149       85 16.3</w:t>
      </w:r>
      <w:r>
        <w:br/>
      </w:r>
      <w:r>
        <w:rPr>
          <w:rStyle w:val="VerbatimChar"/>
        </w:rPr>
        <w:t xml:space="preserve">## Michigan         12.1     255       74 35.1</w:t>
      </w:r>
      <w:r>
        <w:br/>
      </w:r>
      <w:r>
        <w:rPr>
          <w:rStyle w:val="VerbatimChar"/>
        </w:rPr>
        <w:t xml:space="preserve">## Minnesota         2.7      72       66 14.9</w:t>
      </w:r>
      <w:r>
        <w:br/>
      </w:r>
      <w:r>
        <w:rPr>
          <w:rStyle w:val="VerbatimChar"/>
        </w:rPr>
        <w:t xml:space="preserve">## Mississippi      16.1     259       44 17.1</w:t>
      </w:r>
      <w:r>
        <w:br/>
      </w:r>
      <w:r>
        <w:rPr>
          <w:rStyle w:val="VerbatimChar"/>
        </w:rPr>
        <w:t xml:space="preserve">## Missouri          9.0     178       70 28.2</w:t>
      </w:r>
      <w:r>
        <w:br/>
      </w:r>
      <w:r>
        <w:rPr>
          <w:rStyle w:val="VerbatimChar"/>
        </w:rPr>
        <w:t xml:space="preserve">## Montana           6.0     109       53 16.4</w:t>
      </w:r>
      <w:r>
        <w:br/>
      </w:r>
      <w:r>
        <w:rPr>
          <w:rStyle w:val="VerbatimChar"/>
        </w:rPr>
        <w:t xml:space="preserve">## Nebraska          4.3     102       62 16.5</w:t>
      </w:r>
      <w:r>
        <w:br/>
      </w:r>
      <w:r>
        <w:rPr>
          <w:rStyle w:val="VerbatimChar"/>
        </w:rPr>
        <w:t xml:space="preserve">## Nevada           12.2     252       81 46.0</w:t>
      </w:r>
      <w:r>
        <w:br/>
      </w:r>
      <w:r>
        <w:rPr>
          <w:rStyle w:val="VerbatimChar"/>
        </w:rPr>
        <w:t xml:space="preserve">## New Hampshire     2.1      57       56  9.5</w:t>
      </w:r>
      <w:r>
        <w:br/>
      </w:r>
      <w:r>
        <w:rPr>
          <w:rStyle w:val="VerbatimChar"/>
        </w:rPr>
        <w:t xml:space="preserve">## New Jersey        7.4     159       89 18.8</w:t>
      </w:r>
      <w:r>
        <w:br/>
      </w:r>
      <w:r>
        <w:rPr>
          <w:rStyle w:val="VerbatimChar"/>
        </w:rPr>
        <w:t xml:space="preserve">## New Mexico       11.4     285       70 32.1</w:t>
      </w:r>
      <w:r>
        <w:br/>
      </w:r>
      <w:r>
        <w:rPr>
          <w:rStyle w:val="VerbatimChar"/>
        </w:rPr>
        <w:t xml:space="preserve">## New York         11.1     254       86 26.1</w:t>
      </w:r>
      <w:r>
        <w:br/>
      </w:r>
      <w:r>
        <w:rPr>
          <w:rStyle w:val="VerbatimChar"/>
        </w:rPr>
        <w:t xml:space="preserve">## North Carolina   13.0     337       45 16.1</w:t>
      </w:r>
      <w:r>
        <w:br/>
      </w:r>
      <w:r>
        <w:rPr>
          <w:rStyle w:val="VerbatimChar"/>
        </w:rPr>
        <w:t xml:space="preserve">## North Dakota      0.8      45       44  7.3</w:t>
      </w:r>
      <w:r>
        <w:br/>
      </w:r>
      <w:r>
        <w:rPr>
          <w:rStyle w:val="VerbatimChar"/>
        </w:rPr>
        <w:t xml:space="preserve">## Ohio              7.3     120       75 21.4</w:t>
      </w:r>
      <w:r>
        <w:br/>
      </w:r>
      <w:r>
        <w:rPr>
          <w:rStyle w:val="VerbatimChar"/>
        </w:rPr>
        <w:t xml:space="preserve">## Oklahoma          6.6     151       68 20.0</w:t>
      </w:r>
      <w:r>
        <w:br/>
      </w:r>
      <w:r>
        <w:rPr>
          <w:rStyle w:val="VerbatimChar"/>
        </w:rPr>
        <w:t xml:space="preserve">## Oregon            4.9     159       67 29.3</w:t>
      </w:r>
      <w:r>
        <w:br/>
      </w:r>
      <w:r>
        <w:rPr>
          <w:rStyle w:val="VerbatimChar"/>
        </w:rPr>
        <w:t xml:space="preserve">## Pennsylvania      6.3     106       72 14.9</w:t>
      </w:r>
      <w:r>
        <w:br/>
      </w:r>
      <w:r>
        <w:rPr>
          <w:rStyle w:val="VerbatimChar"/>
        </w:rPr>
        <w:t xml:space="preserve">## Rhode Island      3.4     174       87  8.3</w:t>
      </w:r>
      <w:r>
        <w:br/>
      </w:r>
      <w:r>
        <w:rPr>
          <w:rStyle w:val="VerbatimChar"/>
        </w:rPr>
        <w:t xml:space="preserve">## South Carolina   14.4     279       48 22.5</w:t>
      </w:r>
      <w:r>
        <w:br/>
      </w:r>
      <w:r>
        <w:rPr>
          <w:rStyle w:val="VerbatimChar"/>
        </w:rPr>
        <w:t xml:space="preserve">## South Dakota      3.8      86       45 12.8</w:t>
      </w:r>
      <w:r>
        <w:br/>
      </w:r>
      <w:r>
        <w:rPr>
          <w:rStyle w:val="VerbatimChar"/>
        </w:rPr>
        <w:t xml:space="preserve">## Tennessee        13.2     188       59 26.9</w:t>
      </w:r>
      <w:r>
        <w:br/>
      </w:r>
      <w:r>
        <w:rPr>
          <w:rStyle w:val="VerbatimChar"/>
        </w:rPr>
        <w:t xml:space="preserve">## Texas            12.7     201       80 25.5</w:t>
      </w:r>
      <w:r>
        <w:br/>
      </w:r>
      <w:r>
        <w:rPr>
          <w:rStyle w:val="VerbatimChar"/>
        </w:rPr>
        <w:t xml:space="preserve">## Utah              3.2     120       80 22.9</w:t>
      </w:r>
      <w:r>
        <w:br/>
      </w:r>
      <w:r>
        <w:rPr>
          <w:rStyle w:val="VerbatimChar"/>
        </w:rPr>
        <w:t xml:space="preserve">## Vermont           2.2      48       32 11.2</w:t>
      </w:r>
      <w:r>
        <w:br/>
      </w:r>
      <w:r>
        <w:rPr>
          <w:rStyle w:val="VerbatimChar"/>
        </w:rPr>
        <w:t xml:space="preserve">## Virginia          8.5     156       63 20.7</w:t>
      </w:r>
      <w:r>
        <w:br/>
      </w:r>
      <w:r>
        <w:rPr>
          <w:rStyle w:val="VerbatimChar"/>
        </w:rPr>
        <w:t xml:space="preserve">## Washington        4.0     145       73 26.2</w:t>
      </w:r>
      <w:r>
        <w:br/>
      </w:r>
      <w:r>
        <w:rPr>
          <w:rStyle w:val="VerbatimChar"/>
        </w:rPr>
        <w:t xml:space="preserve">## West Virginia     5.7      81       39  9.3</w:t>
      </w:r>
      <w:r>
        <w:br/>
      </w:r>
      <w:r>
        <w:rPr>
          <w:rStyle w:val="VerbatimChar"/>
        </w:rPr>
        <w:t xml:space="preserve">## Wisconsin         2.6      53       66 10.8</w:t>
      </w:r>
      <w:r>
        <w:br/>
      </w:r>
      <w:r>
        <w:rPr>
          <w:rStyle w:val="VerbatimChar"/>
        </w:rPr>
        <w:t xml:space="preserve">## Wyoming           6.8     161       60 15.6</w:t>
      </w:r>
    </w:p>
    <w:p>
      <w:pPr>
        <w:pStyle w:val="FirstParagraph"/>
      </w:pPr>
      <w:r>
        <w:rPr>
          <w:b/>
          <w:bCs/>
        </w:rPr>
        <w:t xml:space="preserve">6. Conduct a hierarchical clustering analysis. Use a Euclidian distance measure to construct your dissimilarity matrix. Use complete linkage.</w:t>
      </w:r>
    </w:p>
    <w:p>
      <w:pPr>
        <w:pStyle w:val="SourceCode"/>
      </w:pPr>
      <w:r>
        <w:rPr>
          <w:rStyle w:val="CommentTok"/>
        </w:rPr>
        <w:t xml:space="preserve"># Check if scaling is needed</w:t>
      </w:r>
      <w:r>
        <w:br/>
      </w:r>
      <w:r>
        <w:rPr>
          <w:rStyle w:val="FunctionTok"/>
        </w:rPr>
        <w:t xml:space="preserve">colMeans</w:t>
      </w:r>
      <w:r>
        <w:rPr>
          <w:rStyle w:val="NormalTok"/>
        </w:rPr>
        <w:t xml:space="preserve">(USArrests,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Murder  Assault UrbanPop     Rape </w:t>
      </w:r>
      <w:r>
        <w:br/>
      </w:r>
      <w:r>
        <w:rPr>
          <w:rStyle w:val="VerbatimChar"/>
        </w:rPr>
        <w:t xml:space="preserve">##    7.788  170.760   65.540   21.232</w:t>
      </w:r>
    </w:p>
    <w:p>
      <w:pPr>
        <w:pStyle w:val="SourceCode"/>
      </w:pPr>
      <w:r>
        <w:rPr>
          <w:rStyle w:val="FunctionTok"/>
        </w:rPr>
        <w:t xml:space="preserve">apply</w:t>
      </w:r>
      <w:r>
        <w:rPr>
          <w:rStyle w:val="NormalTok"/>
        </w:rPr>
        <w:t xml:space="preserve">(USArrests, </w:t>
      </w:r>
      <w:r>
        <w:rPr>
          <w:rStyle w:val="DecValTok"/>
        </w:rPr>
        <w:t xml:space="preserve">2</w:t>
      </w:r>
      <w:r>
        <w:rPr>
          <w:rStyle w:val="NormalTok"/>
        </w:rPr>
        <w:t xml:space="preserve">, sd,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Murder   Assault  UrbanPop      Rape </w:t>
      </w:r>
      <w:r>
        <w:br/>
      </w:r>
      <w:r>
        <w:rPr>
          <w:rStyle w:val="VerbatimChar"/>
        </w:rPr>
        <w:t xml:space="preserve">##  4.355510 83.337661 14.474763  9.366385</w:t>
      </w:r>
    </w:p>
    <w:p>
      <w:pPr>
        <w:pStyle w:val="FirstParagraph"/>
      </w:pPr>
      <w:r>
        <w:rPr>
          <w:b/>
          <w:bCs/>
        </w:rPr>
        <w:t xml:space="preserve">Note:</w:t>
      </w:r>
      <w:r>
        <w:t xml:space="preserve"> </w:t>
      </w:r>
      <w:r>
        <w:t xml:space="preserve">Variables have substantially different scales (e.g., Assault mean = 170.76, SD = 83.34 vs Murder mean = 7.79, SD = 4.36), which would cause Assault to dominate distance calculations. Therefore, standardization (mean=0, SD=1) is applied to ensure equal contribution from all variables.</w:t>
      </w:r>
    </w:p>
    <w:p>
      <w:pPr>
        <w:pStyle w:val="SourceCode"/>
      </w:pPr>
      <w:r>
        <w:rPr>
          <w:rStyle w:val="CommentTok"/>
        </w:rPr>
        <w:t xml:space="preserve"># Scale</w:t>
      </w:r>
      <w:r>
        <w:br/>
      </w:r>
      <w:r>
        <w:rPr>
          <w:rStyle w:val="NormalTok"/>
        </w:rPr>
        <w:t xml:space="preserve">arrests_scaled </w:t>
      </w:r>
      <w:r>
        <w:rPr>
          <w:rStyle w:val="OtherTok"/>
        </w:rPr>
        <w:t xml:space="preserve">=</w:t>
      </w:r>
      <w:r>
        <w:rPr>
          <w:rStyle w:val="NormalTok"/>
        </w:rPr>
        <w:t xml:space="preserve"> </w:t>
      </w:r>
      <w:r>
        <w:rPr>
          <w:rStyle w:val="FunctionTok"/>
        </w:rPr>
        <w:t xml:space="preserve">scale</w:t>
      </w:r>
      <w:r>
        <w:rPr>
          <w:rStyle w:val="NormalTok"/>
        </w:rPr>
        <w:t xml:space="preserve">(USArrests)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Create dissimilarity matrix using Euclidean distance</w:t>
      </w:r>
      <w:r>
        <w:br/>
      </w:r>
      <w:r>
        <w:rPr>
          <w:rStyle w:val="NormalTok"/>
        </w:rPr>
        <w:t xml:space="preserve">diss_matrix </w:t>
      </w:r>
      <w:r>
        <w:rPr>
          <w:rStyle w:val="OtherTok"/>
        </w:rPr>
        <w:t xml:space="preserve">=</w:t>
      </w:r>
      <w:r>
        <w:rPr>
          <w:rStyle w:val="NormalTok"/>
        </w:rPr>
        <w:t xml:space="preserve"> </w:t>
      </w:r>
      <w:r>
        <w:rPr>
          <w:rStyle w:val="FunctionTok"/>
        </w:rPr>
        <w:t xml:space="preserve">dist</w:t>
      </w:r>
      <w:r>
        <w:rPr>
          <w:rStyle w:val="NormalTok"/>
        </w:rPr>
        <w:t xml:space="preserve">(arrests_scaled,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CommentTok"/>
        </w:rPr>
        <w:t xml:space="preserve"># Hierarchical clustering using complete linkage</w:t>
      </w:r>
      <w:r>
        <w:br/>
      </w:r>
      <w:r>
        <w:rPr>
          <w:rStyle w:val="NormalTok"/>
        </w:rPr>
        <w:t xml:space="preserve">clusters_h </w:t>
      </w:r>
      <w:r>
        <w:rPr>
          <w:rStyle w:val="OtherTok"/>
        </w:rPr>
        <w:t xml:space="preserve">=</w:t>
      </w:r>
      <w:r>
        <w:rPr>
          <w:rStyle w:val="NormalTok"/>
        </w:rPr>
        <w:t xml:space="preserve"> </w:t>
      </w:r>
      <w:r>
        <w:rPr>
          <w:rStyle w:val="FunctionTok"/>
        </w:rPr>
        <w:t xml:space="preserve">hclust</w:t>
      </w:r>
      <w:r>
        <w:rPr>
          <w:rStyle w:val="NormalTok"/>
        </w:rPr>
        <w:t xml:space="preserve">(diss_matrix, </w:t>
      </w:r>
      <w:r>
        <w:rPr>
          <w:rStyle w:val="AttributeTok"/>
        </w:rPr>
        <w:t xml:space="preserve">method =</w:t>
      </w:r>
      <w:r>
        <w:rPr>
          <w:rStyle w:val="NormalTok"/>
        </w:rPr>
        <w:t xml:space="preserve"> </w:t>
      </w:r>
      <w:r>
        <w:rPr>
          <w:rStyle w:val="StringTok"/>
        </w:rPr>
        <w:t xml:space="preserve">"complete"</w:t>
      </w:r>
      <w:r>
        <w:rPr>
          <w:rStyle w:val="NormalTok"/>
        </w:rPr>
        <w:t xml:space="preserve">)</w:t>
      </w:r>
      <w:r>
        <w:br/>
      </w:r>
      <w:r>
        <w:br/>
      </w:r>
      <w:r>
        <w:rPr>
          <w:rStyle w:val="CommentTok"/>
        </w:rPr>
        <w:t xml:space="preserve"># Plot dendrogram</w:t>
      </w:r>
      <w:r>
        <w:br/>
      </w:r>
      <w:r>
        <w:rPr>
          <w:rStyle w:val="FunctionTok"/>
        </w:rPr>
        <w:t xml:space="preserve">plot</w:t>
      </w:r>
      <w:r>
        <w:rPr>
          <w:rStyle w:val="NormalTok"/>
        </w:rPr>
        <w:t xml:space="preserve">(clusters_h, </w:t>
      </w:r>
      <w:r>
        <w:rPr>
          <w:rStyle w:val="AttributeTok"/>
        </w:rPr>
        <w:t xml:space="preserve">cex =</w:t>
      </w:r>
      <w:r>
        <w:rPr>
          <w:rStyle w:val="NormalTok"/>
        </w:rPr>
        <w:t xml:space="preserve"> </w:t>
      </w:r>
      <w:r>
        <w:rPr>
          <w:rStyle w:val="FloatTok"/>
        </w:rPr>
        <w:t xml:space="preserve">0.6</w:t>
      </w:r>
      <w:r>
        <w:rPr>
          <w:rStyle w:val="NormalTok"/>
        </w:rPr>
        <w:t xml:space="preserve">, </w:t>
      </w:r>
      <w:r>
        <w:rPr>
          <w:rStyle w:val="AttributeTok"/>
        </w:rPr>
        <w:t xml:space="preserve">hang =</w:t>
      </w:r>
      <w:r>
        <w:rPr>
          <w:rStyle w:val="NormalTok"/>
        </w:rPr>
        <w:t xml:space="preserve"> </w:t>
      </w:r>
      <w:r>
        <w:rPr>
          <w:rStyle w:val="SpecialCharTok"/>
        </w:rPr>
        <w:t xml:space="preserve">-</w:t>
      </w:r>
      <w:r>
        <w:rPr>
          <w:rStyle w:val="DecValTok"/>
        </w:rPr>
        <w:t xml:space="preserve">1</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"Figure 1: Hierarchical Clustering Dendrogram (Complete Linkage)"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"States"</w:t>
      </w:r>
      <w:r>
        <w:rPr>
          <w:rStyle w:val="NormalTok"/>
        </w:rPr>
        <w:t xml:space="preserve">, </w:t>
      </w:r>
      <w:r>
        <w:rPr>
          <w:rStyle w:val="AttributeTok"/>
        </w:rPr>
        <w:t xml:space="preserve">ylab =</w:t>
      </w:r>
      <w:r>
        <w:rPr>
          <w:rStyle w:val="NormalTok"/>
        </w:rPr>
        <w:t xml:space="preserve"> </w:t>
      </w:r>
      <w:r>
        <w:rPr>
          <w:rStyle w:val="StringTok"/>
        </w:rPr>
        <w:t xml:space="preserve">"Height"</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ssignment-4_files/figure-docx/Q6_3-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Description:</w:t>
      </w:r>
      <w:r>
        <w:t xml:space="preserve"> </w:t>
      </w:r>
      <w:r>
        <w:t xml:space="preserve">In</w:t>
      </w:r>
      <w:r>
        <w:t xml:space="preserve"> </w:t>
      </w:r>
      <w:r>
        <w:rPr>
          <w:b/>
          <w:bCs/>
        </w:rPr>
        <w:t xml:space="preserve">Figure 1</w:t>
      </w:r>
      <w:r>
        <w:t xml:space="preserve">, the dendrogram illustrates the hierarchical structure of all 50 US states based on their violent crime rates and urbanization. The height of each branch represents dissimilarity (Euclidean distance) between clusters. The major split occurring near the top of the tree (height ≈ 6) divides the 50 states into two primary groups: high-crime and low-crime states.</w:t>
      </w:r>
    </w:p>
    <w:p>
      <w:pPr>
        <w:pStyle w:val="BodyText"/>
      </w:pPr>
      <w:r>
        <w:rPr>
          <w:b/>
          <w:bCs/>
        </w:rPr>
        <w:t xml:space="preserve">7. Determine the optimal number of clusters using a clear, data-driven strategy.</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Create function for hclust with cutree</w:t>
      </w:r>
      <w:r>
        <w:br/>
      </w:r>
      <w:r>
        <w:rPr>
          <w:rStyle w:val="NormalTok"/>
        </w:rPr>
        <w:t xml:space="preserve">hclust_cut </w:t>
      </w:r>
      <w:r>
        <w:rPr>
          <w:rStyle w:val="OtherTok"/>
        </w:rPr>
        <w:t xml:space="preserve">=</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w:t>
      </w:r>
      <w:r>
        <w:rPr>
          <w:rStyle w:val="FunctionTok"/>
        </w:rPr>
        <w:t xml:space="preserve">cutree</w:t>
      </w:r>
      <w:r>
        <w:rPr>
          <w:rStyle w:val="NormalTok"/>
        </w:rPr>
        <w:t xml:space="preserve">(</w:t>
      </w:r>
      <w:r>
        <w:rPr>
          <w:rStyle w:val="FunctionTok"/>
        </w:rPr>
        <w:t xml:space="preserve">hclust</w:t>
      </w:r>
      <w:r>
        <w:rPr>
          <w:rStyle w:val="NormalTok"/>
        </w:rPr>
        <w:t xml:space="preserve">(</w:t>
      </w:r>
      <w:r>
        <w:rPr>
          <w:rStyle w:val="FunctionTok"/>
        </w:rPr>
        <w:t xml:space="preserve">dist</w:t>
      </w:r>
      <w:r>
        <w:rPr>
          <w:rStyle w:val="NormalTok"/>
        </w:rPr>
        <w:t xml:space="preserve">(x, </w:t>
      </w:r>
      <w:r>
        <w:rPr>
          <w:rStyle w:val="AttributeTok"/>
        </w:rPr>
        <w:t xml:space="preserve">method =</w:t>
      </w:r>
      <w:r>
        <w:rPr>
          <w:rStyle w:val="NormalTok"/>
        </w:rPr>
        <w:t xml:space="preserve"> </w:t>
      </w:r>
      <w:r>
        <w:rPr>
          <w:rStyle w:val="StringTok"/>
        </w:rPr>
        <w:t xml:space="preserve">"euclidean"</w:t>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StringTok"/>
        </w:rPr>
        <w:t xml:space="preserve">"complete"</w:t>
      </w:r>
      <w:r>
        <w:rPr>
          <w:rStyle w:val="NormalTok"/>
        </w:rPr>
        <w:t xml:space="preserve">), </w:t>
      </w:r>
      <w:r>
        <w:rPr>
          <w:rStyle w:val="AttributeTok"/>
        </w:rPr>
        <w:t xml:space="preserve">k =</w:t>
      </w:r>
      <w:r>
        <w:rPr>
          <w:rStyle w:val="NormalTok"/>
        </w:rPr>
        <w:t xml:space="preserve"> k))</w:t>
      </w:r>
      <w:r>
        <w:br/>
      </w:r>
      <w:r>
        <w:rPr>
          <w:rStyle w:val="NormalTok"/>
        </w:rPr>
        <w:t xml:space="preserve">}</w:t>
      </w:r>
      <w:r>
        <w:br/>
      </w:r>
      <w:r>
        <w:br/>
      </w:r>
      <w:r>
        <w:rPr>
          <w:rStyle w:val="CommentTok"/>
        </w:rPr>
        <w:t xml:space="preserve"># Perform gap statistic analysis</w:t>
      </w:r>
      <w:r>
        <w:br/>
      </w:r>
      <w:r>
        <w:rPr>
          <w:rStyle w:val="NormalTok"/>
        </w:rPr>
        <w:t xml:space="preserve">gap_stat </w:t>
      </w:r>
      <w:r>
        <w:rPr>
          <w:rStyle w:val="OtherTok"/>
        </w:rPr>
        <w:t xml:space="preserve">=</w:t>
      </w:r>
      <w:r>
        <w:rPr>
          <w:rStyle w:val="NormalTok"/>
        </w:rPr>
        <w:t xml:space="preserve"> </w:t>
      </w:r>
      <w:r>
        <w:rPr>
          <w:rStyle w:val="FunctionTok"/>
        </w:rPr>
        <w:t xml:space="preserve">clusGap</w:t>
      </w:r>
      <w:r>
        <w:rPr>
          <w:rStyle w:val="NormalTok"/>
        </w:rPr>
        <w:t xml:space="preserve">(arrests_scaled, </w:t>
      </w:r>
      <w:r>
        <w:rPr>
          <w:rStyle w:val="AttributeTok"/>
        </w:rPr>
        <w:t xml:space="preserve">FUN =</w:t>
      </w:r>
      <w:r>
        <w:rPr>
          <w:rStyle w:val="NormalTok"/>
        </w:rPr>
        <w:t xml:space="preserve"> hclust_cut, </w:t>
      </w:r>
      <w:r>
        <w:rPr>
          <w:rStyle w:val="AttributeTok"/>
        </w:rPr>
        <w:t xml:space="preserve">K.max =</w:t>
      </w:r>
      <w:r>
        <w:rPr>
          <w:rStyle w:val="NormalTok"/>
        </w:rPr>
        <w:t xml:space="preserve"> </w:t>
      </w:r>
      <w:r>
        <w:rPr>
          <w:rStyle w:val="DecValTok"/>
        </w:rPr>
        <w:t xml:space="preserve">10</w:t>
      </w:r>
      <w:r>
        <w:rPr>
          <w:rStyle w:val="NormalTok"/>
        </w:rPr>
        <w:t xml:space="preserve">, </w:t>
      </w:r>
      <w:r>
        <w:rPr>
          <w:rStyle w:val="AttributeTok"/>
        </w:rPr>
        <w:t xml:space="preserve">B =</w:t>
      </w:r>
      <w:r>
        <w:rPr>
          <w:rStyle w:val="NormalTok"/>
        </w:rPr>
        <w:t xml:space="preserve"> </w:t>
      </w:r>
      <w:r>
        <w:rPr>
          <w:rStyle w:val="DecValTok"/>
        </w:rPr>
        <w:t xml:space="preserve">50</w:t>
      </w:r>
      <w:r>
        <w:rPr>
          <w:rStyle w:val="NormalTok"/>
        </w:rPr>
        <w:t xml:space="preserve">)</w:t>
      </w:r>
      <w:r>
        <w:br/>
      </w:r>
      <w:r>
        <w:br/>
      </w:r>
      <w:r>
        <w:rPr>
          <w:rStyle w:val="CommentTok"/>
        </w:rPr>
        <w:t xml:space="preserve"># Visualize gap statistic</w:t>
      </w:r>
      <w:r>
        <w:br/>
      </w:r>
      <w:r>
        <w:rPr>
          <w:rStyle w:val="FunctionTok"/>
        </w:rPr>
        <w:t xml:space="preserve">fviz_gap_stat</w:t>
      </w:r>
      <w:r>
        <w:rPr>
          <w:rStyle w:val="NormalTok"/>
        </w:rPr>
        <w:t xml:space="preserve">(gap_stat)</w:t>
      </w:r>
    </w:p>
    <w:p>
      <w:pPr>
        <w:pStyle w:val="FirstParagraph"/>
      </w:pPr>
      <w:r>
        <w:drawing>
          <wp:inline>
            <wp:extent cx="4620126" cy="3696101"/>
            <wp:effectExtent b="0" l="0" r="0" t="0"/>
            <wp:docPr descr="" title="" id="26" name="Picture"/>
            <a:graphic>
              <a:graphicData uri="http://schemas.openxmlformats.org/drawingml/2006/picture">
                <pic:pic>
                  <pic:nvPicPr>
                    <pic:cNvPr descr="Assignment-4_files/figure-docx/Q7_1-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Print gap statistic results</w:t>
      </w:r>
      <w:r>
        <w:br/>
      </w:r>
      <w:r>
        <w:rPr>
          <w:rStyle w:val="FunctionTok"/>
        </w:rPr>
        <w:t xml:space="preserve">print</w:t>
      </w:r>
      <w:r>
        <w:rPr>
          <w:rStyle w:val="NormalTok"/>
        </w:rPr>
        <w:t xml:space="preserve">(gap_stat, </w:t>
      </w:r>
      <w:r>
        <w:rPr>
          <w:rStyle w:val="AttributeTok"/>
        </w:rPr>
        <w:t xml:space="preserve">method =</w:t>
      </w:r>
      <w:r>
        <w:rPr>
          <w:rStyle w:val="NormalTok"/>
        </w:rPr>
        <w:t xml:space="preserve"> </w:t>
      </w:r>
      <w:r>
        <w:rPr>
          <w:rStyle w:val="StringTok"/>
        </w:rPr>
        <w:t xml:space="preserve">"firstmax"</w:t>
      </w:r>
      <w:r>
        <w:rPr>
          <w:rStyle w:val="NormalTok"/>
        </w:rPr>
        <w:t xml:space="preserve">)</w:t>
      </w:r>
    </w:p>
    <w:p>
      <w:pPr>
        <w:pStyle w:val="SourceCode"/>
      </w:pPr>
      <w:r>
        <w:rPr>
          <w:rStyle w:val="VerbatimChar"/>
        </w:rPr>
        <w:t xml:space="preserve">## Clustering Gap statistic ["clusGap"] from call:</w:t>
      </w:r>
      <w:r>
        <w:br/>
      </w:r>
      <w:r>
        <w:rPr>
          <w:rStyle w:val="VerbatimChar"/>
        </w:rPr>
        <w:t xml:space="preserve">## clusGap(x = arrests_scaled, FUNcluster = hclust_cut, K.max = 10, B = 50)</w:t>
      </w:r>
      <w:r>
        <w:br/>
      </w:r>
      <w:r>
        <w:rPr>
          <w:rStyle w:val="VerbatimChar"/>
        </w:rPr>
        <w:t xml:space="preserve">## B=50 simulated reference sets, k = 1..10; spaceH0="scaledPCA"</w:t>
      </w:r>
      <w:r>
        <w:br/>
      </w:r>
      <w:r>
        <w:rPr>
          <w:rStyle w:val="VerbatimChar"/>
        </w:rPr>
        <w:t xml:space="preserve">##  --&gt; Number of clusters (method 'firstmax'): 2</w:t>
      </w:r>
      <w:r>
        <w:br/>
      </w:r>
      <w:r>
        <w:rPr>
          <w:rStyle w:val="VerbatimChar"/>
        </w:rPr>
        <w:t xml:space="preserve">##           logW   E.logW       gap     SE.sim</w:t>
      </w:r>
      <w:r>
        <w:br/>
      </w:r>
      <w:r>
        <w:rPr>
          <w:rStyle w:val="VerbatimChar"/>
        </w:rPr>
        <w:t xml:space="preserve">##  [1,] 3.458369 3.631167 0.1727975 0.03896440</w:t>
      </w:r>
      <w:r>
        <w:br/>
      </w:r>
      <w:r>
        <w:rPr>
          <w:rStyle w:val="VerbatimChar"/>
        </w:rPr>
        <w:t xml:space="preserve">##  [2,] 3.142869 3.387856 0.2449876 0.04684770</w:t>
      </w:r>
      <w:r>
        <w:br/>
      </w:r>
      <w:r>
        <w:rPr>
          <w:rStyle w:val="VerbatimChar"/>
        </w:rPr>
        <w:t xml:space="preserve">##  [3,] 3.024738 3.264527 0.2397887 0.06024212</w:t>
      </w:r>
      <w:r>
        <w:br/>
      </w:r>
      <w:r>
        <w:rPr>
          <w:rStyle w:val="VerbatimChar"/>
        </w:rPr>
        <w:t xml:space="preserve">##  [4,] 2.853452 3.160220 0.3067677 0.06370782</w:t>
      </w:r>
      <w:r>
        <w:br/>
      </w:r>
      <w:r>
        <w:rPr>
          <w:rStyle w:val="VerbatimChar"/>
        </w:rPr>
        <w:t xml:space="preserve">##  [5,] 2.794753 3.068935 0.2741817 0.06035043</w:t>
      </w:r>
      <w:r>
        <w:br/>
      </w:r>
      <w:r>
        <w:rPr>
          <w:rStyle w:val="VerbatimChar"/>
        </w:rPr>
        <w:t xml:space="preserve">##  [6,] 2.716058 2.982189 0.2661316 0.05944515</w:t>
      </w:r>
      <w:r>
        <w:br/>
      </w:r>
      <w:r>
        <w:rPr>
          <w:rStyle w:val="VerbatimChar"/>
        </w:rPr>
        <w:t xml:space="preserve">##  [7,] 2.651864 2.901169 0.2493054 0.05582370</w:t>
      </w:r>
      <w:r>
        <w:br/>
      </w:r>
      <w:r>
        <w:rPr>
          <w:rStyle w:val="VerbatimChar"/>
        </w:rPr>
        <w:t xml:space="preserve">##  [8,] 2.582052 2.827215 0.2451636 0.05461940</w:t>
      </w:r>
      <w:r>
        <w:br/>
      </w:r>
      <w:r>
        <w:rPr>
          <w:rStyle w:val="VerbatimChar"/>
        </w:rPr>
        <w:t xml:space="preserve">##  [9,] 2.518974 2.758152 0.2391780 0.05394907</w:t>
      </w:r>
      <w:r>
        <w:br/>
      </w:r>
      <w:r>
        <w:rPr>
          <w:rStyle w:val="VerbatimChar"/>
        </w:rPr>
        <w:t xml:space="preserve">## [10,] 2.457444 2.691261 0.2338168 0.05416721</w:t>
      </w:r>
    </w:p>
    <w:p>
      <w:pPr>
        <w:pStyle w:val="FirstParagraph"/>
      </w:pPr>
      <w:r>
        <w:rPr>
          <w:b/>
          <w:bCs/>
        </w:rPr>
        <w:t xml:space="preserve">Note:</w:t>
      </w:r>
      <w:r>
        <w:t xml:space="preserve"> </w:t>
      </w:r>
      <w:r>
        <w:t xml:space="preserve">From the Gap statistic result,</w:t>
      </w:r>
      <w:r>
        <w:t xml:space="preserve"> </w:t>
      </w:r>
      <w:r>
        <w:rPr>
          <w:b/>
          <w:bCs/>
        </w:rPr>
        <w:t xml:space="preserve">the optimal number of cluster is 2</w:t>
      </w:r>
      <w:r>
        <w:t xml:space="preserve">.</w:t>
      </w:r>
    </w:p>
    <w:p>
      <w:pPr>
        <w:pStyle w:val="SourceCode"/>
      </w:pPr>
      <w:r>
        <w:rPr>
          <w:rStyle w:val="CommentTok"/>
        </w:rPr>
        <w:t xml:space="preserve"># Use optimal number of clusters from gap statistic (adjust k based on your results)</w:t>
      </w:r>
      <w:r>
        <w:br/>
      </w:r>
      <w:r>
        <w:rPr>
          <w:rStyle w:val="NormalTok"/>
        </w:rPr>
        <w:t xml:space="preserve">optimal_k </w:t>
      </w:r>
      <w:r>
        <w:rPr>
          <w:rStyle w:val="OtherTok"/>
        </w:rPr>
        <w:t xml:space="preserve">=</w:t>
      </w:r>
      <w:r>
        <w:rPr>
          <w:rStyle w:val="NormalTok"/>
        </w:rPr>
        <w:t xml:space="preserve"> </w:t>
      </w:r>
      <w:r>
        <w:rPr>
          <w:rStyle w:val="DecValTok"/>
        </w:rPr>
        <w:t xml:space="preserve">2</w:t>
      </w:r>
      <w:r>
        <w:rPr>
          <w:rStyle w:val="NormalTok"/>
        </w:rPr>
        <w:t xml:space="preserve">  </w:t>
      </w:r>
      <w:r>
        <w:br/>
      </w:r>
      <w:r>
        <w:br/>
      </w:r>
      <w:r>
        <w:rPr>
          <w:rStyle w:val="CommentTok"/>
        </w:rPr>
        <w:t xml:space="preserve"># Assign cluster membership</w:t>
      </w:r>
      <w:r>
        <w:br/>
      </w:r>
      <w:r>
        <w:rPr>
          <w:rStyle w:val="NormalTok"/>
        </w:rPr>
        <w:t xml:space="preserve">clusters_final </w:t>
      </w:r>
      <w:r>
        <w:rPr>
          <w:rStyle w:val="OtherTok"/>
        </w:rPr>
        <w:t xml:space="preserve">=</w:t>
      </w:r>
      <w:r>
        <w:rPr>
          <w:rStyle w:val="NormalTok"/>
        </w:rPr>
        <w:t xml:space="preserve"> </w:t>
      </w:r>
      <w:r>
        <w:rPr>
          <w:rStyle w:val="FunctionTok"/>
        </w:rPr>
        <w:t xml:space="preserve">cutree</w:t>
      </w:r>
      <w:r>
        <w:rPr>
          <w:rStyle w:val="NormalTok"/>
        </w:rPr>
        <w:t xml:space="preserve">(clusters_h, </w:t>
      </w:r>
      <w:r>
        <w:rPr>
          <w:rStyle w:val="AttributeTok"/>
        </w:rPr>
        <w:t xml:space="preserve">k =</w:t>
      </w:r>
      <w:r>
        <w:rPr>
          <w:rStyle w:val="NormalTok"/>
        </w:rPr>
        <w:t xml:space="preserve"> optimal_k)</w:t>
      </w:r>
      <w:r>
        <w:br/>
      </w:r>
      <w:r>
        <w:br/>
      </w:r>
      <w:r>
        <w:rPr>
          <w:rStyle w:val="CommentTok"/>
        </w:rPr>
        <w:t xml:space="preserve"># Display cluster assignments</w:t>
      </w:r>
      <w:r>
        <w:br/>
      </w:r>
      <w:r>
        <w:rPr>
          <w:rStyle w:val="FunctionTok"/>
        </w:rPr>
        <w:t xml:space="preserve">table</w:t>
      </w:r>
      <w:r>
        <w:rPr>
          <w:rStyle w:val="NormalTok"/>
        </w:rPr>
        <w:t xml:space="preserve">(clusters_final)</w:t>
      </w:r>
    </w:p>
    <w:p>
      <w:pPr>
        <w:pStyle w:val="SourceCode"/>
      </w:pPr>
      <w:r>
        <w:rPr>
          <w:rStyle w:val="VerbatimChar"/>
        </w:rPr>
        <w:t xml:space="preserve">## clusters_final</w:t>
      </w:r>
      <w:r>
        <w:br/>
      </w:r>
      <w:r>
        <w:rPr>
          <w:rStyle w:val="VerbatimChar"/>
        </w:rPr>
        <w:t xml:space="preserve">##  1  2 </w:t>
      </w:r>
      <w:r>
        <w:br/>
      </w:r>
      <w:r>
        <w:rPr>
          <w:rStyle w:val="VerbatimChar"/>
        </w:rPr>
        <w:t xml:space="preserve">## 19 31</w:t>
      </w:r>
    </w:p>
    <w:p>
      <w:pPr>
        <w:pStyle w:val="SourceCode"/>
      </w:pPr>
      <w:r>
        <w:rPr>
          <w:rStyle w:val="CommentTok"/>
        </w:rPr>
        <w:t xml:space="preserve"># Add cluster assignments to original data</w:t>
      </w:r>
      <w:r>
        <w:br/>
      </w:r>
      <w:r>
        <w:rPr>
          <w:rStyle w:val="NormalTok"/>
        </w:rPr>
        <w:t xml:space="preserve">arrests_with_clusters </w:t>
      </w:r>
      <w:r>
        <w:rPr>
          <w:rStyle w:val="OtherTok"/>
        </w:rPr>
        <w:t xml:space="preserve">=</w:t>
      </w:r>
      <w:r>
        <w:rPr>
          <w:rStyle w:val="NormalTok"/>
        </w:rPr>
        <w:t xml:space="preserve"> </w:t>
      </w:r>
      <w:r>
        <w:rPr>
          <w:rStyle w:val="FunctionTok"/>
        </w:rPr>
        <w:t xml:space="preserve">cbind</w:t>
      </w:r>
      <w:r>
        <w:rPr>
          <w:rStyle w:val="NormalTok"/>
        </w:rPr>
        <w:t xml:space="preserve">(USArrests, </w:t>
      </w:r>
      <w:r>
        <w:rPr>
          <w:rStyle w:val="AttributeTok"/>
        </w:rPr>
        <w:t xml:space="preserve">cluster =</w:t>
      </w:r>
      <w:r>
        <w:rPr>
          <w:rStyle w:val="NormalTok"/>
        </w:rPr>
        <w:t xml:space="preserve"> clusters_final)</w:t>
      </w:r>
    </w:p>
    <w:p>
      <w:pPr>
        <w:pStyle w:val="FirstParagraph"/>
      </w:pPr>
      <w:r>
        <w:rPr>
          <w:b/>
          <w:bCs/>
        </w:rPr>
        <w:t xml:space="preserve">Description:</w:t>
      </w:r>
      <w:r>
        <w:t xml:space="preserve"> </w:t>
      </w:r>
      <w:r>
        <w:t xml:space="preserve">According to the gap statistic using the</w:t>
      </w:r>
      <w:r>
        <w:t xml:space="preserve"> </w:t>
      </w:r>
      <w:r>
        <w:t xml:space="preserve">“firstmax”</w:t>
      </w:r>
      <w:r>
        <w:t xml:space="preserve"> </w:t>
      </w:r>
      <w:r>
        <w:t xml:space="preserve">method, the optimal number of cluster is 2. We can divide the 50 states into 2 groups</w:t>
      </w:r>
    </w:p>
    <w:p>
      <w:pPr>
        <w:pStyle w:val="Compact"/>
        <w:numPr>
          <w:ilvl w:val="0"/>
          <w:numId w:val="1001"/>
        </w:numPr>
      </w:pPr>
      <w:r>
        <w:t xml:space="preserve">Group 1 (Cluster 1) = 19 states</w:t>
      </w:r>
    </w:p>
    <w:p>
      <w:pPr>
        <w:pStyle w:val="Compact"/>
        <w:numPr>
          <w:ilvl w:val="0"/>
          <w:numId w:val="1001"/>
        </w:numPr>
      </w:pPr>
      <w:r>
        <w:t xml:space="preserve">Group 2 (Cluster 2) = 31 states.</w:t>
      </w:r>
    </w:p>
    <w:p>
      <w:pPr>
        <w:pStyle w:val="FirstParagraph"/>
      </w:pPr>
      <w:r>
        <w:rPr>
          <w:b/>
          <w:bCs/>
        </w:rPr>
        <w:t xml:space="preserve">8. Describe the composition of each cluster in terms of the original input features</w:t>
      </w:r>
    </w:p>
    <w:p>
      <w:pPr>
        <w:pStyle w:val="SourceCode"/>
      </w:pPr>
      <w:r>
        <w:rPr>
          <w:rStyle w:val="CommentTok"/>
        </w:rPr>
        <w:t xml:space="preserve"># Calculate mean values of features within each cluster</w:t>
      </w:r>
      <w:r>
        <w:br/>
      </w:r>
      <w:r>
        <w:rPr>
          <w:rStyle w:val="NormalTok"/>
        </w:rPr>
        <w:t xml:space="preserve">cluster_summary </w:t>
      </w:r>
      <w:r>
        <w:rPr>
          <w:rStyle w:val="OtherTok"/>
        </w:rPr>
        <w:t xml:space="preserve">=</w:t>
      </w:r>
      <w:r>
        <w:rPr>
          <w:rStyle w:val="NormalTok"/>
        </w:rPr>
        <w:t xml:space="preserve"> arrests_with_clusters </w:t>
      </w:r>
      <w:r>
        <w:rPr>
          <w:rStyle w:val="SpecialCharTok"/>
        </w:rPr>
        <w:t xml:space="preserve">%&gt;%</w:t>
      </w:r>
      <w:r>
        <w:br/>
      </w:r>
      <w:r>
        <w:rPr>
          <w:rStyle w:val="NormalTok"/>
        </w:rPr>
        <w:t xml:space="preserve">  </w:t>
      </w:r>
      <w:r>
        <w:rPr>
          <w:rStyle w:val="FunctionTok"/>
        </w:rPr>
        <w:t xml:space="preserve">group_by</w:t>
      </w:r>
      <w:r>
        <w:rPr>
          <w:rStyle w:val="NormalTok"/>
        </w:rPr>
        <w:t xml:space="preserve">(cluster) </w:t>
      </w:r>
      <w:r>
        <w:rPr>
          <w:rStyle w:val="SpecialCharTok"/>
        </w:rPr>
        <w:t xml:space="preserve">%&gt;%</w:t>
      </w:r>
      <w:r>
        <w:br/>
      </w:r>
      <w:r>
        <w:rPr>
          <w:rStyle w:val="NormalTok"/>
        </w:rPr>
        <w:t xml:space="preserve">  </w:t>
      </w:r>
      <w:r>
        <w:rPr>
          <w:rStyle w:val="FunctionTok"/>
        </w:rPr>
        <w:t xml:space="preserve">summarise_all</w:t>
      </w:r>
      <w:r>
        <w:rPr>
          <w:rStyle w:val="NormalTok"/>
        </w:rPr>
        <w:t xml:space="preserve">(mean)</w:t>
      </w:r>
      <w:r>
        <w:br/>
      </w:r>
      <w:r>
        <w:br/>
      </w:r>
      <w:r>
        <w:rPr>
          <w:rStyle w:val="CommentTok"/>
        </w:rPr>
        <w:t xml:space="preserve"># Display cluster composition table</w:t>
      </w:r>
      <w:r>
        <w:br/>
      </w:r>
      <w:r>
        <w:rPr>
          <w:rStyle w:val="NormalTok"/>
        </w:rPr>
        <w:t xml:space="preserve">knitr</w:t>
      </w:r>
      <w:r>
        <w:rPr>
          <w:rStyle w:val="SpecialCharTok"/>
        </w:rPr>
        <w:t xml:space="preserve">::</w:t>
      </w:r>
      <w:r>
        <w:rPr>
          <w:rStyle w:val="FunctionTok"/>
        </w:rPr>
        <w:t xml:space="preserve">kable</w:t>
      </w:r>
      <w:r>
        <w:rPr>
          <w:rStyle w:val="NormalTok"/>
        </w:rPr>
        <w:t xml:space="preserve">(cluster_summary, </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2: Mean Feature Values by Cluster"</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"Cluster"</w:t>
      </w:r>
      <w:r>
        <w:rPr>
          <w:rStyle w:val="NormalTok"/>
        </w:rPr>
        <w:t xml:space="preserve">, </w:t>
      </w:r>
      <w:r>
        <w:rPr>
          <w:rStyle w:val="StringTok"/>
        </w:rPr>
        <w:t xml:space="preserve">"Murder"</w:t>
      </w:r>
      <w:r>
        <w:rPr>
          <w:rStyle w:val="NormalTok"/>
        </w:rPr>
        <w:t xml:space="preserve">, </w:t>
      </w:r>
      <w:r>
        <w:rPr>
          <w:rStyle w:val="StringTok"/>
        </w:rPr>
        <w:t xml:space="preserve">"Assault"</w:t>
      </w:r>
      <w:r>
        <w:rPr>
          <w:rStyle w:val="NormalTok"/>
        </w:rPr>
        <w:t xml:space="preserve">, </w:t>
      </w:r>
      <w:r>
        <w:rPr>
          <w:rStyle w:val="StringTok"/>
        </w:rPr>
        <w:t xml:space="preserve">"Urban Pop (%)"</w:t>
      </w:r>
      <w:r>
        <w:rPr>
          <w:rStyle w:val="NormalTok"/>
        </w:rPr>
        <w:t xml:space="preserve">, </w:t>
      </w:r>
      <w:r>
        <w:rPr>
          <w:rStyle w:val="StringTok"/>
        </w:rPr>
        <w:t xml:space="preserve">"Rape"</w:t>
      </w:r>
      <w:r>
        <w:rPr>
          <w:rStyle w:val="NormalTok"/>
        </w:rPr>
        <w:t xml:space="preserve">))</w:t>
      </w:r>
    </w:p>
    <w:p>
      <w:pPr>
        <w:pStyle w:val="TableCaption"/>
      </w:pPr>
      <w:r>
        <w:t xml:space="preserve">Table 2: Mean Feature Values by Cluster</w:t>
      </w:r>
    </w:p>
    <w:tbl>
      <w:tblPr>
        <w:tblStyle w:val="Table"/>
        <w:tblW w:type="auto" w:w="0"/>
        <w:tblLook w:firstRow="1" w:lastRow="0" w:firstColumn="0" w:lastColumn="0" w:noHBand="0" w:noVBand="0" w:val="0020"/>
        <w:tblCaption w:val="Table 2: Mean Feature Values by Cluster"/>
      </w:tblPr>
      <w:tblGrid>
        <w:gridCol w:w="1584"/>
        <w:gridCol w:w="1584"/>
        <w:gridCol w:w="1584"/>
        <w:gridCol w:w="1584"/>
        <w:gridCol w:w="1584"/>
      </w:tblGrid>
      <w:tr>
        <w:trPr>
          <w:tblHeader w:val="on"/>
        </w:trPr>
        <w:tc>
          <w:tcPr/>
          <w:p>
            <w:pPr>
              <w:pStyle w:val="Compact"/>
              <w:jc w:val="right"/>
            </w:pPr>
            <w:r>
              <w:t xml:space="preserve">Cluster</w:t>
            </w:r>
          </w:p>
        </w:tc>
        <w:tc>
          <w:tcPr/>
          <w:p>
            <w:pPr>
              <w:pStyle w:val="Compact"/>
              <w:jc w:val="right"/>
            </w:pPr>
            <w:r>
              <w:t xml:space="preserve">Murder</w:t>
            </w:r>
          </w:p>
        </w:tc>
        <w:tc>
          <w:tcPr/>
          <w:p>
            <w:pPr>
              <w:pStyle w:val="Compact"/>
              <w:jc w:val="right"/>
            </w:pPr>
            <w:r>
              <w:t xml:space="preserve">Assault</w:t>
            </w:r>
          </w:p>
        </w:tc>
        <w:tc>
          <w:tcPr/>
          <w:p>
            <w:pPr>
              <w:pStyle w:val="Compact"/>
              <w:jc w:val="right"/>
            </w:pPr>
            <w:r>
              <w:t xml:space="preserve">Urban Pop (%)</w:t>
            </w:r>
          </w:p>
        </w:tc>
        <w:tc>
          <w:tcPr/>
          <w:p>
            <w:pPr>
              <w:pStyle w:val="Compact"/>
              <w:jc w:val="right"/>
            </w:pPr>
            <w:r>
              <w:t xml:space="preserve">Rape</w:t>
            </w:r>
          </w:p>
        </w:tc>
      </w:tr>
      <w:tr>
        <w:tc>
          <w:tcPr/>
          <w:p>
            <w:pPr>
              <w:pStyle w:val="Compact"/>
              <w:jc w:val="right"/>
            </w:pPr>
            <w:r>
              <w:t xml:space="preserve">1</w:t>
            </w:r>
          </w:p>
        </w:tc>
        <w:tc>
          <w:tcPr/>
          <w:p>
            <w:pPr>
              <w:pStyle w:val="Compact"/>
              <w:jc w:val="right"/>
            </w:pPr>
            <w:r>
              <w:t xml:space="preserve">12.33</w:t>
            </w:r>
          </w:p>
        </w:tc>
        <w:tc>
          <w:tcPr/>
          <w:p>
            <w:pPr>
              <w:pStyle w:val="Compact"/>
              <w:jc w:val="right"/>
            </w:pPr>
            <w:r>
              <w:t xml:space="preserve">259.32</w:t>
            </w:r>
          </w:p>
        </w:tc>
        <w:tc>
          <w:tcPr/>
          <w:p>
            <w:pPr>
              <w:pStyle w:val="Compact"/>
              <w:jc w:val="right"/>
            </w:pPr>
            <w:r>
              <w:t xml:space="preserve">68.32</w:t>
            </w:r>
          </w:p>
        </w:tc>
        <w:tc>
          <w:tcPr/>
          <w:p>
            <w:pPr>
              <w:pStyle w:val="Compact"/>
              <w:jc w:val="right"/>
            </w:pPr>
            <w:r>
              <w:t xml:space="preserve">29.22</w:t>
            </w:r>
          </w:p>
        </w:tc>
      </w:tr>
      <w:tr>
        <w:tc>
          <w:tcPr/>
          <w:p>
            <w:pPr>
              <w:pStyle w:val="Compact"/>
              <w:jc w:val="right"/>
            </w:pPr>
            <w:r>
              <w:t xml:space="preserve">2</w:t>
            </w:r>
          </w:p>
        </w:tc>
        <w:tc>
          <w:tcPr/>
          <w:p>
            <w:pPr>
              <w:pStyle w:val="Compact"/>
              <w:jc w:val="right"/>
            </w:pPr>
            <w:r>
              <w:t xml:space="preserve">5.00</w:t>
            </w:r>
          </w:p>
        </w:tc>
        <w:tc>
          <w:tcPr/>
          <w:p>
            <w:pPr>
              <w:pStyle w:val="Compact"/>
              <w:jc w:val="right"/>
            </w:pPr>
            <w:r>
              <w:t xml:space="preserve">116.48</w:t>
            </w:r>
          </w:p>
        </w:tc>
        <w:tc>
          <w:tcPr/>
          <w:p>
            <w:pPr>
              <w:pStyle w:val="Compact"/>
              <w:jc w:val="right"/>
            </w:pPr>
            <w:r>
              <w:t xml:space="preserve">63.84</w:t>
            </w:r>
          </w:p>
        </w:tc>
        <w:tc>
          <w:tcPr/>
          <w:p>
            <w:pPr>
              <w:pStyle w:val="Compact"/>
              <w:jc w:val="right"/>
            </w:pPr>
            <w:r>
              <w:t xml:space="preserve">16.34</w:t>
            </w:r>
          </w:p>
        </w:tc>
      </w:tr>
    </w:tbl>
    <w:p>
      <w:pPr>
        <w:pStyle w:val="SourceCode"/>
      </w:pPr>
      <w:r>
        <w:rPr>
          <w:rStyle w:val="CommentTok"/>
        </w:rPr>
        <w:t xml:space="preserve"># Show which states are in each cluster (optional but helpful)</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optimal_k)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Cluster"</w:t>
      </w:r>
      <w:r>
        <w:rPr>
          <w:rStyle w:val="NormalTok"/>
        </w:rPr>
        <w:t xml:space="preserve">, i, </w:t>
      </w:r>
      <w:r>
        <w:rPr>
          <w:rStyle w:val="StringTok"/>
        </w:rPr>
        <w:t xml:space="preserve">"states: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rownames</w:t>
      </w:r>
      <w:r>
        <w:rPr>
          <w:rStyle w:val="NormalTok"/>
        </w:rPr>
        <w:t xml:space="preserve">(USArrests)[clusters_final </w:t>
      </w:r>
      <w:r>
        <w:rPr>
          <w:rStyle w:val="SpecialCharTok"/>
        </w:rPr>
        <w:t xml:space="preserve">==</w:t>
      </w:r>
      <w:r>
        <w:rPr>
          <w:rStyle w:val="NormalTok"/>
        </w:rPr>
        <w:t xml:space="preserve"> i], </w:t>
      </w:r>
      <w:r>
        <w:rPr>
          <w:rStyle w:val="AttributeTok"/>
        </w:rPr>
        <w:t xml:space="preserve">sep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Cluster 1 states:</w:t>
      </w:r>
      <w:r>
        <w:br/>
      </w:r>
      <w:r>
        <w:rPr>
          <w:rStyle w:val="VerbatimChar"/>
        </w:rPr>
        <w:t xml:space="preserve">## Alabama, Alaska, Arizona, California, Colorado, Florida, Georgia, Illinois, Louisiana, Maryland, Michigan, Mississippi, Nevada, New Mexico, New York, North Carolina, South Carolina, Tennessee, Texas</w:t>
      </w:r>
      <w:r>
        <w:br/>
      </w:r>
      <w:r>
        <w:rPr>
          <w:rStyle w:val="VerbatimChar"/>
        </w:rPr>
        <w:t xml:space="preserve">## </w:t>
      </w:r>
      <w:r>
        <w:br/>
      </w:r>
      <w:r>
        <w:rPr>
          <w:rStyle w:val="VerbatimChar"/>
        </w:rPr>
        <w:t xml:space="preserve">## Cluster 2 states:</w:t>
      </w:r>
      <w:r>
        <w:br/>
      </w:r>
      <w:r>
        <w:rPr>
          <w:rStyle w:val="VerbatimChar"/>
        </w:rPr>
        <w:t xml:space="preserve">## Arkansas, Connecticut, Delaware, Hawaii, Idaho, Indiana, Iowa, Kansas, Kentucky, Maine, Massachusetts, Minnesota, Missouri, Montana, Nebraska, New Hampshire, New Jersey, North Dakota, Ohio, Oklahoma, Oregon, Pennsylvania, Rhode Island, South Dakota, Utah, Vermont, Virginia, Washington, West Virginia, Wisconsin, Wyoming</w:t>
      </w:r>
    </w:p>
    <w:p>
      <w:pPr>
        <w:pStyle w:val="FirstParagraph"/>
      </w:pPr>
      <w:r>
        <w:rPr>
          <w:b/>
          <w:bCs/>
        </w:rPr>
        <w:t xml:space="preserve">Cluster interpretation:</w:t>
      </w:r>
    </w:p>
    <w:p>
      <w:pPr>
        <w:pStyle w:val="Compact"/>
        <w:numPr>
          <w:ilvl w:val="0"/>
          <w:numId w:val="1002"/>
        </w:numPr>
      </w:pPr>
      <w:r>
        <w:rPr>
          <w:b/>
          <w:bCs/>
        </w:rPr>
        <w:t xml:space="preserve">Cluster 1 (High-Crime States, n = 19):</w:t>
      </w:r>
    </w:p>
    <w:p>
      <w:pPr>
        <w:pStyle w:val="FirstParagraph"/>
      </w:pPr>
      <w:r>
        <w:t xml:space="preserve">This cluster is characterized by substantially higher levels across all crime indicators, including murder (12.33), assault (259.32), rape (29.22), and urbanization (68.32%). It includes large and densely populated states such as New York, California, Florida, and Texas, along with states historically associated with elevated crime levels, including Louisiana, Mississippi, and Nevada. These higher crime rates are consistent with greater population density and stronger urban concentration.</w:t>
      </w:r>
    </w:p>
    <w:p>
      <w:pPr>
        <w:pStyle w:val="Compact"/>
        <w:numPr>
          <w:ilvl w:val="0"/>
          <w:numId w:val="1003"/>
        </w:numPr>
      </w:pPr>
      <w:r>
        <w:rPr>
          <w:b/>
          <w:bCs/>
        </w:rPr>
        <w:t xml:space="preserve">Cluster 2 (Low-Crime States, n = 31):</w:t>
      </w:r>
    </w:p>
    <w:p>
      <w:pPr>
        <w:pStyle w:val="FirstParagraph"/>
      </w:pPr>
      <w:r>
        <w:t xml:space="preserve">This cluster shows much lower levels across all crime measures, including murder (5.00), assault (116.48), rape (16.34), and urbanization (63.84%). It mainly consists of smaller and less urbanized states such as Arkansas, Montana, Vermont, and North Dakota. Their lower crime rates align with more rural or suburban settlement patterns and more dispersed populations.</w:t>
      </w:r>
    </w:p>
    <w:p>
      <w:pPr>
        <w:pStyle w:val="BodyText"/>
      </w:pPr>
      <w:r>
        <w:rPr>
          <w:b/>
          <w:bCs/>
        </w:rPr>
        <w:t xml:space="preserve">9. Pretend that the data are from 2022 and not 1973. Describe one research question that can be addressed using the newly identified clusters. Briefly comment on any scientific or ethical considerations one should review before using these clusters for your specific question. NOTE: The clusters can be used as an exposure, an outcome or a covariate. (2-4 sentences)</w:t>
      </w:r>
    </w:p>
    <w:p>
      <w:pPr>
        <w:pStyle w:val="BodyText"/>
      </w:pPr>
      <w:r>
        <w:rPr>
          <w:b/>
          <w:bCs/>
        </w:rPr>
        <w:t xml:space="preserve">Answer:</w:t>
      </w:r>
      <w:r>
        <w:t xml:space="preserve"> </w:t>
      </w:r>
      <w:r>
        <w:t xml:space="preserve">If the data was from 2022, a research question that could be asked is</w:t>
      </w:r>
      <w:r>
        <w:t xml:space="preserve"> </w:t>
      </w:r>
      <w:r>
        <w:rPr>
          <w:i/>
          <w:iCs/>
        </w:rPr>
        <w:t xml:space="preserve">Were states in the high-crime cluster more vulnerable to pandemic-related increases in domestic violence and assault compared to low-crime cluster states during COVID-19 lockdowns</w:t>
      </w:r>
      <w:r>
        <w:t xml:space="preserve">.</w:t>
      </w:r>
    </w:p>
    <w:p>
      <w:pPr>
        <w:pStyle w:val="Compact"/>
        <w:numPr>
          <w:ilvl w:val="0"/>
          <w:numId w:val="1004"/>
        </w:numPr>
      </w:pPr>
      <w:r>
        <w:rPr>
          <w:i/>
          <w:iCs/>
        </w:rPr>
        <w:t xml:space="preserve">Considerations</w:t>
      </w:r>
      <w:r>
        <w:t xml:space="preserve">: Ethically, it is essential to ensure that the findings do not further stigmatize vulnerable communities or become a justification for reducing public health services. Scientifically, researchers need to account for possible underreporting during lockdowns and distinguish true increases in crime from changes in reporting behavior.</w:t>
      </w:r>
    </w:p>
    <w:p>
      <w:pPr>
        <w:pStyle w:val="FirstParagraph"/>
      </w:pPr>
      <w:r>
        <w:rPr>
          <w:b/>
          <w:bCs/>
        </w:rPr>
        <w:t xml:space="preserve">10. Optional Repeat analysis with a different linkage method (e.g. single or average). Do the clusters change?</w:t>
      </w:r>
    </w:p>
    <w:p>
      <w:pPr>
        <w:pStyle w:val="Compact"/>
        <w:numPr>
          <w:ilvl w:val="0"/>
          <w:numId w:val="1005"/>
        </w:numPr>
      </w:pPr>
      <w:r>
        <w:rPr>
          <w:b/>
          <w:bCs/>
        </w:rPr>
        <w:t xml:space="preserve">Single linkage method</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Hierarchical clustering using single linkage</w:t>
      </w:r>
      <w:r>
        <w:br/>
      </w:r>
      <w:r>
        <w:rPr>
          <w:rStyle w:val="NormalTok"/>
        </w:rPr>
        <w:t xml:space="preserve">clusters_h_single </w:t>
      </w:r>
      <w:r>
        <w:rPr>
          <w:rStyle w:val="OtherTok"/>
        </w:rPr>
        <w:t xml:space="preserve">=</w:t>
      </w:r>
      <w:r>
        <w:rPr>
          <w:rStyle w:val="NormalTok"/>
        </w:rPr>
        <w:t xml:space="preserve"> </w:t>
      </w:r>
      <w:r>
        <w:rPr>
          <w:rStyle w:val="FunctionTok"/>
        </w:rPr>
        <w:t xml:space="preserve">hclust</w:t>
      </w:r>
      <w:r>
        <w:rPr>
          <w:rStyle w:val="NormalTok"/>
        </w:rPr>
        <w:t xml:space="preserve">(diss_matrix, </w:t>
      </w:r>
      <w:r>
        <w:rPr>
          <w:rStyle w:val="AttributeTok"/>
        </w:rPr>
        <w:t xml:space="preserve">method =</w:t>
      </w:r>
      <w:r>
        <w:rPr>
          <w:rStyle w:val="NormalTok"/>
        </w:rPr>
        <w:t xml:space="preserve"> </w:t>
      </w:r>
      <w:r>
        <w:rPr>
          <w:rStyle w:val="StringTok"/>
        </w:rPr>
        <w:t xml:space="preserve">"single"</w:t>
      </w:r>
      <w:r>
        <w:rPr>
          <w:rStyle w:val="NormalTok"/>
        </w:rPr>
        <w:t xml:space="preserve">)</w:t>
      </w:r>
      <w:r>
        <w:br/>
      </w:r>
      <w:r>
        <w:br/>
      </w:r>
      <w:r>
        <w:rPr>
          <w:rStyle w:val="CommentTok"/>
        </w:rPr>
        <w:t xml:space="preserve"># Plot dendrogram</w:t>
      </w:r>
      <w:r>
        <w:br/>
      </w:r>
      <w:r>
        <w:rPr>
          <w:rStyle w:val="FunctionTok"/>
        </w:rPr>
        <w:t xml:space="preserve">plot</w:t>
      </w:r>
      <w:r>
        <w:rPr>
          <w:rStyle w:val="NormalTok"/>
        </w:rPr>
        <w:t xml:space="preserve">(clusters_h_single, </w:t>
      </w:r>
      <w:r>
        <w:rPr>
          <w:rStyle w:val="AttributeTok"/>
        </w:rPr>
        <w:t xml:space="preserve">cex =</w:t>
      </w:r>
      <w:r>
        <w:rPr>
          <w:rStyle w:val="NormalTok"/>
        </w:rPr>
        <w:t xml:space="preserve"> </w:t>
      </w:r>
      <w:r>
        <w:rPr>
          <w:rStyle w:val="FloatTok"/>
        </w:rPr>
        <w:t xml:space="preserve">0.6</w:t>
      </w:r>
      <w:r>
        <w:rPr>
          <w:rStyle w:val="NormalTok"/>
        </w:rPr>
        <w:t xml:space="preserve">, </w:t>
      </w:r>
      <w:r>
        <w:rPr>
          <w:rStyle w:val="AttributeTok"/>
        </w:rPr>
        <w:t xml:space="preserve">hang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"Figure 2: Hierarchical Clustering Dendrogram (Single Linkage)"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"States"</w:t>
      </w:r>
      <w:r>
        <w:rPr>
          <w:rStyle w:val="NormalTok"/>
        </w:rPr>
        <w:t xml:space="preserve">, </w:t>
      </w:r>
      <w:r>
        <w:rPr>
          <w:rStyle w:val="AttributeTok"/>
        </w:rPr>
        <w:t xml:space="preserve">ylab =</w:t>
      </w:r>
      <w:r>
        <w:rPr>
          <w:rStyle w:val="NormalTok"/>
        </w:rPr>
        <w:t xml:space="preserve"> </w:t>
      </w:r>
      <w:r>
        <w:rPr>
          <w:rStyle w:val="StringTok"/>
        </w:rPr>
        <w:t xml:space="preserve">"Height"</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ssignment-4_files/figure-docx/Q10_1-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Assign clusters using same k</w:t>
      </w:r>
      <w:r>
        <w:br/>
      </w:r>
      <w:r>
        <w:rPr>
          <w:rStyle w:val="NormalTok"/>
        </w:rPr>
        <w:t xml:space="preserve">clusters_single </w:t>
      </w:r>
      <w:r>
        <w:rPr>
          <w:rStyle w:val="OtherTok"/>
        </w:rPr>
        <w:t xml:space="preserve">=</w:t>
      </w:r>
      <w:r>
        <w:rPr>
          <w:rStyle w:val="NormalTok"/>
        </w:rPr>
        <w:t xml:space="preserve"> </w:t>
      </w:r>
      <w:r>
        <w:rPr>
          <w:rStyle w:val="FunctionTok"/>
        </w:rPr>
        <w:t xml:space="preserve">cutree</w:t>
      </w:r>
      <w:r>
        <w:rPr>
          <w:rStyle w:val="NormalTok"/>
        </w:rPr>
        <w:t xml:space="preserve">(clusters_h_single, </w:t>
      </w:r>
      <w:r>
        <w:rPr>
          <w:rStyle w:val="AttributeTok"/>
        </w:rPr>
        <w:t xml:space="preserve">k =</w:t>
      </w:r>
      <w:r>
        <w:rPr>
          <w:rStyle w:val="NormalTok"/>
        </w:rPr>
        <w:t xml:space="preserve"> optimal_k)</w:t>
      </w:r>
      <w:r>
        <w:br/>
      </w:r>
      <w:r>
        <w:br/>
      </w:r>
      <w:r>
        <w:rPr>
          <w:rStyle w:val="CommentTok"/>
        </w:rPr>
        <w:t xml:space="preserve"># Compare cluster assignments</w:t>
      </w:r>
      <w:r>
        <w:br/>
      </w:r>
      <w:r>
        <w:rPr>
          <w:rStyle w:val="NormalTok"/>
        </w:rPr>
        <w:t xml:space="preserve">comparison_table </w:t>
      </w:r>
      <w:r>
        <w:rPr>
          <w:rStyle w:val="OtherTok"/>
        </w:rPr>
        <w:t xml:space="preserve">=</w:t>
      </w:r>
      <w:r>
        <w:rPr>
          <w:rStyle w:val="NormalTok"/>
        </w:rPr>
        <w:t xml:space="preserve"> </w:t>
      </w:r>
      <w:r>
        <w:rPr>
          <w:rStyle w:val="FunctionTok"/>
        </w:rPr>
        <w:t xml:space="preserve">table</w:t>
      </w:r>
      <w:r>
        <w:rPr>
          <w:rStyle w:val="NormalTok"/>
        </w:rPr>
        <w:t xml:space="preserve">(</w:t>
      </w:r>
      <w:r>
        <w:rPr>
          <w:rStyle w:val="AttributeTok"/>
        </w:rPr>
        <w:t xml:space="preserve">Complete =</w:t>
      </w:r>
      <w:r>
        <w:rPr>
          <w:rStyle w:val="NormalTok"/>
        </w:rPr>
        <w:t xml:space="preserve"> clusters_final, </w:t>
      </w:r>
      <w:r>
        <w:rPr>
          <w:rStyle w:val="AttributeTok"/>
        </w:rPr>
        <w:t xml:space="preserve">Single =</w:t>
      </w:r>
      <w:r>
        <w:rPr>
          <w:rStyle w:val="NormalTok"/>
        </w:rPr>
        <w:t xml:space="preserve"> clusters_single)</w:t>
      </w:r>
      <w:r>
        <w:br/>
      </w:r>
      <w:r>
        <w:rPr>
          <w:rStyle w:val="FunctionTok"/>
        </w:rPr>
        <w:t xml:space="preserve">print</w:t>
      </w:r>
      <w:r>
        <w:rPr>
          <w:rStyle w:val="NormalTok"/>
        </w:rPr>
        <w:t xml:space="preserve">(comparison_table)</w:t>
      </w:r>
    </w:p>
    <w:p>
      <w:pPr>
        <w:pStyle w:val="SourceCode"/>
      </w:pPr>
      <w:r>
        <w:rPr>
          <w:rStyle w:val="VerbatimChar"/>
        </w:rPr>
        <w:t xml:space="preserve">##         Single</w:t>
      </w:r>
      <w:r>
        <w:br/>
      </w:r>
      <w:r>
        <w:rPr>
          <w:rStyle w:val="VerbatimChar"/>
        </w:rPr>
        <w:t xml:space="preserve">## Complete  1  2</w:t>
      </w:r>
      <w:r>
        <w:br/>
      </w:r>
      <w:r>
        <w:rPr>
          <w:rStyle w:val="VerbatimChar"/>
        </w:rPr>
        <w:t xml:space="preserve">##        1 18  1</w:t>
      </w:r>
      <w:r>
        <w:br/>
      </w:r>
      <w:r>
        <w:rPr>
          <w:rStyle w:val="VerbatimChar"/>
        </w:rPr>
        <w:t xml:space="preserve">##        2 31  0</w:t>
      </w:r>
    </w:p>
    <w:p>
      <w:pPr>
        <w:pStyle w:val="Compact"/>
        <w:numPr>
          <w:ilvl w:val="0"/>
          <w:numId w:val="1006"/>
        </w:numPr>
      </w:pPr>
      <w:r>
        <w:rPr>
          <w:b/>
          <w:bCs/>
        </w:rPr>
        <w:t xml:space="preserve">Average linkage method</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Hierarchical clustering using average linkage</w:t>
      </w:r>
      <w:r>
        <w:br/>
      </w:r>
      <w:r>
        <w:rPr>
          <w:rStyle w:val="NormalTok"/>
        </w:rPr>
        <w:t xml:space="preserve">clusters_h_average </w:t>
      </w:r>
      <w:r>
        <w:rPr>
          <w:rStyle w:val="OtherTok"/>
        </w:rPr>
        <w:t xml:space="preserve">=</w:t>
      </w:r>
      <w:r>
        <w:rPr>
          <w:rStyle w:val="NormalTok"/>
        </w:rPr>
        <w:t xml:space="preserve"> </w:t>
      </w:r>
      <w:r>
        <w:rPr>
          <w:rStyle w:val="FunctionTok"/>
        </w:rPr>
        <w:t xml:space="preserve">hclust</w:t>
      </w:r>
      <w:r>
        <w:rPr>
          <w:rStyle w:val="NormalTok"/>
        </w:rPr>
        <w:t xml:space="preserve">(diss_matrix, </w:t>
      </w:r>
      <w:r>
        <w:rPr>
          <w:rStyle w:val="AttributeTok"/>
        </w:rPr>
        <w:t xml:space="preserve">method =</w:t>
      </w:r>
      <w:r>
        <w:rPr>
          <w:rStyle w:val="NormalTok"/>
        </w:rPr>
        <w:t xml:space="preserve"> </w:t>
      </w:r>
      <w:r>
        <w:rPr>
          <w:rStyle w:val="StringTok"/>
        </w:rPr>
        <w:t xml:space="preserve">"average"</w:t>
      </w:r>
      <w:r>
        <w:rPr>
          <w:rStyle w:val="NormalTok"/>
        </w:rPr>
        <w:t xml:space="preserve">)</w:t>
      </w:r>
      <w:r>
        <w:br/>
      </w:r>
      <w:r>
        <w:br/>
      </w:r>
      <w:r>
        <w:rPr>
          <w:rStyle w:val="CommentTok"/>
        </w:rPr>
        <w:t xml:space="preserve"># Plot dendrogram</w:t>
      </w:r>
      <w:r>
        <w:br/>
      </w:r>
      <w:r>
        <w:rPr>
          <w:rStyle w:val="FunctionTok"/>
        </w:rPr>
        <w:t xml:space="preserve">plot</w:t>
      </w:r>
      <w:r>
        <w:rPr>
          <w:rStyle w:val="NormalTok"/>
        </w:rPr>
        <w:t xml:space="preserve">(clusters_h_average, </w:t>
      </w:r>
      <w:r>
        <w:rPr>
          <w:rStyle w:val="AttributeTok"/>
        </w:rPr>
        <w:t xml:space="preserve">cex =</w:t>
      </w:r>
      <w:r>
        <w:rPr>
          <w:rStyle w:val="NormalTok"/>
        </w:rPr>
        <w:t xml:space="preserve"> </w:t>
      </w:r>
      <w:r>
        <w:rPr>
          <w:rStyle w:val="FloatTok"/>
        </w:rPr>
        <w:t xml:space="preserve">0.6</w:t>
      </w:r>
      <w:r>
        <w:rPr>
          <w:rStyle w:val="NormalTok"/>
        </w:rPr>
        <w:t xml:space="preserve">, </w:t>
      </w:r>
      <w:r>
        <w:rPr>
          <w:rStyle w:val="AttributeTok"/>
        </w:rPr>
        <w:t xml:space="preserve">hang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"Figure 3: Hierarchical Clustering Dendrogram (Average Linkage)"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"States"</w:t>
      </w:r>
      <w:r>
        <w:rPr>
          <w:rStyle w:val="NormalTok"/>
        </w:rPr>
        <w:t xml:space="preserve">, </w:t>
      </w:r>
      <w:r>
        <w:rPr>
          <w:rStyle w:val="AttributeTok"/>
        </w:rPr>
        <w:t xml:space="preserve">ylab =</w:t>
      </w:r>
      <w:r>
        <w:rPr>
          <w:rStyle w:val="NormalTok"/>
        </w:rPr>
        <w:t xml:space="preserve"> </w:t>
      </w:r>
      <w:r>
        <w:rPr>
          <w:rStyle w:val="StringTok"/>
        </w:rPr>
        <w:t xml:space="preserve">"Height"</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Assignment-4_files/figure-docx/Q10_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Assign clusters using same k</w:t>
      </w:r>
      <w:r>
        <w:br/>
      </w:r>
      <w:r>
        <w:rPr>
          <w:rStyle w:val="NormalTok"/>
        </w:rPr>
        <w:t xml:space="preserve">clusters_average </w:t>
      </w:r>
      <w:r>
        <w:rPr>
          <w:rStyle w:val="OtherTok"/>
        </w:rPr>
        <w:t xml:space="preserve">=</w:t>
      </w:r>
      <w:r>
        <w:rPr>
          <w:rStyle w:val="NormalTok"/>
        </w:rPr>
        <w:t xml:space="preserve"> </w:t>
      </w:r>
      <w:r>
        <w:rPr>
          <w:rStyle w:val="FunctionTok"/>
        </w:rPr>
        <w:t xml:space="preserve">cutree</w:t>
      </w:r>
      <w:r>
        <w:rPr>
          <w:rStyle w:val="NormalTok"/>
        </w:rPr>
        <w:t xml:space="preserve">(clusters_h_average, </w:t>
      </w:r>
      <w:r>
        <w:rPr>
          <w:rStyle w:val="AttributeTok"/>
        </w:rPr>
        <w:t xml:space="preserve">k =</w:t>
      </w:r>
      <w:r>
        <w:rPr>
          <w:rStyle w:val="NormalTok"/>
        </w:rPr>
        <w:t xml:space="preserve"> optimal_k)</w:t>
      </w:r>
      <w:r>
        <w:br/>
      </w:r>
      <w:r>
        <w:br/>
      </w:r>
      <w:r>
        <w:rPr>
          <w:rStyle w:val="CommentTok"/>
        </w:rPr>
        <w:t xml:space="preserve"># Compare all three methods</w:t>
      </w:r>
      <w:r>
        <w:br/>
      </w:r>
      <w:r>
        <w:rPr>
          <w:rStyle w:val="NormalTok"/>
        </w:rPr>
        <w:t xml:space="preserve">comparison_all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rownames</w:t>
      </w:r>
      <w:r>
        <w:rPr>
          <w:rStyle w:val="NormalTok"/>
        </w:rPr>
        <w:t xml:space="preserve">(USArrests),</w:t>
      </w:r>
      <w:r>
        <w:br/>
      </w:r>
      <w:r>
        <w:rPr>
          <w:rStyle w:val="NormalTok"/>
        </w:rPr>
        <w:t xml:space="preserve">  </w:t>
      </w:r>
      <w:r>
        <w:rPr>
          <w:rStyle w:val="AttributeTok"/>
        </w:rPr>
        <w:t xml:space="preserve">Complete =</w:t>
      </w:r>
      <w:r>
        <w:rPr>
          <w:rStyle w:val="NormalTok"/>
        </w:rPr>
        <w:t xml:space="preserve"> clusters_final,</w:t>
      </w:r>
      <w:r>
        <w:br/>
      </w:r>
      <w:r>
        <w:rPr>
          <w:rStyle w:val="NormalTok"/>
        </w:rPr>
        <w:t xml:space="preserve">  </w:t>
      </w:r>
      <w:r>
        <w:rPr>
          <w:rStyle w:val="AttributeTok"/>
        </w:rPr>
        <w:t xml:space="preserve">Single =</w:t>
      </w:r>
      <w:r>
        <w:rPr>
          <w:rStyle w:val="NormalTok"/>
        </w:rPr>
        <w:t xml:space="preserve"> clusters_single,</w:t>
      </w:r>
      <w:r>
        <w:br/>
      </w:r>
      <w:r>
        <w:rPr>
          <w:rStyle w:val="NormalTok"/>
        </w:rPr>
        <w:t xml:space="preserve">  </w:t>
      </w:r>
      <w:r>
        <w:rPr>
          <w:rStyle w:val="AttributeTok"/>
        </w:rPr>
        <w:t xml:space="preserve">Average =</w:t>
      </w:r>
      <w:r>
        <w:rPr>
          <w:rStyle w:val="NormalTok"/>
        </w:rPr>
        <w:t xml:space="preserve"> clusters_average</w:t>
      </w:r>
      <w:r>
        <w:br/>
      </w:r>
      <w:r>
        <w:rPr>
          <w:rStyle w:val="NormalTok"/>
        </w:rPr>
        <w:t xml:space="preserve">)</w:t>
      </w:r>
      <w:r>
        <w:br/>
      </w:r>
      <w:r>
        <w:br/>
      </w:r>
      <w:r>
        <w:rPr>
          <w:rStyle w:val="FunctionTok"/>
        </w:rPr>
        <w:t xml:space="preserve">head</w:t>
      </w:r>
      <w:r>
        <w:rPr>
          <w:rStyle w:val="NormalTok"/>
        </w:rPr>
        <w:t xml:space="preserve">(comparison_all, </w:t>
      </w:r>
      <w:r>
        <w:rPr>
          <w:rStyle w:val="DecValTok"/>
        </w:rPr>
        <w:t xml:space="preserve">10</w:t>
      </w:r>
      <w:r>
        <w:rPr>
          <w:rStyle w:val="NormalTok"/>
        </w:rPr>
        <w:t xml:space="preserve">)</w:t>
      </w:r>
    </w:p>
    <w:p>
      <w:pPr>
        <w:pStyle w:val="SourceCode"/>
      </w:pPr>
      <w:r>
        <w:rPr>
          <w:rStyle w:val="VerbatimChar"/>
        </w:rPr>
        <w:t xml:space="preserve">##                   State Complete Single Average</w:t>
      </w:r>
      <w:r>
        <w:br/>
      </w:r>
      <w:r>
        <w:rPr>
          <w:rStyle w:val="VerbatimChar"/>
        </w:rPr>
        <w:t xml:space="preserve">## Alabama         Alabama        1      1       1</w:t>
      </w:r>
      <w:r>
        <w:br/>
      </w:r>
      <w:r>
        <w:rPr>
          <w:rStyle w:val="VerbatimChar"/>
        </w:rPr>
        <w:t xml:space="preserve">## Alaska           Alaska        1      2       1</w:t>
      </w:r>
      <w:r>
        <w:br/>
      </w:r>
      <w:r>
        <w:rPr>
          <w:rStyle w:val="VerbatimChar"/>
        </w:rPr>
        <w:t xml:space="preserve">## Arizona         Arizona        1      1       1</w:t>
      </w:r>
      <w:r>
        <w:br/>
      </w:r>
      <w:r>
        <w:rPr>
          <w:rStyle w:val="VerbatimChar"/>
        </w:rPr>
        <w:t xml:space="preserve">## Arkansas       Arkansas        2      1       2</w:t>
      </w:r>
      <w:r>
        <w:br/>
      </w:r>
      <w:r>
        <w:rPr>
          <w:rStyle w:val="VerbatimChar"/>
        </w:rPr>
        <w:t xml:space="preserve">## California   California        1      1       1</w:t>
      </w:r>
      <w:r>
        <w:br/>
      </w:r>
      <w:r>
        <w:rPr>
          <w:rStyle w:val="VerbatimChar"/>
        </w:rPr>
        <w:t xml:space="preserve">## Colorado       Colorado        1      1       1</w:t>
      </w:r>
      <w:r>
        <w:br/>
      </w:r>
      <w:r>
        <w:rPr>
          <w:rStyle w:val="VerbatimChar"/>
        </w:rPr>
        <w:t xml:space="preserve">## Connecticut Connecticut        2      1       2</w:t>
      </w:r>
      <w:r>
        <w:br/>
      </w:r>
      <w:r>
        <w:rPr>
          <w:rStyle w:val="VerbatimChar"/>
        </w:rPr>
        <w:t xml:space="preserve">## Delaware       Delaware        2      1       2</w:t>
      </w:r>
      <w:r>
        <w:br/>
      </w:r>
      <w:r>
        <w:rPr>
          <w:rStyle w:val="VerbatimChar"/>
        </w:rPr>
        <w:t xml:space="preserve">## Florida         Florida        1      1       1</w:t>
      </w:r>
      <w:r>
        <w:br/>
      </w:r>
      <w:r>
        <w:rPr>
          <w:rStyle w:val="VerbatimChar"/>
        </w:rPr>
        <w:t xml:space="preserve">## Georgia         Georgia        1      1       1</w:t>
      </w:r>
    </w:p>
    <w:p>
      <w:pPr>
        <w:pStyle w:val="SourceCode"/>
      </w:pPr>
      <w:r>
        <w:rPr>
          <w:rStyle w:val="CommentTok"/>
        </w:rPr>
        <w:t xml:space="preserve"># Calculate agreement between methods</w:t>
      </w:r>
      <w:r>
        <w:br/>
      </w:r>
      <w:r>
        <w:rPr>
          <w:rStyle w:val="FunctionTok"/>
        </w:rPr>
        <w:t xml:space="preserve">cat</w:t>
      </w:r>
      <w:r>
        <w:rPr>
          <w:rStyle w:val="NormalTok"/>
        </w:rPr>
        <w:t xml:space="preserve">(</w:t>
      </w:r>
      <w:r>
        <w:rPr>
          <w:rStyle w:val="StringTok"/>
        </w:rPr>
        <w:t xml:space="preserve">"Agreement between Complete and Single:"</w:t>
      </w:r>
      <w:r>
        <w:rPr>
          <w:rStyle w:val="NormalTok"/>
        </w:rPr>
        <w:t xml:space="preserve">, </w:t>
      </w:r>
      <w:r>
        <w:br/>
      </w:r>
      <w:r>
        <w:rPr>
          <w:rStyle w:val="NormalTok"/>
        </w:rPr>
        <w:t xml:space="preserve">    </w:t>
      </w:r>
      <w:r>
        <w:rPr>
          <w:rStyle w:val="FunctionTok"/>
        </w:rPr>
        <w:t xml:space="preserve">sum</w:t>
      </w:r>
      <w:r>
        <w:rPr>
          <w:rStyle w:val="NormalTok"/>
        </w:rPr>
        <w:t xml:space="preserve">(clusters_final </w:t>
      </w:r>
      <w:r>
        <w:rPr>
          <w:rStyle w:val="SpecialCharTok"/>
        </w:rPr>
        <w:t xml:space="preserve">==</w:t>
      </w:r>
      <w:r>
        <w:rPr>
          <w:rStyle w:val="NormalTok"/>
        </w:rPr>
        <w:t xml:space="preserve"> clusters_single) </w:t>
      </w:r>
      <w:r>
        <w:rPr>
          <w:rStyle w:val="SpecialCharTok"/>
        </w:rPr>
        <w:t xml:space="preserve">/</w:t>
      </w:r>
      <w:r>
        <w:rPr>
          <w:rStyle w:val="NormalTok"/>
        </w:rPr>
        <w:t xml:space="preserve"> </w:t>
      </w:r>
      <w:r>
        <w:rPr>
          <w:rStyle w:val="FunctionTok"/>
        </w:rPr>
        <w:t xml:space="preserve">length</w:t>
      </w:r>
      <w:r>
        <w:rPr>
          <w:rStyle w:val="NormalTok"/>
        </w:rPr>
        <w:t xml:space="preserve">(clusters_final)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Agreement between Complete and Single: 36 %</w:t>
      </w:r>
    </w:p>
    <w:p>
      <w:pPr>
        <w:pStyle w:val="SourceCode"/>
      </w:pPr>
      <w:r>
        <w:rPr>
          <w:rStyle w:val="FunctionTok"/>
        </w:rPr>
        <w:t xml:space="preserve">cat</w:t>
      </w:r>
      <w:r>
        <w:rPr>
          <w:rStyle w:val="NormalTok"/>
        </w:rPr>
        <w:t xml:space="preserve">(</w:t>
      </w:r>
      <w:r>
        <w:rPr>
          <w:rStyle w:val="StringTok"/>
        </w:rPr>
        <w:t xml:space="preserve">"Agreement between Complete and Average:"</w:t>
      </w:r>
      <w:r>
        <w:rPr>
          <w:rStyle w:val="NormalTok"/>
        </w:rPr>
        <w:t xml:space="preserve">, </w:t>
      </w:r>
      <w:r>
        <w:br/>
      </w:r>
      <w:r>
        <w:rPr>
          <w:rStyle w:val="NormalTok"/>
        </w:rPr>
        <w:t xml:space="preserve">    </w:t>
      </w:r>
      <w:r>
        <w:rPr>
          <w:rStyle w:val="FunctionTok"/>
        </w:rPr>
        <w:t xml:space="preserve">sum</w:t>
      </w:r>
      <w:r>
        <w:rPr>
          <w:rStyle w:val="NormalTok"/>
        </w:rPr>
        <w:t xml:space="preserve">(clusters_final </w:t>
      </w:r>
      <w:r>
        <w:rPr>
          <w:rStyle w:val="SpecialCharTok"/>
        </w:rPr>
        <w:t xml:space="preserve">==</w:t>
      </w:r>
      <w:r>
        <w:rPr>
          <w:rStyle w:val="NormalTok"/>
        </w:rPr>
        <w:t xml:space="preserve"> clusters_average) </w:t>
      </w:r>
      <w:r>
        <w:rPr>
          <w:rStyle w:val="SpecialCharTok"/>
        </w:rPr>
        <w:t xml:space="preserve">/</w:t>
      </w:r>
      <w:r>
        <w:rPr>
          <w:rStyle w:val="NormalTok"/>
        </w:rPr>
        <w:t xml:space="preserve"> </w:t>
      </w:r>
      <w:r>
        <w:rPr>
          <w:rStyle w:val="FunctionTok"/>
        </w:rPr>
        <w:t xml:space="preserve">length</w:t>
      </w:r>
      <w:r>
        <w:rPr>
          <w:rStyle w:val="NormalTok"/>
        </w:rPr>
        <w:t xml:space="preserve">(clusters_final)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Agreement between Complete and Average: 98 %</w:t>
      </w:r>
    </w:p>
    <w:p>
      <w:pPr>
        <w:pStyle w:val="FirstParagraph"/>
      </w:pPr>
      <w:r>
        <w:rPr>
          <w:b/>
          <w:bCs/>
        </w:rPr>
        <w:t xml:space="preserve">Description:</w:t>
      </w:r>
      <w:r>
        <w:t xml:space="preserve"> </w:t>
      </w:r>
      <w:r>
        <w:t xml:space="preserve">Using different linkage methods can significantly affect both cluster assignments and the overall dendrogram structure. Complete and average linkage give very similar results (98% agreement), and both produce balanced clusters that clearly separate into two distinct groups at the beginning (Figure 3). In contrast, single linkage shows only 36% agreement with complete linkage because of the chaining effect, which leads to one large cluster with 49 states and another with only Alaska (Figure 2). In addition, single linkage has very low merge heights, with a maximum around 2.0, while average linkage reaches about 3.0. These differences reflect how each method measures dissimilarity. Overall, complete linkage is the most appropriate method for this dataset. It produces compact, clearly separated clusters and avoids the chaining problem that makes single linkage difficult to interpret.</w:t>
      </w:r>
    </w:p>
    <w:bookmarkEnd w:id="34"/>
    <w:bookmarkStart w:id="35" w:name="ai-tools"/>
    <w:p>
      <w:pPr>
        <w:pStyle w:val="Heading3"/>
      </w:pPr>
      <w:r>
        <w:rPr>
          <w:b/>
          <w:bCs/>
        </w:rPr>
        <w:t xml:space="preserve">AI tools</w:t>
      </w:r>
    </w:p>
    <w:p>
      <w:pPr>
        <w:pStyle w:val="FirstParagraph"/>
      </w:pPr>
      <w:r>
        <w:t xml:space="preserve">Claude.ai was used in this assignment to assist with debugging R code syntax errors and editing text for clarity and conciseness.</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dc:title>
  <dc:creator/>
  <cp:keywords/>
  <dcterms:created xsi:type="dcterms:W3CDTF">2026-02-17T10:56:57Z</dcterms:created>
  <dcterms:modified xsi:type="dcterms:W3CDTF">2026-02-17T10:56:57Z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