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6262F4">
      <w:pPr>
        <w:pStyle w:val="3"/>
        <w:bidi w:val="0"/>
        <w:jc w:val="center"/>
        <w:rPr>
          <w:rFonts w:hint="eastAsia"/>
          <w:lang w:val="en-US" w:eastAsia="zh-CN"/>
        </w:rPr>
      </w:pPr>
      <w:r>
        <w:rPr>
          <w:rFonts w:hint="eastAsia"/>
          <w:lang w:val="en-US" w:eastAsia="zh-CN"/>
        </w:rPr>
        <w:t>基于梯度下降法实现SVM分类</w:t>
      </w:r>
    </w:p>
    <w:p w14:paraId="3878B1D9">
      <w:pPr>
        <w:keepNext w:val="0"/>
        <w:keepLines w:val="0"/>
        <w:pageBreakBefore w:val="0"/>
        <w:widowControl w:val="0"/>
        <w:kinsoku/>
        <w:wordWrap/>
        <w:overflowPunct/>
        <w:topLinePunct w:val="0"/>
        <w:autoSpaceDE/>
        <w:autoSpaceDN/>
        <w:bidi w:val="0"/>
        <w:adjustRightInd/>
        <w:snapToGrid/>
        <w:spacing w:afterAutospacing="0" w:line="360" w:lineRule="auto"/>
        <w:ind w:firstLine="420" w:firstLineChars="0"/>
        <w:textAlignment w:val="auto"/>
        <w:rPr>
          <w:rFonts w:hint="default"/>
          <w:lang w:val="en-US" w:eastAsia="zh-CN"/>
        </w:rPr>
      </w:pPr>
      <w:r>
        <w:rPr>
          <w:rFonts w:hint="default"/>
          <w:lang w:val="en-US" w:eastAsia="zh-CN"/>
        </w:rPr>
        <w:t>支持向量机（SVM）是一种广泛使用的监督学习模型，</w:t>
      </w:r>
      <w:r>
        <w:rPr>
          <w:rFonts w:hint="eastAsia"/>
          <w:lang w:val="en-US" w:eastAsia="zh-CN"/>
        </w:rPr>
        <w:t>常</w:t>
      </w:r>
      <w:r>
        <w:rPr>
          <w:rFonts w:hint="default"/>
          <w:lang w:val="en-US" w:eastAsia="zh-CN"/>
        </w:rPr>
        <w:t>用于分类和回归任务</w:t>
      </w:r>
      <w:r>
        <w:rPr>
          <w:rFonts w:hint="eastAsia"/>
          <w:lang w:val="en-US" w:eastAsia="zh-CN"/>
        </w:rPr>
        <w:t>，</w:t>
      </w:r>
      <w:r>
        <w:rPr>
          <w:rFonts w:hint="default"/>
          <w:lang w:val="en-US" w:eastAsia="zh-CN"/>
        </w:rPr>
        <w:t>其核心思想是通过寻找一个最佳超平面来区分不同类别的数据点。经典的 SVM 学习算法是从原始问题出发，运用拉格朗日乘</w:t>
      </w:r>
      <w:r>
        <w:rPr>
          <w:rFonts w:hint="eastAsia"/>
          <w:lang w:val="en-US" w:eastAsia="zh-CN"/>
        </w:rPr>
        <w:t>子</w:t>
      </w:r>
      <w:r>
        <w:rPr>
          <w:rFonts w:hint="default"/>
          <w:lang w:val="en-US" w:eastAsia="zh-CN"/>
        </w:rPr>
        <w:t>法将原始问题转化为对偶问题后进行求解。另一种训练 SVM 分类器的思路</w:t>
      </w:r>
      <w:r>
        <w:rPr>
          <w:rFonts w:hint="eastAsia"/>
          <w:lang w:val="en-US" w:eastAsia="zh-CN"/>
        </w:rPr>
        <w:t>则</w:t>
      </w:r>
      <w:r>
        <w:rPr>
          <w:rFonts w:hint="default"/>
          <w:lang w:val="en-US" w:eastAsia="zh-CN"/>
        </w:rPr>
        <w:t>是直接从其原始问题入手，然后使用梯度下降算法来得到 SVM 的最优解。在处理大规模数据集时，梯度下降法作为一种优化技术，能够提供更高的计算效率。</w:t>
      </w:r>
    </w:p>
    <w:p w14:paraId="797BE937">
      <w:pPr>
        <w:pStyle w:val="6"/>
        <w:numPr>
          <w:ilvl w:val="0"/>
          <w:numId w:val="1"/>
        </w:numPr>
        <w:bidi w:val="0"/>
        <w:spacing w:before="102" w:beforeLines="0" w:beforeAutospacing="0" w:after="102" w:afterLines="0" w:afterAutospacing="0"/>
        <w:rPr>
          <w:rFonts w:hint="default"/>
          <w:lang w:val="en-US" w:eastAsia="zh-CN"/>
        </w:rPr>
      </w:pPr>
      <w:r>
        <w:rPr>
          <w:rFonts w:hint="eastAsia"/>
          <w:lang w:val="en-US" w:eastAsia="zh-CN"/>
        </w:rPr>
        <w:t>SVM梯度下降法的原理</w:t>
      </w:r>
    </w:p>
    <w:p w14:paraId="6ACA1D01">
      <w:pPr>
        <w:keepNext w:val="0"/>
        <w:keepLines w:val="0"/>
        <w:pageBreakBefore w:val="0"/>
        <w:widowControl w:val="0"/>
        <w:kinsoku/>
        <w:wordWrap/>
        <w:overflowPunct/>
        <w:topLinePunct w:val="0"/>
        <w:autoSpaceDE/>
        <w:autoSpaceDN/>
        <w:bidi w:val="0"/>
        <w:adjustRightInd/>
        <w:snapToGrid/>
        <w:spacing w:beforeAutospacing="0" w:line="360" w:lineRule="auto"/>
        <w:ind w:firstLine="420" w:firstLineChars="0"/>
        <w:textAlignment w:val="auto"/>
        <w:rPr>
          <w:rFonts w:hint="default"/>
          <w:lang w:val="en-US" w:eastAsia="zh-CN"/>
        </w:rPr>
      </w:pPr>
      <w:r>
        <w:rPr>
          <w:rFonts w:hint="default"/>
          <w:lang w:val="en-US" w:eastAsia="zh-CN"/>
        </w:rPr>
        <w:t>SVM旨在找到一个超平面</w:t>
      </w:r>
      <w:r>
        <w:rPr>
          <w:rFonts w:hint="eastAsia"/>
          <w:lang w:val="en-US" w:eastAsia="zh-CN"/>
        </w:rPr>
        <w:t>使得正类和负类样本到这个超平面的距离最大</w:t>
      </w:r>
      <w:r>
        <w:rPr>
          <w:rFonts w:hint="default"/>
          <w:lang w:val="en-US" w:eastAsia="zh-CN"/>
        </w:rPr>
        <w:t>。这个距离最大化的过程可以通过最小化某些函数（‌如间隔的最小值）‌来实现</w:t>
      </w:r>
      <w:r>
        <w:rPr>
          <w:rFonts w:hint="eastAsia"/>
          <w:lang w:val="en-US" w:eastAsia="zh-CN"/>
        </w:rPr>
        <w:t>，</w:t>
      </w:r>
      <w:r>
        <w:rPr>
          <w:rFonts w:hint="default"/>
          <w:lang w:val="en-US" w:eastAsia="zh-CN"/>
        </w:rPr>
        <w:t>‌通过设定适当的约束条件，‌可以将这个问题转化为一个凸优化问题，‌进而使用梯度下降法来求解</w:t>
      </w:r>
      <w:r>
        <w:rPr>
          <w:rFonts w:hint="eastAsia"/>
          <w:lang w:val="en-US" w:eastAsia="zh-CN"/>
        </w:rPr>
        <w:t>。在梯度下降法的应用中，‌通过计算目标函数的梯度，‌然后沿着梯度的反方向更新模型的参数‌，‌以逐步减小目标函数的值，‌直到达到一个最优解。‌在这个过程中，‌梯度下降法通过不断地迭代更新参数，‌使得模型能够更好地拟合训练数据，‌同时满足SVM的约束条件</w:t>
      </w:r>
      <w:r>
        <w:rPr>
          <w:rFonts w:hint="default"/>
          <w:lang w:val="en-US" w:eastAsia="zh-CN"/>
        </w:rPr>
        <w:t>。</w:t>
      </w:r>
    </w:p>
    <w:p w14:paraId="4F30AC19">
      <w:pPr>
        <w:pStyle w:val="6"/>
        <w:numPr>
          <w:ilvl w:val="0"/>
          <w:numId w:val="1"/>
        </w:numPr>
        <w:bidi w:val="0"/>
        <w:spacing w:before="102" w:beforeLines="0" w:beforeAutospacing="0" w:after="102" w:afterLines="0" w:afterAutospacing="0"/>
        <w:rPr>
          <w:rFonts w:hint="default"/>
          <w:b/>
          <w:lang w:val="en-US" w:eastAsia="zh-CN"/>
        </w:rPr>
      </w:pPr>
      <w:r>
        <w:rPr>
          <w:rFonts w:hint="eastAsia"/>
          <w:b/>
          <w:lang w:val="en-US" w:eastAsia="zh-CN"/>
        </w:rPr>
        <w:t>SVM梯度下降法实现方法</w:t>
      </w:r>
    </w:p>
    <w:p w14:paraId="1AEDDEF7">
      <w:pPr>
        <w:keepNext w:val="0"/>
        <w:keepLines w:val="0"/>
        <w:pageBreakBefore w:val="0"/>
        <w:widowControl w:val="0"/>
        <w:kinsoku/>
        <w:wordWrap/>
        <w:overflowPunct/>
        <w:topLinePunct w:val="0"/>
        <w:autoSpaceDE/>
        <w:autoSpaceDN/>
        <w:bidi w:val="0"/>
        <w:adjustRightInd/>
        <w:snapToGrid/>
        <w:spacing w:beforeAutospacing="0" w:line="360" w:lineRule="auto"/>
        <w:ind w:firstLine="420" w:firstLineChars="0"/>
        <w:textAlignment w:val="auto"/>
        <w:rPr>
          <w:rFonts w:hint="default"/>
          <w:lang w:val="en-US" w:eastAsia="zh-CN"/>
        </w:rPr>
      </w:pPr>
      <w:r>
        <w:rPr>
          <w:rFonts w:hint="default"/>
          <w:lang w:val="en-US" w:eastAsia="zh-CN"/>
        </w:rPr>
        <w:t>给定一个训练数据集</w:t>
      </w:r>
      <w:r>
        <w:rPr>
          <w:rFonts w:hint="eastAsia"/>
          <w:lang w:val="en-US" w:eastAsia="zh-CN"/>
        </w:rPr>
        <w:t>{</w:t>
      </w:r>
      <w:r>
        <w:rPr>
          <w:rFonts w:hint="default"/>
          <w:lang w:val="en-US" w:eastAsia="zh-CN"/>
        </w:rPr>
        <w:t xml:space="preserve"> </w:t>
      </w:r>
      <m:oMath>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oMath>
      <w:r>
        <w:rPr>
          <w:rFonts w:hint="eastAsia"/>
          <w:lang w:val="en-US" w:eastAsia="zh-CN"/>
        </w:rPr>
        <w:t>，</w:t>
      </w:r>
      <m:oMath>
        <m:sSub>
          <m:sSubPr>
            <m:ctrlPr>
              <w:rPr>
                <w:rFonts w:hint="default" w:ascii="Cambria Math" w:hAnsi="Cambria Math"/>
                <w:lang w:val="en-US" w:eastAsia="zh-CN"/>
              </w:rPr>
            </m:ctrlPr>
          </m:sSubPr>
          <m:e>
            <m:r>
              <m:rPr>
                <m:sty m:val="p"/>
              </m:rPr>
              <w:rPr>
                <w:rFonts w:hint="default" w:ascii="Cambria Math" w:hAnsi="Cambria Math"/>
                <w:lang w:val="en-US" w:eastAsia="zh-CN"/>
              </w:rPr>
              <m:t>y</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oMath>
      <w:r>
        <w:rPr>
          <w:rFonts w:hint="eastAsia"/>
          <w:lang w:val="en-US" w:eastAsia="zh-CN"/>
        </w:rPr>
        <w:t>}(i=1~n)</w:t>
      </w:r>
      <w:r>
        <w:rPr>
          <w:rFonts w:hint="default"/>
          <w:lang w:val="en-US" w:eastAsia="zh-CN"/>
        </w:rPr>
        <w:t>，其中</w:t>
      </w:r>
      <m:oMath>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scr m:val="double-struck"/>
              </m:rPr>
              <w:rPr>
                <w:rFonts w:hint="default" w:ascii="Cambria Math" w:hAnsi="Cambria Math" w:eastAsia="MS Mincho"/>
                <w:lang w:val="en-US" w:eastAsia="zh-CN"/>
              </w:rPr>
              <m:t>ℝ</m:t>
            </m:r>
            <m:ctrlPr>
              <w:rPr>
                <w:rFonts w:hint="default" w:ascii="Cambria Math" w:hAnsi="Cambria Math"/>
                <w:lang w:val="en-US" w:eastAsia="zh-CN"/>
              </w:rPr>
            </m:ctrlPr>
          </m:e>
          <m:sup>
            <m:r>
              <m:rPr>
                <m:sty m:val="p"/>
              </m:rPr>
              <w:rPr>
                <w:rFonts w:hint="default" w:ascii="Cambria Math" w:hAnsi="Cambria Math"/>
                <w:lang w:val="en-US" w:eastAsia="zh-CN"/>
              </w:rPr>
              <m:t>d</m:t>
            </m:r>
            <m:ctrlPr>
              <w:rPr>
                <w:rFonts w:hint="default" w:ascii="Cambria Math" w:hAnsi="Cambria Math"/>
                <w:lang w:val="en-US" w:eastAsia="zh-CN"/>
              </w:rPr>
            </m:ctrlPr>
          </m:sup>
        </m:sSup>
      </m:oMath>
      <w:r>
        <w:rPr>
          <w:rFonts w:hint="default"/>
          <w:lang w:val="en-US" w:eastAsia="zh-CN"/>
        </w:rPr>
        <w:t xml:space="preserve"> 是特征向量，</w:t>
      </w:r>
      <m:oMath>
        <m:sSub>
          <m:sSubPr>
            <m:ctrlPr>
              <w:rPr>
                <w:rFonts w:hint="default" w:ascii="Cambria Math" w:hAnsi="Cambria Math"/>
                <w:lang w:val="en-US" w:eastAsia="zh-CN"/>
              </w:rPr>
            </m:ctrlPr>
          </m:sSubPr>
          <m:e>
            <m:r>
              <m:rPr>
                <m:sty m:val="p"/>
              </m:rPr>
              <w:rPr>
                <w:rFonts w:hint="default" w:ascii="Cambria Math" w:hAnsi="Cambria Math"/>
                <w:lang w:val="en-US" w:eastAsia="zh-CN"/>
              </w:rPr>
              <m:t>y</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r>
          <m:rPr>
            <m:sty m:val="p"/>
          </m:rPr>
          <w:rPr>
            <w:rFonts w:hint="default" w:ascii="Cambria Math" w:hAnsi="Cambria Math"/>
            <w:lang w:val="en-US" w:eastAsia="zh-CN"/>
          </w:rPr>
          <m:t>∈ (−1, 1)</m:t>
        </m:r>
      </m:oMath>
      <w:r>
        <w:rPr>
          <w:rFonts w:hint="default"/>
          <w:lang w:val="en-US" w:eastAsia="zh-CN"/>
        </w:rPr>
        <w:t xml:space="preserve">是类别标签。线性SVM的目标是找到一个超平面 </w:t>
      </w:r>
      <m:oMath>
        <m:sSup>
          <m:sSupPr>
            <m:ctrlPr>
              <w:rPr>
                <w:rFonts w:hint="default" w:ascii="Cambria Math" w:hAnsi="Cambria Math"/>
                <w:lang w:val="en-US" w:eastAsia="zh-CN"/>
              </w:rPr>
            </m:ctrlPr>
          </m:sSupPr>
          <m:e>
            <m:r>
              <m:rPr>
                <m:sty m:val="p"/>
              </m:rPr>
              <w:rPr>
                <w:rFonts w:hint="default" w:ascii="Cambria Math" w:hAnsi="Cambria Math"/>
                <w:lang w:val="en-US" w:eastAsia="zh-CN"/>
              </w:rPr>
              <m:t>w</m:t>
            </m:r>
            <m:ctrlPr>
              <w:rPr>
                <w:rFonts w:hint="default" w:ascii="Cambria Math" w:hAnsi="Cambria Math"/>
                <w:lang w:val="en-US" w:eastAsia="zh-CN"/>
              </w:rPr>
            </m:ctrlPr>
          </m:e>
          <m:sup>
            <m:r>
              <m:rPr>
                <m:sty m:val="p"/>
              </m:rPr>
              <w:rPr>
                <w:rFonts w:hint="default" w:ascii="Cambria Math" w:hAnsi="Cambria Math"/>
                <w:lang w:val="en-US" w:eastAsia="zh-CN"/>
              </w:rPr>
              <m:t>T</m:t>
            </m:r>
            <m:ctrlPr>
              <w:rPr>
                <w:rFonts w:hint="default" w:ascii="Cambria Math" w:hAnsi="Cambria Math"/>
                <w:lang w:val="en-US" w:eastAsia="zh-CN"/>
              </w:rPr>
            </m:ctrlPr>
          </m:sup>
        </m:sSup>
        <m:r>
          <m:rPr>
            <m:sty m:val="p"/>
          </m:rPr>
          <w:rPr>
            <w:rFonts w:hint="default" w:ascii="Cambria Math" w:hAnsi="Cambria Math"/>
            <w:lang w:val="en-US" w:eastAsia="zh-CN"/>
          </w:rPr>
          <m:t>x+b=0</m:t>
        </m:r>
      </m:oMath>
      <w:r>
        <w:rPr>
          <w:rFonts w:hint="default"/>
          <w:lang w:val="en-US" w:eastAsia="zh-CN"/>
        </w:rPr>
        <w:t xml:space="preserve">，使得每个样本点 </w:t>
      </w:r>
      <m:oMath>
        <m:sSub>
          <m:sSubPr>
            <m:ctrlPr>
              <w:rPr>
                <w:rFonts w:hint="default" w:ascii="Cambria Math" w:hAnsi="Cambria Math"/>
                <w:lang w:val="en-US" w:eastAsia="zh-CN"/>
              </w:rPr>
            </m:ctrlPr>
          </m:sSubPr>
          <m:e>
            <m:r>
              <m:rPr>
                <m:sty m:val="p"/>
              </m:rPr>
              <w:rPr>
                <w:rFonts w:hint="default" w:ascii="Cambria Math" w:hAnsi="Cambria Math"/>
                <w:lang w:val="en-US" w:eastAsia="zh-CN"/>
              </w:rPr>
              <m:t>x</m:t>
            </m:r>
            <m:ctrlPr>
              <w:rPr>
                <w:rFonts w:hint="default" w:ascii="Cambria Math" w:hAnsi="Cambria Math"/>
                <w:lang w:val="en-US" w:eastAsia="zh-CN"/>
              </w:rPr>
            </m:ctrlPr>
          </m:e>
          <m:sub>
            <m:r>
              <m:rPr>
                <m:sty m:val="p"/>
              </m:rPr>
              <w:rPr>
                <w:rFonts w:hint="default" w:ascii="Cambria Math" w:hAnsi="Cambria Math"/>
                <w:lang w:val="en-US" w:eastAsia="zh-CN"/>
              </w:rPr>
              <m:t>i</m:t>
            </m:r>
            <m:ctrlPr>
              <w:rPr>
                <w:rFonts w:hint="default" w:ascii="Cambria Math" w:hAnsi="Cambria Math"/>
                <w:lang w:val="en-US" w:eastAsia="zh-CN"/>
              </w:rPr>
            </m:ctrlPr>
          </m:sub>
        </m:sSub>
      </m:oMath>
      <w:r>
        <w:rPr>
          <w:rFonts w:hint="default"/>
          <w:lang w:val="en-US" w:eastAsia="zh-CN"/>
        </w:rPr>
        <w:t xml:space="preserve"> 满足</w:t>
      </w:r>
      <w:r>
        <w:rPr>
          <w:rFonts w:hint="eastAsia"/>
          <w:lang w:val="en-US" w:eastAsia="zh-CN"/>
        </w:rPr>
        <w:t>，即</w:t>
      </w:r>
      <w:r>
        <w:rPr>
          <w:rFonts w:hint="default"/>
          <w:lang w:val="en-US" w:eastAsia="zh-CN"/>
        </w:rPr>
        <w:t>：</w:t>
      </w:r>
    </w:p>
    <w:p w14:paraId="480C2BC7">
      <w:pPr>
        <w:keepNext w:val="0"/>
        <w:keepLines w:val="0"/>
        <w:pageBreakBefore w:val="0"/>
        <w:widowControl w:val="0"/>
        <w:kinsoku/>
        <w:wordWrap/>
        <w:overflowPunct/>
        <w:topLinePunct w:val="0"/>
        <w:autoSpaceDE/>
        <w:autoSpaceDN/>
        <w:bidi w:val="0"/>
        <w:adjustRightInd/>
        <w:snapToGrid/>
        <w:spacing w:beforeAutospacing="0" w:line="360" w:lineRule="auto"/>
        <w:ind w:firstLine="420" w:firstLineChars="0"/>
        <w:jc w:val="center"/>
        <w:textAlignment w:val="auto"/>
        <w:rPr>
          <w:rFonts w:hint="default" w:ascii="Times New Roman" w:hAnsi="Times New Roman" w:eastAsia="仿宋" w:cstheme="minorBidi"/>
          <w:kern w:val="2"/>
          <w:sz w:val="24"/>
          <w:szCs w:val="24"/>
          <w:lang w:val="en-US" w:eastAsia="zh-CN" w:bidi="ar-SA"/>
        </w:rPr>
      </w:pPr>
      <m:oMathPara>
        <m:oMath>
          <m:sSub>
            <m:sSubPr>
              <m:ctrlPr>
                <w:rPr>
                  <w:rFonts w:ascii="Cambria Math" w:hAnsi="Cambria Math"/>
                  <w:i/>
                  <w:lang w:val="en-US"/>
                </w:rPr>
              </m:ctrlPr>
            </m:sSubPr>
            <m:e>
              <m:r>
                <m:rPr/>
                <w:rPr>
                  <w:rFonts w:hint="default" w:ascii="Cambria Math" w:hAnsi="Cambria Math"/>
                  <w:lang w:val="en-US" w:eastAsia="zh-CN"/>
                </w:rPr>
                <m:t>y</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w</m:t>
              </m:r>
              <m:ctrlPr>
                <w:rPr>
                  <w:rFonts w:hint="default" w:ascii="Cambria Math" w:hAnsi="Cambria Math"/>
                  <w:i/>
                  <w:lang w:val="en-US" w:eastAsia="zh-CN"/>
                </w:rPr>
              </m:ctrlPr>
            </m:e>
            <m:sup>
              <m:r>
                <m:rPr/>
                <w:rPr>
                  <w:rFonts w:hint="default" w:ascii="Cambria Math" w:hAnsi="Cambria Math"/>
                  <w:lang w:val="en-US" w:eastAsia="zh-CN"/>
                </w:rPr>
                <m:t>T</m:t>
              </m:r>
              <m:ctrlPr>
                <w:rPr>
                  <w:rFonts w:hint="default" w:ascii="Cambria Math" w:hAnsi="Cambria Math"/>
                  <w:i/>
                  <w:lang w:val="en-US" w:eastAsia="zh-CN"/>
                </w:rPr>
              </m:ctrlPr>
            </m:sup>
          </m:sSup>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+b)</m:t>
          </m:r>
          <m:r>
            <m:rPr/>
            <w:rPr>
              <w:rFonts w:hint="default" w:ascii="Cambria Math" w:hAnsi="Cambria Math" w:cs="Cambria Math"/>
              <w:lang w:val="en-US" w:eastAsia="zh-CN"/>
            </w:rPr>
            <m:t>≥</m:t>
          </m:r>
          <m:r>
            <m:rPr>
              <m:sty m:val="p"/>
            </m:rPr>
            <w:rPr>
              <w:rFonts w:hint="default" w:ascii="Cambria Math" w:hAnsi="Cambria Math"/>
              <w:lang w:val="en-US" w:eastAsia="zh-CN"/>
            </w:rPr>
            <m:t>1</m:t>
          </m:r>
        </m:oMath>
      </m:oMathPara>
    </w:p>
    <w:p w14:paraId="2BAB25D5">
      <w:pPr>
        <w:bidi w:val="0"/>
        <w:jc w:val="left"/>
        <w:rPr>
          <w:rFonts w:hint="eastAsia"/>
          <w:lang w:val="en-US" w:eastAsia="zh-CN"/>
        </w:rPr>
      </w:pPr>
      <w:r>
        <w:rPr>
          <w:rFonts w:hint="eastAsia"/>
          <w:lang w:val="en-US" w:eastAsia="zh-CN"/>
        </w:rPr>
        <w:t>则目标函数为：</w:t>
      </w:r>
    </w:p>
    <w:p w14:paraId="3519524A">
      <w:pPr>
        <w:bidi w:val="0"/>
        <w:jc w:val="left"/>
        <w:rPr>
          <w:rFonts w:hint="default" w:hAnsi="Cambria Math" w:cstheme="minorBidi"/>
          <w:i w:val="0"/>
          <w:kern w:val="2"/>
          <w:sz w:val="24"/>
          <w:szCs w:val="24"/>
          <w:lang w:val="en-US" w:eastAsia="zh-CN" w:bidi="ar-SA"/>
        </w:rPr>
      </w:pPr>
      <m:oMathPara>
        <m:oMath>
          <m:r>
            <m:rPr>
              <m:sty m:val="p"/>
            </m:rPr>
            <w:rPr>
              <w:rFonts w:hint="eastAsia" w:ascii="Cambria Math" w:hAnsi="Cambria Math" w:cstheme="minorBidi"/>
              <w:kern w:val="2"/>
              <w:sz w:val="24"/>
              <w:szCs w:val="24"/>
              <w:lang w:val="en-US" w:eastAsia="zh-CN" w:bidi="ar-SA"/>
            </w:rPr>
            <m:t>min</m:t>
          </m:r>
          <m:r>
            <m:rPr>
              <m:sty m:val="p"/>
            </m:rPr>
            <w:rPr>
              <w:rFonts w:hint="default" w:ascii="Cambria Math" w:hAnsi="Cambria Math" w:cstheme="minorBidi"/>
              <w:kern w:val="2"/>
              <w:sz w:val="24"/>
              <w:szCs w:val="24"/>
              <w:lang w:val="en-US" w:eastAsia="zh-CN" w:bidi="ar-SA"/>
            </w:rPr>
            <m:t xml:space="preserve">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m:t>
          </m:r>
          <m:sSup>
            <m:sSupPr>
              <m:ctrlPr>
                <w:rPr>
                  <w:rFonts w:hint="default" w:ascii="Cambria Math" w:hAnsi="Cambria Math" w:cstheme="minorBidi"/>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|w||</m:t>
              </m:r>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kern w:val="2"/>
                  <w:sz w:val="24"/>
                  <w:szCs w:val="24"/>
                  <w:lang w:val="en-US" w:eastAsia="zh-CN" w:bidi="ar-SA"/>
                </w:rPr>
              </m:ctrlPr>
            </m:sup>
          </m:sSup>
          <m:r>
            <m:rPr>
              <m:sty m:val="p"/>
            </m:rPr>
            <w:rPr>
              <w:rFonts w:hint="default" w:ascii="Cambria Math" w:hAnsi="Cambria Math" w:cstheme="minorBidi"/>
              <w:kern w:val="2"/>
              <w:sz w:val="24"/>
              <w:szCs w:val="24"/>
              <w:lang w:val="en-US" w:eastAsia="zh-CN" w:bidi="ar-SA"/>
            </w:rPr>
            <m:t>+C</m:t>
          </m:r>
          <m:nary>
            <m:naryPr>
              <m:chr m:val="∑"/>
              <m:limLoc m:val="undOvr"/>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i=1</m:t>
              </m:r>
              <m:ctrlPr>
                <w:rPr>
                  <w:rFonts w:hint="default" w:ascii="Cambria Math" w:hAnsi="Cambria Math" w:cstheme="minorBidi"/>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kern w:val="2"/>
                  <w:sz w:val="24"/>
                  <w:szCs w:val="24"/>
                  <w:lang w:val="en-US" w:eastAsia="zh-CN" w:bidi="ar-SA"/>
                </w:rPr>
              </m:ctrlPr>
            </m:sup>
            <m:e>
              <m:sSub>
                <m:sSubPr>
                  <m:ctrlPr>
                    <w:rPr>
                      <w:rFonts w:ascii="Cambria Math" w:hAnsi="Cambria Math" w:cstheme="minorBidi"/>
                      <w:kern w:val="2"/>
                      <w:sz w:val="24"/>
                      <w:szCs w:val="24"/>
                      <w:lang w:val="en-US" w:bidi="ar-SA"/>
                    </w:rPr>
                  </m:ctrlPr>
                </m:sSubPr>
                <m:e>
                  <m:r>
                    <m:rPr>
                      <m:sty m:val="p"/>
                    </m:rPr>
                    <w:rPr>
                      <w:rFonts w:ascii="Cambria Math" w:hAnsi="Cambria Math" w:cstheme="minorBidi"/>
                      <w:kern w:val="2"/>
                      <w:sz w:val="24"/>
                      <w:szCs w:val="24"/>
                      <w:lang w:val="en-US" w:bidi="ar-SA"/>
                    </w:rPr>
                    <m:t>ξ</m:t>
                  </m:r>
                  <m:ctrlPr>
                    <w:rPr>
                      <w:rFonts w:ascii="Cambria Math" w:hAnsi="Cambria Math" w:cstheme="minorBidi"/>
                      <w:kern w:val="2"/>
                      <w:sz w:val="24"/>
                      <w:szCs w:val="24"/>
                      <w:lang w:val="en-US" w:bidi="ar-SA"/>
                    </w:rPr>
                  </m:ctrlPr>
                </m:e>
                <m:sub>
                  <m:r>
                    <m:rPr>
                      <m:sty m:val="p"/>
                    </m:rPr>
                    <w:rPr>
                      <w:rFonts w:hint="default" w:ascii="Cambria Math" w:hAnsi="Cambria Math" w:cstheme="minorBidi"/>
                      <w:kern w:val="2"/>
                      <w:sz w:val="24"/>
                      <w:szCs w:val="24"/>
                      <w:lang w:val="en-US" w:eastAsia="zh-CN" w:bidi="ar-SA"/>
                    </w:rPr>
                    <m:t>i</m:t>
                  </m:r>
                  <m:ctrlPr>
                    <w:rPr>
                      <w:rFonts w:ascii="Cambria Math" w:hAnsi="Cambria Math" w:cstheme="minorBidi"/>
                      <w:kern w:val="2"/>
                      <w:sz w:val="24"/>
                      <w:szCs w:val="24"/>
                      <w:lang w:val="en-US" w:bidi="ar-SA"/>
                    </w:rPr>
                  </m:ctrlPr>
                </m:sub>
              </m:sSub>
              <m:ctrlPr>
                <w:rPr>
                  <w:rFonts w:hint="default" w:ascii="Cambria Math" w:hAnsi="Cambria Math" w:cstheme="minorBidi"/>
                  <w:kern w:val="2"/>
                  <w:sz w:val="24"/>
                  <w:szCs w:val="24"/>
                  <w:lang w:val="en-US" w:eastAsia="zh-CN" w:bidi="ar-SA"/>
                </w:rPr>
              </m:ctrlPr>
            </m:e>
          </m:nary>
        </m:oMath>
      </m:oMathPara>
    </w:p>
    <w:p w14:paraId="0DDE4E78">
      <w:pPr>
        <w:tabs>
          <w:tab w:val="left" w:pos="689"/>
        </w:tabs>
        <w:bidi w:val="0"/>
        <w:ind w:firstLine="480" w:firstLineChars="200"/>
        <w:jc w:val="left"/>
        <w:rPr>
          <w:rFonts w:hint="eastAsia" w:hAnsi="Cambria Math" w:cstheme="minorBidi"/>
          <w:i w:val="0"/>
          <w:kern w:val="2"/>
          <w:sz w:val="24"/>
          <w:szCs w:val="24"/>
          <w:lang w:val="en-US" w:eastAsia="zh-CN" w:bidi="ar-SA"/>
        </w:rPr>
      </w:pPr>
      <w:r>
        <w:rPr>
          <w:rFonts w:hint="eastAsia" w:cstheme="minorBidi"/>
          <w:kern w:val="2"/>
          <w:sz w:val="24"/>
          <w:szCs w:val="24"/>
          <w:lang w:val="en-US" w:eastAsia="zh-CN" w:bidi="ar-SA"/>
        </w:rPr>
        <w:t>其中：</w:t>
      </w:r>
      <m:oMath>
        <m:sSub>
          <m:sSubPr>
            <m:ctrlPr>
              <w:rPr>
                <w:rFonts w:ascii="Cambria Math" w:hAnsi="Cambria Math" w:cstheme="minorBidi"/>
                <w:kern w:val="2"/>
                <w:sz w:val="24"/>
                <w:szCs w:val="24"/>
                <w:lang w:val="en-US" w:bidi="ar-SA"/>
              </w:rPr>
            </m:ctrlPr>
          </m:sSubPr>
          <m:e>
            <m:r>
              <m:rPr>
                <m:sty m:val="p"/>
              </m:rPr>
              <w:rPr>
                <w:rFonts w:ascii="Cambria Math" w:hAnsi="Cambria Math" w:cstheme="minorBidi"/>
                <w:kern w:val="2"/>
                <w:sz w:val="24"/>
                <w:szCs w:val="24"/>
                <w:lang w:val="en-US" w:bidi="ar-SA"/>
              </w:rPr>
              <m:t>ξ</m:t>
            </m:r>
            <m:ctrlPr>
              <w:rPr>
                <w:rFonts w:ascii="Cambria Math" w:hAnsi="Cambria Math" w:cstheme="minorBidi"/>
                <w:kern w:val="2"/>
                <w:sz w:val="24"/>
                <w:szCs w:val="24"/>
                <w:lang w:val="en-US" w:bidi="ar-SA"/>
              </w:rPr>
            </m:ctrlPr>
          </m:e>
          <m:sub>
            <m:r>
              <m:rPr>
                <m:sty m:val="p"/>
              </m:rPr>
              <w:rPr>
                <w:rFonts w:hint="default" w:ascii="Cambria Math" w:hAnsi="Cambria Math" w:cstheme="minorBidi"/>
                <w:kern w:val="2"/>
                <w:sz w:val="24"/>
                <w:szCs w:val="24"/>
                <w:lang w:val="en-US" w:eastAsia="zh-CN" w:bidi="ar-SA"/>
              </w:rPr>
              <m:t>i</m:t>
            </m:r>
            <m:ctrlPr>
              <w:rPr>
                <w:rFonts w:ascii="Cambria Math" w:hAnsi="Cambria Math" w:cstheme="minorBidi"/>
                <w:kern w:val="2"/>
                <w:sz w:val="24"/>
                <w:szCs w:val="24"/>
                <w:lang w:val="en-US" w:bidi="ar-SA"/>
              </w:rPr>
            </m:ctrlPr>
          </m:sub>
        </m:sSub>
      </m:oMath>
      <w:r>
        <w:rPr>
          <w:rFonts w:hint="eastAsia" w:hAnsi="Cambria Math" w:cstheme="minorBidi"/>
          <w:i w:val="0"/>
          <w:kern w:val="2"/>
          <w:sz w:val="24"/>
          <w:szCs w:val="24"/>
          <w:lang w:val="en-US" w:eastAsia="zh-CN" w:bidi="ar-SA"/>
        </w:rPr>
        <w:t>是松弛变量，C是正则化参数，用来控制分类错误的容忍度。</w:t>
      </w:r>
    </w:p>
    <w:p w14:paraId="37279A38">
      <w:pPr>
        <w:tabs>
          <w:tab w:val="left" w:pos="689"/>
        </w:tabs>
        <w:bidi w:val="0"/>
        <w:jc w:val="left"/>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从而有约束条件如下所示：</w:t>
      </w:r>
    </w:p>
    <w:p w14:paraId="3BBF60F0">
      <w:pPr>
        <w:tabs>
          <w:tab w:val="left" w:pos="689"/>
        </w:tabs>
        <w:bidi w:val="0"/>
        <w:jc w:val="center"/>
        <w:rPr>
          <w:rFonts w:hint="default" w:hAnsi="Cambria Math" w:cs="Cambria Math"/>
          <w:i w:val="0"/>
          <w:kern w:val="2"/>
          <w:sz w:val="24"/>
          <w:szCs w:val="24"/>
          <w:lang w:val="en-US" w:eastAsia="zh-CN" w:bidi="ar-SA"/>
        </w:rPr>
      </w:pPr>
      <m:oMathPara>
        <m:oMath>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p>
            <m:sSupPr>
              <m:ctrlPr>
                <w:rPr>
                  <w:rFonts w:hint="default" w:ascii="Cambria Math" w:hAnsi="Cambria Math" w:cstheme="minorBidi"/>
                  <w:i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w</m:t>
              </m:r>
              <m:ctrlPr>
                <w:rPr>
                  <w:rFonts w:hint="default" w:ascii="Cambria Math" w:hAnsi="Cambria Math" w:cstheme="minorBidi"/>
                  <w:i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p>
          </m:sSup>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+b)</m:t>
          </m:r>
          <m:r>
            <m:rPr>
              <m:sty m:val="p"/>
            </m:rPr>
            <w:rPr>
              <w:rFonts w:hint="default" w:ascii="Cambria Math" w:hAnsi="Cambria Math" w:cs="Cambria Math"/>
              <w:kern w:val="2"/>
              <w:sz w:val="24"/>
              <w:szCs w:val="24"/>
              <w:lang w:val="en-US" w:eastAsia="zh-CN" w:bidi="ar-SA"/>
            </w:rPr>
            <m:t>≥1−</m:t>
          </m:r>
          <m:sSub>
            <m:sSubPr>
              <m:ctrlPr>
                <w:rPr>
                  <w:rFonts w:hint="default" w:ascii="Cambria Math" w:hAnsi="Cambria Math" w:cs="Cambria Math"/>
                  <w:kern w:val="2"/>
                  <w:sz w:val="24"/>
                  <w:szCs w:val="24"/>
                  <w:lang w:val="en-US" w:eastAsia="zh-CN" w:bidi="ar-SA"/>
                </w:rPr>
              </m:ctrlPr>
            </m:sSubPr>
            <m:e>
              <m:r>
                <m:rPr>
                  <m:sty m:val="p"/>
                </m:rPr>
                <w:rPr>
                  <w:rFonts w:ascii="Cambria Math" w:hAnsi="Cambria Math" w:cs="Cambria Math"/>
                  <w:kern w:val="2"/>
                  <w:sz w:val="24"/>
                  <w:szCs w:val="24"/>
                  <w:lang w:val="en-US" w:bidi="ar-SA"/>
                </w:rPr>
                <m:t>ξ</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i w:val="0"/>
                  <w:kern w:val="2"/>
                  <w:sz w:val="24"/>
                  <w:szCs w:val="24"/>
                  <w:lang w:val="en-US" w:eastAsia="zh-CN" w:bidi="ar-SA"/>
                </w:rPr>
              </m:ctrlPr>
            </m:sub>
          </m:sSub>
          <m:r>
            <m:rPr>
              <m:sty m:val="p"/>
            </m:rPr>
            <w:rPr>
              <w:rFonts w:hint="eastAsia" w:hAnsi="Cambria Math" w:cs="Cambria Math"/>
              <w:kern w:val="2"/>
              <w:sz w:val="24"/>
              <w:szCs w:val="24"/>
              <w:lang w:val="en-US" w:eastAsia="zh-CN" w:bidi="ar-SA"/>
            </w:rPr>
            <m:t>（</m:t>
          </m:r>
          <m:sSub>
            <m:sSubPr>
              <m:ctrlPr>
                <w:rPr>
                  <w:rFonts w:hint="default" w:ascii="Cambria Math" w:hAnsi="Cambria Math" w:cs="Cambria Math"/>
                  <w:kern w:val="2"/>
                  <w:sz w:val="24"/>
                  <w:szCs w:val="24"/>
                  <w:lang w:val="en-US" w:eastAsia="zh-CN" w:bidi="ar-SA"/>
                </w:rPr>
              </m:ctrlPr>
            </m:sSubPr>
            <m:e>
              <m:r>
                <m:rPr>
                  <m:sty m:val="p"/>
                </m:rPr>
                <w:rPr>
                  <w:rFonts w:ascii="Cambria Math" w:hAnsi="Cambria Math" w:cs="Cambria Math"/>
                  <w:kern w:val="2"/>
                  <w:sz w:val="24"/>
                  <w:szCs w:val="24"/>
                  <w:lang w:val="en-US" w:bidi="ar-SA"/>
                </w:rPr>
                <m:t>ξ</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≥0</m:t>
          </m:r>
          <m:r>
            <m:rPr>
              <m:sty m:val="p"/>
            </m:rPr>
            <w:rPr>
              <w:rFonts w:hint="eastAsia" w:ascii="Cambria Math" w:hAnsi="Cambria Math" w:cs="Cambria Math"/>
              <w:kern w:val="2"/>
              <w:sz w:val="24"/>
              <w:szCs w:val="24"/>
              <w:lang w:val="en-US" w:eastAsia="zh-CN" w:bidi="ar-SA"/>
            </w:rPr>
            <m:t>）</m:t>
          </m:r>
        </m:oMath>
      </m:oMathPara>
    </w:p>
    <w:p w14:paraId="47A55A83">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lang w:val="en-US" w:eastAsia="zh-CN"/>
        </w:rPr>
      </w:pPr>
      <w:r>
        <w:rPr>
          <w:rFonts w:hint="eastAsia"/>
          <w:lang w:val="en-US" w:eastAsia="zh-CN"/>
        </w:rPr>
        <w:t>梯度下降法是一种通过迭代调整模型参数来最小化目标函数的优化算法，对于SVM，目标函数的梯度下降算法具体步骤如下：</w:t>
      </w:r>
    </w:p>
    <w:p w14:paraId="58A06D24">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5" w:leftChars="0" w:hanging="425" w:firstLineChars="0"/>
        <w:jc w:val="left"/>
        <w:textAlignment w:val="auto"/>
        <w:rPr>
          <w:rFonts w:hint="default"/>
          <w:lang w:val="en-US" w:eastAsia="zh-CN"/>
        </w:rPr>
      </w:pPr>
      <w:r>
        <w:rPr>
          <w:rFonts w:hint="eastAsia"/>
          <w:lang w:val="en-US" w:eastAsia="zh-CN"/>
        </w:rPr>
        <w:t>目标函数形式转化</w:t>
      </w:r>
    </w:p>
    <w:p w14:paraId="5932761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将目标函数转化为适合梯度下降的形式。目标函数可以写成：</w:t>
      </w:r>
    </w:p>
    <w:p w14:paraId="0BBA96A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hAnsi="Cambria Math" w:cstheme="minorBidi"/>
          <w:i w:val="0"/>
          <w:kern w:val="2"/>
          <w:sz w:val="24"/>
          <w:szCs w:val="24"/>
          <w:lang w:val="en-US" w:eastAsia="zh-CN" w:bidi="ar-SA"/>
        </w:rPr>
      </w:pPr>
      <m:oMathPara>
        <m:oMath>
          <m:r>
            <m:rPr>
              <m:sty m:val="p"/>
            </m:rPr>
            <w:rPr>
              <w:rFonts w:hint="eastAsia" w:ascii="Cambria Math" w:hAnsi="Cambria Math" w:cstheme="minorBidi"/>
              <w:kern w:val="2"/>
              <w:sz w:val="24"/>
              <w:szCs w:val="24"/>
              <w:lang w:val="en-US" w:eastAsia="zh-CN" w:bidi="ar-SA"/>
            </w:rPr>
            <m:t>J</m:t>
          </m:r>
          <m:r>
            <m:rPr>
              <m:sty m:val="p"/>
            </m:rPr>
            <w:rPr>
              <w:rFonts w:hint="default" w:ascii="Cambria Math" w:hAnsi="Cambria Math" w:cstheme="minorBidi"/>
              <w:kern w:val="2"/>
              <w:sz w:val="24"/>
              <w:szCs w:val="24"/>
              <w:lang w:val="en-US" w:eastAsia="zh-CN" w:bidi="ar-SA"/>
            </w:rPr>
            <m:t>(w,b,</m:t>
          </m:r>
          <m:r>
            <m:rPr>
              <m:sty m:val="p"/>
            </m:rPr>
            <w:rPr>
              <w:rFonts w:hint="default" w:ascii="Cambria Math" w:hAnsi="Cambria Math" w:cs="Cambria Math"/>
              <w:kern w:val="2"/>
              <w:sz w:val="24"/>
              <w:szCs w:val="24"/>
              <w:lang w:val="en-US" w:eastAsia="zh-CN" w:bidi="ar-SA"/>
            </w:rPr>
            <m:t>ξ</m:t>
          </m:r>
          <m:r>
            <m:rPr>
              <m:sty m:val="p"/>
            </m:rPr>
            <w:rPr>
              <w:rFonts w:hint="default" w:ascii="Cambria Math" w:hAnsi="Cambria Math" w:cstheme="minorBidi"/>
              <w:kern w:val="2"/>
              <w:sz w:val="24"/>
              <w:szCs w:val="24"/>
              <w:lang w:val="en-US" w:eastAsia="zh-CN" w:bidi="ar-SA"/>
            </w:rPr>
            <m:t>)=</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kern w:val="2"/>
                  <w:sz w:val="24"/>
                  <w:szCs w:val="24"/>
                  <w:lang w:val="en-US" w:eastAsia="zh-CN" w:bidi="ar-SA"/>
                </w:rPr>
              </m:ctrlPr>
            </m:den>
          </m:f>
          <m:sSup>
            <m:sSupPr>
              <m:ctrlPr>
                <w:rPr>
                  <w:rFonts w:hint="default" w:ascii="Cambria Math" w:hAnsi="Cambria Math" w:cstheme="minorBidi"/>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m:t>
              </m:r>
              <m:d>
                <m:dPr>
                  <m:begChr m:val="|"/>
                  <m:endChr m:val="|"/>
                  <m:ctrlPr>
                    <w:rPr>
                      <w:rFonts w:hint="default" w:ascii="Cambria Math" w:hAnsi="Cambria Math" w:cstheme="minorBidi"/>
                      <w:kern w:val="2"/>
                      <w:sz w:val="24"/>
                      <w:szCs w:val="24"/>
                      <w:lang w:val="en-US" w:eastAsia="zh-CN" w:bidi="ar-SA"/>
                    </w:rPr>
                  </m:ctrlPr>
                </m:dPr>
                <m:e>
                  <m:r>
                    <m:rPr>
                      <m:sty m:val="p"/>
                    </m:rPr>
                    <w:rPr>
                      <w:rFonts w:hint="eastAsia" w:ascii="Cambria Math" w:hAnsi="Cambria Math" w:cstheme="minorBidi"/>
                      <w:kern w:val="2"/>
                      <w:sz w:val="24"/>
                      <w:szCs w:val="24"/>
                      <w:lang w:val="en-US" w:eastAsia="zh-CN" w:bidi="ar-SA"/>
                    </w:rPr>
                    <m:t>w</m:t>
                  </m:r>
                  <m:r>
                    <m:rPr>
                      <m:sty m:val="p"/>
                    </m:rPr>
                    <w:rPr>
                      <w:rFonts w:hint="default" w:ascii="Cambria Math" w:hAnsi="Cambria Math" w:cstheme="minorBidi"/>
                      <w:kern w:val="2"/>
                      <w:sz w:val="24"/>
                      <w:szCs w:val="24"/>
                      <w:lang w:val="en-US" w:eastAsia="zh-CN" w:bidi="ar-SA"/>
                    </w:rPr>
                    <m:t>|</m:t>
                  </m:r>
                  <m:ctrlPr>
                    <w:rPr>
                      <w:rFonts w:hint="default" w:ascii="Cambria Math" w:hAnsi="Cambria Math" w:cstheme="minorBidi"/>
                      <w:kern w:val="2"/>
                      <w:sz w:val="24"/>
                      <w:szCs w:val="24"/>
                      <w:lang w:val="en-US" w:eastAsia="zh-CN" w:bidi="ar-SA"/>
                    </w:rPr>
                  </m:ctrlPr>
                </m:e>
              </m:d>
              <m:ctrlPr>
                <w:rPr>
                  <w:rFonts w:hint="default" w:ascii="Cambria Math" w:hAnsi="Cambria Math" w:cstheme="minorBidi"/>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kern w:val="2"/>
                  <w:sz w:val="24"/>
                  <w:szCs w:val="24"/>
                  <w:lang w:val="en-US" w:eastAsia="zh-CN" w:bidi="ar-SA"/>
                </w:rPr>
              </m:ctrlPr>
            </m:sup>
          </m:sSup>
          <m:r>
            <m:rPr>
              <m:sty m:val="p"/>
            </m:rPr>
            <w:rPr>
              <w:rFonts w:hint="default" w:ascii="Cambria Math" w:hAnsi="Cambria Math" w:cstheme="minorBidi"/>
              <w:kern w:val="2"/>
              <w:sz w:val="24"/>
              <w:szCs w:val="24"/>
              <w:lang w:val="en-US" w:eastAsia="zh-CN" w:bidi="ar-SA"/>
            </w:rPr>
            <m:t>+</m:t>
          </m:r>
          <m:r>
            <m:rPr>
              <m:sty m:val="p"/>
            </m:rPr>
            <w:rPr>
              <w:rFonts w:hint="eastAsia" w:ascii="Cambria Math" w:hAnsi="Cambria Math" w:cstheme="minorBidi"/>
              <w:kern w:val="2"/>
              <w:sz w:val="24"/>
              <w:szCs w:val="24"/>
              <w:lang w:val="en-US" w:eastAsia="zh-CN" w:bidi="ar-SA"/>
            </w:rPr>
            <m:t>C</m:t>
          </m:r>
          <m:nary>
            <m:naryPr>
              <m:chr m:val="∑"/>
              <m:limLoc m:val="undOvr"/>
              <m:ctrlPr>
                <w:rPr>
                  <w:rFonts w:hint="eastAsia"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i=1</m:t>
              </m:r>
              <m:ctrlPr>
                <w:rPr>
                  <w:rFonts w:hint="eastAsia" w:ascii="Cambria Math" w:hAnsi="Cambria Math" w:cstheme="minorBidi"/>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n</m:t>
              </m:r>
              <m:ctrlPr>
                <w:rPr>
                  <w:rFonts w:hint="eastAsia" w:ascii="Cambria Math" w:hAnsi="Cambria Math" w:cstheme="minorBidi"/>
                  <w:kern w:val="2"/>
                  <w:sz w:val="24"/>
                  <w:szCs w:val="24"/>
                  <w:lang w:val="en-US" w:eastAsia="zh-CN" w:bidi="ar-SA"/>
                </w:rPr>
              </m:ctrlPr>
            </m:sup>
            <m:e>
              <m:sSub>
                <m:sSubPr>
                  <m:ctrlPr>
                    <w:rPr>
                      <w:rFonts w:hint="eastAsia" w:ascii="Cambria Math" w:hAnsi="Cambria Math" w:cstheme="minorBidi"/>
                      <w:kern w:val="2"/>
                      <w:sz w:val="24"/>
                      <w:szCs w:val="24"/>
                      <w:lang w:val="en-US" w:eastAsia="zh-CN" w:bidi="ar-SA"/>
                    </w:rPr>
                  </m:ctrlPr>
                </m:sSubPr>
                <m:e>
                  <m:r>
                    <m:rPr>
                      <m:sty m:val="p"/>
                    </m:rPr>
                    <w:rPr>
                      <w:rFonts w:ascii="Cambria Math" w:hAnsi="Cambria Math" w:cstheme="minorBidi"/>
                      <w:kern w:val="2"/>
                      <w:sz w:val="24"/>
                      <w:szCs w:val="24"/>
                      <w:lang w:val="en-US" w:bidi="ar-SA"/>
                    </w:rPr>
                    <m:t>ξ</m:t>
                  </m:r>
                  <m:ctrlPr>
                    <w:rPr>
                      <w:rFonts w:hint="eastAsia"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eastAsia" w:ascii="Cambria Math" w:hAnsi="Cambria Math" w:cstheme="minorBidi"/>
                      <w:kern w:val="2"/>
                      <w:sz w:val="24"/>
                      <w:szCs w:val="24"/>
                      <w:lang w:val="en-US" w:eastAsia="zh-CN" w:bidi="ar-SA"/>
                    </w:rPr>
                  </m:ctrlPr>
                </m:sub>
              </m:sSub>
              <m:ctrlPr>
                <w:rPr>
                  <w:rFonts w:hint="eastAsia" w:ascii="Cambria Math" w:hAnsi="Cambria Math" w:cstheme="minorBidi"/>
                  <w:kern w:val="2"/>
                  <w:sz w:val="24"/>
                  <w:szCs w:val="24"/>
                  <w:lang w:val="en-US" w:eastAsia="zh-CN" w:bidi="ar-SA"/>
                </w:rPr>
              </m:ctrlPr>
            </m:e>
          </m:nary>
        </m:oMath>
      </m:oMathPara>
    </w:p>
    <w:p w14:paraId="14C0D873">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5" w:leftChars="0" w:hanging="425" w:firstLineChars="0"/>
        <w:jc w:val="left"/>
        <w:textAlignment w:val="auto"/>
        <w:rPr>
          <w:rFonts w:hint="default"/>
          <w:lang w:val="en-US" w:eastAsia="zh-CN"/>
        </w:rPr>
      </w:pPr>
      <w:r>
        <w:rPr>
          <w:rFonts w:hint="eastAsia"/>
          <w:lang w:val="en-US" w:eastAsia="zh-CN"/>
        </w:rPr>
        <w:t>计算目标函数的梯度</w:t>
      </w:r>
    </w:p>
    <w:p w14:paraId="48F70D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对于w和b，梯度分别为：</w:t>
      </w:r>
    </w:p>
    <w:p w14:paraId="3F47012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hAnsi="Cambria Math" w:cstheme="minorBidi"/>
          <w:i w:val="0"/>
          <w:kern w:val="2"/>
          <w:sz w:val="24"/>
          <w:szCs w:val="24"/>
          <w:lang w:val="en-US" w:eastAsia="zh-CN" w:bidi="ar-SA"/>
        </w:rPr>
      </w:pPr>
      <m:oMathPara>
        <m:oMath>
          <m:f>
            <m:fPr>
              <m:ctrlPr>
                <w:rPr>
                  <w:rFonts w:ascii="Cambria Math" w:hAnsi="Cambria Math" w:cstheme="minorBidi"/>
                  <w:i/>
                  <w:kern w:val="2"/>
                  <w:sz w:val="24"/>
                  <w:szCs w:val="24"/>
                  <w:lang w:val="en-US" w:bidi="ar-SA"/>
                </w:rPr>
              </m:ctrlPr>
            </m:fPr>
            <m:num>
              <m:r>
                <m:rPr/>
                <w:rPr>
                  <w:rFonts w:ascii="Cambria Math" w:hAnsi="Cambria Math" w:cstheme="minorBidi"/>
                  <w:kern w:val="2"/>
                  <w:sz w:val="24"/>
                  <w:szCs w:val="24"/>
                  <w:lang w:val="en-US" w:bidi="ar-SA"/>
                </w:rPr>
                <m:t>∂</m:t>
              </m:r>
              <m:r>
                <m:rPr/>
                <w:rPr>
                  <w:rFonts w:hint="default" w:ascii="Cambria Math" w:hAnsi="Cambria Math" w:cstheme="minorBidi"/>
                  <w:kern w:val="2"/>
                  <w:sz w:val="24"/>
                  <w:szCs w:val="24"/>
                  <w:lang w:val="en-US" w:eastAsia="zh-CN" w:bidi="ar-SA"/>
                </w:rPr>
                <m:t>J</m:t>
              </m:r>
              <m:ctrlPr>
                <w:rPr>
                  <w:rFonts w:ascii="Cambria Math" w:hAnsi="Cambria Math" w:cstheme="minorBidi"/>
                  <w:i/>
                  <w:kern w:val="2"/>
                  <w:sz w:val="24"/>
                  <w:szCs w:val="24"/>
                  <w:lang w:val="en-US" w:bidi="ar-SA"/>
                </w:rPr>
              </m:ctrlPr>
            </m:num>
            <m:den>
              <m:r>
                <m:rPr/>
                <w:rPr>
                  <w:rFonts w:ascii="Cambria Math" w:hAnsi="Cambria Math" w:cstheme="minorBidi"/>
                  <w:kern w:val="2"/>
                  <w:sz w:val="24"/>
                  <w:szCs w:val="24"/>
                  <w:lang w:val="en-US" w:bidi="ar-SA"/>
                </w:rPr>
                <m:t>∂</m:t>
              </m:r>
              <m:r>
                <m:rPr/>
                <w:rPr>
                  <w:rFonts w:hint="default" w:ascii="Cambria Math" w:hAnsi="Cambria Math" w:cstheme="minorBidi"/>
                  <w:kern w:val="2"/>
                  <w:sz w:val="24"/>
                  <w:szCs w:val="24"/>
                  <w:lang w:val="en-US" w:eastAsia="zh-CN" w:bidi="ar-SA"/>
                </w:rPr>
                <m:t>w</m:t>
              </m:r>
              <m:ctrlPr>
                <w:rPr>
                  <w:rFonts w:ascii="Cambria Math" w:hAnsi="Cambria Math" w:cstheme="minorBidi"/>
                  <w:i/>
                  <w:kern w:val="2"/>
                  <w:sz w:val="24"/>
                  <w:szCs w:val="24"/>
                  <w:lang w:val="en-US" w:bidi="ar-SA"/>
                </w:rPr>
              </m:ctrlPr>
            </m:den>
          </m:f>
          <m:r>
            <m:rPr/>
            <w:rPr>
              <w:rFonts w:hint="default" w:ascii="Cambria Math" w:hAnsi="Cambria Math" w:cstheme="minorBidi"/>
              <w:kern w:val="2"/>
              <w:sz w:val="24"/>
              <w:szCs w:val="24"/>
              <w:lang w:val="en-US" w:eastAsia="zh-CN" w:bidi="ar-SA"/>
            </w:rPr>
            <m:t>=w−</m:t>
          </m:r>
          <m:r>
            <m:rPr>
              <m:sty m:val="p"/>
            </m:rPr>
            <w:rPr>
              <w:rFonts w:hint="eastAsia" w:ascii="Cambria Math" w:hAnsi="Cambria Math" w:cstheme="minorBidi"/>
              <w:kern w:val="2"/>
              <w:sz w:val="24"/>
              <w:szCs w:val="24"/>
              <w:lang w:val="en-US" w:eastAsia="zh-CN" w:bidi="ar-SA"/>
            </w:rPr>
            <m:t>C</m:t>
          </m:r>
          <m:nary>
            <m:naryPr>
              <m:chr m:val="∑"/>
              <m:limLoc m:val="undOvr"/>
              <m:ctrlPr>
                <w:rPr>
                  <w:rFonts w:hint="eastAsia"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i=1</m:t>
              </m:r>
              <m:ctrlPr>
                <w:rPr>
                  <w:rFonts w:hint="eastAsia" w:ascii="Cambria Math" w:hAnsi="Cambria Math" w:cstheme="minorBidi"/>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n</m:t>
              </m:r>
              <m:ctrlPr>
                <w:rPr>
                  <w:rFonts w:hint="eastAsia" w:ascii="Cambria Math" w:hAnsi="Cambria Math" w:cstheme="minorBidi"/>
                  <w:kern w:val="2"/>
                  <w:sz w:val="24"/>
                  <w:szCs w:val="24"/>
                  <w:lang w:val="en-US" w:eastAsia="zh-CN" w:bidi="ar-SA"/>
                </w:rPr>
              </m:ctrlPr>
            </m:sup>
            <m:e>
              <m:sSub>
                <m:sSubPr>
                  <m:ctrlPr>
                    <w:rPr>
                      <w:rFonts w:hint="eastAsia" w:ascii="Cambria Math" w:hAnsi="Cambria Math" w:cstheme="minorBidi"/>
                      <w:kern w:val="2"/>
                      <w:sz w:val="24"/>
                      <w:szCs w:val="24"/>
                      <w:lang w:val="en-US" w:eastAsia="zh-CN" w:bidi="ar-SA"/>
                    </w:rPr>
                  </m:ctrlPr>
                </m:sSubPr>
                <m:e>
                  <m:r>
                    <m:rPr>
                      <m:sty m:val="p"/>
                    </m:rPr>
                    <w:rPr>
                      <w:rFonts w:ascii="Cambria Math" w:hAnsi="Cambria Math" w:cstheme="minorBidi"/>
                      <w:kern w:val="2"/>
                      <w:sz w:val="24"/>
                      <w:szCs w:val="24"/>
                      <w:lang w:val="en-US" w:bidi="ar-SA"/>
                    </w:rPr>
                    <m:t>λ</m:t>
                  </m:r>
                  <m:ctrlPr>
                    <w:rPr>
                      <w:rFonts w:hint="eastAsia"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eastAsia" w:ascii="Cambria Math" w:hAnsi="Cambria Math" w:cstheme="minorBidi"/>
                      <w:kern w:val="2"/>
                      <w:sz w:val="24"/>
                      <w:szCs w:val="24"/>
                      <w:lang w:val="en-US" w:eastAsia="zh-CN" w:bidi="ar-SA"/>
                    </w:rPr>
                  </m:ctrlPr>
                </m:sub>
              </m:sSub>
              <m:sSub>
                <m:sSubPr>
                  <m:ctrlPr>
                    <w:rPr>
                      <w:rFonts w:hint="eastAsia"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eastAsia"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eastAsia" w:ascii="Cambria Math" w:hAnsi="Cambria Math" w:cstheme="minorBidi"/>
                      <w:kern w:val="2"/>
                      <w:sz w:val="24"/>
                      <w:szCs w:val="24"/>
                      <w:lang w:val="en-US" w:eastAsia="zh-CN" w:bidi="ar-SA"/>
                    </w:rPr>
                  </m:ctrlPr>
                </m:sub>
              </m:sSub>
              <m:sSub>
                <m:sSubPr>
                  <m:ctrlPr>
                    <w:rPr>
                      <w:rFonts w:hint="eastAsia"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eastAsia"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eastAsia" w:ascii="Cambria Math" w:hAnsi="Cambria Math" w:cstheme="minorBidi"/>
                      <w:kern w:val="2"/>
                      <w:sz w:val="24"/>
                      <w:szCs w:val="24"/>
                      <w:lang w:val="en-US" w:eastAsia="zh-CN" w:bidi="ar-SA"/>
                    </w:rPr>
                  </m:ctrlPr>
                </m:sub>
              </m:sSub>
              <m:ctrlPr>
                <w:rPr>
                  <w:rFonts w:hint="eastAsia" w:ascii="Cambria Math" w:hAnsi="Cambria Math" w:cstheme="minorBidi"/>
                  <w:kern w:val="2"/>
                  <w:sz w:val="24"/>
                  <w:szCs w:val="24"/>
                  <w:lang w:val="en-US" w:eastAsia="zh-CN" w:bidi="ar-SA"/>
                </w:rPr>
              </m:ctrlPr>
            </m:e>
          </m:nary>
        </m:oMath>
      </m:oMathPara>
    </w:p>
    <w:p w14:paraId="6CF77EB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hAnsi="Cambria Math" w:cstheme="minorBidi"/>
          <w:i w:val="0"/>
          <w:kern w:val="2"/>
          <w:sz w:val="24"/>
          <w:szCs w:val="24"/>
          <w:lang w:val="en-US" w:eastAsia="zh-CN" w:bidi="ar-SA"/>
        </w:rPr>
      </w:pPr>
      <m:oMathPara>
        <m:oMath>
          <m:f>
            <m:fPr>
              <m:ctrlPr>
                <w:rPr>
                  <w:rFonts w:ascii="Cambria Math" w:hAnsi="Cambria Math" w:cstheme="minorBidi"/>
                  <w:i/>
                  <w:kern w:val="2"/>
                  <w:sz w:val="24"/>
                  <w:szCs w:val="24"/>
                  <w:lang w:val="en-US" w:bidi="ar-SA"/>
                </w:rPr>
              </m:ctrlPr>
            </m:fPr>
            <m:num>
              <m:r>
                <m:rPr/>
                <w:rPr>
                  <w:rFonts w:ascii="Cambria Math" w:hAnsi="Cambria Math" w:cstheme="minorBidi"/>
                  <w:kern w:val="2"/>
                  <w:sz w:val="24"/>
                  <w:szCs w:val="24"/>
                  <w:lang w:val="en-US" w:bidi="ar-SA"/>
                </w:rPr>
                <m:t>∂</m:t>
              </m:r>
              <m:r>
                <m:rPr/>
                <w:rPr>
                  <w:rFonts w:hint="default" w:ascii="Cambria Math" w:hAnsi="Cambria Math" w:cstheme="minorBidi"/>
                  <w:kern w:val="2"/>
                  <w:sz w:val="24"/>
                  <w:szCs w:val="24"/>
                  <w:lang w:val="en-US" w:eastAsia="zh-CN" w:bidi="ar-SA"/>
                </w:rPr>
                <m:t>J</m:t>
              </m:r>
              <m:ctrlPr>
                <w:rPr>
                  <w:rFonts w:ascii="Cambria Math" w:hAnsi="Cambria Math" w:cstheme="minorBidi"/>
                  <w:i/>
                  <w:kern w:val="2"/>
                  <w:sz w:val="24"/>
                  <w:szCs w:val="24"/>
                  <w:lang w:val="en-US" w:bidi="ar-SA"/>
                </w:rPr>
              </m:ctrlPr>
            </m:num>
            <m:den>
              <m:r>
                <m:rPr/>
                <w:rPr>
                  <w:rFonts w:ascii="Cambria Math" w:hAnsi="Cambria Math" w:cstheme="minorBidi"/>
                  <w:kern w:val="2"/>
                  <w:sz w:val="24"/>
                  <w:szCs w:val="24"/>
                  <w:lang w:val="en-US" w:bidi="ar-SA"/>
                </w:rPr>
                <m:t>∂</m:t>
              </m:r>
              <m:r>
                <m:rPr/>
                <w:rPr>
                  <w:rFonts w:hint="default" w:ascii="Cambria Math" w:hAnsi="Cambria Math" w:cstheme="minorBidi"/>
                  <w:kern w:val="2"/>
                  <w:sz w:val="24"/>
                  <w:szCs w:val="24"/>
                  <w:lang w:val="en-US" w:eastAsia="zh-CN" w:bidi="ar-SA"/>
                </w:rPr>
                <m:t>b</m:t>
              </m:r>
              <m:ctrlPr>
                <w:rPr>
                  <w:rFonts w:ascii="Cambria Math" w:hAnsi="Cambria Math" w:cstheme="minorBidi"/>
                  <w:i/>
                  <w:kern w:val="2"/>
                  <w:sz w:val="24"/>
                  <w:szCs w:val="24"/>
                  <w:lang w:val="en-US" w:bidi="ar-SA"/>
                </w:rPr>
              </m:ctrlPr>
            </m:den>
          </m:f>
          <m:r>
            <m:rPr/>
            <w:rPr>
              <w:rFonts w:hint="default" w:ascii="Cambria Math" w:hAnsi="Cambria Math" w:cstheme="minorBidi"/>
              <w:kern w:val="2"/>
              <w:sz w:val="24"/>
              <w:szCs w:val="24"/>
              <w:lang w:val="en-US" w:eastAsia="zh-CN" w:bidi="ar-SA"/>
            </w:rPr>
            <m:t>=−</m:t>
          </m:r>
          <m:r>
            <m:rPr>
              <m:sty m:val="p"/>
            </m:rPr>
            <w:rPr>
              <w:rFonts w:hint="eastAsia" w:ascii="Cambria Math" w:hAnsi="Cambria Math" w:cstheme="minorBidi"/>
              <w:kern w:val="2"/>
              <w:sz w:val="24"/>
              <w:szCs w:val="24"/>
              <w:lang w:val="en-US" w:eastAsia="zh-CN" w:bidi="ar-SA"/>
            </w:rPr>
            <m:t>C</m:t>
          </m:r>
          <m:nary>
            <m:naryPr>
              <m:chr m:val="∑"/>
              <m:limLoc m:val="undOvr"/>
              <m:ctrlPr>
                <w:rPr>
                  <w:rFonts w:hint="eastAsia"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i=1</m:t>
              </m:r>
              <m:ctrlPr>
                <w:rPr>
                  <w:rFonts w:hint="eastAsia" w:ascii="Cambria Math" w:hAnsi="Cambria Math" w:cstheme="minorBidi"/>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n</m:t>
              </m:r>
              <m:ctrlPr>
                <w:rPr>
                  <w:rFonts w:hint="eastAsia" w:ascii="Cambria Math" w:hAnsi="Cambria Math" w:cstheme="minorBidi"/>
                  <w:kern w:val="2"/>
                  <w:sz w:val="24"/>
                  <w:szCs w:val="24"/>
                  <w:lang w:val="en-US" w:eastAsia="zh-CN" w:bidi="ar-SA"/>
                </w:rPr>
              </m:ctrlPr>
            </m:sup>
            <m:e>
              <m:sSub>
                <m:sSubPr>
                  <m:ctrlPr>
                    <w:rPr>
                      <w:rFonts w:hint="eastAsia" w:ascii="Cambria Math" w:hAnsi="Cambria Math" w:cstheme="minorBidi"/>
                      <w:kern w:val="2"/>
                      <w:sz w:val="24"/>
                      <w:szCs w:val="24"/>
                      <w:lang w:val="en-US" w:eastAsia="zh-CN" w:bidi="ar-SA"/>
                    </w:rPr>
                  </m:ctrlPr>
                </m:sSubPr>
                <m:e>
                  <m:r>
                    <m:rPr>
                      <m:sty m:val="p"/>
                    </m:rPr>
                    <w:rPr>
                      <w:rFonts w:ascii="Cambria Math" w:hAnsi="Cambria Math" w:cstheme="minorBidi"/>
                      <w:kern w:val="2"/>
                      <w:sz w:val="24"/>
                      <w:szCs w:val="24"/>
                      <w:lang w:val="en-US" w:bidi="ar-SA"/>
                    </w:rPr>
                    <m:t>λ</m:t>
                  </m:r>
                  <m:ctrlPr>
                    <w:rPr>
                      <w:rFonts w:hint="eastAsia"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eastAsia" w:ascii="Cambria Math" w:hAnsi="Cambria Math" w:cstheme="minorBidi"/>
                      <w:kern w:val="2"/>
                      <w:sz w:val="24"/>
                      <w:szCs w:val="24"/>
                      <w:lang w:val="en-US" w:eastAsia="zh-CN" w:bidi="ar-SA"/>
                    </w:rPr>
                  </m:ctrlPr>
                </m:sub>
              </m:sSub>
              <m:sSub>
                <m:sSubPr>
                  <m:ctrlPr>
                    <w:rPr>
                      <w:rFonts w:hint="eastAsia"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y</m:t>
                  </m:r>
                  <m:ctrlPr>
                    <w:rPr>
                      <w:rFonts w:hint="eastAsia"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eastAsia" w:ascii="Cambria Math" w:hAnsi="Cambria Math" w:cstheme="minorBidi"/>
                      <w:kern w:val="2"/>
                      <w:sz w:val="24"/>
                      <w:szCs w:val="24"/>
                      <w:lang w:val="en-US" w:eastAsia="zh-CN" w:bidi="ar-SA"/>
                    </w:rPr>
                  </m:ctrlPr>
                </m:sub>
              </m:sSub>
              <m:ctrlPr>
                <w:rPr>
                  <w:rFonts w:hint="eastAsia" w:ascii="Cambria Math" w:hAnsi="Cambria Math" w:cstheme="minorBidi"/>
                  <w:kern w:val="2"/>
                  <w:sz w:val="24"/>
                  <w:szCs w:val="24"/>
                  <w:lang w:val="en-US" w:eastAsia="zh-CN" w:bidi="ar-SA"/>
                </w:rPr>
              </m:ctrlPr>
            </m:e>
          </m:nary>
        </m:oMath>
      </m:oMathPara>
    </w:p>
    <w:p w14:paraId="66F2C3D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hAnsi="Cambria Math" w:cstheme="minorBidi"/>
          <w:i w:val="0"/>
          <w:kern w:val="2"/>
          <w:sz w:val="24"/>
          <w:szCs w:val="24"/>
          <w:lang w:val="en-US" w:eastAsia="zh-CN" w:bidi="ar-SA"/>
        </w:rPr>
      </w:pPr>
      <w:r>
        <w:rPr>
          <w:rFonts w:hint="eastAsia" w:hAnsi="Cambria Math" w:cstheme="minorBidi"/>
          <w:i w:val="0"/>
          <w:kern w:val="2"/>
          <w:sz w:val="24"/>
          <w:szCs w:val="24"/>
          <w:lang w:val="en-US" w:eastAsia="zh-CN" w:bidi="ar-SA"/>
        </w:rPr>
        <w:t>其中：</w:t>
      </w:r>
      <m:oMath>
        <m:sSub>
          <m:sSubPr>
            <m:ctrlPr>
              <w:rPr>
                <w:rFonts w:hint="eastAsia" w:ascii="Cambria Math" w:hAnsi="Cambria Math" w:cstheme="minorBidi"/>
                <w:kern w:val="2"/>
                <w:sz w:val="24"/>
                <w:szCs w:val="24"/>
                <w:lang w:val="en-US" w:eastAsia="zh-CN" w:bidi="ar-SA"/>
              </w:rPr>
            </m:ctrlPr>
          </m:sSubPr>
          <m:e>
            <m:r>
              <m:rPr>
                <m:sty m:val="p"/>
              </m:rPr>
              <w:rPr>
                <w:rFonts w:ascii="Cambria Math" w:hAnsi="Cambria Math" w:cstheme="minorBidi"/>
                <w:kern w:val="2"/>
                <w:sz w:val="24"/>
                <w:szCs w:val="24"/>
                <w:lang w:val="en-US" w:bidi="ar-SA"/>
              </w:rPr>
              <m:t>λ</m:t>
            </m:r>
            <m:ctrlPr>
              <w:rPr>
                <w:rFonts w:hint="eastAsia"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eastAsia" w:ascii="Cambria Math" w:hAnsi="Cambria Math" w:cstheme="minorBidi"/>
                <w:kern w:val="2"/>
                <w:sz w:val="24"/>
                <w:szCs w:val="24"/>
                <w:lang w:val="en-US" w:eastAsia="zh-CN" w:bidi="ar-SA"/>
              </w:rPr>
            </m:ctrlPr>
          </m:sub>
        </m:sSub>
      </m:oMath>
      <w:r>
        <w:rPr>
          <w:rFonts w:hint="eastAsia" w:hAnsi="Cambria Math" w:cstheme="minorBidi"/>
          <w:i w:val="0"/>
          <w:kern w:val="2"/>
          <w:sz w:val="24"/>
          <w:szCs w:val="24"/>
          <w:lang w:val="en-US" w:eastAsia="zh-CN" w:bidi="ar-SA"/>
        </w:rPr>
        <w:t>是拉格朗日乘子</w:t>
      </w:r>
    </w:p>
    <w:p w14:paraId="4ECB0AF0">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845" w:leftChars="0" w:hanging="425" w:firstLineChars="0"/>
        <w:jc w:val="left"/>
        <w:textAlignment w:val="auto"/>
        <w:rPr>
          <w:rFonts w:hint="default"/>
          <w:lang w:val="en-US" w:eastAsia="zh-CN"/>
        </w:rPr>
      </w:pPr>
      <w:r>
        <w:rPr>
          <w:rFonts w:hint="eastAsia"/>
          <w:lang w:val="en-US" w:eastAsia="zh-CN"/>
        </w:rPr>
        <w:t>梯度更新迭代规则</w:t>
      </w:r>
    </w:p>
    <w:p w14:paraId="4E2D66B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lang w:val="en-US" w:eastAsia="zh-CN"/>
        </w:rPr>
      </w:pPr>
      <w:r>
        <w:rPr>
          <w:rFonts w:hint="eastAsia"/>
          <w:lang w:val="en-US" w:eastAsia="zh-CN"/>
        </w:rPr>
        <w:t>梯度下降优化算法需要通过</w:t>
      </w:r>
      <w:r>
        <w:rPr>
          <w:rFonts w:hint="default"/>
          <w:lang w:val="en-US" w:eastAsia="zh-CN"/>
        </w:rPr>
        <w:t>不断迭代</w:t>
      </w:r>
      <w:r>
        <w:rPr>
          <w:rFonts w:hint="eastAsia"/>
          <w:lang w:val="en-US" w:eastAsia="zh-CN"/>
        </w:rPr>
        <w:t>进行</w:t>
      </w:r>
      <w:r>
        <w:rPr>
          <w:rFonts w:hint="default"/>
          <w:lang w:val="en-US" w:eastAsia="zh-CN"/>
        </w:rPr>
        <w:t>参数</w:t>
      </w:r>
      <w:r>
        <w:rPr>
          <w:rFonts w:hint="eastAsia"/>
          <w:lang w:val="en-US" w:eastAsia="zh-CN"/>
        </w:rPr>
        <w:t>调整，在每次迭代中，计算当前参数的梯度，然后更新参数，直到收敛或达到最大迭代次数。参数更新规则如下所示：</w:t>
      </w:r>
    </w:p>
    <w:p w14:paraId="2B2F123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hAnsi="Cambria Math" w:cs="Cambria Math"/>
          <w:i w:val="0"/>
          <w:kern w:val="2"/>
          <w:sz w:val="24"/>
          <w:szCs w:val="24"/>
          <w:lang w:val="en-US" w:eastAsia="zh-CN" w:bidi="ar-SA"/>
        </w:rPr>
      </w:pPr>
      <m:oMathPara>
        <m:oMath>
          <m:r>
            <m:rPr>
              <m:sty m:val="p"/>
            </m:rPr>
            <w:rPr>
              <w:rFonts w:hint="eastAsia" w:ascii="Cambria Math" w:hAnsi="Cambria Math" w:cstheme="minorBidi"/>
              <w:kern w:val="2"/>
              <w:sz w:val="24"/>
              <w:szCs w:val="24"/>
              <w:lang w:val="en-US" w:eastAsia="zh-CN" w:bidi="ar-SA"/>
            </w:rPr>
            <m:t>w</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heme="minorBidi"/>
              <w:kern w:val="2"/>
              <w:sz w:val="24"/>
              <w:szCs w:val="24"/>
              <w:lang w:val="en-US" w:eastAsia="zh-CN" w:bidi="ar-SA"/>
            </w:rPr>
            <m:t>w−</m:t>
          </m:r>
          <m:r>
            <m:rPr>
              <m:sty m:val="p"/>
            </m:rPr>
            <w:rPr>
              <w:rFonts w:hint="default" w:ascii="Cambria Math" w:hAnsi="Cambria Math" w:cs="Cambria Math"/>
              <w:kern w:val="2"/>
              <w:sz w:val="24"/>
              <w:szCs w:val="24"/>
              <w:lang w:val="en-US" w:eastAsia="zh-CN" w:bidi="ar-SA"/>
            </w:rPr>
            <m:t>η</m:t>
          </m:r>
          <m:f>
            <m:fPr>
              <m:ctrlPr>
                <w:rPr>
                  <w:rFonts w:hint="default" w:ascii="Cambria Math" w:hAnsi="Cambria Math" w:cs="Cambria Math"/>
                  <w:kern w:val="2"/>
                  <w:sz w:val="24"/>
                  <w:szCs w:val="24"/>
                  <w:lang w:val="en-US" w:eastAsia="zh-CN" w:bidi="ar-SA"/>
                </w:rPr>
              </m:ctrlPr>
            </m:fPr>
            <m:num>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J</m:t>
              </m:r>
              <m:ctrlPr>
                <w:rPr>
                  <w:rFonts w:hint="default" w:ascii="Cambria Math" w:hAnsi="Cambria Math" w:cs="Cambria Math"/>
                  <w:kern w:val="2"/>
                  <w:sz w:val="24"/>
                  <w:szCs w:val="24"/>
                  <w:lang w:val="en-US" w:eastAsia="zh-CN" w:bidi="ar-SA"/>
                </w:rPr>
              </m:ctrlPr>
            </m:num>
            <m:den>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kern w:val="2"/>
                  <w:sz w:val="24"/>
                  <w:szCs w:val="24"/>
                  <w:lang w:val="en-US" w:eastAsia="zh-CN" w:bidi="ar-SA"/>
                </w:rPr>
              </m:ctrlPr>
            </m:den>
          </m:f>
        </m:oMath>
      </m:oMathPara>
    </w:p>
    <w:p w14:paraId="270F468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b←b</m:t>
          </m:r>
          <m:r>
            <m:rPr>
              <m:sty m:val="p"/>
            </m:rPr>
            <w:rPr>
              <w:rFonts w:hint="default" w:ascii="Cambria Math" w:hAnsi="Cambria Math" w:cstheme="minorBidi"/>
              <w:kern w:val="2"/>
              <w:sz w:val="24"/>
              <w:szCs w:val="24"/>
              <w:lang w:val="en-US" w:eastAsia="zh-CN" w:bidi="ar-SA"/>
            </w:rPr>
            <m:t>−</m:t>
          </m:r>
          <m:r>
            <m:rPr>
              <m:sty m:val="p"/>
            </m:rPr>
            <w:rPr>
              <w:rFonts w:hint="default" w:ascii="Cambria Math" w:hAnsi="Cambria Math" w:cs="Cambria Math"/>
              <w:kern w:val="2"/>
              <w:sz w:val="24"/>
              <w:szCs w:val="24"/>
              <w:lang w:val="en-US" w:eastAsia="zh-CN" w:bidi="ar-SA"/>
            </w:rPr>
            <m:t>η</m:t>
          </m:r>
          <m:f>
            <m:fPr>
              <m:ctrlPr>
                <w:rPr>
                  <w:rFonts w:hint="default" w:ascii="Cambria Math" w:hAnsi="Cambria Math" w:cs="Cambria Math"/>
                  <w:kern w:val="2"/>
                  <w:sz w:val="24"/>
                  <w:szCs w:val="24"/>
                  <w:lang w:val="en-US" w:eastAsia="zh-CN" w:bidi="ar-SA"/>
                </w:rPr>
              </m:ctrlPr>
            </m:fPr>
            <m:num>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J</m:t>
              </m:r>
              <m:ctrlPr>
                <w:rPr>
                  <w:rFonts w:hint="default" w:ascii="Cambria Math" w:hAnsi="Cambria Math" w:cs="Cambria Math"/>
                  <w:kern w:val="2"/>
                  <w:sz w:val="24"/>
                  <w:szCs w:val="24"/>
                  <w:lang w:val="en-US" w:eastAsia="zh-CN" w:bidi="ar-SA"/>
                </w:rPr>
              </m:ctrlPr>
            </m:num>
            <m:den>
              <m:r>
                <m:rPr>
                  <m:sty m:val="p"/>
                </m:rPr>
                <w:rPr>
                  <w:rFonts w:ascii="Cambria Math" w:hAnsi="Cambria Math" w:cs="Cambria Math"/>
                  <w:kern w:val="2"/>
                  <w:sz w:val="24"/>
                  <w:szCs w:val="24"/>
                  <w:lang w:val="en-US" w:bidi="ar-SA"/>
                </w:rPr>
                <m:t>∂</m:t>
              </m:r>
              <m:r>
                <m:rPr>
                  <m:sty m:val="p"/>
                </m:rPr>
                <w:rPr>
                  <w:rFonts w:hint="eastAsia" w:ascii="Cambria Math" w:hAnsi="Cambria Math" w:cs="Cambria Math"/>
                  <w:kern w:val="2"/>
                  <w:sz w:val="24"/>
                  <w:szCs w:val="24"/>
                  <w:lang w:val="en-US" w:eastAsia="zh-CN" w:bidi="ar-SA"/>
                </w:rPr>
                <m:t>b</m:t>
              </m:r>
              <m:ctrlPr>
                <w:rPr>
                  <w:rFonts w:hint="default" w:ascii="Cambria Math" w:hAnsi="Cambria Math" w:cs="Cambria Math"/>
                  <w:kern w:val="2"/>
                  <w:sz w:val="24"/>
                  <w:szCs w:val="24"/>
                  <w:lang w:val="en-US" w:eastAsia="zh-CN" w:bidi="ar-SA"/>
                </w:rPr>
              </m:ctrlPr>
            </m:den>
          </m:f>
        </m:oMath>
      </m:oMathPara>
    </w:p>
    <w:p w14:paraId="2311FA0C">
      <w:pPr>
        <w:tabs>
          <w:tab w:val="left" w:pos="905"/>
        </w:tabs>
        <w:bidi w:val="0"/>
        <w:jc w:val="left"/>
        <w:rPr>
          <w:rFonts w:hint="eastAsia" w:hAnsi="Cambria Math" w:cs="Cambria Math"/>
          <w:b w:val="0"/>
          <w:i w:val="0"/>
          <w:kern w:val="2"/>
          <w:sz w:val="24"/>
          <w:szCs w:val="24"/>
          <w:lang w:val="en-US" w:eastAsia="zh-CN" w:bidi="ar-SA"/>
        </w:rPr>
      </w:pPr>
      <w:r>
        <w:rPr>
          <w:rFonts w:hint="eastAsia" w:cstheme="minorBidi"/>
          <w:kern w:val="2"/>
          <w:sz w:val="24"/>
          <w:szCs w:val="24"/>
          <w:lang w:val="en-US" w:eastAsia="zh-CN" w:bidi="ar-SA"/>
        </w:rPr>
        <w:tab/>
      </w:r>
      <w:r>
        <w:rPr>
          <w:rFonts w:hint="eastAsia" w:cstheme="minorBidi"/>
          <w:kern w:val="2"/>
          <w:sz w:val="24"/>
          <w:szCs w:val="24"/>
          <w:lang w:val="en-US" w:eastAsia="zh-CN" w:bidi="ar-SA"/>
        </w:rPr>
        <w:t>其中：</w:t>
      </w:r>
      <m:oMath>
        <m:r>
          <m:rPr>
            <m:sty m:val="p"/>
          </m:rPr>
          <w:rPr>
            <w:rFonts w:hint="default" w:ascii="Cambria Math" w:hAnsi="Cambria Math" w:cs="Cambria Math"/>
            <w:kern w:val="2"/>
            <w:sz w:val="24"/>
            <w:szCs w:val="24"/>
            <w:lang w:val="en-US" w:eastAsia="zh-CN" w:bidi="ar-SA"/>
          </w:rPr>
          <m:t>η</m:t>
        </m:r>
      </m:oMath>
      <w:r>
        <w:rPr>
          <w:rFonts w:hint="eastAsia" w:hAnsi="Cambria Math" w:cs="Cambria Math"/>
          <w:b w:val="0"/>
          <w:i w:val="0"/>
          <w:kern w:val="2"/>
          <w:sz w:val="24"/>
          <w:szCs w:val="24"/>
          <w:lang w:val="en-US" w:eastAsia="zh-CN" w:bidi="ar-SA"/>
        </w:rPr>
        <w:t>是学习率。</w:t>
      </w:r>
    </w:p>
    <w:p w14:paraId="170506E1">
      <w:pPr>
        <w:pStyle w:val="6"/>
        <w:numPr>
          <w:ilvl w:val="0"/>
          <w:numId w:val="1"/>
        </w:numPr>
        <w:bidi w:val="0"/>
        <w:spacing w:before="102" w:beforeLines="0" w:beforeAutospacing="0" w:after="102" w:afterLines="0" w:afterAutospacing="0"/>
        <w:rPr>
          <w:rFonts w:hint="default" w:hAnsi="Cambria Math" w:cs="Cambria Math"/>
          <w:b w:val="0"/>
          <w:i w:val="0"/>
          <w:kern w:val="2"/>
          <w:sz w:val="24"/>
          <w:szCs w:val="24"/>
          <w:lang w:val="en-US" w:eastAsia="zh-CN" w:bidi="ar-SA"/>
        </w:rPr>
      </w:pPr>
      <w:r>
        <w:rPr>
          <w:rFonts w:hint="eastAsia" w:hAnsi="Cambria Math" w:cs="Cambria Math"/>
          <w:b w:val="0"/>
          <w:i w:val="0"/>
          <w:kern w:val="2"/>
          <w:sz w:val="24"/>
          <w:szCs w:val="24"/>
          <w:lang w:val="en-US" w:eastAsia="zh-CN" w:bidi="ar-SA"/>
        </w:rPr>
        <w:t>总结</w:t>
      </w:r>
    </w:p>
    <w:p w14:paraId="08A9C16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r>
        <w:rPr>
          <w:rFonts w:hint="default"/>
          <w:lang w:val="en-US" w:eastAsia="zh-CN"/>
        </w:rPr>
        <w:t>梯度下降法的实现相对简单，容易理解和调试</w:t>
      </w:r>
      <w:r>
        <w:rPr>
          <w:rFonts w:hint="eastAsia"/>
          <w:lang w:val="en-US" w:eastAsia="zh-CN"/>
        </w:rPr>
        <w:t>，</w:t>
      </w:r>
      <w:r>
        <w:rPr>
          <w:rFonts w:hint="default"/>
          <w:lang w:val="en-US" w:eastAsia="zh-CN"/>
        </w:rPr>
        <w:t xml:space="preserve"> </w:t>
      </w:r>
      <w:r>
        <w:rPr>
          <w:rFonts w:hint="eastAsia"/>
          <w:lang w:val="en-US" w:eastAsia="zh-CN"/>
        </w:rPr>
        <w:t>且</w:t>
      </w:r>
      <w:r>
        <w:rPr>
          <w:rFonts w:hint="default"/>
          <w:lang w:val="en-US" w:eastAsia="zh-CN"/>
        </w:rPr>
        <w:t>适用于大规模数据集，</w:t>
      </w:r>
      <w:bookmarkStart w:id="0" w:name="_GoBack"/>
      <w:bookmarkEnd w:id="0"/>
      <w:r>
        <w:rPr>
          <w:rFonts w:hint="default"/>
          <w:lang w:val="en-US" w:eastAsia="zh-CN"/>
        </w:rPr>
        <w:t>具有更高的计算效率。</w:t>
      </w:r>
      <w:r>
        <w:rPr>
          <w:rFonts w:hint="eastAsia"/>
          <w:lang w:val="en-US" w:eastAsia="zh-CN"/>
        </w:rPr>
        <w:t>但</w:t>
      </w:r>
      <w:r>
        <w:rPr>
          <w:rFonts w:hint="default"/>
          <w:lang w:val="en-US" w:eastAsia="zh-CN"/>
        </w:rPr>
        <w:t>梯度下降法的收敛速度依赖于学习率的选择。学习率过大会导致参数在更新过程中发散，学习率过小会致收敛速度过慢</w:t>
      </w:r>
      <w:r>
        <w:rPr>
          <w:rFonts w:hint="eastAsia"/>
          <w:lang w:val="en-US" w:eastAsia="zh-CN"/>
        </w:rPr>
        <w:t>，</w:t>
      </w:r>
      <w:r>
        <w:rPr>
          <w:rFonts w:hint="default"/>
          <w:lang w:val="en-US" w:eastAsia="zh-CN"/>
        </w:rPr>
        <w:t>通常需要通过实验找到最优的学习率。</w:t>
      </w:r>
      <w:r>
        <w:rPr>
          <w:rFonts w:hint="eastAsia"/>
          <w:lang w:val="en-US" w:eastAsia="zh-CN"/>
        </w:rPr>
        <w:t>此外，</w:t>
      </w:r>
      <w:r>
        <w:rPr>
          <w:rFonts w:hint="default"/>
          <w:lang w:val="en-US" w:eastAsia="zh-CN"/>
        </w:rPr>
        <w:t>在目标函数具有多个局部最优的情况下</w:t>
      </w:r>
      <w:r>
        <w:rPr>
          <w:rFonts w:hint="eastAsia"/>
          <w:lang w:val="en-US" w:eastAsia="zh-CN"/>
        </w:rPr>
        <w:t>，</w:t>
      </w:r>
      <w:r>
        <w:rPr>
          <w:rFonts w:hint="default"/>
          <w:lang w:val="en-US" w:eastAsia="zh-CN"/>
        </w:rPr>
        <w:t>梯度下降法可能陷入局部最优解</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4A759"/>
    <w:multiLevelType w:val="singleLevel"/>
    <w:tmpl w:val="8A64A759"/>
    <w:lvl w:ilvl="0" w:tentative="0">
      <w:start w:val="1"/>
      <w:numFmt w:val="decimal"/>
      <w:lvlText w:val="%1."/>
      <w:lvlJc w:val="left"/>
      <w:pPr>
        <w:tabs>
          <w:tab w:val="left" w:pos="420"/>
        </w:tabs>
        <w:ind w:left="845" w:hanging="425"/>
      </w:pPr>
      <w:rPr>
        <w:rFonts w:hint="default"/>
      </w:rPr>
    </w:lvl>
  </w:abstractNum>
  <w:abstractNum w:abstractNumId="1">
    <w:nsid w:val="6CBB0815"/>
    <w:multiLevelType w:val="singleLevel"/>
    <w:tmpl w:val="6CBB0815"/>
    <w:lvl w:ilvl="0" w:tentative="0">
      <w:start w:val="1"/>
      <w:numFmt w:val="chineseCounting"/>
      <w:suff w:val="nothing"/>
      <w:lvlText w:val="%1、"/>
      <w:lvlJc w:val="left"/>
      <w:pPr>
        <w:ind w:left="-42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hM2EzZDk3ZjRkOWQxZTAwYjNmYjk2ODQwNjVmMTYifQ=="/>
  </w:docVars>
  <w:rsids>
    <w:rsidRoot w:val="00000000"/>
    <w:rsid w:val="01AE3368"/>
    <w:rsid w:val="08315F5B"/>
    <w:rsid w:val="0FFE195E"/>
    <w:rsid w:val="13802341"/>
    <w:rsid w:val="35BA15D4"/>
    <w:rsid w:val="44564BBE"/>
    <w:rsid w:val="48F0738F"/>
    <w:rsid w:val="574D00A2"/>
    <w:rsid w:val="6769535F"/>
    <w:rsid w:val="6B3E7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952</Words>
  <Characters>1098</Characters>
  <Lines>0</Lines>
  <Paragraphs>0</Paragraphs>
  <TotalTime>57</TotalTime>
  <ScaleCrop>false</ScaleCrop>
  <LinksUpToDate>false</LinksUpToDate>
  <CharactersWithSpaces>1115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2024-08-11T07:29:00Z</dcterms:created>
  <dc:creator>MX60</dc:creator>
  <cp:lastModifiedBy>旧梦阑珊</cp:lastModifiedBy>
  <dcterms:modified xsi:type="dcterms:W3CDTF">2024-08-11T13:40:15Z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469DA14944C24B27A24DB5A2C347A773_12</vt:lpwstr>
  </property>
</Properties>
</file>