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GREEDY ALGORITHMS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QUES-1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Activity Selection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Link-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Activity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Solution-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#include&lt;bits/stdc++.h&gt;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t,n;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count=1;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map&lt;int,int&gt;mymap;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while(t--)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cin&gt;&gt;n;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a[n],b[n];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cout&lt;&lt;"Enter START TIME OF ALL ACTIVITIES: \n";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i=0;i&lt;n;i++)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cin&gt;&gt;a[i];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cout&lt;&lt;"\nEnter END TIME OF ALL ACTIVITIES: \n";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i=0;i&lt;n;i++)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cin&gt;&gt;b[i];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i=0;i&lt;n;i++)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mymap.insert(make_pair(b[i],a[i]));}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map&lt;int,int&gt;:: iterator i;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map&lt;int,int&gt;:: iterator j;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i=mymap.begin();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j=mymap.begin();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j++;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while(j!=mymap.end())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if(i-&gt;first&lt;=j-&gt;second)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count++;i=j;}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j++;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cout&lt;&lt;"\nTOTAL ACTIVITIES :- "count;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count=0;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QUES-2 </w:t>
      </w:r>
      <w:r w:rsidDel="00000000" w:rsidR="00000000" w:rsidRPr="00000000">
        <w:rPr>
          <w:b w:val="1"/>
          <w:sz w:val="36"/>
          <w:szCs w:val="36"/>
          <w:rtl w:val="0"/>
        </w:rPr>
        <w:t xml:space="preserve">Coin Piles</w:t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Link- 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Coin Piles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Solution-</w:t>
      </w:r>
    </w:p>
    <w:p w:rsidR="00000000" w:rsidDel="00000000" w:rsidP="00000000" w:rsidRDefault="00000000" w:rsidRPr="00000000" w14:paraId="00000035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#include&lt;bits/stdc++.h&gt;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coinpiles(int[],int,int);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n,k,i,t;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while(t--){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cin&gt;&gt;n&gt;&gt;k;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a[n];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i=0;i&lt;n;i++)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cin&gt;&gt;a[i];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cout&lt;&lt;coinpiles(a,n,k)&lt;&lt;endl;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coinpiles(int a[],int n,int k)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i=0,j=0,count=0,x,t=0,z=(n-1)-i;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sort(a,a+n,greater&lt;int&gt;());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while(i!=n)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j++;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if(a[i]-a[j]&gt;k)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x=a[i]-a[n-1];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count=count+(x-k);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j=i;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z=(n-1)-i;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t=0;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else{t++;}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if(t==z)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{break;}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//cout&lt;&lt;"value of count = "&lt;&lt;count&lt;&lt;"t= "&lt;&lt;t&lt;&lt;"z= "&lt;&lt;z;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count;}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QUES-3 </w:t>
      </w:r>
      <w:r w:rsidDel="00000000" w:rsidR="00000000" w:rsidRPr="00000000">
        <w:rPr>
          <w:b w:val="1"/>
          <w:sz w:val="36"/>
          <w:szCs w:val="36"/>
          <w:rtl w:val="0"/>
        </w:rPr>
        <w:t xml:space="preserve">Maximize Toys </w:t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Link- </w:t>
      </w: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Maximize Toys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Solution-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#include&lt;bits/stdc++.h&gt;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maximizetoys(int [],int,int);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t,n,i,k;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cin&gt;&gt;t;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while(t--)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cin&gt;&gt;n&gt;&gt;k;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a[n];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cin&gt;&gt;a[i];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cout&lt;&lt;maximizetoys(a,n,k);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maximizetoys(int a[],int n,int k)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i,sum=0;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sort(a,a+n);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sum=sum+a[i];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if(sum&gt;k)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i;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QUES-4 </w:t>
      </w:r>
      <w:r w:rsidDel="00000000" w:rsidR="00000000" w:rsidRPr="00000000">
        <w:rPr>
          <w:b w:val="1"/>
          <w:sz w:val="36"/>
          <w:szCs w:val="36"/>
          <w:rtl w:val="0"/>
        </w:rPr>
        <w:t xml:space="preserve">Largest number possible  </w:t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Link- </w:t>
      </w:r>
      <w:hyperlink r:id="rId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Largest number possible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//---------------------O(nlogn)-------------------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(t--)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n,i,sum=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cin&gt;&gt;n;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(a,a+n);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(b,b+n,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sum=sum+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cout&lt;&lt;sum;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Ques-5 Shop in Candy Store </w:t>
      </w:r>
    </w:p>
    <w:p w:rsidR="00000000" w:rsidDel="00000000" w:rsidP="00000000" w:rsidRDefault="00000000" w:rsidRPr="00000000" w14:paraId="000000A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Link- </w:t>
      </w:r>
      <w:hyperlink r:id="rId10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Shop in Candy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-----------------------o(nlogn)--------------------------------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dcd00"/>
          <w:sz w:val="21"/>
          <w:szCs w:val="21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dcd0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cd00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d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d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t,n,k,i;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dcd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d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00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,minsum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00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d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cd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dcd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00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sort(a,a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dcd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00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x;i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{minsum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a[n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00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minsum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d0000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3399c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dc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00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00" w:lineRule="auto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Ques-6 Geek collects the balls </w:t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Link-</w:t>
      </w:r>
      <w:hyperlink r:id="rId11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Geek collects the balls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Sol1-Using Linked List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color w:val="bc7a0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data;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node1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next;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data;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node2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next;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node1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head1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node2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head2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createnode1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data)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node1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newnode1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008000"/>
          <w:rtl w:val="0"/>
        </w:rPr>
        <w:t xml:space="preserve">new</w:t>
      </w:r>
      <w:r w:rsidDel="00000000" w:rsidR="00000000" w:rsidRPr="00000000">
        <w:rPr>
          <w:rtl w:val="0"/>
        </w:rPr>
        <w:t xml:space="preserve"> node1;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newnode1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newnode1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head1;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head1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newnode1;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createnode2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data)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node2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newnode2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008000"/>
          <w:rtl w:val="0"/>
        </w:rPr>
        <w:t xml:space="preserve">new</w:t>
      </w:r>
      <w:r w:rsidDel="00000000" w:rsidR="00000000" w:rsidRPr="00000000">
        <w:rPr>
          <w:rtl w:val="0"/>
        </w:rPr>
        <w:t xml:space="preserve"> node2;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newnode2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newnode2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head2;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head2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newnode2;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display1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node1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temp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head1;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(temp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color w:val="ba2121"/>
          <w:rtl w:val="0"/>
        </w:rPr>
        <w:t xml:space="preserve">" 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display2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node2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temp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head2;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(temp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color w:val="ba2121"/>
          <w:rtl w:val="0"/>
        </w:rPr>
        <w:t xml:space="preserve">" 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reverse1</w:t>
      </w:r>
      <w:r w:rsidDel="00000000" w:rsidR="00000000" w:rsidRPr="00000000">
        <w:rPr>
          <w:rtl w:val="0"/>
        </w:rPr>
        <w:t xml:space="preserve"> 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node1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c;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node1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p;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node1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n;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c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head1;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p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(c 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n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c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p;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p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c;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c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head1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p;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reverse2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node2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c;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node2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p;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node2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n;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c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head2;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p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(c 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n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c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p;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p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c;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c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n;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head2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p;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collectballs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node1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cur1, </w:t>
      </w:r>
      <w:r w:rsidDel="00000000" w:rsidR="00000000" w:rsidRPr="00000000">
        <w:rPr>
          <w:b w:val="1"/>
          <w:color w:val="008000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node2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cur2,</w:t>
      </w:r>
      <w:r w:rsidDel="00000000" w:rsidR="00000000" w:rsidRPr="00000000">
        <w:rPr>
          <w:color w:val="b00040"/>
          <w:rtl w:val="0"/>
        </w:rPr>
        <w:t xml:space="preserve">char</w:t>
      </w:r>
      <w:r w:rsidDel="00000000" w:rsidR="00000000" w:rsidRPr="00000000">
        <w:rPr>
          <w:rtl w:val="0"/>
        </w:rPr>
        <w:t xml:space="preserve"> road)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temp,sum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(cur1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cur2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(road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a2121"/>
          <w:rtl w:val="0"/>
        </w:rPr>
        <w:t xml:space="preserve">'A'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road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a2121"/>
          <w:rtl w:val="0"/>
        </w:rPr>
        <w:t xml:space="preserve">'B'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(road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a2121"/>
          <w:rtl w:val="0"/>
        </w:rPr>
        <w:t xml:space="preserve">'B'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road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a2121"/>
          <w:rtl w:val="0"/>
        </w:rPr>
        <w:t xml:space="preserve">'A'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//a&gt;b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(road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a2121"/>
          <w:rtl w:val="0"/>
        </w:rPr>
        <w:t xml:space="preserve">'A'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(road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a2121"/>
          <w:rtl w:val="0"/>
        </w:rPr>
        <w:t xml:space="preserve">'B'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(road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a2121"/>
          <w:rtl w:val="0"/>
        </w:rPr>
        <w:t xml:space="preserve">'A'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(road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a2121"/>
          <w:rtl w:val="0"/>
        </w:rPr>
        <w:t xml:space="preserve">'B'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temp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temp;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//if list size is not equal;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(cur1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(cur1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(cur2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(cur2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cur2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next;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sum;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color w:val="b00040"/>
          <w:rtl w:val="0"/>
        </w:rPr>
        <w:t xml:space="preserve">char</w:t>
      </w:r>
      <w:r w:rsidDel="00000000" w:rsidR="00000000" w:rsidRPr="00000000">
        <w:rPr>
          <w:rtl w:val="0"/>
        </w:rPr>
        <w:t xml:space="preserve"> road;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n1,n2,x,t;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(t</w:t>
      </w:r>
      <w:r w:rsidDel="00000000" w:rsidR="00000000" w:rsidRPr="00000000">
        <w:rPr>
          <w:color w:val="666666"/>
          <w:rtl w:val="0"/>
        </w:rPr>
        <w:t xml:space="preserve">--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n1;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n2;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n1;i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{cin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x;createnode1(x);}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n2;i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{cin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x;createnode2(x);}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reverse1();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reverse2();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(head1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head2</w:t>
      </w:r>
      <w:r w:rsidDel="00000000" w:rsidR="00000000" w:rsidRPr="00000000">
        <w:rPr>
          <w:color w:val="666666"/>
          <w:rtl w:val="0"/>
        </w:rPr>
        <w:t xml:space="preserve">-&gt;</w:t>
      </w:r>
      <w:r w:rsidDel="00000000" w:rsidR="00000000" w:rsidRPr="00000000">
        <w:rPr>
          <w:rtl w:val="0"/>
        </w:rPr>
        <w:t xml:space="preserve">data)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{road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a2121"/>
          <w:rtl w:val="0"/>
        </w:rPr>
        <w:t xml:space="preserve">'B'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{road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a2121"/>
          <w:rtl w:val="0"/>
        </w:rPr>
        <w:t xml:space="preserve">'A'</w:t>
      </w:r>
      <w:r w:rsidDel="00000000" w:rsidR="00000000" w:rsidRPr="00000000">
        <w:rPr>
          <w:rtl w:val="0"/>
        </w:rPr>
        <w:t xml:space="preserve">;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collectballs(head1,head2 ,road)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actice.geeksforgeeks.org/problems/geek-collects-the-balls/0" TargetMode="External"/><Relationship Id="rId10" Type="http://schemas.openxmlformats.org/officeDocument/2006/relationships/hyperlink" Target="https://practice.geeksforgeeks.org/problems/shop-in-candy-store/0" TargetMode="External"/><Relationship Id="rId9" Type="http://schemas.openxmlformats.org/officeDocument/2006/relationships/hyperlink" Target="https://practice.geeksforgeeks.org/problems/largest-number-possible/0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ctivity-selection/0" TargetMode="External"/><Relationship Id="rId7" Type="http://schemas.openxmlformats.org/officeDocument/2006/relationships/hyperlink" Target="https://practice.geeksforgeeks.org/problems/coin-piles/0" TargetMode="External"/><Relationship Id="rId8" Type="http://schemas.openxmlformats.org/officeDocument/2006/relationships/hyperlink" Target="https://practice.geeksforgeeks.org/problems/maximize-toys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