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217D354" w14:textId="11A16133" w:rsidR="00086CF9" w:rsidRPr="006F3C43" w:rsidRDefault="00086CF9" w:rsidP="00F400F2">
      <w:pPr>
        <w:spacing w:line="0" w:lineRule="atLeast"/>
        <w:ind w:left="5760"/>
        <w:rPr>
          <w:rFonts w:eastAsia="Arial"/>
          <w:iCs/>
          <w:sz w:val="28"/>
          <w:szCs w:val="28"/>
        </w:rPr>
      </w:pPr>
      <w:r w:rsidRPr="006F3C43">
        <w:rPr>
          <w:rFonts w:eastAsia="Arial"/>
          <w:b/>
          <w:bCs/>
          <w:iCs/>
        </w:rPr>
        <w:t>Version 2</w:t>
      </w:r>
      <w:r w:rsidR="00B26054" w:rsidRPr="006F3C43">
        <w:rPr>
          <w:rFonts w:eastAsia="Arial"/>
          <w:b/>
          <w:bCs/>
          <w:iCs/>
        </w:rPr>
        <w:t>3</w:t>
      </w:r>
      <w:r w:rsidRPr="006F3C43">
        <w:rPr>
          <w:rFonts w:eastAsia="Arial"/>
          <w:b/>
          <w:bCs/>
          <w:iCs/>
        </w:rPr>
        <w:t>.</w:t>
      </w:r>
      <w:r w:rsidR="00C36E8B">
        <w:rPr>
          <w:rFonts w:eastAsia="Arial"/>
          <w:b/>
          <w:bCs/>
          <w:iCs/>
        </w:rPr>
        <w:t>1</w:t>
      </w:r>
      <w:r w:rsidRPr="006F3C43">
        <w:rPr>
          <w:rFonts w:eastAsia="Arial"/>
          <w:b/>
          <w:bCs/>
          <w:iCs/>
        </w:rPr>
        <w:t>.0</w:t>
      </w:r>
      <w:r w:rsidRPr="006F3C43">
        <w:rPr>
          <w:rFonts w:eastAsia="Cambria"/>
          <w:b/>
          <w:bCs/>
          <w:iCs/>
          <w:color w:val="000000" w:themeColor="text1"/>
        </w:rPr>
        <w:t xml:space="preserve"> </w:t>
      </w:r>
      <w:r w:rsidRPr="006F3C43">
        <w:rPr>
          <w:rFonts w:eastAsia="Arial"/>
          <w:b/>
          <w:bCs/>
          <w:iCs/>
        </w:rPr>
        <w:t xml:space="preserve">for </w:t>
      </w:r>
      <w:r w:rsidR="008167A4">
        <w:rPr>
          <w:rFonts w:eastAsia="Arial"/>
          <w:b/>
          <w:bCs/>
          <w:iCs/>
        </w:rPr>
        <w:t xml:space="preserve"> the </w:t>
      </w:r>
      <w:r w:rsidRPr="006F3C43">
        <w:rPr>
          <w:rFonts w:eastAsia="Arial"/>
          <w:b/>
          <w:bCs/>
          <w:iCs/>
        </w:rPr>
        <w:t>year 202</w:t>
      </w:r>
      <w:r w:rsidR="00B26054" w:rsidRPr="006F3C43">
        <w:rPr>
          <w:rFonts w:eastAsia="Arial"/>
          <w:b/>
          <w:bCs/>
          <w:iCs/>
        </w:rPr>
        <w:t>3</w:t>
      </w:r>
    </w:p>
    <w:p w14:paraId="3953749F" w14:textId="47133720" w:rsidR="00181C08" w:rsidRPr="006F3C43" w:rsidRDefault="00F62B3F" w:rsidP="00086CF9">
      <w:pPr>
        <w:jc w:val="right"/>
        <w:rPr>
          <w:color w:val="000000" w:themeColor="text1"/>
          <w:sz w:val="28"/>
          <w:szCs w:val="28"/>
        </w:rPr>
      </w:pPr>
      <w:r w:rsidRPr="006F3C43">
        <w:rPr>
          <w:color w:val="000000" w:themeColor="text1"/>
          <w:sz w:val="28"/>
          <w:szCs w:val="28"/>
        </w:rPr>
        <w:softHyphen/>
      </w:r>
    </w:p>
    <w:p w14:paraId="51DE49CB" w14:textId="5D31CBC6" w:rsidR="001940C9" w:rsidRDefault="008A31D5" w:rsidP="001940C9">
      <w:pPr>
        <w:spacing w:after="100"/>
        <w:jc w:val="center"/>
        <w:rPr>
          <w:rFonts w:eastAsia="Arial"/>
          <w:b/>
          <w:color w:val="000000" w:themeColor="text1"/>
          <w:sz w:val="40"/>
          <w:szCs w:val="40"/>
        </w:rPr>
      </w:pPr>
      <w:r w:rsidRPr="006F3C43">
        <w:rPr>
          <w:rFonts w:eastAsia="Arial"/>
          <w:b/>
          <w:noProof/>
          <w:color w:val="000000" w:themeColor="text1"/>
          <w:sz w:val="40"/>
          <w:szCs w:val="40"/>
        </w:rPr>
        <w:drawing>
          <wp:inline distT="114300" distB="114300" distL="114300" distR="114300" wp14:anchorId="433D6389" wp14:editId="25204F18">
            <wp:extent cx="5943600" cy="1447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447800"/>
                    </a:xfrm>
                    <a:prstGeom prst="rect">
                      <a:avLst/>
                    </a:prstGeom>
                    <a:ln/>
                  </pic:spPr>
                </pic:pic>
              </a:graphicData>
            </a:graphic>
          </wp:inline>
        </w:drawing>
      </w:r>
      <w:bookmarkStart w:id="0" w:name="_3znysh7" w:colFirst="0" w:colLast="0"/>
      <w:bookmarkEnd w:id="0"/>
    </w:p>
    <w:sdt>
      <w:sdtPr>
        <w:rPr>
          <w:rFonts w:ascii="Times New Roman" w:eastAsia="Times New Roman" w:hAnsi="Times New Roman" w:cs="Times New Roman"/>
          <w:color w:val="auto"/>
          <w:sz w:val="24"/>
          <w:szCs w:val="24"/>
        </w:rPr>
        <w:id w:val="1125203080"/>
        <w:docPartObj>
          <w:docPartGallery w:val="Table of Contents"/>
          <w:docPartUnique/>
        </w:docPartObj>
      </w:sdtPr>
      <w:sdtEndPr>
        <w:rPr>
          <w:b/>
          <w:bCs/>
          <w:noProof/>
        </w:rPr>
      </w:sdtEndPr>
      <w:sdtContent>
        <w:p w14:paraId="4AABB69B" w14:textId="61623493" w:rsidR="001940C9" w:rsidRPr="003E42A1" w:rsidRDefault="001940C9" w:rsidP="003E42A1">
          <w:pPr>
            <w:pStyle w:val="TOCHeading"/>
            <w:jc w:val="center"/>
            <w:rPr>
              <w:rFonts w:ascii="Times New Roman" w:hAnsi="Times New Roman" w:cs="Times New Roman"/>
              <w:b/>
              <w:bCs/>
              <w:color w:val="auto"/>
            </w:rPr>
          </w:pPr>
          <w:r w:rsidRPr="003E42A1">
            <w:rPr>
              <w:rFonts w:ascii="Times New Roman" w:hAnsi="Times New Roman" w:cs="Times New Roman"/>
              <w:b/>
              <w:bCs/>
              <w:color w:val="auto"/>
            </w:rPr>
            <w:t>Table of Contents</w:t>
          </w:r>
        </w:p>
        <w:p w14:paraId="2226C737" w14:textId="404BBB40" w:rsidR="005A1A86" w:rsidRDefault="001940C9">
          <w:pPr>
            <w:pStyle w:val="TOC1"/>
            <w:tabs>
              <w:tab w:val="left" w:pos="440"/>
              <w:tab w:val="right" w:leader="dot" w:pos="97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1188920" w:history="1">
            <w:r w:rsidR="005A1A86" w:rsidRPr="006619D5">
              <w:rPr>
                <w:rStyle w:val="Hyperlink"/>
                <w:noProof/>
              </w:rPr>
              <w:t>1.</w:t>
            </w:r>
            <w:r w:rsidR="005A1A86">
              <w:rPr>
                <w:rFonts w:asciiTheme="minorHAnsi" w:eastAsiaTheme="minorEastAsia" w:hAnsiTheme="minorHAnsi" w:cstheme="minorBidi"/>
                <w:noProof/>
                <w:sz w:val="22"/>
                <w:szCs w:val="22"/>
              </w:rPr>
              <w:tab/>
            </w:r>
            <w:r w:rsidR="005A1A86" w:rsidRPr="006619D5">
              <w:rPr>
                <w:rStyle w:val="Hyperlink"/>
                <w:noProof/>
              </w:rPr>
              <w:t>Summary</w:t>
            </w:r>
            <w:r w:rsidR="005A1A86">
              <w:rPr>
                <w:noProof/>
                <w:webHidden/>
              </w:rPr>
              <w:tab/>
            </w:r>
            <w:r w:rsidR="005A1A86">
              <w:rPr>
                <w:noProof/>
                <w:webHidden/>
              </w:rPr>
              <w:fldChar w:fldCharType="begin"/>
            </w:r>
            <w:r w:rsidR="005A1A86">
              <w:rPr>
                <w:noProof/>
                <w:webHidden/>
              </w:rPr>
              <w:instrText xml:space="preserve"> PAGEREF _Toc131188920 \h </w:instrText>
            </w:r>
            <w:r w:rsidR="005A1A86">
              <w:rPr>
                <w:noProof/>
                <w:webHidden/>
              </w:rPr>
            </w:r>
            <w:r w:rsidR="005A1A86">
              <w:rPr>
                <w:noProof/>
                <w:webHidden/>
              </w:rPr>
              <w:fldChar w:fldCharType="separate"/>
            </w:r>
            <w:r w:rsidR="005A1A86">
              <w:rPr>
                <w:noProof/>
                <w:webHidden/>
              </w:rPr>
              <w:t>1</w:t>
            </w:r>
            <w:r w:rsidR="005A1A86">
              <w:rPr>
                <w:noProof/>
                <w:webHidden/>
              </w:rPr>
              <w:fldChar w:fldCharType="end"/>
            </w:r>
          </w:hyperlink>
        </w:p>
        <w:p w14:paraId="44B5479F" w14:textId="07FE4EEA" w:rsidR="005A1A86" w:rsidRDefault="009B1E52">
          <w:pPr>
            <w:pStyle w:val="TOC1"/>
            <w:tabs>
              <w:tab w:val="left" w:pos="440"/>
              <w:tab w:val="right" w:leader="dot" w:pos="9736"/>
            </w:tabs>
            <w:rPr>
              <w:rFonts w:asciiTheme="minorHAnsi" w:eastAsiaTheme="minorEastAsia" w:hAnsiTheme="minorHAnsi" w:cstheme="minorBidi"/>
              <w:noProof/>
              <w:sz w:val="22"/>
              <w:szCs w:val="22"/>
            </w:rPr>
          </w:pPr>
          <w:hyperlink w:anchor="_Toc131188921" w:history="1">
            <w:r w:rsidR="005A1A86" w:rsidRPr="006619D5">
              <w:rPr>
                <w:rStyle w:val="Hyperlink"/>
                <w:noProof/>
              </w:rPr>
              <w:t>2.</w:t>
            </w:r>
            <w:r w:rsidR="005A1A86">
              <w:rPr>
                <w:rFonts w:asciiTheme="minorHAnsi" w:eastAsiaTheme="minorEastAsia" w:hAnsiTheme="minorHAnsi" w:cstheme="minorBidi"/>
                <w:noProof/>
                <w:sz w:val="22"/>
                <w:szCs w:val="22"/>
              </w:rPr>
              <w:tab/>
            </w:r>
            <w:r w:rsidR="005A1A86" w:rsidRPr="006619D5">
              <w:rPr>
                <w:rStyle w:val="Hyperlink"/>
                <w:noProof/>
              </w:rPr>
              <w:t>Component Overview</w:t>
            </w:r>
            <w:r w:rsidR="005A1A86">
              <w:rPr>
                <w:noProof/>
                <w:webHidden/>
              </w:rPr>
              <w:tab/>
            </w:r>
            <w:r w:rsidR="005A1A86">
              <w:rPr>
                <w:noProof/>
                <w:webHidden/>
              </w:rPr>
              <w:fldChar w:fldCharType="begin"/>
            </w:r>
            <w:r w:rsidR="005A1A86">
              <w:rPr>
                <w:noProof/>
                <w:webHidden/>
              </w:rPr>
              <w:instrText xml:space="preserve"> PAGEREF _Toc131188921 \h </w:instrText>
            </w:r>
            <w:r w:rsidR="005A1A86">
              <w:rPr>
                <w:noProof/>
                <w:webHidden/>
              </w:rPr>
            </w:r>
            <w:r w:rsidR="005A1A86">
              <w:rPr>
                <w:noProof/>
                <w:webHidden/>
              </w:rPr>
              <w:fldChar w:fldCharType="separate"/>
            </w:r>
            <w:r w:rsidR="005A1A86">
              <w:rPr>
                <w:noProof/>
                <w:webHidden/>
              </w:rPr>
              <w:t>1</w:t>
            </w:r>
            <w:r w:rsidR="005A1A86">
              <w:rPr>
                <w:noProof/>
                <w:webHidden/>
              </w:rPr>
              <w:fldChar w:fldCharType="end"/>
            </w:r>
          </w:hyperlink>
        </w:p>
        <w:p w14:paraId="798972E7" w14:textId="586D001D" w:rsidR="005A1A86" w:rsidRDefault="009B1E52">
          <w:pPr>
            <w:pStyle w:val="TOC2"/>
            <w:tabs>
              <w:tab w:val="left" w:pos="880"/>
              <w:tab w:val="right" w:leader="dot" w:pos="9736"/>
            </w:tabs>
            <w:rPr>
              <w:rFonts w:asciiTheme="minorHAnsi" w:eastAsiaTheme="minorEastAsia" w:hAnsiTheme="minorHAnsi" w:cstheme="minorBidi"/>
              <w:noProof/>
              <w:sz w:val="22"/>
              <w:szCs w:val="22"/>
            </w:rPr>
          </w:pPr>
          <w:hyperlink w:anchor="_Toc131188922" w:history="1">
            <w:r w:rsidR="005A1A86" w:rsidRPr="006619D5">
              <w:rPr>
                <w:rStyle w:val="Hyperlink"/>
                <w:noProof/>
              </w:rPr>
              <w:t>2.1</w:t>
            </w:r>
            <w:r w:rsidR="005A1A86">
              <w:rPr>
                <w:rFonts w:asciiTheme="minorHAnsi" w:eastAsiaTheme="minorEastAsia" w:hAnsiTheme="minorHAnsi" w:cstheme="minorBidi"/>
                <w:noProof/>
                <w:sz w:val="22"/>
                <w:szCs w:val="22"/>
              </w:rPr>
              <w:tab/>
            </w:r>
            <w:r w:rsidR="005A1A86" w:rsidRPr="006619D5">
              <w:rPr>
                <w:rStyle w:val="Hyperlink"/>
                <w:noProof/>
              </w:rPr>
              <w:t>Functional Overview</w:t>
            </w:r>
            <w:r w:rsidR="005A1A86">
              <w:rPr>
                <w:noProof/>
                <w:webHidden/>
              </w:rPr>
              <w:tab/>
            </w:r>
            <w:r w:rsidR="005A1A86">
              <w:rPr>
                <w:noProof/>
                <w:webHidden/>
              </w:rPr>
              <w:fldChar w:fldCharType="begin"/>
            </w:r>
            <w:r w:rsidR="005A1A86">
              <w:rPr>
                <w:noProof/>
                <w:webHidden/>
              </w:rPr>
              <w:instrText xml:space="preserve"> PAGEREF _Toc131188922 \h </w:instrText>
            </w:r>
            <w:r w:rsidR="005A1A86">
              <w:rPr>
                <w:noProof/>
                <w:webHidden/>
              </w:rPr>
            </w:r>
            <w:r w:rsidR="005A1A86">
              <w:rPr>
                <w:noProof/>
                <w:webHidden/>
              </w:rPr>
              <w:fldChar w:fldCharType="separate"/>
            </w:r>
            <w:r w:rsidR="005A1A86">
              <w:rPr>
                <w:noProof/>
                <w:webHidden/>
              </w:rPr>
              <w:t>1</w:t>
            </w:r>
            <w:r w:rsidR="005A1A86">
              <w:rPr>
                <w:noProof/>
                <w:webHidden/>
              </w:rPr>
              <w:fldChar w:fldCharType="end"/>
            </w:r>
          </w:hyperlink>
        </w:p>
        <w:p w14:paraId="290A0773" w14:textId="1BDDA097" w:rsidR="005A1A86" w:rsidRDefault="009B1E52">
          <w:pPr>
            <w:pStyle w:val="TOC2"/>
            <w:tabs>
              <w:tab w:val="left" w:pos="880"/>
              <w:tab w:val="right" w:leader="dot" w:pos="9736"/>
            </w:tabs>
            <w:rPr>
              <w:rFonts w:asciiTheme="minorHAnsi" w:eastAsiaTheme="minorEastAsia" w:hAnsiTheme="minorHAnsi" w:cstheme="minorBidi"/>
              <w:noProof/>
              <w:sz w:val="22"/>
              <w:szCs w:val="22"/>
            </w:rPr>
          </w:pPr>
          <w:hyperlink w:anchor="_Toc131188923" w:history="1">
            <w:r w:rsidR="005A1A86" w:rsidRPr="006619D5">
              <w:rPr>
                <w:rStyle w:val="Hyperlink"/>
                <w:noProof/>
              </w:rPr>
              <w:t>2.2</w:t>
            </w:r>
            <w:r w:rsidR="005A1A86">
              <w:rPr>
                <w:rFonts w:asciiTheme="minorHAnsi" w:eastAsiaTheme="minorEastAsia" w:hAnsiTheme="minorHAnsi" w:cstheme="minorBidi"/>
                <w:noProof/>
                <w:sz w:val="22"/>
                <w:szCs w:val="22"/>
              </w:rPr>
              <w:tab/>
            </w:r>
            <w:r w:rsidR="005A1A86" w:rsidRPr="006619D5">
              <w:rPr>
                <w:rStyle w:val="Hyperlink"/>
                <w:noProof/>
              </w:rPr>
              <w:t>Use Cases</w:t>
            </w:r>
            <w:r w:rsidR="005A1A86">
              <w:rPr>
                <w:noProof/>
                <w:webHidden/>
              </w:rPr>
              <w:tab/>
            </w:r>
            <w:r w:rsidR="005A1A86">
              <w:rPr>
                <w:noProof/>
                <w:webHidden/>
              </w:rPr>
              <w:fldChar w:fldCharType="begin"/>
            </w:r>
            <w:r w:rsidR="005A1A86">
              <w:rPr>
                <w:noProof/>
                <w:webHidden/>
              </w:rPr>
              <w:instrText xml:space="preserve"> PAGEREF _Toc131188923 \h </w:instrText>
            </w:r>
            <w:r w:rsidR="005A1A86">
              <w:rPr>
                <w:noProof/>
                <w:webHidden/>
              </w:rPr>
            </w:r>
            <w:r w:rsidR="005A1A86">
              <w:rPr>
                <w:noProof/>
                <w:webHidden/>
              </w:rPr>
              <w:fldChar w:fldCharType="separate"/>
            </w:r>
            <w:r w:rsidR="005A1A86">
              <w:rPr>
                <w:noProof/>
                <w:webHidden/>
              </w:rPr>
              <w:t>1</w:t>
            </w:r>
            <w:r w:rsidR="005A1A86">
              <w:rPr>
                <w:noProof/>
                <w:webHidden/>
              </w:rPr>
              <w:fldChar w:fldCharType="end"/>
            </w:r>
          </w:hyperlink>
        </w:p>
        <w:p w14:paraId="00CC8040" w14:textId="6A3B3735" w:rsidR="005A1A86" w:rsidRDefault="009B1E52">
          <w:pPr>
            <w:pStyle w:val="TOC2"/>
            <w:tabs>
              <w:tab w:val="left" w:pos="1100"/>
              <w:tab w:val="right" w:leader="dot" w:pos="9736"/>
            </w:tabs>
            <w:rPr>
              <w:rFonts w:asciiTheme="minorHAnsi" w:eastAsiaTheme="minorEastAsia" w:hAnsiTheme="minorHAnsi" w:cstheme="minorBidi"/>
              <w:noProof/>
              <w:sz w:val="22"/>
              <w:szCs w:val="22"/>
            </w:rPr>
          </w:pPr>
          <w:hyperlink w:anchor="_Toc131188924" w:history="1">
            <w:r w:rsidR="005A1A86" w:rsidRPr="006619D5">
              <w:rPr>
                <w:rStyle w:val="Hyperlink"/>
                <w:bCs/>
                <w:noProof/>
              </w:rPr>
              <w:t>2.2.1</w:t>
            </w:r>
            <w:r w:rsidR="005A1A86">
              <w:rPr>
                <w:rFonts w:asciiTheme="minorHAnsi" w:eastAsiaTheme="minorEastAsia" w:hAnsiTheme="minorHAnsi" w:cstheme="minorBidi"/>
                <w:noProof/>
                <w:sz w:val="22"/>
                <w:szCs w:val="22"/>
              </w:rPr>
              <w:tab/>
            </w:r>
            <w:r w:rsidR="005A1A86" w:rsidRPr="006619D5">
              <w:rPr>
                <w:rStyle w:val="Hyperlink"/>
                <w:bCs/>
                <w:noProof/>
              </w:rPr>
              <w:t>Jobs</w:t>
            </w:r>
            <w:r w:rsidR="005A1A86">
              <w:rPr>
                <w:noProof/>
                <w:webHidden/>
              </w:rPr>
              <w:tab/>
            </w:r>
            <w:r w:rsidR="005A1A86">
              <w:rPr>
                <w:noProof/>
                <w:webHidden/>
              </w:rPr>
              <w:fldChar w:fldCharType="begin"/>
            </w:r>
            <w:r w:rsidR="005A1A86">
              <w:rPr>
                <w:noProof/>
                <w:webHidden/>
              </w:rPr>
              <w:instrText xml:space="preserve"> PAGEREF _Toc131188924 \h </w:instrText>
            </w:r>
            <w:r w:rsidR="005A1A86">
              <w:rPr>
                <w:noProof/>
                <w:webHidden/>
              </w:rPr>
            </w:r>
            <w:r w:rsidR="005A1A86">
              <w:rPr>
                <w:noProof/>
                <w:webHidden/>
              </w:rPr>
              <w:fldChar w:fldCharType="separate"/>
            </w:r>
            <w:r w:rsidR="005A1A86">
              <w:rPr>
                <w:noProof/>
                <w:webHidden/>
              </w:rPr>
              <w:t>1</w:t>
            </w:r>
            <w:r w:rsidR="005A1A86">
              <w:rPr>
                <w:noProof/>
                <w:webHidden/>
              </w:rPr>
              <w:fldChar w:fldCharType="end"/>
            </w:r>
          </w:hyperlink>
        </w:p>
        <w:p w14:paraId="4060D6F0" w14:textId="12C48DBA" w:rsidR="005A1A86" w:rsidRDefault="009B1E52">
          <w:pPr>
            <w:pStyle w:val="TOC2"/>
            <w:tabs>
              <w:tab w:val="left" w:pos="1100"/>
              <w:tab w:val="right" w:leader="dot" w:pos="9736"/>
            </w:tabs>
            <w:rPr>
              <w:rFonts w:asciiTheme="minorHAnsi" w:eastAsiaTheme="minorEastAsia" w:hAnsiTheme="minorHAnsi" w:cstheme="minorBidi"/>
              <w:noProof/>
              <w:sz w:val="22"/>
              <w:szCs w:val="22"/>
            </w:rPr>
          </w:pPr>
          <w:hyperlink w:anchor="_Toc131188925" w:history="1">
            <w:r w:rsidR="005A1A86" w:rsidRPr="006619D5">
              <w:rPr>
                <w:rStyle w:val="Hyperlink"/>
                <w:bCs/>
                <w:noProof/>
              </w:rPr>
              <w:t>2.2.2</w:t>
            </w:r>
            <w:r w:rsidR="005A1A86">
              <w:rPr>
                <w:rFonts w:asciiTheme="minorHAnsi" w:eastAsiaTheme="minorEastAsia" w:hAnsiTheme="minorHAnsi" w:cstheme="minorBidi"/>
                <w:noProof/>
                <w:sz w:val="22"/>
                <w:szCs w:val="22"/>
              </w:rPr>
              <w:tab/>
            </w:r>
            <w:r w:rsidR="005A1A86" w:rsidRPr="006619D5">
              <w:rPr>
                <w:rStyle w:val="Hyperlink"/>
                <w:bCs/>
                <w:noProof/>
              </w:rPr>
              <w:t>Tracking ID</w:t>
            </w:r>
            <w:r w:rsidR="005A1A86">
              <w:rPr>
                <w:noProof/>
                <w:webHidden/>
              </w:rPr>
              <w:tab/>
            </w:r>
            <w:r w:rsidR="005A1A86">
              <w:rPr>
                <w:noProof/>
                <w:webHidden/>
              </w:rPr>
              <w:fldChar w:fldCharType="begin"/>
            </w:r>
            <w:r w:rsidR="005A1A86">
              <w:rPr>
                <w:noProof/>
                <w:webHidden/>
              </w:rPr>
              <w:instrText xml:space="preserve"> PAGEREF _Toc131188925 \h </w:instrText>
            </w:r>
            <w:r w:rsidR="005A1A86">
              <w:rPr>
                <w:noProof/>
                <w:webHidden/>
              </w:rPr>
            </w:r>
            <w:r w:rsidR="005A1A86">
              <w:rPr>
                <w:noProof/>
                <w:webHidden/>
              </w:rPr>
              <w:fldChar w:fldCharType="separate"/>
            </w:r>
            <w:r w:rsidR="005A1A86">
              <w:rPr>
                <w:noProof/>
                <w:webHidden/>
              </w:rPr>
              <w:t>1</w:t>
            </w:r>
            <w:r w:rsidR="005A1A86">
              <w:rPr>
                <w:noProof/>
                <w:webHidden/>
              </w:rPr>
              <w:fldChar w:fldCharType="end"/>
            </w:r>
          </w:hyperlink>
        </w:p>
        <w:p w14:paraId="5E229E29" w14:textId="2FB028B3" w:rsidR="005A1A86" w:rsidRDefault="009B1E52">
          <w:pPr>
            <w:pStyle w:val="TOC2"/>
            <w:tabs>
              <w:tab w:val="left" w:pos="880"/>
              <w:tab w:val="right" w:leader="dot" w:pos="9736"/>
            </w:tabs>
            <w:rPr>
              <w:rFonts w:asciiTheme="minorHAnsi" w:eastAsiaTheme="minorEastAsia" w:hAnsiTheme="minorHAnsi" w:cstheme="minorBidi"/>
              <w:noProof/>
              <w:sz w:val="22"/>
              <w:szCs w:val="22"/>
            </w:rPr>
          </w:pPr>
          <w:hyperlink w:anchor="_Toc131188926" w:history="1">
            <w:r w:rsidR="005A1A86" w:rsidRPr="006619D5">
              <w:rPr>
                <w:rStyle w:val="Hyperlink"/>
                <w:noProof/>
              </w:rPr>
              <w:t>2.3</w:t>
            </w:r>
            <w:r w:rsidR="005A1A86">
              <w:rPr>
                <w:rFonts w:asciiTheme="minorHAnsi" w:eastAsiaTheme="minorEastAsia" w:hAnsiTheme="minorHAnsi" w:cstheme="minorBidi"/>
                <w:noProof/>
                <w:sz w:val="22"/>
                <w:szCs w:val="22"/>
              </w:rPr>
              <w:tab/>
            </w:r>
            <w:r w:rsidR="005A1A86" w:rsidRPr="006619D5">
              <w:rPr>
                <w:rStyle w:val="Hyperlink"/>
                <w:noProof/>
              </w:rPr>
              <w:t>Compatibility</w:t>
            </w:r>
            <w:r w:rsidR="005A1A86">
              <w:rPr>
                <w:noProof/>
                <w:webHidden/>
              </w:rPr>
              <w:tab/>
            </w:r>
            <w:r w:rsidR="005A1A86">
              <w:rPr>
                <w:noProof/>
                <w:webHidden/>
              </w:rPr>
              <w:fldChar w:fldCharType="begin"/>
            </w:r>
            <w:r w:rsidR="005A1A86">
              <w:rPr>
                <w:noProof/>
                <w:webHidden/>
              </w:rPr>
              <w:instrText xml:space="preserve"> PAGEREF _Toc131188926 \h </w:instrText>
            </w:r>
            <w:r w:rsidR="005A1A86">
              <w:rPr>
                <w:noProof/>
                <w:webHidden/>
              </w:rPr>
            </w:r>
            <w:r w:rsidR="005A1A86">
              <w:rPr>
                <w:noProof/>
                <w:webHidden/>
              </w:rPr>
              <w:fldChar w:fldCharType="separate"/>
            </w:r>
            <w:r w:rsidR="005A1A86">
              <w:rPr>
                <w:noProof/>
                <w:webHidden/>
              </w:rPr>
              <w:t>2</w:t>
            </w:r>
            <w:r w:rsidR="005A1A86">
              <w:rPr>
                <w:noProof/>
                <w:webHidden/>
              </w:rPr>
              <w:fldChar w:fldCharType="end"/>
            </w:r>
          </w:hyperlink>
        </w:p>
        <w:p w14:paraId="711A828D" w14:textId="50443413" w:rsidR="005A1A86" w:rsidRDefault="009B1E52">
          <w:pPr>
            <w:pStyle w:val="TOC2"/>
            <w:tabs>
              <w:tab w:val="left" w:pos="880"/>
              <w:tab w:val="right" w:leader="dot" w:pos="9736"/>
            </w:tabs>
            <w:rPr>
              <w:rFonts w:asciiTheme="minorHAnsi" w:eastAsiaTheme="minorEastAsia" w:hAnsiTheme="minorHAnsi" w:cstheme="minorBidi"/>
              <w:noProof/>
              <w:sz w:val="22"/>
              <w:szCs w:val="22"/>
            </w:rPr>
          </w:pPr>
          <w:hyperlink w:anchor="_Toc131188927" w:history="1">
            <w:r w:rsidR="005A1A86" w:rsidRPr="006619D5">
              <w:rPr>
                <w:rStyle w:val="Hyperlink"/>
                <w:noProof/>
              </w:rPr>
              <w:t>2.4</w:t>
            </w:r>
            <w:r w:rsidR="005A1A86">
              <w:rPr>
                <w:rFonts w:asciiTheme="minorHAnsi" w:eastAsiaTheme="minorEastAsia" w:hAnsiTheme="minorHAnsi" w:cstheme="minorBidi"/>
                <w:noProof/>
                <w:sz w:val="22"/>
                <w:szCs w:val="22"/>
              </w:rPr>
              <w:tab/>
            </w:r>
            <w:r w:rsidR="005A1A86" w:rsidRPr="006619D5">
              <w:rPr>
                <w:rStyle w:val="Hyperlink"/>
                <w:noProof/>
              </w:rPr>
              <w:t>Privacy, Payment</w:t>
            </w:r>
            <w:r w:rsidR="005A1A86">
              <w:rPr>
                <w:noProof/>
                <w:webHidden/>
              </w:rPr>
              <w:tab/>
            </w:r>
            <w:r w:rsidR="005A1A86">
              <w:rPr>
                <w:noProof/>
                <w:webHidden/>
              </w:rPr>
              <w:fldChar w:fldCharType="begin"/>
            </w:r>
            <w:r w:rsidR="005A1A86">
              <w:rPr>
                <w:noProof/>
                <w:webHidden/>
              </w:rPr>
              <w:instrText xml:space="preserve"> PAGEREF _Toc131188927 \h </w:instrText>
            </w:r>
            <w:r w:rsidR="005A1A86">
              <w:rPr>
                <w:noProof/>
                <w:webHidden/>
              </w:rPr>
            </w:r>
            <w:r w:rsidR="005A1A86">
              <w:rPr>
                <w:noProof/>
                <w:webHidden/>
              </w:rPr>
              <w:fldChar w:fldCharType="separate"/>
            </w:r>
            <w:r w:rsidR="005A1A86">
              <w:rPr>
                <w:noProof/>
                <w:webHidden/>
              </w:rPr>
              <w:t>2</w:t>
            </w:r>
            <w:r w:rsidR="005A1A86">
              <w:rPr>
                <w:noProof/>
                <w:webHidden/>
              </w:rPr>
              <w:fldChar w:fldCharType="end"/>
            </w:r>
          </w:hyperlink>
        </w:p>
        <w:p w14:paraId="210F5E80" w14:textId="7F5DA38A" w:rsidR="005A1A86" w:rsidRDefault="009B1E52">
          <w:pPr>
            <w:pStyle w:val="TOC2"/>
            <w:tabs>
              <w:tab w:val="left" w:pos="880"/>
              <w:tab w:val="right" w:leader="dot" w:pos="9736"/>
            </w:tabs>
            <w:rPr>
              <w:rFonts w:asciiTheme="minorHAnsi" w:eastAsiaTheme="minorEastAsia" w:hAnsiTheme="minorHAnsi" w:cstheme="minorBidi"/>
              <w:noProof/>
              <w:sz w:val="22"/>
              <w:szCs w:val="22"/>
            </w:rPr>
          </w:pPr>
          <w:hyperlink w:anchor="_Toc131188928" w:history="1">
            <w:r w:rsidR="005A1A86" w:rsidRPr="006619D5">
              <w:rPr>
                <w:rStyle w:val="Hyperlink"/>
                <w:noProof/>
              </w:rPr>
              <w:t>2.5</w:t>
            </w:r>
            <w:r w:rsidR="005A1A86">
              <w:rPr>
                <w:rFonts w:asciiTheme="minorHAnsi" w:eastAsiaTheme="minorEastAsia" w:hAnsiTheme="minorHAnsi" w:cstheme="minorBidi"/>
                <w:noProof/>
                <w:sz w:val="22"/>
                <w:szCs w:val="22"/>
              </w:rPr>
              <w:tab/>
            </w:r>
            <w:r w:rsidR="005A1A86" w:rsidRPr="006619D5">
              <w:rPr>
                <w:rStyle w:val="Hyperlink"/>
                <w:noProof/>
              </w:rPr>
              <w:t>Limitations, Constraints</w:t>
            </w:r>
            <w:r w:rsidR="005A1A86">
              <w:rPr>
                <w:noProof/>
                <w:webHidden/>
              </w:rPr>
              <w:tab/>
            </w:r>
            <w:r w:rsidR="005A1A86">
              <w:rPr>
                <w:noProof/>
                <w:webHidden/>
              </w:rPr>
              <w:fldChar w:fldCharType="begin"/>
            </w:r>
            <w:r w:rsidR="005A1A86">
              <w:rPr>
                <w:noProof/>
                <w:webHidden/>
              </w:rPr>
              <w:instrText xml:space="preserve"> PAGEREF _Toc131188928 \h </w:instrText>
            </w:r>
            <w:r w:rsidR="005A1A86">
              <w:rPr>
                <w:noProof/>
                <w:webHidden/>
              </w:rPr>
            </w:r>
            <w:r w:rsidR="005A1A86">
              <w:rPr>
                <w:noProof/>
                <w:webHidden/>
              </w:rPr>
              <w:fldChar w:fldCharType="separate"/>
            </w:r>
            <w:r w:rsidR="005A1A86">
              <w:rPr>
                <w:noProof/>
                <w:webHidden/>
              </w:rPr>
              <w:t>2</w:t>
            </w:r>
            <w:r w:rsidR="005A1A86">
              <w:rPr>
                <w:noProof/>
                <w:webHidden/>
              </w:rPr>
              <w:fldChar w:fldCharType="end"/>
            </w:r>
          </w:hyperlink>
        </w:p>
        <w:p w14:paraId="65A910F7" w14:textId="268961A6" w:rsidR="005A1A86" w:rsidRDefault="009B1E52">
          <w:pPr>
            <w:pStyle w:val="TOC1"/>
            <w:tabs>
              <w:tab w:val="left" w:pos="440"/>
              <w:tab w:val="right" w:leader="dot" w:pos="9736"/>
            </w:tabs>
            <w:rPr>
              <w:rFonts w:asciiTheme="minorHAnsi" w:eastAsiaTheme="minorEastAsia" w:hAnsiTheme="minorHAnsi" w:cstheme="minorBidi"/>
              <w:noProof/>
              <w:sz w:val="22"/>
              <w:szCs w:val="22"/>
            </w:rPr>
          </w:pPr>
          <w:hyperlink w:anchor="_Toc131188929" w:history="1">
            <w:r w:rsidR="005A1A86" w:rsidRPr="006619D5">
              <w:rPr>
                <w:rStyle w:val="Hyperlink"/>
                <w:noProof/>
              </w:rPr>
              <w:t>3.</w:t>
            </w:r>
            <w:r w:rsidR="005A1A86">
              <w:rPr>
                <w:rFonts w:asciiTheme="minorHAnsi" w:eastAsiaTheme="minorEastAsia" w:hAnsiTheme="minorHAnsi" w:cstheme="minorBidi"/>
                <w:noProof/>
                <w:sz w:val="22"/>
                <w:szCs w:val="22"/>
              </w:rPr>
              <w:tab/>
            </w:r>
            <w:r w:rsidR="005A1A86" w:rsidRPr="006619D5">
              <w:rPr>
                <w:rStyle w:val="Hyperlink"/>
                <w:noProof/>
              </w:rPr>
              <w:t>Implementation Guide</w:t>
            </w:r>
            <w:r w:rsidR="005A1A86">
              <w:rPr>
                <w:noProof/>
                <w:webHidden/>
              </w:rPr>
              <w:tab/>
            </w:r>
            <w:r w:rsidR="005A1A86">
              <w:rPr>
                <w:noProof/>
                <w:webHidden/>
              </w:rPr>
              <w:fldChar w:fldCharType="begin"/>
            </w:r>
            <w:r w:rsidR="005A1A86">
              <w:rPr>
                <w:noProof/>
                <w:webHidden/>
              </w:rPr>
              <w:instrText xml:space="preserve"> PAGEREF _Toc131188929 \h </w:instrText>
            </w:r>
            <w:r w:rsidR="005A1A86">
              <w:rPr>
                <w:noProof/>
                <w:webHidden/>
              </w:rPr>
            </w:r>
            <w:r w:rsidR="005A1A86">
              <w:rPr>
                <w:noProof/>
                <w:webHidden/>
              </w:rPr>
              <w:fldChar w:fldCharType="separate"/>
            </w:r>
            <w:r w:rsidR="005A1A86">
              <w:rPr>
                <w:noProof/>
                <w:webHidden/>
              </w:rPr>
              <w:t>2</w:t>
            </w:r>
            <w:r w:rsidR="005A1A86">
              <w:rPr>
                <w:noProof/>
                <w:webHidden/>
              </w:rPr>
              <w:fldChar w:fldCharType="end"/>
            </w:r>
          </w:hyperlink>
        </w:p>
        <w:p w14:paraId="21FCC3FA" w14:textId="296244C2" w:rsidR="005A1A86" w:rsidRDefault="009B1E52">
          <w:pPr>
            <w:pStyle w:val="TOC2"/>
            <w:tabs>
              <w:tab w:val="left" w:pos="880"/>
              <w:tab w:val="right" w:leader="dot" w:pos="9736"/>
            </w:tabs>
            <w:rPr>
              <w:rFonts w:asciiTheme="minorHAnsi" w:eastAsiaTheme="minorEastAsia" w:hAnsiTheme="minorHAnsi" w:cstheme="minorBidi"/>
              <w:noProof/>
              <w:sz w:val="22"/>
              <w:szCs w:val="22"/>
            </w:rPr>
          </w:pPr>
          <w:hyperlink w:anchor="_Toc131188930" w:history="1">
            <w:r w:rsidR="005A1A86" w:rsidRPr="006619D5">
              <w:rPr>
                <w:rStyle w:val="Hyperlink"/>
                <w:noProof/>
              </w:rPr>
              <w:t>3.1</w:t>
            </w:r>
            <w:r w:rsidR="005A1A86">
              <w:rPr>
                <w:rFonts w:asciiTheme="minorHAnsi" w:eastAsiaTheme="minorEastAsia" w:hAnsiTheme="minorHAnsi" w:cstheme="minorBidi"/>
                <w:noProof/>
                <w:sz w:val="22"/>
                <w:szCs w:val="22"/>
              </w:rPr>
              <w:tab/>
            </w:r>
            <w:r w:rsidR="005A1A86" w:rsidRPr="006619D5">
              <w:rPr>
                <w:rStyle w:val="Hyperlink"/>
                <w:noProof/>
              </w:rPr>
              <w:t>Setup</w:t>
            </w:r>
            <w:r w:rsidR="005A1A86">
              <w:rPr>
                <w:noProof/>
                <w:webHidden/>
              </w:rPr>
              <w:tab/>
            </w:r>
            <w:r w:rsidR="005A1A86">
              <w:rPr>
                <w:noProof/>
                <w:webHidden/>
              </w:rPr>
              <w:fldChar w:fldCharType="begin"/>
            </w:r>
            <w:r w:rsidR="005A1A86">
              <w:rPr>
                <w:noProof/>
                <w:webHidden/>
              </w:rPr>
              <w:instrText xml:space="preserve"> PAGEREF _Toc131188930 \h </w:instrText>
            </w:r>
            <w:r w:rsidR="005A1A86">
              <w:rPr>
                <w:noProof/>
                <w:webHidden/>
              </w:rPr>
            </w:r>
            <w:r w:rsidR="005A1A86">
              <w:rPr>
                <w:noProof/>
                <w:webHidden/>
              </w:rPr>
              <w:fldChar w:fldCharType="separate"/>
            </w:r>
            <w:r w:rsidR="005A1A86">
              <w:rPr>
                <w:noProof/>
                <w:webHidden/>
              </w:rPr>
              <w:t>2</w:t>
            </w:r>
            <w:r w:rsidR="005A1A86">
              <w:rPr>
                <w:noProof/>
                <w:webHidden/>
              </w:rPr>
              <w:fldChar w:fldCharType="end"/>
            </w:r>
          </w:hyperlink>
        </w:p>
        <w:p w14:paraId="78F7050A" w14:textId="24B73AA5" w:rsidR="005A1A86" w:rsidRDefault="009B1E52">
          <w:pPr>
            <w:pStyle w:val="TOC2"/>
            <w:tabs>
              <w:tab w:val="left" w:pos="880"/>
              <w:tab w:val="right" w:leader="dot" w:pos="9736"/>
            </w:tabs>
            <w:rPr>
              <w:rFonts w:asciiTheme="minorHAnsi" w:eastAsiaTheme="minorEastAsia" w:hAnsiTheme="minorHAnsi" w:cstheme="minorBidi"/>
              <w:noProof/>
              <w:sz w:val="22"/>
              <w:szCs w:val="22"/>
            </w:rPr>
          </w:pPr>
          <w:hyperlink w:anchor="_Toc131188931" w:history="1">
            <w:r w:rsidR="005A1A86" w:rsidRPr="006619D5">
              <w:rPr>
                <w:rStyle w:val="Hyperlink"/>
                <w:noProof/>
              </w:rPr>
              <w:t>3.2</w:t>
            </w:r>
            <w:r w:rsidR="005A1A86">
              <w:rPr>
                <w:rFonts w:asciiTheme="minorHAnsi" w:eastAsiaTheme="minorEastAsia" w:hAnsiTheme="minorHAnsi" w:cstheme="minorBidi"/>
                <w:noProof/>
                <w:sz w:val="22"/>
                <w:szCs w:val="22"/>
              </w:rPr>
              <w:tab/>
            </w:r>
            <w:r w:rsidR="005A1A86" w:rsidRPr="006619D5">
              <w:rPr>
                <w:rStyle w:val="Hyperlink"/>
                <w:noProof/>
              </w:rPr>
              <w:t>Configuration</w:t>
            </w:r>
            <w:r w:rsidR="005A1A86">
              <w:rPr>
                <w:noProof/>
                <w:webHidden/>
              </w:rPr>
              <w:tab/>
            </w:r>
            <w:r w:rsidR="005A1A86">
              <w:rPr>
                <w:noProof/>
                <w:webHidden/>
              </w:rPr>
              <w:fldChar w:fldCharType="begin"/>
            </w:r>
            <w:r w:rsidR="005A1A86">
              <w:rPr>
                <w:noProof/>
                <w:webHidden/>
              </w:rPr>
              <w:instrText xml:space="preserve"> PAGEREF _Toc131188931 \h </w:instrText>
            </w:r>
            <w:r w:rsidR="005A1A86">
              <w:rPr>
                <w:noProof/>
                <w:webHidden/>
              </w:rPr>
            </w:r>
            <w:r w:rsidR="005A1A86">
              <w:rPr>
                <w:noProof/>
                <w:webHidden/>
              </w:rPr>
              <w:fldChar w:fldCharType="separate"/>
            </w:r>
            <w:r w:rsidR="005A1A86">
              <w:rPr>
                <w:noProof/>
                <w:webHidden/>
              </w:rPr>
              <w:t>2</w:t>
            </w:r>
            <w:r w:rsidR="005A1A86">
              <w:rPr>
                <w:noProof/>
                <w:webHidden/>
              </w:rPr>
              <w:fldChar w:fldCharType="end"/>
            </w:r>
          </w:hyperlink>
        </w:p>
        <w:p w14:paraId="37894BD1" w14:textId="7F0847B4" w:rsidR="005A1A86" w:rsidRDefault="009B1E52">
          <w:pPr>
            <w:pStyle w:val="TOC2"/>
            <w:tabs>
              <w:tab w:val="left" w:pos="1100"/>
              <w:tab w:val="right" w:leader="dot" w:pos="9736"/>
            </w:tabs>
            <w:rPr>
              <w:rFonts w:asciiTheme="minorHAnsi" w:eastAsiaTheme="minorEastAsia" w:hAnsiTheme="minorHAnsi" w:cstheme="minorBidi"/>
              <w:noProof/>
              <w:sz w:val="22"/>
              <w:szCs w:val="22"/>
            </w:rPr>
          </w:pPr>
          <w:hyperlink w:anchor="_Toc131188932" w:history="1">
            <w:r w:rsidR="005A1A86" w:rsidRPr="006619D5">
              <w:rPr>
                <w:rStyle w:val="Hyperlink"/>
                <w:bCs/>
                <w:noProof/>
              </w:rPr>
              <w:t>3.2.1</w:t>
            </w:r>
            <w:r w:rsidR="005A1A86">
              <w:rPr>
                <w:rFonts w:asciiTheme="minorHAnsi" w:eastAsiaTheme="minorEastAsia" w:hAnsiTheme="minorHAnsi" w:cstheme="minorBidi"/>
                <w:noProof/>
                <w:sz w:val="22"/>
                <w:szCs w:val="22"/>
              </w:rPr>
              <w:tab/>
            </w:r>
            <w:r w:rsidR="005A1A86" w:rsidRPr="006619D5">
              <w:rPr>
                <w:rStyle w:val="Hyperlink"/>
                <w:noProof/>
              </w:rPr>
              <w:t>Installing the cartridge(s)</w:t>
            </w:r>
            <w:r w:rsidR="005A1A86">
              <w:rPr>
                <w:noProof/>
                <w:webHidden/>
              </w:rPr>
              <w:tab/>
            </w:r>
            <w:r w:rsidR="005A1A86">
              <w:rPr>
                <w:noProof/>
                <w:webHidden/>
              </w:rPr>
              <w:fldChar w:fldCharType="begin"/>
            </w:r>
            <w:r w:rsidR="005A1A86">
              <w:rPr>
                <w:noProof/>
                <w:webHidden/>
              </w:rPr>
              <w:instrText xml:space="preserve"> PAGEREF _Toc131188932 \h </w:instrText>
            </w:r>
            <w:r w:rsidR="005A1A86">
              <w:rPr>
                <w:noProof/>
                <w:webHidden/>
              </w:rPr>
            </w:r>
            <w:r w:rsidR="005A1A86">
              <w:rPr>
                <w:noProof/>
                <w:webHidden/>
              </w:rPr>
              <w:fldChar w:fldCharType="separate"/>
            </w:r>
            <w:r w:rsidR="005A1A86">
              <w:rPr>
                <w:noProof/>
                <w:webHidden/>
              </w:rPr>
              <w:t>2</w:t>
            </w:r>
            <w:r w:rsidR="005A1A86">
              <w:rPr>
                <w:noProof/>
                <w:webHidden/>
              </w:rPr>
              <w:fldChar w:fldCharType="end"/>
            </w:r>
          </w:hyperlink>
        </w:p>
        <w:p w14:paraId="292E5C15" w14:textId="10CAE74F" w:rsidR="005A1A86" w:rsidRDefault="009B1E52">
          <w:pPr>
            <w:pStyle w:val="TOC2"/>
            <w:tabs>
              <w:tab w:val="left" w:pos="1100"/>
              <w:tab w:val="right" w:leader="dot" w:pos="9736"/>
            </w:tabs>
            <w:rPr>
              <w:rFonts w:asciiTheme="minorHAnsi" w:eastAsiaTheme="minorEastAsia" w:hAnsiTheme="minorHAnsi" w:cstheme="minorBidi"/>
              <w:noProof/>
              <w:sz w:val="22"/>
              <w:szCs w:val="22"/>
            </w:rPr>
          </w:pPr>
          <w:hyperlink w:anchor="_Toc131188933" w:history="1">
            <w:r w:rsidR="005A1A86" w:rsidRPr="006619D5">
              <w:rPr>
                <w:rStyle w:val="Hyperlink"/>
                <w:bCs/>
                <w:noProof/>
              </w:rPr>
              <w:t>3.2.2</w:t>
            </w:r>
            <w:r w:rsidR="005A1A86">
              <w:rPr>
                <w:rFonts w:asciiTheme="minorHAnsi" w:eastAsiaTheme="minorEastAsia" w:hAnsiTheme="minorHAnsi" w:cstheme="minorBidi"/>
                <w:noProof/>
                <w:sz w:val="22"/>
                <w:szCs w:val="22"/>
              </w:rPr>
              <w:tab/>
            </w:r>
            <w:r w:rsidR="005A1A86" w:rsidRPr="006619D5">
              <w:rPr>
                <w:rStyle w:val="Hyperlink"/>
                <w:noProof/>
              </w:rPr>
              <w:t>Configure Shopping Gives preferences</w:t>
            </w:r>
            <w:r w:rsidR="005A1A86">
              <w:rPr>
                <w:noProof/>
                <w:webHidden/>
              </w:rPr>
              <w:tab/>
            </w:r>
            <w:r w:rsidR="005A1A86">
              <w:rPr>
                <w:noProof/>
                <w:webHidden/>
              </w:rPr>
              <w:fldChar w:fldCharType="begin"/>
            </w:r>
            <w:r w:rsidR="005A1A86">
              <w:rPr>
                <w:noProof/>
                <w:webHidden/>
              </w:rPr>
              <w:instrText xml:space="preserve"> PAGEREF _Toc131188933 \h </w:instrText>
            </w:r>
            <w:r w:rsidR="005A1A86">
              <w:rPr>
                <w:noProof/>
                <w:webHidden/>
              </w:rPr>
            </w:r>
            <w:r w:rsidR="005A1A86">
              <w:rPr>
                <w:noProof/>
                <w:webHidden/>
              </w:rPr>
              <w:fldChar w:fldCharType="separate"/>
            </w:r>
            <w:r w:rsidR="005A1A86">
              <w:rPr>
                <w:noProof/>
                <w:webHidden/>
              </w:rPr>
              <w:t>3</w:t>
            </w:r>
            <w:r w:rsidR="005A1A86">
              <w:rPr>
                <w:noProof/>
                <w:webHidden/>
              </w:rPr>
              <w:fldChar w:fldCharType="end"/>
            </w:r>
          </w:hyperlink>
        </w:p>
        <w:p w14:paraId="728F4C38" w14:textId="7A3BCC0E" w:rsidR="005A1A86" w:rsidRDefault="009B1E52">
          <w:pPr>
            <w:pStyle w:val="TOC2"/>
            <w:tabs>
              <w:tab w:val="left" w:pos="1100"/>
              <w:tab w:val="right" w:leader="dot" w:pos="9736"/>
            </w:tabs>
            <w:rPr>
              <w:rFonts w:asciiTheme="minorHAnsi" w:eastAsiaTheme="minorEastAsia" w:hAnsiTheme="minorHAnsi" w:cstheme="minorBidi"/>
              <w:noProof/>
              <w:sz w:val="22"/>
              <w:szCs w:val="22"/>
            </w:rPr>
          </w:pPr>
          <w:hyperlink w:anchor="_Toc131188934" w:history="1">
            <w:r w:rsidR="005A1A86" w:rsidRPr="006619D5">
              <w:rPr>
                <w:rStyle w:val="Hyperlink"/>
                <w:bCs/>
                <w:noProof/>
              </w:rPr>
              <w:t>3.2.3</w:t>
            </w:r>
            <w:r w:rsidR="005A1A86">
              <w:rPr>
                <w:rFonts w:asciiTheme="minorHAnsi" w:eastAsiaTheme="minorEastAsia" w:hAnsiTheme="minorHAnsi" w:cstheme="minorBidi"/>
                <w:noProof/>
                <w:sz w:val="22"/>
                <w:szCs w:val="22"/>
              </w:rPr>
              <w:tab/>
            </w:r>
            <w:r w:rsidR="005A1A86" w:rsidRPr="006619D5">
              <w:rPr>
                <w:rStyle w:val="Hyperlink"/>
                <w:noProof/>
              </w:rPr>
              <w:t>Order Export Status to Export</w:t>
            </w:r>
            <w:r w:rsidR="005A1A86">
              <w:rPr>
                <w:noProof/>
                <w:webHidden/>
              </w:rPr>
              <w:tab/>
            </w:r>
            <w:r w:rsidR="005A1A86">
              <w:rPr>
                <w:noProof/>
                <w:webHidden/>
              </w:rPr>
              <w:fldChar w:fldCharType="begin"/>
            </w:r>
            <w:r w:rsidR="005A1A86">
              <w:rPr>
                <w:noProof/>
                <w:webHidden/>
              </w:rPr>
              <w:instrText xml:space="preserve"> PAGEREF _Toc131188934 \h </w:instrText>
            </w:r>
            <w:r w:rsidR="005A1A86">
              <w:rPr>
                <w:noProof/>
                <w:webHidden/>
              </w:rPr>
            </w:r>
            <w:r w:rsidR="005A1A86">
              <w:rPr>
                <w:noProof/>
                <w:webHidden/>
              </w:rPr>
              <w:fldChar w:fldCharType="separate"/>
            </w:r>
            <w:r w:rsidR="005A1A86">
              <w:rPr>
                <w:noProof/>
                <w:webHidden/>
              </w:rPr>
              <w:t>6</w:t>
            </w:r>
            <w:r w:rsidR="005A1A86">
              <w:rPr>
                <w:noProof/>
                <w:webHidden/>
              </w:rPr>
              <w:fldChar w:fldCharType="end"/>
            </w:r>
          </w:hyperlink>
        </w:p>
        <w:p w14:paraId="7E6C0231" w14:textId="50BA761A" w:rsidR="005A1A86" w:rsidRDefault="009B1E52">
          <w:pPr>
            <w:pStyle w:val="TOC2"/>
            <w:tabs>
              <w:tab w:val="left" w:pos="1100"/>
              <w:tab w:val="right" w:leader="dot" w:pos="9736"/>
            </w:tabs>
            <w:rPr>
              <w:rFonts w:asciiTheme="minorHAnsi" w:eastAsiaTheme="minorEastAsia" w:hAnsiTheme="minorHAnsi" w:cstheme="minorBidi"/>
              <w:noProof/>
              <w:sz w:val="22"/>
              <w:szCs w:val="22"/>
            </w:rPr>
          </w:pPr>
          <w:hyperlink w:anchor="_Toc131188935" w:history="1">
            <w:r w:rsidR="005A1A86" w:rsidRPr="006619D5">
              <w:rPr>
                <w:rStyle w:val="Hyperlink"/>
                <w:bCs/>
                <w:noProof/>
              </w:rPr>
              <w:t>3.2.4</w:t>
            </w:r>
            <w:r w:rsidR="005A1A86">
              <w:rPr>
                <w:rFonts w:asciiTheme="minorHAnsi" w:eastAsiaTheme="minorEastAsia" w:hAnsiTheme="minorHAnsi" w:cstheme="minorBidi"/>
                <w:noProof/>
                <w:sz w:val="22"/>
                <w:szCs w:val="22"/>
              </w:rPr>
              <w:tab/>
            </w:r>
            <w:r w:rsidR="005A1A86" w:rsidRPr="006619D5">
              <w:rPr>
                <w:rStyle w:val="Hyperlink"/>
                <w:rFonts w:eastAsia="Trebuchet MS"/>
                <w:bCs/>
                <w:noProof/>
              </w:rPr>
              <w:t>Configure Product Associated Group ID and Product Tags ID</w:t>
            </w:r>
            <w:r w:rsidR="005A1A86">
              <w:rPr>
                <w:noProof/>
                <w:webHidden/>
              </w:rPr>
              <w:tab/>
            </w:r>
            <w:r w:rsidR="005A1A86">
              <w:rPr>
                <w:noProof/>
                <w:webHidden/>
              </w:rPr>
              <w:fldChar w:fldCharType="begin"/>
            </w:r>
            <w:r w:rsidR="005A1A86">
              <w:rPr>
                <w:noProof/>
                <w:webHidden/>
              </w:rPr>
              <w:instrText xml:space="preserve"> PAGEREF _Toc131188935 \h </w:instrText>
            </w:r>
            <w:r w:rsidR="005A1A86">
              <w:rPr>
                <w:noProof/>
                <w:webHidden/>
              </w:rPr>
            </w:r>
            <w:r w:rsidR="005A1A86">
              <w:rPr>
                <w:noProof/>
                <w:webHidden/>
              </w:rPr>
              <w:fldChar w:fldCharType="separate"/>
            </w:r>
            <w:r w:rsidR="005A1A86">
              <w:rPr>
                <w:noProof/>
                <w:webHidden/>
              </w:rPr>
              <w:t>6</w:t>
            </w:r>
            <w:r w:rsidR="005A1A86">
              <w:rPr>
                <w:noProof/>
                <w:webHidden/>
              </w:rPr>
              <w:fldChar w:fldCharType="end"/>
            </w:r>
          </w:hyperlink>
        </w:p>
        <w:p w14:paraId="109D09C4" w14:textId="3EA9E89F" w:rsidR="005A1A86" w:rsidRDefault="009B1E52">
          <w:pPr>
            <w:pStyle w:val="TOC2"/>
            <w:tabs>
              <w:tab w:val="left" w:pos="1100"/>
              <w:tab w:val="right" w:leader="dot" w:pos="9736"/>
            </w:tabs>
            <w:rPr>
              <w:rFonts w:asciiTheme="minorHAnsi" w:eastAsiaTheme="minorEastAsia" w:hAnsiTheme="minorHAnsi" w:cstheme="minorBidi"/>
              <w:noProof/>
              <w:sz w:val="22"/>
              <w:szCs w:val="22"/>
            </w:rPr>
          </w:pPr>
          <w:hyperlink w:anchor="_Toc131188936" w:history="1">
            <w:r w:rsidR="005A1A86" w:rsidRPr="006619D5">
              <w:rPr>
                <w:rStyle w:val="Hyperlink"/>
                <w:bCs/>
                <w:noProof/>
              </w:rPr>
              <w:t>3.2.5</w:t>
            </w:r>
            <w:r w:rsidR="005A1A86">
              <w:rPr>
                <w:rFonts w:asciiTheme="minorHAnsi" w:eastAsiaTheme="minorEastAsia" w:hAnsiTheme="minorHAnsi" w:cstheme="minorBidi"/>
                <w:noProof/>
                <w:sz w:val="22"/>
                <w:szCs w:val="22"/>
              </w:rPr>
              <w:tab/>
            </w:r>
            <w:r w:rsidR="005A1A86" w:rsidRPr="006619D5">
              <w:rPr>
                <w:rStyle w:val="Hyperlink"/>
                <w:rFonts w:eastAsia="Trebuchet MS"/>
                <w:noProof/>
              </w:rPr>
              <w:t>Configure Shopping Gives Service Credentials</w:t>
            </w:r>
            <w:r w:rsidR="005A1A86">
              <w:rPr>
                <w:noProof/>
                <w:webHidden/>
              </w:rPr>
              <w:tab/>
            </w:r>
            <w:r w:rsidR="005A1A86">
              <w:rPr>
                <w:noProof/>
                <w:webHidden/>
              </w:rPr>
              <w:fldChar w:fldCharType="begin"/>
            </w:r>
            <w:r w:rsidR="005A1A86">
              <w:rPr>
                <w:noProof/>
                <w:webHidden/>
              </w:rPr>
              <w:instrText xml:space="preserve"> PAGEREF _Toc131188936 \h </w:instrText>
            </w:r>
            <w:r w:rsidR="005A1A86">
              <w:rPr>
                <w:noProof/>
                <w:webHidden/>
              </w:rPr>
            </w:r>
            <w:r w:rsidR="005A1A86">
              <w:rPr>
                <w:noProof/>
                <w:webHidden/>
              </w:rPr>
              <w:fldChar w:fldCharType="separate"/>
            </w:r>
            <w:r w:rsidR="005A1A86">
              <w:rPr>
                <w:noProof/>
                <w:webHidden/>
              </w:rPr>
              <w:t>6</w:t>
            </w:r>
            <w:r w:rsidR="005A1A86">
              <w:rPr>
                <w:noProof/>
                <w:webHidden/>
              </w:rPr>
              <w:fldChar w:fldCharType="end"/>
            </w:r>
          </w:hyperlink>
        </w:p>
        <w:p w14:paraId="738C5055" w14:textId="5DD0D787" w:rsidR="005A1A86" w:rsidRDefault="009B1E52">
          <w:pPr>
            <w:pStyle w:val="TOC2"/>
            <w:tabs>
              <w:tab w:val="left" w:pos="880"/>
              <w:tab w:val="right" w:leader="dot" w:pos="9736"/>
            </w:tabs>
            <w:rPr>
              <w:rFonts w:asciiTheme="minorHAnsi" w:eastAsiaTheme="minorEastAsia" w:hAnsiTheme="minorHAnsi" w:cstheme="minorBidi"/>
              <w:noProof/>
              <w:sz w:val="22"/>
              <w:szCs w:val="22"/>
            </w:rPr>
          </w:pPr>
          <w:hyperlink w:anchor="_Toc131188937" w:history="1">
            <w:r w:rsidR="005A1A86" w:rsidRPr="006619D5">
              <w:rPr>
                <w:rStyle w:val="Hyperlink"/>
                <w:rFonts w:eastAsia="Courier New"/>
                <w:noProof/>
              </w:rPr>
              <w:t>3.3</w:t>
            </w:r>
            <w:r w:rsidR="005A1A86">
              <w:rPr>
                <w:rFonts w:asciiTheme="minorHAnsi" w:eastAsiaTheme="minorEastAsia" w:hAnsiTheme="minorHAnsi" w:cstheme="minorBidi"/>
                <w:noProof/>
                <w:sz w:val="22"/>
                <w:szCs w:val="22"/>
              </w:rPr>
              <w:tab/>
            </w:r>
            <w:r w:rsidR="005A1A86" w:rsidRPr="006619D5">
              <w:rPr>
                <w:rStyle w:val="Hyperlink"/>
                <w:noProof/>
              </w:rPr>
              <w:t>Custom Code</w:t>
            </w:r>
            <w:r w:rsidR="005A1A86">
              <w:rPr>
                <w:noProof/>
                <w:webHidden/>
              </w:rPr>
              <w:tab/>
            </w:r>
            <w:r w:rsidR="005A1A86">
              <w:rPr>
                <w:noProof/>
                <w:webHidden/>
              </w:rPr>
              <w:fldChar w:fldCharType="begin"/>
            </w:r>
            <w:r w:rsidR="005A1A86">
              <w:rPr>
                <w:noProof/>
                <w:webHidden/>
              </w:rPr>
              <w:instrText xml:space="preserve"> PAGEREF _Toc131188937 \h </w:instrText>
            </w:r>
            <w:r w:rsidR="005A1A86">
              <w:rPr>
                <w:noProof/>
                <w:webHidden/>
              </w:rPr>
            </w:r>
            <w:r w:rsidR="005A1A86">
              <w:rPr>
                <w:noProof/>
                <w:webHidden/>
              </w:rPr>
              <w:fldChar w:fldCharType="separate"/>
            </w:r>
            <w:r w:rsidR="005A1A86">
              <w:rPr>
                <w:noProof/>
                <w:webHidden/>
              </w:rPr>
              <w:t>8</w:t>
            </w:r>
            <w:r w:rsidR="005A1A86">
              <w:rPr>
                <w:noProof/>
                <w:webHidden/>
              </w:rPr>
              <w:fldChar w:fldCharType="end"/>
            </w:r>
          </w:hyperlink>
        </w:p>
        <w:p w14:paraId="68F2CC8E" w14:textId="3DFC1B41" w:rsidR="005A1A86" w:rsidRDefault="009B1E52">
          <w:pPr>
            <w:pStyle w:val="TOC1"/>
            <w:tabs>
              <w:tab w:val="left" w:pos="440"/>
              <w:tab w:val="right" w:leader="dot" w:pos="9736"/>
            </w:tabs>
            <w:rPr>
              <w:rFonts w:asciiTheme="minorHAnsi" w:eastAsiaTheme="minorEastAsia" w:hAnsiTheme="minorHAnsi" w:cstheme="minorBidi"/>
              <w:noProof/>
              <w:sz w:val="22"/>
              <w:szCs w:val="22"/>
            </w:rPr>
          </w:pPr>
          <w:hyperlink w:anchor="_Toc131188938" w:history="1">
            <w:r w:rsidR="005A1A86" w:rsidRPr="006619D5">
              <w:rPr>
                <w:rStyle w:val="Hyperlink"/>
                <w:noProof/>
              </w:rPr>
              <w:t>4.</w:t>
            </w:r>
            <w:r w:rsidR="005A1A86">
              <w:rPr>
                <w:rFonts w:asciiTheme="minorHAnsi" w:eastAsiaTheme="minorEastAsia" w:hAnsiTheme="minorHAnsi" w:cstheme="minorBidi"/>
                <w:noProof/>
                <w:sz w:val="22"/>
                <w:szCs w:val="22"/>
              </w:rPr>
              <w:tab/>
            </w:r>
            <w:r w:rsidR="005A1A86" w:rsidRPr="006619D5">
              <w:rPr>
                <w:rStyle w:val="Hyperlink"/>
                <w:noProof/>
              </w:rPr>
              <w:t>Operations, Maintenance</w:t>
            </w:r>
            <w:r w:rsidR="005A1A86">
              <w:rPr>
                <w:noProof/>
                <w:webHidden/>
              </w:rPr>
              <w:tab/>
            </w:r>
            <w:r w:rsidR="005A1A86">
              <w:rPr>
                <w:noProof/>
                <w:webHidden/>
              </w:rPr>
              <w:fldChar w:fldCharType="begin"/>
            </w:r>
            <w:r w:rsidR="005A1A86">
              <w:rPr>
                <w:noProof/>
                <w:webHidden/>
              </w:rPr>
              <w:instrText xml:space="preserve"> PAGEREF _Toc131188938 \h </w:instrText>
            </w:r>
            <w:r w:rsidR="005A1A86">
              <w:rPr>
                <w:noProof/>
                <w:webHidden/>
              </w:rPr>
            </w:r>
            <w:r w:rsidR="005A1A86">
              <w:rPr>
                <w:noProof/>
                <w:webHidden/>
              </w:rPr>
              <w:fldChar w:fldCharType="separate"/>
            </w:r>
            <w:r w:rsidR="005A1A86">
              <w:rPr>
                <w:noProof/>
                <w:webHidden/>
              </w:rPr>
              <w:t>8</w:t>
            </w:r>
            <w:r w:rsidR="005A1A86">
              <w:rPr>
                <w:noProof/>
                <w:webHidden/>
              </w:rPr>
              <w:fldChar w:fldCharType="end"/>
            </w:r>
          </w:hyperlink>
        </w:p>
        <w:p w14:paraId="459E5135" w14:textId="36A1D89A" w:rsidR="005A1A86" w:rsidRDefault="009B1E52">
          <w:pPr>
            <w:pStyle w:val="TOC2"/>
            <w:tabs>
              <w:tab w:val="left" w:pos="880"/>
              <w:tab w:val="right" w:leader="dot" w:pos="9736"/>
            </w:tabs>
            <w:rPr>
              <w:rFonts w:asciiTheme="minorHAnsi" w:eastAsiaTheme="minorEastAsia" w:hAnsiTheme="minorHAnsi" w:cstheme="minorBidi"/>
              <w:noProof/>
              <w:sz w:val="22"/>
              <w:szCs w:val="22"/>
            </w:rPr>
          </w:pPr>
          <w:hyperlink w:anchor="_Toc131188939" w:history="1">
            <w:r w:rsidR="005A1A86" w:rsidRPr="006619D5">
              <w:rPr>
                <w:rStyle w:val="Hyperlink"/>
                <w:noProof/>
              </w:rPr>
              <w:t>4.1</w:t>
            </w:r>
            <w:r w:rsidR="005A1A86">
              <w:rPr>
                <w:rFonts w:asciiTheme="minorHAnsi" w:eastAsiaTheme="minorEastAsia" w:hAnsiTheme="minorHAnsi" w:cstheme="minorBidi"/>
                <w:noProof/>
                <w:sz w:val="22"/>
                <w:szCs w:val="22"/>
              </w:rPr>
              <w:tab/>
            </w:r>
            <w:r w:rsidR="005A1A86" w:rsidRPr="006619D5">
              <w:rPr>
                <w:rStyle w:val="Hyperlink"/>
                <w:noProof/>
              </w:rPr>
              <w:t>Data Storage</w:t>
            </w:r>
            <w:r w:rsidR="005A1A86">
              <w:rPr>
                <w:noProof/>
                <w:webHidden/>
              </w:rPr>
              <w:tab/>
            </w:r>
            <w:r w:rsidR="005A1A86">
              <w:rPr>
                <w:noProof/>
                <w:webHidden/>
              </w:rPr>
              <w:fldChar w:fldCharType="begin"/>
            </w:r>
            <w:r w:rsidR="005A1A86">
              <w:rPr>
                <w:noProof/>
                <w:webHidden/>
              </w:rPr>
              <w:instrText xml:space="preserve"> PAGEREF _Toc131188939 \h </w:instrText>
            </w:r>
            <w:r w:rsidR="005A1A86">
              <w:rPr>
                <w:noProof/>
                <w:webHidden/>
              </w:rPr>
            </w:r>
            <w:r w:rsidR="005A1A86">
              <w:rPr>
                <w:noProof/>
                <w:webHidden/>
              </w:rPr>
              <w:fldChar w:fldCharType="separate"/>
            </w:r>
            <w:r w:rsidR="005A1A86">
              <w:rPr>
                <w:noProof/>
                <w:webHidden/>
              </w:rPr>
              <w:t>8</w:t>
            </w:r>
            <w:r w:rsidR="005A1A86">
              <w:rPr>
                <w:noProof/>
                <w:webHidden/>
              </w:rPr>
              <w:fldChar w:fldCharType="end"/>
            </w:r>
          </w:hyperlink>
        </w:p>
        <w:p w14:paraId="659E2E20" w14:textId="669A40D5" w:rsidR="005A1A86" w:rsidRDefault="009B1E52">
          <w:pPr>
            <w:pStyle w:val="TOC2"/>
            <w:tabs>
              <w:tab w:val="left" w:pos="880"/>
              <w:tab w:val="right" w:leader="dot" w:pos="9736"/>
            </w:tabs>
            <w:rPr>
              <w:rFonts w:asciiTheme="minorHAnsi" w:eastAsiaTheme="minorEastAsia" w:hAnsiTheme="minorHAnsi" w:cstheme="minorBidi"/>
              <w:noProof/>
              <w:sz w:val="22"/>
              <w:szCs w:val="22"/>
            </w:rPr>
          </w:pPr>
          <w:hyperlink w:anchor="_Toc131188940" w:history="1">
            <w:r w:rsidR="005A1A86" w:rsidRPr="006619D5">
              <w:rPr>
                <w:rStyle w:val="Hyperlink"/>
                <w:noProof/>
              </w:rPr>
              <w:t>4.2</w:t>
            </w:r>
            <w:r w:rsidR="005A1A86">
              <w:rPr>
                <w:rFonts w:asciiTheme="minorHAnsi" w:eastAsiaTheme="minorEastAsia" w:hAnsiTheme="minorHAnsi" w:cstheme="minorBidi"/>
                <w:noProof/>
                <w:sz w:val="22"/>
                <w:szCs w:val="22"/>
              </w:rPr>
              <w:tab/>
            </w:r>
            <w:r w:rsidR="005A1A86" w:rsidRPr="006619D5">
              <w:rPr>
                <w:rStyle w:val="Hyperlink"/>
                <w:noProof/>
              </w:rPr>
              <w:t>Availability</w:t>
            </w:r>
            <w:r w:rsidR="005A1A86">
              <w:rPr>
                <w:noProof/>
                <w:webHidden/>
              </w:rPr>
              <w:tab/>
            </w:r>
            <w:r w:rsidR="005A1A86">
              <w:rPr>
                <w:noProof/>
                <w:webHidden/>
              </w:rPr>
              <w:fldChar w:fldCharType="begin"/>
            </w:r>
            <w:r w:rsidR="005A1A86">
              <w:rPr>
                <w:noProof/>
                <w:webHidden/>
              </w:rPr>
              <w:instrText xml:space="preserve"> PAGEREF _Toc131188940 \h </w:instrText>
            </w:r>
            <w:r w:rsidR="005A1A86">
              <w:rPr>
                <w:noProof/>
                <w:webHidden/>
              </w:rPr>
            </w:r>
            <w:r w:rsidR="005A1A86">
              <w:rPr>
                <w:noProof/>
                <w:webHidden/>
              </w:rPr>
              <w:fldChar w:fldCharType="separate"/>
            </w:r>
            <w:r w:rsidR="005A1A86">
              <w:rPr>
                <w:noProof/>
                <w:webHidden/>
              </w:rPr>
              <w:t>8</w:t>
            </w:r>
            <w:r w:rsidR="005A1A86">
              <w:rPr>
                <w:noProof/>
                <w:webHidden/>
              </w:rPr>
              <w:fldChar w:fldCharType="end"/>
            </w:r>
          </w:hyperlink>
        </w:p>
        <w:p w14:paraId="005C7398" w14:textId="6FB9F597" w:rsidR="005A1A86" w:rsidRDefault="009B1E52">
          <w:pPr>
            <w:pStyle w:val="TOC2"/>
            <w:tabs>
              <w:tab w:val="left" w:pos="880"/>
              <w:tab w:val="right" w:leader="dot" w:pos="9736"/>
            </w:tabs>
            <w:rPr>
              <w:rFonts w:asciiTheme="minorHAnsi" w:eastAsiaTheme="minorEastAsia" w:hAnsiTheme="minorHAnsi" w:cstheme="minorBidi"/>
              <w:noProof/>
              <w:sz w:val="22"/>
              <w:szCs w:val="22"/>
            </w:rPr>
          </w:pPr>
          <w:hyperlink w:anchor="_Toc131188941" w:history="1">
            <w:r w:rsidR="005A1A86" w:rsidRPr="006619D5">
              <w:rPr>
                <w:rStyle w:val="Hyperlink"/>
                <w:noProof/>
              </w:rPr>
              <w:t>4.3</w:t>
            </w:r>
            <w:r w:rsidR="005A1A86">
              <w:rPr>
                <w:rFonts w:asciiTheme="minorHAnsi" w:eastAsiaTheme="minorEastAsia" w:hAnsiTheme="minorHAnsi" w:cstheme="minorBidi"/>
                <w:noProof/>
                <w:sz w:val="22"/>
                <w:szCs w:val="22"/>
              </w:rPr>
              <w:tab/>
            </w:r>
            <w:r w:rsidR="005A1A86" w:rsidRPr="006619D5">
              <w:rPr>
                <w:rStyle w:val="Hyperlink"/>
                <w:noProof/>
              </w:rPr>
              <w:t>Failure/Recovery Process</w:t>
            </w:r>
            <w:r w:rsidR="005A1A86">
              <w:rPr>
                <w:noProof/>
                <w:webHidden/>
              </w:rPr>
              <w:tab/>
            </w:r>
            <w:r w:rsidR="005A1A86">
              <w:rPr>
                <w:noProof/>
                <w:webHidden/>
              </w:rPr>
              <w:fldChar w:fldCharType="begin"/>
            </w:r>
            <w:r w:rsidR="005A1A86">
              <w:rPr>
                <w:noProof/>
                <w:webHidden/>
              </w:rPr>
              <w:instrText xml:space="preserve"> PAGEREF _Toc131188941 \h </w:instrText>
            </w:r>
            <w:r w:rsidR="005A1A86">
              <w:rPr>
                <w:noProof/>
                <w:webHidden/>
              </w:rPr>
            </w:r>
            <w:r w:rsidR="005A1A86">
              <w:rPr>
                <w:noProof/>
                <w:webHidden/>
              </w:rPr>
              <w:fldChar w:fldCharType="separate"/>
            </w:r>
            <w:r w:rsidR="005A1A86">
              <w:rPr>
                <w:noProof/>
                <w:webHidden/>
              </w:rPr>
              <w:t>8</w:t>
            </w:r>
            <w:r w:rsidR="005A1A86">
              <w:rPr>
                <w:noProof/>
                <w:webHidden/>
              </w:rPr>
              <w:fldChar w:fldCharType="end"/>
            </w:r>
          </w:hyperlink>
        </w:p>
        <w:p w14:paraId="75CB4C42" w14:textId="64BF5724" w:rsidR="005A1A86" w:rsidRDefault="009B1E52">
          <w:pPr>
            <w:pStyle w:val="TOC2"/>
            <w:tabs>
              <w:tab w:val="left" w:pos="880"/>
              <w:tab w:val="right" w:leader="dot" w:pos="9736"/>
            </w:tabs>
            <w:rPr>
              <w:rFonts w:asciiTheme="minorHAnsi" w:eastAsiaTheme="minorEastAsia" w:hAnsiTheme="minorHAnsi" w:cstheme="minorBidi"/>
              <w:noProof/>
              <w:sz w:val="22"/>
              <w:szCs w:val="22"/>
            </w:rPr>
          </w:pPr>
          <w:hyperlink w:anchor="_Toc131188942" w:history="1">
            <w:r w:rsidR="005A1A86" w:rsidRPr="006619D5">
              <w:rPr>
                <w:rStyle w:val="Hyperlink"/>
                <w:noProof/>
              </w:rPr>
              <w:t>4.4</w:t>
            </w:r>
            <w:r w:rsidR="005A1A86">
              <w:rPr>
                <w:rFonts w:asciiTheme="minorHAnsi" w:eastAsiaTheme="minorEastAsia" w:hAnsiTheme="minorHAnsi" w:cstheme="minorBidi"/>
                <w:noProof/>
                <w:sz w:val="22"/>
                <w:szCs w:val="22"/>
              </w:rPr>
              <w:tab/>
            </w:r>
            <w:r w:rsidR="005A1A86" w:rsidRPr="006619D5">
              <w:rPr>
                <w:rStyle w:val="Hyperlink"/>
                <w:noProof/>
              </w:rPr>
              <w:t>Support</w:t>
            </w:r>
            <w:r w:rsidR="005A1A86">
              <w:rPr>
                <w:noProof/>
                <w:webHidden/>
              </w:rPr>
              <w:tab/>
            </w:r>
            <w:r w:rsidR="005A1A86">
              <w:rPr>
                <w:noProof/>
                <w:webHidden/>
              </w:rPr>
              <w:fldChar w:fldCharType="begin"/>
            </w:r>
            <w:r w:rsidR="005A1A86">
              <w:rPr>
                <w:noProof/>
                <w:webHidden/>
              </w:rPr>
              <w:instrText xml:space="preserve"> PAGEREF _Toc131188942 \h </w:instrText>
            </w:r>
            <w:r w:rsidR="005A1A86">
              <w:rPr>
                <w:noProof/>
                <w:webHidden/>
              </w:rPr>
            </w:r>
            <w:r w:rsidR="005A1A86">
              <w:rPr>
                <w:noProof/>
                <w:webHidden/>
              </w:rPr>
              <w:fldChar w:fldCharType="separate"/>
            </w:r>
            <w:r w:rsidR="005A1A86">
              <w:rPr>
                <w:noProof/>
                <w:webHidden/>
              </w:rPr>
              <w:t>8</w:t>
            </w:r>
            <w:r w:rsidR="005A1A86">
              <w:rPr>
                <w:noProof/>
                <w:webHidden/>
              </w:rPr>
              <w:fldChar w:fldCharType="end"/>
            </w:r>
          </w:hyperlink>
        </w:p>
        <w:p w14:paraId="1339691B" w14:textId="5B83D87E" w:rsidR="005A1A86" w:rsidRDefault="009B1E52">
          <w:pPr>
            <w:pStyle w:val="TOC1"/>
            <w:tabs>
              <w:tab w:val="left" w:pos="440"/>
              <w:tab w:val="right" w:leader="dot" w:pos="9736"/>
            </w:tabs>
            <w:rPr>
              <w:rFonts w:asciiTheme="minorHAnsi" w:eastAsiaTheme="minorEastAsia" w:hAnsiTheme="minorHAnsi" w:cstheme="minorBidi"/>
              <w:noProof/>
              <w:sz w:val="22"/>
              <w:szCs w:val="22"/>
            </w:rPr>
          </w:pPr>
          <w:hyperlink w:anchor="_Toc131188943" w:history="1">
            <w:r w:rsidR="005A1A86" w:rsidRPr="006619D5">
              <w:rPr>
                <w:rStyle w:val="Hyperlink"/>
                <w:noProof/>
              </w:rPr>
              <w:t>5.</w:t>
            </w:r>
            <w:r w:rsidR="005A1A86">
              <w:rPr>
                <w:rFonts w:asciiTheme="minorHAnsi" w:eastAsiaTheme="minorEastAsia" w:hAnsiTheme="minorHAnsi" w:cstheme="minorBidi"/>
                <w:noProof/>
                <w:sz w:val="22"/>
                <w:szCs w:val="22"/>
              </w:rPr>
              <w:tab/>
            </w:r>
            <w:r w:rsidR="005A1A86" w:rsidRPr="006619D5">
              <w:rPr>
                <w:rStyle w:val="Hyperlink"/>
                <w:noProof/>
              </w:rPr>
              <w:t>User Guide</w:t>
            </w:r>
            <w:r w:rsidR="005A1A86">
              <w:rPr>
                <w:noProof/>
                <w:webHidden/>
              </w:rPr>
              <w:tab/>
            </w:r>
            <w:r w:rsidR="005A1A86">
              <w:rPr>
                <w:noProof/>
                <w:webHidden/>
              </w:rPr>
              <w:fldChar w:fldCharType="begin"/>
            </w:r>
            <w:r w:rsidR="005A1A86">
              <w:rPr>
                <w:noProof/>
                <w:webHidden/>
              </w:rPr>
              <w:instrText xml:space="preserve"> PAGEREF _Toc131188943 \h </w:instrText>
            </w:r>
            <w:r w:rsidR="005A1A86">
              <w:rPr>
                <w:noProof/>
                <w:webHidden/>
              </w:rPr>
            </w:r>
            <w:r w:rsidR="005A1A86">
              <w:rPr>
                <w:noProof/>
                <w:webHidden/>
              </w:rPr>
              <w:fldChar w:fldCharType="separate"/>
            </w:r>
            <w:r w:rsidR="005A1A86">
              <w:rPr>
                <w:noProof/>
                <w:webHidden/>
              </w:rPr>
              <w:t>9</w:t>
            </w:r>
            <w:r w:rsidR="005A1A86">
              <w:rPr>
                <w:noProof/>
                <w:webHidden/>
              </w:rPr>
              <w:fldChar w:fldCharType="end"/>
            </w:r>
          </w:hyperlink>
        </w:p>
        <w:p w14:paraId="1C81ECAE" w14:textId="763A709C" w:rsidR="005A1A86" w:rsidRDefault="009B1E52">
          <w:pPr>
            <w:pStyle w:val="TOC2"/>
            <w:tabs>
              <w:tab w:val="left" w:pos="880"/>
              <w:tab w:val="right" w:leader="dot" w:pos="9736"/>
            </w:tabs>
            <w:rPr>
              <w:rFonts w:asciiTheme="minorHAnsi" w:eastAsiaTheme="minorEastAsia" w:hAnsiTheme="minorHAnsi" w:cstheme="minorBidi"/>
              <w:noProof/>
              <w:sz w:val="22"/>
              <w:szCs w:val="22"/>
            </w:rPr>
          </w:pPr>
          <w:hyperlink w:anchor="_Toc131188944" w:history="1">
            <w:r w:rsidR="005A1A86" w:rsidRPr="006619D5">
              <w:rPr>
                <w:rStyle w:val="Hyperlink"/>
                <w:noProof/>
              </w:rPr>
              <w:t>5.1</w:t>
            </w:r>
            <w:r w:rsidR="005A1A86">
              <w:rPr>
                <w:rFonts w:asciiTheme="minorHAnsi" w:eastAsiaTheme="minorEastAsia" w:hAnsiTheme="minorHAnsi" w:cstheme="minorBidi"/>
                <w:noProof/>
                <w:sz w:val="22"/>
                <w:szCs w:val="22"/>
              </w:rPr>
              <w:tab/>
            </w:r>
            <w:r w:rsidR="005A1A86" w:rsidRPr="006619D5">
              <w:rPr>
                <w:rStyle w:val="Hyperlink"/>
                <w:noProof/>
              </w:rPr>
              <w:t>Roles, Responsibilities</w:t>
            </w:r>
            <w:r w:rsidR="005A1A86">
              <w:rPr>
                <w:noProof/>
                <w:webHidden/>
              </w:rPr>
              <w:tab/>
            </w:r>
            <w:r w:rsidR="005A1A86">
              <w:rPr>
                <w:noProof/>
                <w:webHidden/>
              </w:rPr>
              <w:fldChar w:fldCharType="begin"/>
            </w:r>
            <w:r w:rsidR="005A1A86">
              <w:rPr>
                <w:noProof/>
                <w:webHidden/>
              </w:rPr>
              <w:instrText xml:space="preserve"> PAGEREF _Toc131188944 \h </w:instrText>
            </w:r>
            <w:r w:rsidR="005A1A86">
              <w:rPr>
                <w:noProof/>
                <w:webHidden/>
              </w:rPr>
            </w:r>
            <w:r w:rsidR="005A1A86">
              <w:rPr>
                <w:noProof/>
                <w:webHidden/>
              </w:rPr>
              <w:fldChar w:fldCharType="separate"/>
            </w:r>
            <w:r w:rsidR="005A1A86">
              <w:rPr>
                <w:noProof/>
                <w:webHidden/>
              </w:rPr>
              <w:t>9</w:t>
            </w:r>
            <w:r w:rsidR="005A1A86">
              <w:rPr>
                <w:noProof/>
                <w:webHidden/>
              </w:rPr>
              <w:fldChar w:fldCharType="end"/>
            </w:r>
          </w:hyperlink>
        </w:p>
        <w:p w14:paraId="3F6187B5" w14:textId="5F1F74A8" w:rsidR="005A1A86" w:rsidRDefault="009B1E52">
          <w:pPr>
            <w:pStyle w:val="TOC1"/>
            <w:tabs>
              <w:tab w:val="left" w:pos="440"/>
              <w:tab w:val="right" w:leader="dot" w:pos="9736"/>
            </w:tabs>
            <w:rPr>
              <w:rFonts w:asciiTheme="minorHAnsi" w:eastAsiaTheme="minorEastAsia" w:hAnsiTheme="minorHAnsi" w:cstheme="minorBidi"/>
              <w:noProof/>
              <w:sz w:val="22"/>
              <w:szCs w:val="22"/>
            </w:rPr>
          </w:pPr>
          <w:hyperlink w:anchor="_Toc131188945" w:history="1">
            <w:r w:rsidR="005A1A86" w:rsidRPr="006619D5">
              <w:rPr>
                <w:rStyle w:val="Hyperlink"/>
                <w:noProof/>
              </w:rPr>
              <w:t>6.</w:t>
            </w:r>
            <w:r w:rsidR="005A1A86">
              <w:rPr>
                <w:rFonts w:asciiTheme="minorHAnsi" w:eastAsiaTheme="minorEastAsia" w:hAnsiTheme="minorHAnsi" w:cstheme="minorBidi"/>
                <w:noProof/>
                <w:sz w:val="22"/>
                <w:szCs w:val="22"/>
              </w:rPr>
              <w:tab/>
            </w:r>
            <w:r w:rsidR="005A1A86" w:rsidRPr="006619D5">
              <w:rPr>
                <w:rStyle w:val="Hyperlink"/>
                <w:noProof/>
              </w:rPr>
              <w:t>Known Issues/Caveats</w:t>
            </w:r>
            <w:r w:rsidR="005A1A86">
              <w:rPr>
                <w:noProof/>
                <w:webHidden/>
              </w:rPr>
              <w:tab/>
            </w:r>
            <w:r w:rsidR="005A1A86">
              <w:rPr>
                <w:noProof/>
                <w:webHidden/>
              </w:rPr>
              <w:fldChar w:fldCharType="begin"/>
            </w:r>
            <w:r w:rsidR="005A1A86">
              <w:rPr>
                <w:noProof/>
                <w:webHidden/>
              </w:rPr>
              <w:instrText xml:space="preserve"> PAGEREF _Toc131188945 \h </w:instrText>
            </w:r>
            <w:r w:rsidR="005A1A86">
              <w:rPr>
                <w:noProof/>
                <w:webHidden/>
              </w:rPr>
            </w:r>
            <w:r w:rsidR="005A1A86">
              <w:rPr>
                <w:noProof/>
                <w:webHidden/>
              </w:rPr>
              <w:fldChar w:fldCharType="separate"/>
            </w:r>
            <w:r w:rsidR="005A1A86">
              <w:rPr>
                <w:noProof/>
                <w:webHidden/>
              </w:rPr>
              <w:t>9</w:t>
            </w:r>
            <w:r w:rsidR="005A1A86">
              <w:rPr>
                <w:noProof/>
                <w:webHidden/>
              </w:rPr>
              <w:fldChar w:fldCharType="end"/>
            </w:r>
          </w:hyperlink>
        </w:p>
        <w:p w14:paraId="1BA002F2" w14:textId="643E74D1" w:rsidR="005A1A86" w:rsidRDefault="009B1E52">
          <w:pPr>
            <w:pStyle w:val="TOC1"/>
            <w:tabs>
              <w:tab w:val="left" w:pos="440"/>
              <w:tab w:val="right" w:leader="dot" w:pos="9736"/>
            </w:tabs>
            <w:rPr>
              <w:rFonts w:asciiTheme="minorHAnsi" w:eastAsiaTheme="minorEastAsia" w:hAnsiTheme="minorHAnsi" w:cstheme="minorBidi"/>
              <w:noProof/>
              <w:sz w:val="22"/>
              <w:szCs w:val="22"/>
            </w:rPr>
          </w:pPr>
          <w:hyperlink w:anchor="_Toc131188946" w:history="1">
            <w:r w:rsidR="005A1A86" w:rsidRPr="006619D5">
              <w:rPr>
                <w:rStyle w:val="Hyperlink"/>
                <w:noProof/>
              </w:rPr>
              <w:t>7.</w:t>
            </w:r>
            <w:r w:rsidR="005A1A86">
              <w:rPr>
                <w:rFonts w:asciiTheme="minorHAnsi" w:eastAsiaTheme="minorEastAsia" w:hAnsiTheme="minorHAnsi" w:cstheme="minorBidi"/>
                <w:noProof/>
                <w:sz w:val="22"/>
                <w:szCs w:val="22"/>
              </w:rPr>
              <w:tab/>
            </w:r>
            <w:r w:rsidR="005A1A86" w:rsidRPr="006619D5">
              <w:rPr>
                <w:rStyle w:val="Hyperlink"/>
                <w:noProof/>
              </w:rPr>
              <w:t>Release History</w:t>
            </w:r>
            <w:r w:rsidR="005A1A86">
              <w:rPr>
                <w:noProof/>
                <w:webHidden/>
              </w:rPr>
              <w:tab/>
            </w:r>
            <w:r w:rsidR="005A1A86">
              <w:rPr>
                <w:noProof/>
                <w:webHidden/>
              </w:rPr>
              <w:fldChar w:fldCharType="begin"/>
            </w:r>
            <w:r w:rsidR="005A1A86">
              <w:rPr>
                <w:noProof/>
                <w:webHidden/>
              </w:rPr>
              <w:instrText xml:space="preserve"> PAGEREF _Toc131188946 \h </w:instrText>
            </w:r>
            <w:r w:rsidR="005A1A86">
              <w:rPr>
                <w:noProof/>
                <w:webHidden/>
              </w:rPr>
            </w:r>
            <w:r w:rsidR="005A1A86">
              <w:rPr>
                <w:noProof/>
                <w:webHidden/>
              </w:rPr>
              <w:fldChar w:fldCharType="separate"/>
            </w:r>
            <w:r w:rsidR="005A1A86">
              <w:rPr>
                <w:noProof/>
                <w:webHidden/>
              </w:rPr>
              <w:t>9</w:t>
            </w:r>
            <w:r w:rsidR="005A1A86">
              <w:rPr>
                <w:noProof/>
                <w:webHidden/>
              </w:rPr>
              <w:fldChar w:fldCharType="end"/>
            </w:r>
          </w:hyperlink>
        </w:p>
        <w:p w14:paraId="0C14ED02" w14:textId="649DCFBC" w:rsidR="00A41841" w:rsidRPr="00A41841" w:rsidRDefault="001940C9" w:rsidP="00A41841">
          <w:pPr>
            <w:sectPr w:rsidR="00A41841" w:rsidRPr="00A41841" w:rsidSect="00C864D7">
              <w:headerReference w:type="default" r:id="rId9"/>
              <w:footerReference w:type="default" r:id="rId10"/>
              <w:footerReference w:type="first" r:id="rId11"/>
              <w:pgSz w:w="11906" w:h="16838"/>
              <w:pgMar w:top="1440" w:right="1080" w:bottom="1440" w:left="1080" w:header="0" w:footer="720" w:gutter="0"/>
              <w:pgNumType w:start="0"/>
              <w:cols w:space="720"/>
              <w:titlePg/>
            </w:sectPr>
          </w:pPr>
          <w:r>
            <w:rPr>
              <w:b/>
              <w:bCs/>
              <w:noProof/>
            </w:rPr>
            <w:fldChar w:fldCharType="end"/>
          </w:r>
        </w:p>
      </w:sdtContent>
    </w:sdt>
    <w:p w14:paraId="0982B70F" w14:textId="6481144D" w:rsidR="00181C08" w:rsidRPr="001940C9" w:rsidRDefault="008A31D5" w:rsidP="00234D12">
      <w:pPr>
        <w:spacing w:after="100"/>
        <w:rPr>
          <w:rFonts w:eastAsia="Arial"/>
          <w:b/>
          <w:color w:val="000000" w:themeColor="text1"/>
          <w:sz w:val="40"/>
          <w:szCs w:val="40"/>
        </w:rPr>
      </w:pPr>
      <w:r w:rsidRPr="006F3C43">
        <w:rPr>
          <w:color w:val="000000" w:themeColor="text1"/>
          <w:sz w:val="28"/>
          <w:szCs w:val="28"/>
        </w:rPr>
        <w:lastRenderedPageBreak/>
        <w:fldChar w:fldCharType="begin"/>
      </w:r>
      <w:r w:rsidRPr="006F3C43">
        <w:rPr>
          <w:color w:val="000000" w:themeColor="text1"/>
          <w:sz w:val="28"/>
          <w:szCs w:val="28"/>
        </w:rPr>
        <w:instrText xml:space="preserve"> HYPERLINK \l "_Toc280189048" </w:instrText>
      </w:r>
      <w:r w:rsidRPr="006F3C43">
        <w:rPr>
          <w:color w:val="000000" w:themeColor="text1"/>
          <w:sz w:val="28"/>
          <w:szCs w:val="28"/>
        </w:rPr>
        <w:fldChar w:fldCharType="separate"/>
      </w:r>
    </w:p>
    <w:p w14:paraId="28DC938E" w14:textId="2F293669" w:rsidR="00181C08" w:rsidRPr="006F3C43" w:rsidRDefault="008A31D5" w:rsidP="003C0992">
      <w:pPr>
        <w:pStyle w:val="Heading1"/>
        <w:numPr>
          <w:ilvl w:val="0"/>
          <w:numId w:val="1"/>
        </w:numPr>
        <w:spacing w:line="360" w:lineRule="auto"/>
        <w:ind w:left="360"/>
        <w:rPr>
          <w:rFonts w:ascii="Times New Roman" w:hAnsi="Times New Roman" w:cs="Times New Roman"/>
          <w:color w:val="000000" w:themeColor="text1"/>
          <w:sz w:val="32"/>
          <w:szCs w:val="32"/>
        </w:rPr>
      </w:pPr>
      <w:r w:rsidRPr="006F3C43">
        <w:rPr>
          <w:rFonts w:ascii="Times New Roman" w:hAnsi="Times New Roman" w:cs="Times New Roman"/>
          <w:color w:val="000000" w:themeColor="text1"/>
          <w:sz w:val="28"/>
          <w:szCs w:val="28"/>
        </w:rPr>
        <w:fldChar w:fldCharType="end"/>
      </w:r>
      <w:bookmarkStart w:id="1" w:name="_Toc129800923"/>
      <w:bookmarkStart w:id="2" w:name="_Toc131188920"/>
      <w:r w:rsidRPr="006F3C43">
        <w:rPr>
          <w:rFonts w:ascii="Times New Roman" w:hAnsi="Times New Roman" w:cs="Times New Roman"/>
          <w:color w:val="000000" w:themeColor="text1"/>
          <w:sz w:val="32"/>
          <w:szCs w:val="32"/>
        </w:rPr>
        <w:t>Summary</w:t>
      </w:r>
      <w:bookmarkEnd w:id="1"/>
      <w:bookmarkEnd w:id="2"/>
    </w:p>
    <w:p w14:paraId="00333C26" w14:textId="51B70560" w:rsidR="00086CF9" w:rsidRPr="006F3C43" w:rsidRDefault="00086CF9" w:rsidP="00313679">
      <w:pPr>
        <w:pStyle w:val="BodyText"/>
        <w:jc w:val="both"/>
        <w:rPr>
          <w:rFonts w:ascii="Times New Roman" w:hAnsi="Times New Roman" w:cs="Times New Roman"/>
        </w:rPr>
      </w:pPr>
      <w:r w:rsidRPr="006F3C43">
        <w:rPr>
          <w:rFonts w:ascii="Times New Roman" w:hAnsi="Times New Roman" w:cs="Times New Roman"/>
        </w:rPr>
        <w:t xml:space="preserve">This document provides the guidelines for the implementation of the </w:t>
      </w:r>
      <w:r w:rsidR="00E4646E" w:rsidRPr="006F3C43">
        <w:rPr>
          <w:rFonts w:ascii="Times New Roman" w:hAnsi="Times New Roman" w:cs="Times New Roman"/>
        </w:rPr>
        <w:t>Shopping Gives</w:t>
      </w:r>
      <w:r w:rsidRPr="006F3C43">
        <w:rPr>
          <w:rFonts w:ascii="Times New Roman" w:hAnsi="Times New Roman" w:cs="Times New Roman"/>
        </w:rPr>
        <w:t xml:space="preserve"> StoreFront Reference Architecture (SFRA) enabled cartridge to SalesForce Commerce Cloud (SFCC).</w:t>
      </w:r>
    </w:p>
    <w:p w14:paraId="5F12E32D" w14:textId="06E7A2A6" w:rsidR="00181C08" w:rsidRPr="006F3C43" w:rsidRDefault="008A31D5" w:rsidP="003C0992">
      <w:pPr>
        <w:pStyle w:val="Heading1"/>
        <w:numPr>
          <w:ilvl w:val="0"/>
          <w:numId w:val="1"/>
        </w:numPr>
        <w:ind w:left="360"/>
        <w:rPr>
          <w:rFonts w:ascii="Times New Roman" w:hAnsi="Times New Roman" w:cs="Times New Roman"/>
          <w:color w:val="000000" w:themeColor="text1"/>
          <w:sz w:val="32"/>
          <w:szCs w:val="32"/>
        </w:rPr>
      </w:pPr>
      <w:bookmarkStart w:id="3" w:name="_Toc129800924"/>
      <w:bookmarkStart w:id="4" w:name="_Toc131188921"/>
      <w:r w:rsidRPr="006F3C43">
        <w:rPr>
          <w:rFonts w:ascii="Times New Roman" w:hAnsi="Times New Roman" w:cs="Times New Roman"/>
          <w:color w:val="000000" w:themeColor="text1"/>
          <w:sz w:val="32"/>
          <w:szCs w:val="32"/>
        </w:rPr>
        <w:t>Component Overview</w:t>
      </w:r>
      <w:bookmarkEnd w:id="3"/>
      <w:bookmarkEnd w:id="4"/>
    </w:p>
    <w:p w14:paraId="72A21F4B" w14:textId="77777777" w:rsidR="00181C08" w:rsidRPr="006F3C43" w:rsidRDefault="008A31D5" w:rsidP="00313679">
      <w:pPr>
        <w:pStyle w:val="Heading2"/>
        <w:numPr>
          <w:ilvl w:val="1"/>
          <w:numId w:val="1"/>
        </w:numPr>
        <w:ind w:left="720"/>
        <w:rPr>
          <w:rFonts w:ascii="Times New Roman" w:hAnsi="Times New Roman" w:cs="Times New Roman"/>
          <w:color w:val="000000" w:themeColor="text1"/>
        </w:rPr>
      </w:pPr>
      <w:bookmarkStart w:id="5" w:name="_Toc129800925"/>
      <w:bookmarkStart w:id="6" w:name="_Toc131188922"/>
      <w:r w:rsidRPr="006F3C43">
        <w:rPr>
          <w:rFonts w:ascii="Times New Roman" w:hAnsi="Times New Roman" w:cs="Times New Roman"/>
          <w:color w:val="000000" w:themeColor="text1"/>
        </w:rPr>
        <w:t>Functional Overview</w:t>
      </w:r>
      <w:bookmarkEnd w:id="5"/>
      <w:bookmarkEnd w:id="6"/>
    </w:p>
    <w:p w14:paraId="4EAA6EE8" w14:textId="7BD13595" w:rsidR="00D57F8D" w:rsidRPr="006F3C43" w:rsidRDefault="00E003CD" w:rsidP="00313679">
      <w:pPr>
        <w:pStyle w:val="BodyText"/>
        <w:spacing w:before="100"/>
        <w:rPr>
          <w:rFonts w:ascii="Times New Roman" w:hAnsi="Times New Roman" w:cs="Times New Roman"/>
        </w:rPr>
      </w:pPr>
      <w:r w:rsidRPr="006F3C43">
        <w:rPr>
          <w:rFonts w:ascii="Times New Roman" w:hAnsi="Times New Roman" w:cs="Times New Roman"/>
        </w:rPr>
        <w:t>This</w:t>
      </w:r>
      <w:r w:rsidRPr="006F3C43">
        <w:rPr>
          <w:rFonts w:ascii="Times New Roman" w:hAnsi="Times New Roman" w:cs="Times New Roman"/>
          <w:spacing w:val="-2"/>
        </w:rPr>
        <w:t xml:space="preserve"> </w:t>
      </w:r>
      <w:r w:rsidRPr="006F3C43">
        <w:rPr>
          <w:rFonts w:ascii="Times New Roman" w:hAnsi="Times New Roman" w:cs="Times New Roman"/>
        </w:rPr>
        <w:t>cartridge</w:t>
      </w:r>
      <w:r w:rsidRPr="006F3C43">
        <w:rPr>
          <w:rFonts w:ascii="Times New Roman" w:hAnsi="Times New Roman" w:cs="Times New Roman"/>
          <w:spacing w:val="-1"/>
        </w:rPr>
        <w:t xml:space="preserve"> </w:t>
      </w:r>
      <w:r w:rsidRPr="006F3C43">
        <w:rPr>
          <w:rFonts w:ascii="Times New Roman" w:hAnsi="Times New Roman" w:cs="Times New Roman"/>
        </w:rPr>
        <w:t>covers</w:t>
      </w:r>
      <w:r w:rsidRPr="006F3C43">
        <w:rPr>
          <w:rFonts w:ascii="Times New Roman" w:hAnsi="Times New Roman" w:cs="Times New Roman"/>
          <w:spacing w:val="-1"/>
        </w:rPr>
        <w:t xml:space="preserve"> </w:t>
      </w:r>
      <w:r w:rsidRPr="006F3C43">
        <w:rPr>
          <w:rFonts w:ascii="Times New Roman" w:hAnsi="Times New Roman" w:cs="Times New Roman"/>
        </w:rPr>
        <w:t>the</w:t>
      </w:r>
      <w:r w:rsidRPr="006F3C43">
        <w:rPr>
          <w:rFonts w:ascii="Times New Roman" w:hAnsi="Times New Roman" w:cs="Times New Roman"/>
          <w:spacing w:val="-2"/>
        </w:rPr>
        <w:t xml:space="preserve"> </w:t>
      </w:r>
      <w:r w:rsidRPr="006F3C43">
        <w:rPr>
          <w:rFonts w:ascii="Times New Roman" w:hAnsi="Times New Roman" w:cs="Times New Roman"/>
        </w:rPr>
        <w:t>following</w:t>
      </w:r>
      <w:r w:rsidRPr="006F3C43">
        <w:rPr>
          <w:rFonts w:ascii="Times New Roman" w:hAnsi="Times New Roman" w:cs="Times New Roman"/>
          <w:spacing w:val="-1"/>
        </w:rPr>
        <w:t xml:space="preserve"> </w:t>
      </w:r>
      <w:r w:rsidR="00E4646E" w:rsidRPr="006F3C43">
        <w:rPr>
          <w:rFonts w:ascii="Times New Roman" w:hAnsi="Times New Roman" w:cs="Times New Roman"/>
        </w:rPr>
        <w:t>Shopping Gives</w:t>
      </w:r>
      <w:r w:rsidRPr="006F3C43">
        <w:rPr>
          <w:rFonts w:ascii="Times New Roman" w:hAnsi="Times New Roman" w:cs="Times New Roman"/>
          <w:spacing w:val="-1"/>
        </w:rPr>
        <w:t xml:space="preserve"> </w:t>
      </w:r>
      <w:r w:rsidRPr="006F3C43">
        <w:rPr>
          <w:rFonts w:ascii="Times New Roman" w:hAnsi="Times New Roman" w:cs="Times New Roman"/>
        </w:rPr>
        <w:t>jobs</w:t>
      </w:r>
      <w:r w:rsidR="00E4646E" w:rsidRPr="006F3C43">
        <w:rPr>
          <w:rFonts w:ascii="Times New Roman" w:hAnsi="Times New Roman" w:cs="Times New Roman"/>
        </w:rPr>
        <w:t xml:space="preserve"> </w:t>
      </w:r>
      <w:r w:rsidR="00BB00AE" w:rsidRPr="006F3C43">
        <w:rPr>
          <w:rFonts w:ascii="Times New Roman" w:hAnsi="Times New Roman" w:cs="Times New Roman"/>
        </w:rPr>
        <w:t>O</w:t>
      </w:r>
      <w:r w:rsidR="00E4646E" w:rsidRPr="006F3C43">
        <w:rPr>
          <w:rFonts w:ascii="Times New Roman" w:hAnsi="Times New Roman" w:cs="Times New Roman"/>
        </w:rPr>
        <w:t>rder</w:t>
      </w:r>
      <w:r w:rsidR="00FC73CB" w:rsidRPr="006F3C43">
        <w:rPr>
          <w:rFonts w:ascii="Times New Roman" w:hAnsi="Times New Roman" w:cs="Times New Roman"/>
        </w:rPr>
        <w:t xml:space="preserve"> </w:t>
      </w:r>
      <w:r w:rsidR="00E4646E" w:rsidRPr="006F3C43">
        <w:rPr>
          <w:rFonts w:ascii="Times New Roman" w:hAnsi="Times New Roman" w:cs="Times New Roman"/>
        </w:rPr>
        <w:t>Feed</w:t>
      </w:r>
      <w:r w:rsidR="00FC73CB" w:rsidRPr="006F3C43">
        <w:rPr>
          <w:rFonts w:ascii="Times New Roman" w:hAnsi="Times New Roman" w:cs="Times New Roman"/>
        </w:rPr>
        <w:t xml:space="preserve"> </w:t>
      </w:r>
      <w:r w:rsidR="00E4646E" w:rsidRPr="006F3C43">
        <w:rPr>
          <w:rFonts w:ascii="Times New Roman" w:hAnsi="Times New Roman" w:cs="Times New Roman"/>
        </w:rPr>
        <w:t>Export</w:t>
      </w:r>
      <w:r w:rsidR="00FC73CB" w:rsidRPr="006F3C43">
        <w:rPr>
          <w:rFonts w:ascii="Times New Roman" w:hAnsi="Times New Roman" w:cs="Times New Roman"/>
        </w:rPr>
        <w:t xml:space="preserve"> </w:t>
      </w:r>
      <w:r w:rsidR="00BB00AE" w:rsidRPr="006F3C43">
        <w:rPr>
          <w:rFonts w:ascii="Times New Roman" w:hAnsi="Times New Roman" w:cs="Times New Roman"/>
        </w:rPr>
        <w:t>Full, Order</w:t>
      </w:r>
      <w:r w:rsidR="00FC73CB" w:rsidRPr="006F3C43">
        <w:rPr>
          <w:rFonts w:ascii="Times New Roman" w:hAnsi="Times New Roman" w:cs="Times New Roman"/>
        </w:rPr>
        <w:t xml:space="preserve"> </w:t>
      </w:r>
      <w:r w:rsidR="00BB00AE" w:rsidRPr="006F3C43">
        <w:rPr>
          <w:rFonts w:ascii="Times New Roman" w:hAnsi="Times New Roman" w:cs="Times New Roman"/>
        </w:rPr>
        <w:t>Feed</w:t>
      </w:r>
      <w:r w:rsidR="00FC73CB" w:rsidRPr="006F3C43">
        <w:rPr>
          <w:rFonts w:ascii="Times New Roman" w:hAnsi="Times New Roman" w:cs="Times New Roman"/>
        </w:rPr>
        <w:t xml:space="preserve"> </w:t>
      </w:r>
      <w:r w:rsidR="00BB00AE" w:rsidRPr="006F3C43">
        <w:rPr>
          <w:rFonts w:ascii="Times New Roman" w:hAnsi="Times New Roman" w:cs="Times New Roman"/>
        </w:rPr>
        <w:t>Export</w:t>
      </w:r>
      <w:r w:rsidR="00FC73CB" w:rsidRPr="006F3C43">
        <w:rPr>
          <w:rFonts w:ascii="Times New Roman" w:hAnsi="Times New Roman" w:cs="Times New Roman"/>
        </w:rPr>
        <w:t xml:space="preserve"> </w:t>
      </w:r>
      <w:r w:rsidR="00BB00AE" w:rsidRPr="006F3C43">
        <w:rPr>
          <w:rFonts w:ascii="Times New Roman" w:hAnsi="Times New Roman" w:cs="Times New Roman"/>
        </w:rPr>
        <w:t>Delta,</w:t>
      </w:r>
      <w:r w:rsidR="00E4646E" w:rsidRPr="006F3C43">
        <w:rPr>
          <w:rFonts w:ascii="Times New Roman" w:hAnsi="Times New Roman" w:cs="Times New Roman"/>
        </w:rPr>
        <w:t xml:space="preserve"> </w:t>
      </w:r>
      <w:r w:rsidR="00BB00AE" w:rsidRPr="006F3C43">
        <w:rPr>
          <w:rFonts w:ascii="Times New Roman" w:hAnsi="Times New Roman" w:cs="Times New Roman"/>
        </w:rPr>
        <w:t>P</w:t>
      </w:r>
      <w:r w:rsidR="00E4646E" w:rsidRPr="006F3C43">
        <w:rPr>
          <w:rFonts w:ascii="Times New Roman" w:hAnsi="Times New Roman" w:cs="Times New Roman"/>
        </w:rPr>
        <w:t>roduct</w:t>
      </w:r>
      <w:r w:rsidR="00FC73CB" w:rsidRPr="006F3C43">
        <w:rPr>
          <w:rFonts w:ascii="Times New Roman" w:hAnsi="Times New Roman" w:cs="Times New Roman"/>
        </w:rPr>
        <w:t xml:space="preserve"> </w:t>
      </w:r>
      <w:r w:rsidR="00E4646E" w:rsidRPr="006F3C43">
        <w:rPr>
          <w:rFonts w:ascii="Times New Roman" w:hAnsi="Times New Roman" w:cs="Times New Roman"/>
        </w:rPr>
        <w:t>Feed</w:t>
      </w:r>
      <w:r w:rsidR="00FC73CB" w:rsidRPr="006F3C43">
        <w:rPr>
          <w:rFonts w:ascii="Times New Roman" w:hAnsi="Times New Roman" w:cs="Times New Roman"/>
        </w:rPr>
        <w:t xml:space="preserve"> </w:t>
      </w:r>
      <w:r w:rsidR="00E4646E" w:rsidRPr="006F3C43">
        <w:rPr>
          <w:rFonts w:ascii="Times New Roman" w:hAnsi="Times New Roman" w:cs="Times New Roman"/>
        </w:rPr>
        <w:t>Export</w:t>
      </w:r>
      <w:r w:rsidR="00FC73CB" w:rsidRPr="006F3C43">
        <w:rPr>
          <w:rFonts w:ascii="Times New Roman" w:hAnsi="Times New Roman" w:cs="Times New Roman"/>
        </w:rPr>
        <w:t xml:space="preserve"> </w:t>
      </w:r>
      <w:r w:rsidR="00BB00AE" w:rsidRPr="006F3C43">
        <w:rPr>
          <w:rFonts w:ascii="Times New Roman" w:hAnsi="Times New Roman" w:cs="Times New Roman"/>
        </w:rPr>
        <w:t>Full</w:t>
      </w:r>
      <w:r w:rsidR="005613B3" w:rsidRPr="006F3C43">
        <w:rPr>
          <w:rFonts w:ascii="Times New Roman" w:hAnsi="Times New Roman" w:cs="Times New Roman"/>
        </w:rPr>
        <w:t>,</w:t>
      </w:r>
      <w:r w:rsidR="00BB00AE" w:rsidRPr="006F3C43">
        <w:rPr>
          <w:rFonts w:ascii="Times New Roman" w:hAnsi="Times New Roman" w:cs="Times New Roman"/>
        </w:rPr>
        <w:t xml:space="preserve"> and Product</w:t>
      </w:r>
      <w:r w:rsidR="00FC73CB" w:rsidRPr="006F3C43">
        <w:rPr>
          <w:rFonts w:ascii="Times New Roman" w:hAnsi="Times New Roman" w:cs="Times New Roman"/>
        </w:rPr>
        <w:t xml:space="preserve"> </w:t>
      </w:r>
      <w:r w:rsidR="00BB00AE" w:rsidRPr="006F3C43">
        <w:rPr>
          <w:rFonts w:ascii="Times New Roman" w:hAnsi="Times New Roman" w:cs="Times New Roman"/>
        </w:rPr>
        <w:t>Feed</w:t>
      </w:r>
      <w:r w:rsidR="00FC73CB" w:rsidRPr="006F3C43">
        <w:rPr>
          <w:rFonts w:ascii="Times New Roman" w:hAnsi="Times New Roman" w:cs="Times New Roman"/>
        </w:rPr>
        <w:t xml:space="preserve"> </w:t>
      </w:r>
      <w:r w:rsidR="00BB00AE" w:rsidRPr="006F3C43">
        <w:rPr>
          <w:rFonts w:ascii="Times New Roman" w:hAnsi="Times New Roman" w:cs="Times New Roman"/>
        </w:rPr>
        <w:t>Export</w:t>
      </w:r>
      <w:r w:rsidR="00FC73CB" w:rsidRPr="006F3C43">
        <w:rPr>
          <w:rFonts w:ascii="Times New Roman" w:hAnsi="Times New Roman" w:cs="Times New Roman"/>
        </w:rPr>
        <w:t xml:space="preserve"> </w:t>
      </w:r>
      <w:r w:rsidR="00BB00AE" w:rsidRPr="006F3C43">
        <w:rPr>
          <w:rFonts w:ascii="Times New Roman" w:hAnsi="Times New Roman" w:cs="Times New Roman"/>
        </w:rPr>
        <w:t>Delta</w:t>
      </w:r>
      <w:r w:rsidR="00B24191" w:rsidRPr="006F3C43">
        <w:rPr>
          <w:rFonts w:ascii="Times New Roman" w:hAnsi="Times New Roman" w:cs="Times New Roman"/>
        </w:rPr>
        <w:t>.</w:t>
      </w:r>
    </w:p>
    <w:p w14:paraId="38DF4301" w14:textId="77777777" w:rsidR="00181C08" w:rsidRPr="006F3C43" w:rsidRDefault="00181C08">
      <w:pPr>
        <w:rPr>
          <w:rFonts w:eastAsia="Trebuchet MS"/>
          <w:color w:val="000000" w:themeColor="text1"/>
          <w:sz w:val="22"/>
          <w:szCs w:val="22"/>
        </w:rPr>
      </w:pPr>
    </w:p>
    <w:p w14:paraId="21EA092E" w14:textId="6B825536" w:rsidR="006A17E5" w:rsidRPr="006A17E5" w:rsidRDefault="00E003CD" w:rsidP="006A17E5">
      <w:pPr>
        <w:pStyle w:val="Heading2"/>
        <w:numPr>
          <w:ilvl w:val="1"/>
          <w:numId w:val="1"/>
        </w:numPr>
        <w:spacing w:line="360" w:lineRule="auto"/>
        <w:ind w:left="720"/>
        <w:rPr>
          <w:rFonts w:ascii="Times New Roman" w:hAnsi="Times New Roman" w:cs="Times New Roman"/>
          <w:color w:val="000000" w:themeColor="text1"/>
        </w:rPr>
      </w:pPr>
      <w:bookmarkStart w:id="7" w:name="_Toc129800926"/>
      <w:bookmarkStart w:id="8" w:name="_Toc131188923"/>
      <w:r w:rsidRPr="006F3C43">
        <w:rPr>
          <w:rFonts w:ascii="Times New Roman" w:hAnsi="Times New Roman" w:cs="Times New Roman"/>
          <w:color w:val="000000" w:themeColor="text1"/>
        </w:rPr>
        <w:t>Use Cases</w:t>
      </w:r>
      <w:bookmarkEnd w:id="7"/>
      <w:bookmarkEnd w:id="8"/>
    </w:p>
    <w:p w14:paraId="624F71D2" w14:textId="7383E0E8" w:rsidR="006A17E5" w:rsidRPr="00C62B6B" w:rsidRDefault="006A17E5" w:rsidP="006A17E5">
      <w:pPr>
        <w:pStyle w:val="Heading2"/>
        <w:numPr>
          <w:ilvl w:val="2"/>
          <w:numId w:val="1"/>
        </w:numPr>
        <w:spacing w:before="0" w:line="360" w:lineRule="auto"/>
        <w:ind w:left="720"/>
        <w:rPr>
          <w:rFonts w:ascii="Times New Roman" w:hAnsi="Times New Roman" w:cs="Times New Roman"/>
          <w:color w:val="000000" w:themeColor="text1"/>
        </w:rPr>
      </w:pPr>
      <w:bookmarkStart w:id="9" w:name="_Toc131188924"/>
      <w:r w:rsidRPr="00C62B6B">
        <w:rPr>
          <w:rFonts w:ascii="Times New Roman" w:hAnsi="Times New Roman" w:cs="Times New Roman"/>
          <w:bCs/>
        </w:rPr>
        <w:t>Jobs</w:t>
      </w:r>
      <w:bookmarkEnd w:id="9"/>
    </w:p>
    <w:p w14:paraId="4200B4D8" w14:textId="3026A513" w:rsidR="000C6AE1" w:rsidRPr="000C6AE1" w:rsidRDefault="000C6AE1" w:rsidP="000C6AE1">
      <w:pPr>
        <w:pStyle w:val="BodyText"/>
        <w:spacing w:line="278" w:lineRule="auto"/>
        <w:ind w:left="720"/>
        <w:jc w:val="both"/>
        <w:rPr>
          <w:rFonts w:ascii="Times New Roman" w:hAnsi="Times New Roman" w:cs="Times New Roman"/>
        </w:rPr>
      </w:pPr>
      <w:r w:rsidRPr="00C62B6B">
        <w:rPr>
          <w:rFonts w:ascii="Times New Roman" w:hAnsi="Times New Roman" w:cs="Times New Roman"/>
        </w:rPr>
        <w:t>Shopping Gives</w:t>
      </w:r>
      <w:r w:rsidRPr="00C62B6B">
        <w:rPr>
          <w:rFonts w:ascii="Times New Roman" w:hAnsi="Times New Roman" w:cs="Times New Roman"/>
          <w:spacing w:val="-1"/>
        </w:rPr>
        <w:t xml:space="preserve"> </w:t>
      </w:r>
      <w:r w:rsidRPr="00C62B6B">
        <w:rPr>
          <w:rFonts w:ascii="Times New Roman" w:hAnsi="Times New Roman" w:cs="Times New Roman"/>
        </w:rPr>
        <w:t>cartridge</w:t>
      </w:r>
      <w:r w:rsidRPr="00C62B6B">
        <w:rPr>
          <w:rFonts w:ascii="Times New Roman" w:hAnsi="Times New Roman" w:cs="Times New Roman"/>
          <w:spacing w:val="-1"/>
        </w:rPr>
        <w:t xml:space="preserve"> </w:t>
      </w:r>
      <w:r w:rsidRPr="00C62B6B">
        <w:rPr>
          <w:rFonts w:ascii="Times New Roman" w:hAnsi="Times New Roman" w:cs="Times New Roman"/>
        </w:rPr>
        <w:t>supports</w:t>
      </w:r>
      <w:r w:rsidRPr="00C62B6B">
        <w:rPr>
          <w:rFonts w:ascii="Times New Roman" w:hAnsi="Times New Roman" w:cs="Times New Roman"/>
          <w:spacing w:val="-1"/>
        </w:rPr>
        <w:t xml:space="preserve"> </w:t>
      </w:r>
      <w:r w:rsidRPr="00C62B6B">
        <w:rPr>
          <w:rFonts w:ascii="Times New Roman" w:hAnsi="Times New Roman" w:cs="Times New Roman"/>
        </w:rPr>
        <w:t>4</w:t>
      </w:r>
      <w:r w:rsidRPr="00C62B6B">
        <w:rPr>
          <w:rFonts w:ascii="Times New Roman" w:hAnsi="Times New Roman" w:cs="Times New Roman"/>
          <w:spacing w:val="-1"/>
        </w:rPr>
        <w:t xml:space="preserve"> </w:t>
      </w:r>
      <w:r w:rsidRPr="00C62B6B">
        <w:rPr>
          <w:rFonts w:ascii="Times New Roman" w:hAnsi="Times New Roman" w:cs="Times New Roman"/>
        </w:rPr>
        <w:t>optional</w:t>
      </w:r>
      <w:r w:rsidRPr="00C62B6B">
        <w:rPr>
          <w:rFonts w:ascii="Times New Roman" w:hAnsi="Times New Roman" w:cs="Times New Roman"/>
          <w:spacing w:val="-1"/>
        </w:rPr>
        <w:t xml:space="preserve"> </w:t>
      </w:r>
      <w:r w:rsidRPr="00C62B6B">
        <w:rPr>
          <w:rFonts w:ascii="Times New Roman" w:hAnsi="Times New Roman" w:cs="Times New Roman"/>
        </w:rPr>
        <w:t>jobs</w:t>
      </w:r>
      <w:r w:rsidRPr="00C62B6B">
        <w:rPr>
          <w:rFonts w:ascii="Times New Roman" w:hAnsi="Times New Roman" w:cs="Times New Roman"/>
          <w:spacing w:val="-1"/>
        </w:rPr>
        <w:t xml:space="preserve"> </w:t>
      </w:r>
      <w:r w:rsidRPr="00C62B6B">
        <w:rPr>
          <w:rFonts w:ascii="Times New Roman" w:hAnsi="Times New Roman" w:cs="Times New Roman"/>
        </w:rPr>
        <w:t>that</w:t>
      </w:r>
      <w:r w:rsidRPr="00C62B6B">
        <w:rPr>
          <w:rFonts w:ascii="Times New Roman" w:hAnsi="Times New Roman" w:cs="Times New Roman"/>
          <w:spacing w:val="-1"/>
        </w:rPr>
        <w:t xml:space="preserve"> </w:t>
      </w:r>
      <w:r w:rsidRPr="00C62B6B">
        <w:rPr>
          <w:rFonts w:ascii="Times New Roman" w:hAnsi="Times New Roman" w:cs="Times New Roman"/>
        </w:rPr>
        <w:t>are</w:t>
      </w:r>
      <w:r w:rsidRPr="00C62B6B">
        <w:rPr>
          <w:rFonts w:ascii="Times New Roman" w:hAnsi="Times New Roman" w:cs="Times New Roman"/>
          <w:spacing w:val="-1"/>
        </w:rPr>
        <w:t xml:space="preserve"> </w:t>
      </w:r>
      <w:r w:rsidRPr="00C62B6B">
        <w:rPr>
          <w:rFonts w:ascii="Times New Roman" w:hAnsi="Times New Roman" w:cs="Times New Roman"/>
        </w:rPr>
        <w:t>imported</w:t>
      </w:r>
      <w:r w:rsidRPr="00C62B6B">
        <w:rPr>
          <w:rFonts w:ascii="Times New Roman" w:hAnsi="Times New Roman" w:cs="Times New Roman"/>
          <w:spacing w:val="-1"/>
        </w:rPr>
        <w:t xml:space="preserve"> </w:t>
      </w:r>
      <w:r w:rsidRPr="00C62B6B">
        <w:rPr>
          <w:rFonts w:ascii="Times New Roman" w:hAnsi="Times New Roman" w:cs="Times New Roman"/>
        </w:rPr>
        <w:t>in</w:t>
      </w:r>
      <w:r w:rsidRPr="00C62B6B">
        <w:rPr>
          <w:rFonts w:ascii="Times New Roman" w:hAnsi="Times New Roman" w:cs="Times New Roman"/>
          <w:spacing w:val="-1"/>
        </w:rPr>
        <w:t xml:space="preserve"> </w:t>
      </w:r>
      <w:r w:rsidRPr="00C62B6B">
        <w:rPr>
          <w:rFonts w:ascii="Times New Roman" w:hAnsi="Times New Roman" w:cs="Times New Roman"/>
        </w:rPr>
        <w:t>the</w:t>
      </w:r>
      <w:r w:rsidRPr="00C62B6B">
        <w:rPr>
          <w:rFonts w:ascii="Times New Roman" w:hAnsi="Times New Roman" w:cs="Times New Roman"/>
          <w:spacing w:val="-1"/>
        </w:rPr>
        <w:t xml:space="preserve"> </w:t>
      </w:r>
      <w:r w:rsidRPr="00C62B6B">
        <w:rPr>
          <w:rFonts w:ascii="Times New Roman" w:hAnsi="Times New Roman" w:cs="Times New Roman"/>
        </w:rPr>
        <w:t>metadata.</w:t>
      </w:r>
    </w:p>
    <w:p w14:paraId="1CCE6487" w14:textId="255827EF" w:rsidR="006A17E5" w:rsidRPr="006F3C43" w:rsidRDefault="006A17E5" w:rsidP="006A17E5">
      <w:pPr>
        <w:pStyle w:val="BodyText"/>
        <w:numPr>
          <w:ilvl w:val="0"/>
          <w:numId w:val="6"/>
        </w:numPr>
        <w:spacing w:line="278" w:lineRule="auto"/>
        <w:jc w:val="both"/>
        <w:rPr>
          <w:rFonts w:ascii="Times New Roman" w:hAnsi="Times New Roman" w:cs="Times New Roman"/>
        </w:rPr>
      </w:pPr>
      <w:r w:rsidRPr="006F3C43">
        <w:rPr>
          <w:rFonts w:ascii="Times New Roman" w:hAnsi="Times New Roman" w:cs="Times New Roman"/>
          <w:b/>
          <w:bCs/>
        </w:rPr>
        <w:t>OrdersFeedExportFull</w:t>
      </w:r>
      <w:r w:rsidRPr="006F3C43">
        <w:rPr>
          <w:rFonts w:ascii="Times New Roman" w:hAnsi="Times New Roman" w:cs="Times New Roman"/>
        </w:rPr>
        <w:t xml:space="preserve"> is a job that will gather all orders for a site.</w:t>
      </w:r>
    </w:p>
    <w:p w14:paraId="34F348D0" w14:textId="77777777" w:rsidR="006A17E5" w:rsidRPr="006F3C43" w:rsidRDefault="006A17E5" w:rsidP="006A17E5">
      <w:pPr>
        <w:pStyle w:val="BodyText"/>
        <w:numPr>
          <w:ilvl w:val="0"/>
          <w:numId w:val="6"/>
        </w:numPr>
        <w:spacing w:line="278" w:lineRule="auto"/>
        <w:jc w:val="both"/>
        <w:rPr>
          <w:rFonts w:ascii="Times New Roman" w:hAnsi="Times New Roman" w:cs="Times New Roman"/>
        </w:rPr>
      </w:pPr>
      <w:r w:rsidRPr="006F3C43">
        <w:rPr>
          <w:rFonts w:ascii="Times New Roman" w:hAnsi="Times New Roman" w:cs="Times New Roman"/>
          <w:b/>
          <w:bCs/>
        </w:rPr>
        <w:t>OrdersFeedExportDelta</w:t>
      </w:r>
      <w:r w:rsidRPr="006F3C43">
        <w:rPr>
          <w:rFonts w:ascii="Times New Roman" w:hAnsi="Times New Roman" w:cs="Times New Roman"/>
        </w:rPr>
        <w:t xml:space="preserve"> </w:t>
      </w:r>
      <w:bookmarkStart w:id="10" w:name="_Hlk129800278"/>
      <w:r w:rsidRPr="006F3C43">
        <w:rPr>
          <w:rFonts w:ascii="Times New Roman" w:hAnsi="Times New Roman" w:cs="Times New Roman"/>
        </w:rPr>
        <w:t>is a job that will gather all orders after the date of the last order feed job for a site.</w:t>
      </w:r>
    </w:p>
    <w:bookmarkEnd w:id="10"/>
    <w:p w14:paraId="743D2F1F" w14:textId="77777777" w:rsidR="006A17E5" w:rsidRPr="006F3C43" w:rsidRDefault="006A17E5" w:rsidP="006A17E5">
      <w:pPr>
        <w:pStyle w:val="BodyText"/>
        <w:numPr>
          <w:ilvl w:val="0"/>
          <w:numId w:val="6"/>
        </w:numPr>
        <w:spacing w:line="276" w:lineRule="auto"/>
        <w:jc w:val="both"/>
        <w:rPr>
          <w:rFonts w:ascii="Times New Roman" w:hAnsi="Times New Roman" w:cs="Times New Roman"/>
        </w:rPr>
      </w:pPr>
      <w:r w:rsidRPr="006F3C43">
        <w:rPr>
          <w:rFonts w:ascii="Times New Roman" w:hAnsi="Times New Roman" w:cs="Times New Roman"/>
          <w:b/>
          <w:bCs/>
        </w:rPr>
        <w:t>ProductsFeedExportFull</w:t>
      </w:r>
      <w:r w:rsidRPr="006F3C43">
        <w:rPr>
          <w:rFonts w:ascii="Times New Roman" w:hAnsi="Times New Roman" w:cs="Times New Roman"/>
        </w:rPr>
        <w:t xml:space="preserve"> is a job that gathers all the products within a site.</w:t>
      </w:r>
    </w:p>
    <w:p w14:paraId="6A45B71D" w14:textId="77777777" w:rsidR="006A17E5" w:rsidRPr="006F3C43" w:rsidRDefault="006A17E5" w:rsidP="006A17E5">
      <w:pPr>
        <w:pStyle w:val="BodyText"/>
        <w:numPr>
          <w:ilvl w:val="0"/>
          <w:numId w:val="6"/>
        </w:numPr>
        <w:spacing w:line="278" w:lineRule="auto"/>
        <w:jc w:val="both"/>
        <w:rPr>
          <w:rFonts w:ascii="Times New Roman" w:hAnsi="Times New Roman" w:cs="Times New Roman"/>
        </w:rPr>
      </w:pPr>
      <w:r w:rsidRPr="006F3C43">
        <w:rPr>
          <w:rFonts w:ascii="Times New Roman" w:hAnsi="Times New Roman" w:cs="Times New Roman"/>
          <w:b/>
          <w:bCs/>
        </w:rPr>
        <w:t>ProductsFeedExportDelta</w:t>
      </w:r>
      <w:r w:rsidRPr="006F3C43">
        <w:rPr>
          <w:rFonts w:ascii="Times New Roman" w:hAnsi="Times New Roman" w:cs="Times New Roman"/>
        </w:rPr>
        <w:t xml:space="preserve"> </w:t>
      </w:r>
      <w:bookmarkStart w:id="11" w:name="_Hlk129798662"/>
      <w:r w:rsidRPr="006F3C43">
        <w:rPr>
          <w:rFonts w:ascii="Times New Roman" w:hAnsi="Times New Roman" w:cs="Times New Roman"/>
        </w:rPr>
        <w:t>is a job that will gather all products after the date of the last product feed job for a site.</w:t>
      </w:r>
      <w:bookmarkEnd w:id="11"/>
    </w:p>
    <w:p w14:paraId="0F8EC14F" w14:textId="77777777" w:rsidR="006A17E5" w:rsidRPr="006F3C43" w:rsidRDefault="006A17E5" w:rsidP="006A17E5">
      <w:pPr>
        <w:pStyle w:val="BodyText"/>
        <w:numPr>
          <w:ilvl w:val="0"/>
          <w:numId w:val="6"/>
        </w:numPr>
        <w:spacing w:line="276" w:lineRule="auto"/>
        <w:rPr>
          <w:rFonts w:ascii="Times New Roman" w:hAnsi="Times New Roman" w:cs="Times New Roman"/>
        </w:rPr>
      </w:pPr>
      <w:r w:rsidRPr="006F3C43">
        <w:rPr>
          <w:rFonts w:ascii="Times New Roman" w:hAnsi="Times New Roman" w:cs="Times New Roman"/>
        </w:rPr>
        <w:t>Each process as described above packages its data as an XML file.</w:t>
      </w:r>
    </w:p>
    <w:p w14:paraId="0039D6EE" w14:textId="20357225" w:rsidR="00C40392" w:rsidRPr="006A17E5" w:rsidRDefault="005027B6" w:rsidP="006A17E5">
      <w:pPr>
        <w:pStyle w:val="Heading2"/>
        <w:numPr>
          <w:ilvl w:val="2"/>
          <w:numId w:val="1"/>
        </w:numPr>
        <w:spacing w:before="0" w:line="360" w:lineRule="auto"/>
        <w:ind w:left="720"/>
        <w:rPr>
          <w:rFonts w:ascii="Times New Roman" w:hAnsi="Times New Roman" w:cs="Times New Roman"/>
          <w:color w:val="000000" w:themeColor="text1"/>
        </w:rPr>
      </w:pPr>
      <w:bookmarkStart w:id="12" w:name="_Toc131188925"/>
      <w:r w:rsidRPr="006A17E5">
        <w:rPr>
          <w:rFonts w:ascii="Times New Roman" w:hAnsi="Times New Roman" w:cs="Times New Roman"/>
          <w:bCs/>
        </w:rPr>
        <w:t>Tracking ID</w:t>
      </w:r>
      <w:bookmarkEnd w:id="12"/>
    </w:p>
    <w:p w14:paraId="6385CDCF" w14:textId="54DA0323" w:rsidR="005027B6" w:rsidRPr="006F3C43" w:rsidRDefault="005027B6" w:rsidP="007C6BB7">
      <w:r w:rsidRPr="006F3C43">
        <w:t>Shopping Gives</w:t>
      </w:r>
      <w:r w:rsidRPr="006F3C43">
        <w:rPr>
          <w:spacing w:val="-1"/>
        </w:rPr>
        <w:t xml:space="preserve"> </w:t>
      </w:r>
      <w:r w:rsidRPr="006F3C43">
        <w:t>tracking id will be retrieved from</w:t>
      </w:r>
      <w:r w:rsidR="005613B3" w:rsidRPr="006F3C43">
        <w:t xml:space="preserve"> the</w:t>
      </w:r>
      <w:r w:rsidRPr="006F3C43">
        <w:t xml:space="preserve"> session storage of </w:t>
      </w:r>
      <w:r w:rsidR="005613B3" w:rsidRPr="006F3C43">
        <w:t xml:space="preserve">the </w:t>
      </w:r>
      <w:r w:rsidRPr="006F3C43">
        <w:t>browser</w:t>
      </w:r>
      <w:r w:rsidR="007C6BB7" w:rsidRPr="006F3C43">
        <w:t xml:space="preserve"> </w:t>
      </w:r>
      <w:r w:rsidRPr="006F3C43">
        <w:t xml:space="preserve">and will be stored inside </w:t>
      </w:r>
      <w:r w:rsidR="005613B3" w:rsidRPr="006F3C43">
        <w:t xml:space="preserve">the </w:t>
      </w:r>
      <w:r w:rsidRPr="006F3C43">
        <w:t>order level custom attribute.</w:t>
      </w:r>
    </w:p>
    <w:p w14:paraId="44E2C64B" w14:textId="77777777" w:rsidR="005027B6" w:rsidRPr="006F3C43" w:rsidRDefault="005027B6" w:rsidP="00313679">
      <w:pPr>
        <w:pStyle w:val="BodyText"/>
        <w:spacing w:line="276" w:lineRule="auto"/>
        <w:ind w:right="1963"/>
        <w:rPr>
          <w:rFonts w:ascii="Times New Roman" w:hAnsi="Times New Roman" w:cs="Times New Roman"/>
        </w:rPr>
      </w:pPr>
    </w:p>
    <w:p w14:paraId="6B8AD304" w14:textId="219E1A71" w:rsidR="00F71F70" w:rsidRPr="006F3C43" w:rsidRDefault="00F71F70" w:rsidP="00313679">
      <w:pPr>
        <w:pStyle w:val="BodyText"/>
        <w:spacing w:line="276" w:lineRule="auto"/>
        <w:rPr>
          <w:rFonts w:ascii="Times New Roman" w:hAnsi="Times New Roman" w:cs="Times New Roman"/>
          <w:b/>
          <w:bCs/>
          <w:i/>
          <w:iCs/>
        </w:rPr>
      </w:pPr>
      <w:r w:rsidRPr="006F3C43">
        <w:rPr>
          <w:rFonts w:ascii="Times New Roman" w:hAnsi="Times New Roman" w:cs="Times New Roman"/>
          <w:b/>
          <w:bCs/>
          <w:i/>
          <w:iCs/>
        </w:rPr>
        <w:t xml:space="preserve">IMPORTANT: </w:t>
      </w:r>
      <w:r w:rsidR="005613B3" w:rsidRPr="006F3C43">
        <w:rPr>
          <w:rFonts w:ascii="Times New Roman" w:hAnsi="Times New Roman" w:cs="Times New Roman"/>
          <w:b/>
          <w:bCs/>
          <w:i/>
          <w:iCs/>
        </w:rPr>
        <w:t>T</w:t>
      </w:r>
      <w:r w:rsidRPr="006F3C43">
        <w:rPr>
          <w:rFonts w:ascii="Times New Roman" w:hAnsi="Times New Roman" w:cs="Times New Roman"/>
          <w:b/>
          <w:bCs/>
          <w:i/>
          <w:iCs/>
        </w:rPr>
        <w:t xml:space="preserve">o run these jobs, you must have specific values in the </w:t>
      </w:r>
      <w:r w:rsidR="00BB00AE" w:rsidRPr="006F3C43">
        <w:rPr>
          <w:rFonts w:ascii="Times New Roman" w:hAnsi="Times New Roman" w:cs="Times New Roman"/>
          <w:b/>
          <w:bCs/>
          <w:i/>
          <w:iCs/>
        </w:rPr>
        <w:t>Shopping Gives</w:t>
      </w:r>
      <w:r w:rsidRPr="006F3C43">
        <w:rPr>
          <w:rFonts w:ascii="Times New Roman" w:hAnsi="Times New Roman" w:cs="Times New Roman"/>
          <w:b/>
          <w:bCs/>
          <w:i/>
          <w:iCs/>
        </w:rPr>
        <w:t xml:space="preserve"> Custom Preferences that will be given </w:t>
      </w:r>
      <w:r w:rsidR="005613B3" w:rsidRPr="006F3C43">
        <w:rPr>
          <w:rFonts w:ascii="Times New Roman" w:hAnsi="Times New Roman" w:cs="Times New Roman"/>
          <w:b/>
          <w:bCs/>
          <w:i/>
          <w:iCs/>
        </w:rPr>
        <w:t xml:space="preserve">to </w:t>
      </w:r>
      <w:r w:rsidRPr="006F3C43">
        <w:rPr>
          <w:rFonts w:ascii="Times New Roman" w:hAnsi="Times New Roman" w:cs="Times New Roman"/>
          <w:b/>
          <w:bCs/>
          <w:i/>
          <w:iCs/>
        </w:rPr>
        <w:t xml:space="preserve">you by your </w:t>
      </w:r>
      <w:r w:rsidR="00BB00AE" w:rsidRPr="006F3C43">
        <w:rPr>
          <w:rFonts w:ascii="Times New Roman" w:hAnsi="Times New Roman" w:cs="Times New Roman"/>
          <w:b/>
          <w:bCs/>
          <w:i/>
          <w:iCs/>
        </w:rPr>
        <w:t>Shopping Gives</w:t>
      </w:r>
      <w:r w:rsidRPr="006F3C43">
        <w:rPr>
          <w:rFonts w:ascii="Times New Roman" w:hAnsi="Times New Roman" w:cs="Times New Roman"/>
          <w:b/>
          <w:bCs/>
          <w:i/>
          <w:iCs/>
        </w:rPr>
        <w:t xml:space="preserve"> Success.</w:t>
      </w:r>
    </w:p>
    <w:p w14:paraId="392786FA" w14:textId="77777777" w:rsidR="00F402B0" w:rsidRPr="006F3C43" w:rsidRDefault="00F402B0" w:rsidP="00D932C1">
      <w:pPr>
        <w:pStyle w:val="BodyText"/>
        <w:spacing w:line="291" w:lineRule="exact"/>
        <w:rPr>
          <w:rFonts w:ascii="Times New Roman" w:hAnsi="Times New Roman" w:cs="Times New Roman"/>
        </w:rPr>
      </w:pPr>
      <w:bookmarkStart w:id="13" w:name="_GoBack"/>
      <w:bookmarkEnd w:id="13"/>
    </w:p>
    <w:p w14:paraId="25BE5717" w14:textId="77777777" w:rsidR="00C40392" w:rsidRPr="006F3C43" w:rsidRDefault="00C40392" w:rsidP="00D932C1">
      <w:pPr>
        <w:pStyle w:val="BodyText"/>
        <w:spacing w:before="196"/>
        <w:jc w:val="both"/>
        <w:rPr>
          <w:rFonts w:ascii="Times New Roman" w:hAnsi="Times New Roman" w:cs="Times New Roman"/>
          <w:b/>
          <w:bCs/>
        </w:rPr>
      </w:pPr>
      <w:r w:rsidRPr="006F3C43">
        <w:rPr>
          <w:rFonts w:ascii="Times New Roman" w:hAnsi="Times New Roman" w:cs="Times New Roman"/>
          <w:b/>
          <w:bCs/>
          <w:u w:val="single"/>
        </w:rPr>
        <w:t>Multiple</w:t>
      </w:r>
      <w:r w:rsidRPr="006F3C43">
        <w:rPr>
          <w:rFonts w:ascii="Times New Roman" w:hAnsi="Times New Roman" w:cs="Times New Roman"/>
          <w:b/>
          <w:bCs/>
          <w:spacing w:val="-1"/>
          <w:u w:val="single"/>
        </w:rPr>
        <w:t xml:space="preserve"> </w:t>
      </w:r>
      <w:r w:rsidRPr="006F3C43">
        <w:rPr>
          <w:rFonts w:ascii="Times New Roman" w:hAnsi="Times New Roman" w:cs="Times New Roman"/>
          <w:b/>
          <w:bCs/>
          <w:u w:val="single"/>
        </w:rPr>
        <w:t>Sites/Locales</w:t>
      </w:r>
    </w:p>
    <w:p w14:paraId="5459C587" w14:textId="587EA952" w:rsidR="00181C08" w:rsidRPr="006F3C43" w:rsidRDefault="00C40392" w:rsidP="005867F3">
      <w:pPr>
        <w:pStyle w:val="BodyText"/>
        <w:spacing w:line="276" w:lineRule="auto"/>
        <w:rPr>
          <w:rFonts w:ascii="Times New Roman" w:hAnsi="Times New Roman" w:cs="Times New Roman"/>
        </w:rPr>
      </w:pPr>
      <w:r w:rsidRPr="006F3C43">
        <w:rPr>
          <w:rFonts w:ascii="Times New Roman" w:hAnsi="Times New Roman" w:cs="Times New Roman"/>
        </w:rPr>
        <w:t xml:space="preserve">The </w:t>
      </w:r>
      <w:r w:rsidR="00BB00AE" w:rsidRPr="006F3C43">
        <w:rPr>
          <w:rFonts w:ascii="Times New Roman" w:hAnsi="Times New Roman" w:cs="Times New Roman"/>
        </w:rPr>
        <w:t>Shopping Gives</w:t>
      </w:r>
      <w:r w:rsidRPr="006F3C43">
        <w:rPr>
          <w:rFonts w:ascii="Times New Roman" w:hAnsi="Times New Roman" w:cs="Times New Roman"/>
        </w:rPr>
        <w:t xml:space="preserve"> LINK cartridge supports multiple Sites and multiple languages/locales within those Sites. The </w:t>
      </w:r>
      <w:r w:rsidR="00BB00AE" w:rsidRPr="006F3C43">
        <w:rPr>
          <w:rFonts w:ascii="Times New Roman" w:hAnsi="Times New Roman" w:cs="Times New Roman"/>
        </w:rPr>
        <w:t>ShoppingGives</w:t>
      </w:r>
      <w:r w:rsidRPr="006F3C43">
        <w:rPr>
          <w:rFonts w:ascii="Times New Roman" w:hAnsi="Times New Roman" w:cs="Times New Roman"/>
        </w:rPr>
        <w:t xml:space="preserve">-ExportProducts job can be set to run for multiple Sites. Additionally, in the Job configuration, the locale for export can be specified as a job parameter. If not </w:t>
      </w:r>
      <w:r w:rsidRPr="006F3C43">
        <w:rPr>
          <w:rFonts w:ascii="Times New Roman" w:hAnsi="Times New Roman" w:cs="Times New Roman"/>
        </w:rPr>
        <w:lastRenderedPageBreak/>
        <w:t>specified the Site default locale will be used. Multiple job steps (or separate jobs) may be configured to support additional site locales.</w:t>
      </w:r>
    </w:p>
    <w:p w14:paraId="0E3295BE" w14:textId="77777777" w:rsidR="00884CAA" w:rsidRPr="006F3C43" w:rsidRDefault="00884CAA" w:rsidP="005867F3">
      <w:pPr>
        <w:pStyle w:val="BodyText"/>
        <w:spacing w:line="276" w:lineRule="auto"/>
        <w:rPr>
          <w:rFonts w:ascii="Times New Roman" w:hAnsi="Times New Roman" w:cs="Times New Roman"/>
        </w:rPr>
      </w:pPr>
    </w:p>
    <w:p w14:paraId="1ADDC936" w14:textId="689443C4" w:rsidR="00E43F49" w:rsidRPr="006F3C43" w:rsidRDefault="008A31D5" w:rsidP="00D932C1">
      <w:pPr>
        <w:pStyle w:val="Heading2"/>
        <w:numPr>
          <w:ilvl w:val="1"/>
          <w:numId w:val="1"/>
        </w:numPr>
        <w:spacing w:line="360" w:lineRule="auto"/>
        <w:ind w:left="720"/>
        <w:rPr>
          <w:rFonts w:ascii="Times New Roman" w:hAnsi="Times New Roman" w:cs="Times New Roman"/>
          <w:color w:val="000000" w:themeColor="text1"/>
        </w:rPr>
      </w:pPr>
      <w:bookmarkStart w:id="14" w:name="_4d34og8" w:colFirst="0" w:colLast="0"/>
      <w:bookmarkStart w:id="15" w:name="_Toc129800927"/>
      <w:bookmarkStart w:id="16" w:name="_Toc131188926"/>
      <w:bookmarkEnd w:id="14"/>
      <w:r w:rsidRPr="006F3C43">
        <w:rPr>
          <w:rFonts w:ascii="Times New Roman" w:hAnsi="Times New Roman" w:cs="Times New Roman"/>
          <w:color w:val="000000" w:themeColor="text1"/>
        </w:rPr>
        <w:t>Compatibility</w:t>
      </w:r>
      <w:bookmarkEnd w:id="15"/>
      <w:bookmarkEnd w:id="16"/>
    </w:p>
    <w:p w14:paraId="2A823EA1" w14:textId="73966EB3" w:rsidR="00C77E82" w:rsidRPr="006F3C43" w:rsidRDefault="007C2786" w:rsidP="00D932C1">
      <w:pPr>
        <w:spacing w:line="276" w:lineRule="auto"/>
        <w:jc w:val="both"/>
      </w:pPr>
      <w:r>
        <w:t>Shopping Gives c</w:t>
      </w:r>
      <w:r w:rsidR="000D007D" w:rsidRPr="006F3C43">
        <w:t>ompatibility mode: 2</w:t>
      </w:r>
      <w:r w:rsidR="00633CE6" w:rsidRPr="006F3C43">
        <w:t>2</w:t>
      </w:r>
      <w:r w:rsidR="000D007D" w:rsidRPr="006F3C43">
        <w:t xml:space="preserve">.7 </w:t>
      </w:r>
      <w:r w:rsidR="00705809">
        <w:t>and SFRA version is 6.2.0</w:t>
      </w:r>
    </w:p>
    <w:p w14:paraId="57E452BC" w14:textId="2088D99C" w:rsidR="00931214" w:rsidRPr="006F3C43" w:rsidRDefault="008A31D5" w:rsidP="00D932C1">
      <w:pPr>
        <w:pStyle w:val="Heading2"/>
        <w:numPr>
          <w:ilvl w:val="1"/>
          <w:numId w:val="1"/>
        </w:numPr>
        <w:ind w:left="720"/>
        <w:rPr>
          <w:rFonts w:ascii="Times New Roman" w:hAnsi="Times New Roman" w:cs="Times New Roman"/>
          <w:color w:val="000000" w:themeColor="text1"/>
        </w:rPr>
      </w:pPr>
      <w:bookmarkStart w:id="17" w:name="_Toc129800928"/>
      <w:bookmarkStart w:id="18" w:name="_Toc131188927"/>
      <w:r w:rsidRPr="006F3C43">
        <w:rPr>
          <w:rFonts w:ascii="Times New Roman" w:hAnsi="Times New Roman" w:cs="Times New Roman"/>
          <w:color w:val="000000" w:themeColor="text1"/>
        </w:rPr>
        <w:t>Privacy, Payment</w:t>
      </w:r>
      <w:bookmarkEnd w:id="17"/>
      <w:bookmarkEnd w:id="18"/>
    </w:p>
    <w:p w14:paraId="7DBC892B" w14:textId="4F50F0EF" w:rsidR="00931214" w:rsidRPr="006F3C43" w:rsidRDefault="00E43F49" w:rsidP="00D932C1">
      <w:pPr>
        <w:pStyle w:val="BodyText"/>
        <w:spacing w:before="201" w:line="276" w:lineRule="auto"/>
        <w:jc w:val="both"/>
        <w:rPr>
          <w:rFonts w:ascii="Times New Roman" w:hAnsi="Times New Roman" w:cs="Times New Roman"/>
        </w:rPr>
      </w:pPr>
      <w:r w:rsidRPr="006F3C43">
        <w:rPr>
          <w:rFonts w:ascii="Times New Roman" w:hAnsi="Times New Roman" w:cs="Times New Roman"/>
        </w:rPr>
        <w:t>There</w:t>
      </w:r>
      <w:r w:rsidRPr="006F3C43">
        <w:rPr>
          <w:rFonts w:ascii="Times New Roman" w:hAnsi="Times New Roman" w:cs="Times New Roman"/>
          <w:spacing w:val="-1"/>
        </w:rPr>
        <w:t xml:space="preserve"> </w:t>
      </w:r>
      <w:r w:rsidRPr="006F3C43">
        <w:rPr>
          <w:rFonts w:ascii="Times New Roman" w:hAnsi="Times New Roman" w:cs="Times New Roman"/>
        </w:rPr>
        <w:t>are currently</w:t>
      </w:r>
      <w:r w:rsidRPr="006F3C43">
        <w:rPr>
          <w:rFonts w:ascii="Times New Roman" w:hAnsi="Times New Roman" w:cs="Times New Roman"/>
          <w:spacing w:val="-1"/>
        </w:rPr>
        <w:t xml:space="preserve"> </w:t>
      </w:r>
      <w:r w:rsidRPr="006F3C43">
        <w:rPr>
          <w:rFonts w:ascii="Times New Roman" w:hAnsi="Times New Roman" w:cs="Times New Roman"/>
        </w:rPr>
        <w:t>no privacy</w:t>
      </w:r>
      <w:r w:rsidRPr="006F3C43">
        <w:rPr>
          <w:rFonts w:ascii="Times New Roman" w:hAnsi="Times New Roman" w:cs="Times New Roman"/>
          <w:spacing w:val="-1"/>
        </w:rPr>
        <w:t xml:space="preserve"> </w:t>
      </w:r>
      <w:r w:rsidRPr="006F3C43">
        <w:rPr>
          <w:rFonts w:ascii="Times New Roman" w:hAnsi="Times New Roman" w:cs="Times New Roman"/>
        </w:rPr>
        <w:t>or payment</w:t>
      </w:r>
      <w:r w:rsidRPr="006F3C43">
        <w:rPr>
          <w:rFonts w:ascii="Times New Roman" w:hAnsi="Times New Roman" w:cs="Times New Roman"/>
          <w:spacing w:val="-1"/>
        </w:rPr>
        <w:t xml:space="preserve"> </w:t>
      </w:r>
      <w:r w:rsidRPr="006F3C43">
        <w:rPr>
          <w:rFonts w:ascii="Times New Roman" w:hAnsi="Times New Roman" w:cs="Times New Roman"/>
        </w:rPr>
        <w:t>issues.</w:t>
      </w:r>
    </w:p>
    <w:p w14:paraId="4D1CF9CF" w14:textId="42218005" w:rsidR="00931214" w:rsidRPr="006F3C43" w:rsidRDefault="0069485C" w:rsidP="005867F3">
      <w:pPr>
        <w:pStyle w:val="Heading2"/>
        <w:numPr>
          <w:ilvl w:val="1"/>
          <w:numId w:val="1"/>
        </w:numPr>
        <w:spacing w:before="0" w:line="360" w:lineRule="auto"/>
        <w:ind w:left="720"/>
        <w:rPr>
          <w:rFonts w:ascii="Times New Roman" w:hAnsi="Times New Roman" w:cs="Times New Roman"/>
          <w:color w:val="000000" w:themeColor="text1"/>
        </w:rPr>
      </w:pPr>
      <w:bookmarkStart w:id="19" w:name="_Toc129800929"/>
      <w:bookmarkStart w:id="20" w:name="_Toc131188928"/>
      <w:r w:rsidRPr="006F3C43">
        <w:rPr>
          <w:rFonts w:ascii="Times New Roman" w:hAnsi="Times New Roman" w:cs="Times New Roman"/>
          <w:color w:val="000000" w:themeColor="text1"/>
        </w:rPr>
        <w:t>Limitations, Constraints</w:t>
      </w:r>
      <w:bookmarkEnd w:id="19"/>
      <w:bookmarkEnd w:id="20"/>
    </w:p>
    <w:p w14:paraId="27FE186F" w14:textId="662D35D9" w:rsidR="005867F3" w:rsidRPr="006F3C43" w:rsidRDefault="0069485C" w:rsidP="00E308FC">
      <w:pPr>
        <w:jc w:val="both"/>
      </w:pPr>
      <w:r w:rsidRPr="006F3C43">
        <w:t xml:space="preserve">There are no known limitations </w:t>
      </w:r>
      <w:r w:rsidR="005613B3" w:rsidRPr="006F3C43">
        <w:t xml:space="preserve">or </w:t>
      </w:r>
      <w:r w:rsidRPr="006F3C43">
        <w:t>constraints.</w:t>
      </w:r>
    </w:p>
    <w:p w14:paraId="57C7A731" w14:textId="033A33B7" w:rsidR="00181C08" w:rsidRPr="006F3C43" w:rsidRDefault="008A31D5" w:rsidP="00313679">
      <w:pPr>
        <w:pStyle w:val="Heading1"/>
        <w:numPr>
          <w:ilvl w:val="0"/>
          <w:numId w:val="1"/>
        </w:numPr>
        <w:ind w:left="360"/>
        <w:rPr>
          <w:rFonts w:ascii="Times New Roman" w:hAnsi="Times New Roman" w:cs="Times New Roman"/>
          <w:color w:val="000000" w:themeColor="text1"/>
          <w:sz w:val="32"/>
          <w:szCs w:val="32"/>
        </w:rPr>
      </w:pPr>
      <w:bookmarkStart w:id="21" w:name="_Toc129800930"/>
      <w:bookmarkStart w:id="22" w:name="_Toc131188929"/>
      <w:r w:rsidRPr="006F3C43">
        <w:rPr>
          <w:rFonts w:ascii="Times New Roman" w:hAnsi="Times New Roman" w:cs="Times New Roman"/>
          <w:color w:val="000000" w:themeColor="text1"/>
          <w:sz w:val="32"/>
          <w:szCs w:val="32"/>
        </w:rPr>
        <w:t>Implementation Guide</w:t>
      </w:r>
      <w:bookmarkEnd w:id="21"/>
      <w:bookmarkEnd w:id="22"/>
    </w:p>
    <w:p w14:paraId="0B6DA939" w14:textId="260A0C35" w:rsidR="00181C08" w:rsidRPr="006F3C43" w:rsidRDefault="008A31D5" w:rsidP="00D932C1">
      <w:pPr>
        <w:pStyle w:val="Heading2"/>
        <w:numPr>
          <w:ilvl w:val="1"/>
          <w:numId w:val="1"/>
        </w:numPr>
        <w:ind w:left="720"/>
        <w:rPr>
          <w:rFonts w:ascii="Times New Roman" w:hAnsi="Times New Roman" w:cs="Times New Roman"/>
          <w:color w:val="000000" w:themeColor="text1"/>
        </w:rPr>
      </w:pPr>
      <w:bookmarkStart w:id="23" w:name="_Toc129800931"/>
      <w:bookmarkStart w:id="24" w:name="_Toc131188930"/>
      <w:r w:rsidRPr="006F3C43">
        <w:rPr>
          <w:rFonts w:ascii="Times New Roman" w:hAnsi="Times New Roman" w:cs="Times New Roman"/>
          <w:color w:val="000000" w:themeColor="text1"/>
        </w:rPr>
        <w:t>Setup</w:t>
      </w:r>
      <w:bookmarkEnd w:id="23"/>
      <w:bookmarkEnd w:id="24"/>
    </w:p>
    <w:p w14:paraId="15A9849E" w14:textId="77AE9F16" w:rsidR="0087018A" w:rsidRPr="006F3C43" w:rsidRDefault="0087018A" w:rsidP="00313679">
      <w:pPr>
        <w:spacing w:after="120" w:line="360" w:lineRule="auto"/>
      </w:pPr>
      <w:r w:rsidRPr="006F3C43">
        <w:t xml:space="preserve">The following </w:t>
      </w:r>
      <w:r w:rsidR="00E4646E" w:rsidRPr="006F3C43">
        <w:t>ShoppingGives</w:t>
      </w:r>
      <w:r w:rsidRPr="006F3C43">
        <w:t xml:space="preserve"> Integration tasks are included within the LINK Cartridge:</w:t>
      </w:r>
    </w:p>
    <w:p w14:paraId="57E4FD71" w14:textId="06DBBDA8" w:rsidR="0087018A" w:rsidRPr="006F3C43" w:rsidRDefault="0087018A" w:rsidP="00283EF6">
      <w:pPr>
        <w:pStyle w:val="ListParagraph"/>
        <w:numPr>
          <w:ilvl w:val="0"/>
          <w:numId w:val="3"/>
        </w:numPr>
        <w:spacing w:after="120" w:line="360" w:lineRule="auto"/>
        <w:ind w:left="360"/>
      </w:pPr>
      <w:r w:rsidRPr="006F3C43">
        <w:t xml:space="preserve">Installation of the cartridge </w:t>
      </w:r>
    </w:p>
    <w:p w14:paraId="488C4F78" w14:textId="77777777" w:rsidR="0087018A" w:rsidRPr="006F3C43" w:rsidRDefault="0087018A" w:rsidP="00283EF6">
      <w:pPr>
        <w:pStyle w:val="ListParagraph"/>
        <w:numPr>
          <w:ilvl w:val="0"/>
          <w:numId w:val="3"/>
        </w:numPr>
        <w:spacing w:after="120" w:line="360" w:lineRule="auto"/>
        <w:ind w:left="360"/>
        <w:rPr>
          <w:rFonts w:eastAsia="Trebuchet MS"/>
          <w:color w:val="000000" w:themeColor="text1"/>
          <w:sz w:val="20"/>
          <w:szCs w:val="20"/>
        </w:rPr>
      </w:pPr>
      <w:r w:rsidRPr="006F3C43">
        <w:t>Import custom metadata</w:t>
      </w:r>
    </w:p>
    <w:p w14:paraId="7718C309" w14:textId="77777777" w:rsidR="0087018A" w:rsidRPr="006F3C43" w:rsidRDefault="0087018A" w:rsidP="00283EF6">
      <w:pPr>
        <w:pStyle w:val="ListParagraph"/>
        <w:numPr>
          <w:ilvl w:val="0"/>
          <w:numId w:val="3"/>
        </w:numPr>
        <w:spacing w:after="120" w:line="360" w:lineRule="auto"/>
        <w:ind w:left="360"/>
        <w:rPr>
          <w:rFonts w:eastAsia="Trebuchet MS"/>
          <w:color w:val="000000" w:themeColor="text1"/>
          <w:sz w:val="20"/>
          <w:szCs w:val="20"/>
        </w:rPr>
      </w:pPr>
      <w:r w:rsidRPr="006F3C43">
        <w:t>Set the newly-created metadata values (Site Preferences)</w:t>
      </w:r>
    </w:p>
    <w:p w14:paraId="5D2A482D" w14:textId="77777777" w:rsidR="0087018A" w:rsidRPr="006F3C43" w:rsidRDefault="0087018A" w:rsidP="00283EF6">
      <w:pPr>
        <w:pStyle w:val="ListParagraph"/>
        <w:numPr>
          <w:ilvl w:val="0"/>
          <w:numId w:val="3"/>
        </w:numPr>
        <w:spacing w:after="120" w:line="360" w:lineRule="auto"/>
        <w:ind w:left="360"/>
      </w:pPr>
      <w:r w:rsidRPr="006F3C43">
        <w:t>Import or create Product and Order feed job(s)</w:t>
      </w:r>
    </w:p>
    <w:p w14:paraId="2BBA9566" w14:textId="5699A25F" w:rsidR="00A60A0A" w:rsidRPr="006F3C43" w:rsidRDefault="0087018A" w:rsidP="00283EF6">
      <w:pPr>
        <w:pStyle w:val="ListParagraph"/>
        <w:numPr>
          <w:ilvl w:val="0"/>
          <w:numId w:val="3"/>
        </w:numPr>
        <w:spacing w:after="120" w:line="360" w:lineRule="auto"/>
        <w:ind w:left="360"/>
        <w:rPr>
          <w:rFonts w:eastAsia="Trebuchet MS"/>
          <w:color w:val="000000" w:themeColor="text1"/>
          <w:sz w:val="20"/>
          <w:szCs w:val="20"/>
        </w:rPr>
      </w:pPr>
      <w:r w:rsidRPr="006F3C43">
        <w:t>Make storefront cartridge edits</w:t>
      </w:r>
      <w:r w:rsidR="00D37941" w:rsidRPr="006F3C43">
        <w:rPr>
          <w:noProof/>
        </w:rPr>
        <w:t xml:space="preserve"> </w:t>
      </w:r>
    </w:p>
    <w:p w14:paraId="54C253EE" w14:textId="7E247B31" w:rsidR="0091532B" w:rsidRPr="00C00635" w:rsidRDefault="008A31D5" w:rsidP="00313679">
      <w:pPr>
        <w:pStyle w:val="Heading2"/>
        <w:numPr>
          <w:ilvl w:val="1"/>
          <w:numId w:val="1"/>
        </w:numPr>
        <w:ind w:left="720"/>
        <w:rPr>
          <w:rFonts w:ascii="Times New Roman" w:hAnsi="Times New Roman" w:cs="Times New Roman"/>
          <w:color w:val="000000" w:themeColor="text1"/>
        </w:rPr>
      </w:pPr>
      <w:bookmarkStart w:id="25" w:name="_Toc129800932"/>
      <w:bookmarkStart w:id="26" w:name="_Toc131188931"/>
      <w:r w:rsidRPr="00C00635">
        <w:rPr>
          <w:rFonts w:ascii="Times New Roman" w:hAnsi="Times New Roman" w:cs="Times New Roman"/>
          <w:color w:val="000000" w:themeColor="text1"/>
        </w:rPr>
        <w:t>Configuratio</w:t>
      </w:r>
      <w:r w:rsidR="0091532B" w:rsidRPr="00C00635">
        <w:rPr>
          <w:rFonts w:ascii="Times New Roman" w:hAnsi="Times New Roman" w:cs="Times New Roman"/>
          <w:color w:val="000000" w:themeColor="text1"/>
        </w:rPr>
        <w:t>n</w:t>
      </w:r>
      <w:bookmarkEnd w:id="25"/>
      <w:bookmarkEnd w:id="26"/>
    </w:p>
    <w:p w14:paraId="11DAE743" w14:textId="77777777" w:rsidR="00C84ED6" w:rsidRPr="006F3C43" w:rsidRDefault="00C84ED6" w:rsidP="00C84ED6">
      <w:pPr>
        <w:pStyle w:val="Heading2"/>
        <w:numPr>
          <w:ilvl w:val="2"/>
          <w:numId w:val="1"/>
        </w:numPr>
        <w:spacing w:line="360" w:lineRule="auto"/>
        <w:ind w:left="720"/>
        <w:rPr>
          <w:rFonts w:ascii="Times New Roman" w:hAnsi="Times New Roman" w:cs="Times New Roman"/>
          <w:sz w:val="24"/>
          <w:szCs w:val="24"/>
        </w:rPr>
      </w:pPr>
      <w:bookmarkStart w:id="27" w:name="_Toc125043662"/>
      <w:bookmarkStart w:id="28" w:name="_Toc129800933"/>
      <w:r>
        <w:rPr>
          <w:rFonts w:ascii="Times New Roman" w:hAnsi="Times New Roman" w:cs="Times New Roman"/>
          <w:sz w:val="24"/>
          <w:szCs w:val="24"/>
        </w:rPr>
        <w:t xml:space="preserve"> </w:t>
      </w:r>
      <w:bookmarkStart w:id="29" w:name="_Toc131188932"/>
      <w:r w:rsidRPr="006F3C43">
        <w:rPr>
          <w:rFonts w:ascii="Times New Roman" w:hAnsi="Times New Roman" w:cs="Times New Roman"/>
          <w:sz w:val="24"/>
          <w:szCs w:val="24"/>
        </w:rPr>
        <w:t>Installing the cartridge(s)</w:t>
      </w:r>
      <w:bookmarkEnd w:id="29"/>
    </w:p>
    <w:p w14:paraId="15E6B2EF" w14:textId="77777777" w:rsidR="00C84ED6" w:rsidRPr="006F3C43" w:rsidRDefault="00C84ED6" w:rsidP="00C84ED6">
      <w:pPr>
        <w:pStyle w:val="ListParagraph"/>
        <w:numPr>
          <w:ilvl w:val="0"/>
          <w:numId w:val="5"/>
        </w:numPr>
        <w:spacing w:line="360" w:lineRule="auto"/>
        <w:ind w:left="360"/>
        <w:jc w:val="both"/>
        <w:rPr>
          <w:rFonts w:eastAsia="Trebuchet MS"/>
          <w:b/>
          <w:bCs/>
          <w:color w:val="000000" w:themeColor="text1"/>
        </w:rPr>
      </w:pPr>
      <w:r w:rsidRPr="006F3C43">
        <w:rPr>
          <w:rFonts w:eastAsia="Trebuchet MS"/>
          <w:b/>
          <w:bCs/>
          <w:color w:val="000000" w:themeColor="text1"/>
        </w:rPr>
        <w:t>Import the int_shoppinggives_sfra cartridge into the Commerce Cloud Studio Workspace:</w:t>
      </w:r>
    </w:p>
    <w:p w14:paraId="4E6B3A23" w14:textId="77777777" w:rsidR="00C84ED6" w:rsidRPr="006F3C43" w:rsidRDefault="00C84ED6" w:rsidP="00C84ED6">
      <w:pPr>
        <w:spacing w:line="360" w:lineRule="auto"/>
        <w:ind w:firstLine="360"/>
        <w:jc w:val="both"/>
        <w:rPr>
          <w:rFonts w:eastAsia="Trebuchet MS"/>
          <w:color w:val="000000" w:themeColor="text1"/>
        </w:rPr>
      </w:pPr>
      <w:r w:rsidRPr="006F3C43">
        <w:rPr>
          <w:rFonts w:eastAsia="Trebuchet MS"/>
          <w:color w:val="000000" w:themeColor="text1"/>
        </w:rPr>
        <w:t>Open Commerce Cloud Studio</w:t>
      </w:r>
    </w:p>
    <w:p w14:paraId="02A23D37" w14:textId="77777777" w:rsidR="00C84ED6" w:rsidRPr="006F3C43" w:rsidRDefault="00C84ED6" w:rsidP="00C84ED6">
      <w:pPr>
        <w:spacing w:line="360" w:lineRule="auto"/>
        <w:ind w:firstLine="360"/>
        <w:jc w:val="both"/>
        <w:rPr>
          <w:rFonts w:eastAsia="Trebuchet MS"/>
          <w:color w:val="000000" w:themeColor="text1"/>
        </w:rPr>
      </w:pPr>
      <w:r w:rsidRPr="006F3C43">
        <w:rPr>
          <w:rFonts w:eastAsia="Trebuchet MS"/>
          <w:color w:val="000000" w:themeColor="text1"/>
        </w:rPr>
        <w:t>Click File -&gt; Import -&gt; General -&gt; Existing Projects Into Workspace</w:t>
      </w:r>
    </w:p>
    <w:p w14:paraId="25131B0F" w14:textId="77777777" w:rsidR="00C84ED6" w:rsidRPr="006F3C43" w:rsidRDefault="00C84ED6" w:rsidP="00C84ED6">
      <w:pPr>
        <w:spacing w:line="360" w:lineRule="auto"/>
        <w:ind w:firstLine="360"/>
        <w:jc w:val="both"/>
        <w:rPr>
          <w:rFonts w:eastAsia="Trebuchet MS"/>
          <w:color w:val="000000" w:themeColor="text1"/>
        </w:rPr>
      </w:pPr>
      <w:r w:rsidRPr="006F3C43">
        <w:rPr>
          <w:rFonts w:eastAsia="Trebuchet MS"/>
          <w:color w:val="000000" w:themeColor="text1"/>
        </w:rPr>
        <w:t>Browse to the “int_shoppinggives_sfra” directory</w:t>
      </w:r>
    </w:p>
    <w:p w14:paraId="6901CB24" w14:textId="77777777" w:rsidR="00C84ED6" w:rsidRPr="006F3C43" w:rsidRDefault="00C84ED6" w:rsidP="00C84ED6">
      <w:pPr>
        <w:spacing w:line="360" w:lineRule="auto"/>
        <w:ind w:firstLine="360"/>
        <w:jc w:val="both"/>
        <w:rPr>
          <w:rFonts w:eastAsia="Trebuchet MS"/>
          <w:color w:val="000000" w:themeColor="text1"/>
        </w:rPr>
      </w:pPr>
      <w:r w:rsidRPr="006F3C43">
        <w:rPr>
          <w:rFonts w:eastAsia="Trebuchet MS"/>
          <w:color w:val="000000" w:themeColor="text1"/>
        </w:rPr>
        <w:t>Click Finish.</w:t>
      </w:r>
    </w:p>
    <w:p w14:paraId="04DB19DF" w14:textId="77777777" w:rsidR="00C84ED6" w:rsidRPr="006F3C43" w:rsidRDefault="00C84ED6" w:rsidP="00C84ED6">
      <w:pPr>
        <w:spacing w:line="360" w:lineRule="auto"/>
        <w:ind w:firstLine="360"/>
        <w:jc w:val="both"/>
        <w:rPr>
          <w:rFonts w:eastAsia="Trebuchet MS"/>
          <w:color w:val="000000" w:themeColor="text1"/>
        </w:rPr>
      </w:pPr>
      <w:r w:rsidRPr="006F3C43">
        <w:rPr>
          <w:rFonts w:eastAsia="Trebuchet MS"/>
          <w:color w:val="000000" w:themeColor="text1"/>
        </w:rPr>
        <w:t>Click OK when prompted to link the cartridge to the sandbox</w:t>
      </w:r>
    </w:p>
    <w:p w14:paraId="647C21CD" w14:textId="77777777" w:rsidR="00C84ED6" w:rsidRPr="006F3C43" w:rsidRDefault="00C84ED6" w:rsidP="00C84ED6">
      <w:pPr>
        <w:spacing w:line="360" w:lineRule="auto"/>
        <w:jc w:val="both"/>
        <w:rPr>
          <w:rFonts w:eastAsia="Trebuchet MS"/>
          <w:color w:val="000000" w:themeColor="text1"/>
        </w:rPr>
      </w:pPr>
    </w:p>
    <w:p w14:paraId="0929B29B" w14:textId="77777777" w:rsidR="00C84ED6" w:rsidRPr="006F3C43" w:rsidRDefault="00C84ED6" w:rsidP="00C84ED6">
      <w:pPr>
        <w:pStyle w:val="ListParagraph"/>
        <w:numPr>
          <w:ilvl w:val="0"/>
          <w:numId w:val="4"/>
        </w:numPr>
        <w:spacing w:line="360" w:lineRule="auto"/>
        <w:ind w:left="360"/>
        <w:rPr>
          <w:rFonts w:eastAsia="Trebuchet MS"/>
          <w:b/>
          <w:color w:val="000000" w:themeColor="text1"/>
        </w:rPr>
      </w:pPr>
      <w:bookmarkStart w:id="30" w:name="_Hlk130911901"/>
      <w:r w:rsidRPr="006F3C43">
        <w:rPr>
          <w:rFonts w:eastAsia="Trebuchet MS"/>
          <w:b/>
          <w:bCs/>
          <w:color w:val="000000" w:themeColor="text1"/>
        </w:rPr>
        <w:t>Assign cartridge to Business Manager</w:t>
      </w:r>
    </w:p>
    <w:p w14:paraId="1FB5A4D3" w14:textId="77777777" w:rsidR="00C84ED6" w:rsidRPr="006F3C43" w:rsidRDefault="00C84ED6" w:rsidP="00C84ED6">
      <w:pPr>
        <w:pStyle w:val="ListParagraph"/>
        <w:spacing w:line="360" w:lineRule="auto"/>
        <w:ind w:left="360"/>
        <w:rPr>
          <w:rFonts w:eastAsia="Trebuchet MS"/>
          <w:color w:val="000000" w:themeColor="text1"/>
        </w:rPr>
      </w:pPr>
      <w:r w:rsidRPr="006F3C43">
        <w:rPr>
          <w:rFonts w:eastAsia="Trebuchet MS"/>
          <w:color w:val="000000" w:themeColor="text1"/>
        </w:rPr>
        <w:t>Log into Business Manager</w:t>
      </w:r>
    </w:p>
    <w:p w14:paraId="1680F531" w14:textId="77777777" w:rsidR="00C84ED6" w:rsidRPr="006F3C43" w:rsidRDefault="00C84ED6" w:rsidP="00C84ED6">
      <w:pPr>
        <w:pStyle w:val="ListParagraph"/>
        <w:spacing w:line="360" w:lineRule="auto"/>
        <w:ind w:left="360"/>
        <w:rPr>
          <w:rFonts w:eastAsia="Trebuchet MS"/>
          <w:color w:val="000000" w:themeColor="text1"/>
        </w:rPr>
      </w:pPr>
      <w:r w:rsidRPr="006F3C43">
        <w:rPr>
          <w:rFonts w:eastAsia="Trebuchet MS"/>
          <w:color w:val="000000" w:themeColor="text1"/>
        </w:rPr>
        <w:t>Click Administration -&gt; Sites -&gt; Manage Sites -&gt; Business Manager Site</w:t>
      </w:r>
    </w:p>
    <w:p w14:paraId="6C4B17AA" w14:textId="77777777" w:rsidR="00C84ED6" w:rsidRPr="006F3C43" w:rsidRDefault="00C84ED6" w:rsidP="00C84ED6">
      <w:pPr>
        <w:pStyle w:val="ListParagraph"/>
        <w:spacing w:line="360" w:lineRule="auto"/>
        <w:ind w:left="360"/>
        <w:rPr>
          <w:rFonts w:eastAsia="Trebuchet MS"/>
          <w:color w:val="000000" w:themeColor="text1"/>
        </w:rPr>
      </w:pPr>
      <w:r w:rsidRPr="006F3C43">
        <w:rPr>
          <w:rFonts w:eastAsia="Trebuchet MS"/>
          <w:color w:val="000000" w:themeColor="text1"/>
        </w:rPr>
        <w:t>Select the “Settings” tab</w:t>
      </w:r>
    </w:p>
    <w:p w14:paraId="17D7BDCF" w14:textId="77777777" w:rsidR="00C84ED6" w:rsidRPr="006F3C43" w:rsidRDefault="00C84ED6" w:rsidP="00C84ED6">
      <w:pPr>
        <w:pStyle w:val="ListParagraph"/>
        <w:spacing w:line="360" w:lineRule="auto"/>
        <w:ind w:left="360"/>
        <w:rPr>
          <w:rFonts w:eastAsia="Trebuchet MS"/>
          <w:color w:val="000000" w:themeColor="text1"/>
        </w:rPr>
      </w:pPr>
      <w:r w:rsidRPr="006F3C43">
        <w:rPr>
          <w:rFonts w:eastAsia="Trebuchet MS"/>
          <w:color w:val="000000" w:themeColor="text1"/>
        </w:rPr>
        <w:lastRenderedPageBreak/>
        <w:t>Add “int_ shoppinggives” to the beginning of the cartridge path.</w:t>
      </w:r>
    </w:p>
    <w:p w14:paraId="4A997B26" w14:textId="77777777" w:rsidR="00C84ED6" w:rsidRPr="006F3C43" w:rsidRDefault="00C84ED6" w:rsidP="00C84ED6">
      <w:pPr>
        <w:pStyle w:val="ListParagraph"/>
        <w:spacing w:line="360" w:lineRule="auto"/>
        <w:ind w:left="360"/>
        <w:rPr>
          <w:rFonts w:eastAsia="Trebuchet MS"/>
          <w:color w:val="000000" w:themeColor="text1"/>
        </w:rPr>
      </w:pPr>
      <w:r w:rsidRPr="006F3C43">
        <w:rPr>
          <w:rFonts w:eastAsia="Trebuchet MS"/>
          <w:color w:val="000000" w:themeColor="text1"/>
        </w:rPr>
        <w:t>Click Apply</w:t>
      </w:r>
    </w:p>
    <w:bookmarkEnd w:id="30"/>
    <w:p w14:paraId="7D164F8C" w14:textId="76A40CF4" w:rsidR="00C84ED6" w:rsidRPr="006F3C43" w:rsidRDefault="0037667C" w:rsidP="00C84ED6">
      <w:pPr>
        <w:pStyle w:val="ListParagraph"/>
        <w:spacing w:line="360" w:lineRule="auto"/>
        <w:ind w:left="360"/>
        <w:rPr>
          <w:rFonts w:eastAsia="Trebuchet MS"/>
          <w:color w:val="000000" w:themeColor="text1"/>
        </w:rPr>
      </w:pPr>
      <w:r>
        <w:rPr>
          <w:rFonts w:eastAsia="Trebuchet MS"/>
          <w:noProof/>
          <w:color w:val="000000" w:themeColor="text1"/>
        </w:rPr>
        <w:drawing>
          <wp:inline distT="0" distB="0" distL="0" distR="0" wp14:anchorId="798B7A49" wp14:editId="55068834">
            <wp:extent cx="6010910" cy="1447165"/>
            <wp:effectExtent l="0" t="0" r="889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0910" cy="1447165"/>
                    </a:xfrm>
                    <a:prstGeom prst="rect">
                      <a:avLst/>
                    </a:prstGeom>
                    <a:noFill/>
                    <a:ln>
                      <a:noFill/>
                    </a:ln>
                  </pic:spPr>
                </pic:pic>
              </a:graphicData>
            </a:graphic>
          </wp:inline>
        </w:drawing>
      </w:r>
    </w:p>
    <w:p w14:paraId="5BF69988" w14:textId="77777777" w:rsidR="00C84ED6" w:rsidRPr="006F3C43" w:rsidRDefault="00C84ED6" w:rsidP="00C84ED6">
      <w:pPr>
        <w:pStyle w:val="ListParagraph"/>
        <w:spacing w:line="360" w:lineRule="auto"/>
        <w:ind w:left="360"/>
        <w:rPr>
          <w:rFonts w:eastAsia="Trebuchet MS"/>
          <w:color w:val="000000" w:themeColor="text1"/>
        </w:rPr>
      </w:pPr>
    </w:p>
    <w:p w14:paraId="1E6CD0FF" w14:textId="77777777" w:rsidR="00C84ED6" w:rsidRPr="006F3C43" w:rsidRDefault="00C84ED6" w:rsidP="00C84ED6">
      <w:pPr>
        <w:pStyle w:val="ListParagraph"/>
        <w:numPr>
          <w:ilvl w:val="0"/>
          <w:numId w:val="4"/>
        </w:numPr>
        <w:spacing w:line="360" w:lineRule="auto"/>
        <w:ind w:left="360"/>
        <w:rPr>
          <w:rFonts w:eastAsia="Trebuchet MS"/>
          <w:b/>
          <w:color w:val="000000" w:themeColor="text1"/>
        </w:rPr>
      </w:pPr>
      <w:r w:rsidRPr="006F3C43">
        <w:rPr>
          <w:rFonts w:eastAsia="Trebuchet MS"/>
          <w:b/>
          <w:bCs/>
          <w:color w:val="000000" w:themeColor="text1"/>
        </w:rPr>
        <w:t>Assign cartridge to site</w:t>
      </w:r>
      <w:r w:rsidRPr="006F3C43">
        <w:rPr>
          <w:sz w:val="36"/>
          <w:szCs w:val="36"/>
        </w:rPr>
        <w:br/>
      </w:r>
      <w:r w:rsidRPr="006F3C43">
        <w:rPr>
          <w:rFonts w:eastAsia="Trebuchet MS"/>
          <w:color w:val="000000" w:themeColor="text1"/>
        </w:rPr>
        <w:t>Log into Business Manager</w:t>
      </w:r>
      <w:r w:rsidRPr="006F3C43">
        <w:rPr>
          <w:rFonts w:eastAsia="Trebuchet MS"/>
          <w:color w:val="000000" w:themeColor="text1"/>
        </w:rPr>
        <w:br/>
        <w:t>Click Administration -&gt; Sites -&gt; Manage Sites -&gt; RefArch or the required site</w:t>
      </w:r>
      <w:r w:rsidRPr="006F3C43">
        <w:rPr>
          <w:rFonts w:eastAsia="Trebuchet MS"/>
          <w:color w:val="000000" w:themeColor="text1"/>
        </w:rPr>
        <w:br/>
        <w:t>Select the “Settings” tab</w:t>
      </w:r>
      <w:r w:rsidRPr="006F3C43">
        <w:rPr>
          <w:rFonts w:eastAsia="Trebuchet MS"/>
          <w:color w:val="000000" w:themeColor="text1"/>
        </w:rPr>
        <w:br/>
        <w:t>Add “int_shoppinggives_sfra” , “int_ shoppinggives _sfra_changes” “bm_shoppinggives” and “int_ shoppinggives” to the beginning of the cartridge path (or ensure it is in front of app_storefront_base</w:t>
      </w:r>
      <w:r w:rsidRPr="006F3C43">
        <w:rPr>
          <w:rFonts w:eastAsia="Trebuchet MS"/>
          <w:color w:val="000000" w:themeColor="text1"/>
        </w:rPr>
        <w:br/>
        <w:t>Click Apply</w:t>
      </w:r>
    </w:p>
    <w:p w14:paraId="4F9A9144" w14:textId="77777777" w:rsidR="00C84ED6" w:rsidRPr="006F3C43" w:rsidRDefault="00C84ED6" w:rsidP="00C84ED6">
      <w:pPr>
        <w:rPr>
          <w:rFonts w:eastAsia="Trebuchet MS"/>
          <w:b/>
          <w:color w:val="000000" w:themeColor="text1"/>
          <w:sz w:val="20"/>
          <w:szCs w:val="20"/>
        </w:rPr>
      </w:pPr>
    </w:p>
    <w:p w14:paraId="77C3B43E" w14:textId="77777777" w:rsidR="00C84ED6" w:rsidRPr="006F3C43" w:rsidRDefault="00C84ED6" w:rsidP="00C84ED6">
      <w:pPr>
        <w:ind w:firstLine="576"/>
        <w:rPr>
          <w:rFonts w:eastAsia="Trebuchet MS"/>
          <w:b/>
          <w:color w:val="000000" w:themeColor="text1"/>
          <w:sz w:val="20"/>
          <w:szCs w:val="20"/>
        </w:rPr>
      </w:pPr>
      <w:r w:rsidRPr="006F3C43">
        <w:rPr>
          <w:rFonts w:eastAsia="Trebuchet MS"/>
          <w:b/>
          <w:noProof/>
          <w:color w:val="000000" w:themeColor="text1"/>
          <w:sz w:val="20"/>
          <w:szCs w:val="20"/>
        </w:rPr>
        <w:drawing>
          <wp:inline distT="0" distB="0" distL="0" distR="0" wp14:anchorId="67F88CC2" wp14:editId="453CEE01">
            <wp:extent cx="6188710" cy="13652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1365250"/>
                    </a:xfrm>
                    <a:prstGeom prst="rect">
                      <a:avLst/>
                    </a:prstGeom>
                    <a:noFill/>
                    <a:ln>
                      <a:noFill/>
                    </a:ln>
                  </pic:spPr>
                </pic:pic>
              </a:graphicData>
            </a:graphic>
          </wp:inline>
        </w:drawing>
      </w:r>
    </w:p>
    <w:p w14:paraId="29E6A6DC" w14:textId="77777777" w:rsidR="00C84ED6" w:rsidRPr="006F3C43" w:rsidRDefault="00C84ED6" w:rsidP="00C84ED6">
      <w:pPr>
        <w:ind w:firstLine="576"/>
        <w:rPr>
          <w:rFonts w:eastAsia="Trebuchet MS"/>
          <w:b/>
          <w:color w:val="000000" w:themeColor="text1"/>
          <w:sz w:val="20"/>
          <w:szCs w:val="20"/>
        </w:rPr>
      </w:pPr>
    </w:p>
    <w:p w14:paraId="109C14F9" w14:textId="77777777" w:rsidR="00C84ED6" w:rsidRPr="006F3C43" w:rsidRDefault="00C84ED6" w:rsidP="00C84ED6">
      <w:pPr>
        <w:pStyle w:val="ListParagraph"/>
        <w:widowControl w:val="0"/>
        <w:numPr>
          <w:ilvl w:val="0"/>
          <w:numId w:val="4"/>
        </w:numPr>
        <w:tabs>
          <w:tab w:val="left" w:pos="1919"/>
          <w:tab w:val="left" w:pos="1920"/>
        </w:tabs>
        <w:autoSpaceDE w:val="0"/>
        <w:autoSpaceDN w:val="0"/>
        <w:spacing w:line="271" w:lineRule="auto"/>
        <w:ind w:left="360"/>
        <w:rPr>
          <w:rFonts w:eastAsia="Trebuchet MS"/>
          <w:color w:val="000000" w:themeColor="text1"/>
        </w:rPr>
      </w:pPr>
      <w:r w:rsidRPr="006F3C43">
        <w:rPr>
          <w:rFonts w:eastAsia="Trebuchet MS"/>
          <w:color w:val="000000" w:themeColor="text1"/>
        </w:rPr>
        <w:t xml:space="preserve">Re-activate the current code version (on sandboxes). This may be necessary to ensure the custom job steps are available. Click </w:t>
      </w:r>
      <w:hyperlink r:id="rId14">
        <w:r w:rsidRPr="006F3C43">
          <w:rPr>
            <w:rFonts w:eastAsia="Trebuchet MS"/>
            <w:color w:val="000000" w:themeColor="text1"/>
          </w:rPr>
          <w:t>Administration</w:t>
        </w:r>
      </w:hyperlink>
      <w:r w:rsidRPr="006F3C43">
        <w:rPr>
          <w:rFonts w:eastAsia="Trebuchet MS"/>
          <w:color w:val="000000" w:themeColor="text1"/>
        </w:rPr>
        <w:t xml:space="preserve"> &gt; </w:t>
      </w:r>
      <w:hyperlink r:id="rId15">
        <w:r w:rsidRPr="006F3C43">
          <w:rPr>
            <w:rFonts w:eastAsia="Trebuchet MS"/>
            <w:color w:val="000000" w:themeColor="text1"/>
          </w:rPr>
          <w:t>Site Development</w:t>
        </w:r>
      </w:hyperlink>
      <w:r w:rsidRPr="006F3C43">
        <w:rPr>
          <w:rFonts w:eastAsia="Trebuchet MS"/>
          <w:color w:val="000000" w:themeColor="text1"/>
        </w:rPr>
        <w:t xml:space="preserve"> &gt; Code Deployment Activate a different code version from the currentActivate desired code version.</w:t>
      </w:r>
    </w:p>
    <w:p w14:paraId="508621C3" w14:textId="77777777" w:rsidR="00FB7C73" w:rsidRPr="00C84ED6" w:rsidRDefault="00FB7C73" w:rsidP="00FB7C73">
      <w:pPr>
        <w:pStyle w:val="Heading2"/>
        <w:numPr>
          <w:ilvl w:val="2"/>
          <w:numId w:val="1"/>
        </w:numPr>
        <w:spacing w:line="360" w:lineRule="auto"/>
        <w:ind w:left="720"/>
        <w:rPr>
          <w:rFonts w:ascii="Times New Roman" w:hAnsi="Times New Roman" w:cs="Times New Roman"/>
          <w:sz w:val="24"/>
          <w:szCs w:val="24"/>
        </w:rPr>
      </w:pPr>
      <w:bookmarkStart w:id="31" w:name="_Toc131188933"/>
      <w:bookmarkEnd w:id="27"/>
      <w:bookmarkEnd w:id="28"/>
      <w:r w:rsidRPr="00C84ED6">
        <w:rPr>
          <w:rFonts w:ascii="Times New Roman" w:hAnsi="Times New Roman" w:cs="Times New Roman"/>
          <w:sz w:val="24"/>
          <w:szCs w:val="24"/>
        </w:rPr>
        <w:t>Configure Shopping Gives preferences</w:t>
      </w:r>
      <w:bookmarkEnd w:id="31"/>
    </w:p>
    <w:p w14:paraId="44CA05CA" w14:textId="77777777" w:rsidR="00FB7C73" w:rsidRPr="006F3C43" w:rsidRDefault="00FB7C73" w:rsidP="00FB7C73">
      <w:pPr>
        <w:rPr>
          <w:rFonts w:eastAsia="Trebuchet MS"/>
          <w:b/>
          <w:color w:val="000000" w:themeColor="text1"/>
          <w:sz w:val="22"/>
          <w:szCs w:val="22"/>
        </w:rPr>
      </w:pPr>
    </w:p>
    <w:p w14:paraId="154CE8F5" w14:textId="77777777" w:rsidR="00FB7C73" w:rsidRPr="006F3C43" w:rsidRDefault="00FB7C73" w:rsidP="00FB7C73">
      <w:pPr>
        <w:ind w:firstLine="720"/>
        <w:rPr>
          <w:rFonts w:eastAsia="Trebuchet MS"/>
          <w:b/>
          <w:color w:val="000000" w:themeColor="text1"/>
          <w:sz w:val="18"/>
          <w:szCs w:val="18"/>
        </w:rPr>
      </w:pPr>
      <w:r w:rsidRPr="006F3C43">
        <w:t xml:space="preserve">In Business Manager, navigate to the target Site &gt; Site Preferences &gt; Custom Preferences. </w:t>
      </w:r>
    </w:p>
    <w:p w14:paraId="4291B8EC" w14:textId="77777777" w:rsidR="00FB7C73" w:rsidRDefault="00FB7C73" w:rsidP="00FB7C73">
      <w:pPr>
        <w:ind w:left="720"/>
      </w:pPr>
      <w:r w:rsidRPr="006F3C43">
        <w:t xml:space="preserve">A custom site preference group with the ID </w:t>
      </w:r>
      <w:r w:rsidRPr="006F3C43">
        <w:rPr>
          <w:b/>
          <w:bCs/>
        </w:rPr>
        <w:t xml:space="preserve">ShoppingGivesConfigs </w:t>
      </w:r>
      <w:r w:rsidRPr="006F3C43">
        <w:t>is</w:t>
      </w:r>
      <w:bookmarkStart w:id="32" w:name="page6"/>
      <w:bookmarkEnd w:id="32"/>
      <w:r w:rsidRPr="006F3C43">
        <w:t xml:space="preserve"> available. Please select it and edit the attributes accordingly.</w:t>
      </w:r>
    </w:p>
    <w:p w14:paraId="6B701F3B" w14:textId="77777777" w:rsidR="00FB7C73" w:rsidRPr="006F3C43" w:rsidRDefault="00FB7C73" w:rsidP="00FB7C73">
      <w:pPr>
        <w:ind w:left="720"/>
      </w:pPr>
    </w:p>
    <w:p w14:paraId="476B110C" w14:textId="77777777" w:rsidR="00FB7C73" w:rsidRPr="006F3C43" w:rsidRDefault="00FB7C73" w:rsidP="00FB7C73">
      <w:pPr>
        <w:pStyle w:val="ListParagraph"/>
        <w:ind w:left="576"/>
        <w:rPr>
          <w:rFonts w:eastAsia="Trebuchet MS"/>
          <w:b/>
          <w:color w:val="000000" w:themeColor="text1"/>
          <w:sz w:val="20"/>
          <w:szCs w:val="20"/>
        </w:rPr>
      </w:pPr>
    </w:p>
    <w:tbl>
      <w:tblPr>
        <w:tblStyle w:val="TableGrid"/>
        <w:tblW w:w="0" w:type="auto"/>
        <w:tblInd w:w="360" w:type="dxa"/>
        <w:tblLook w:val="04A0" w:firstRow="1" w:lastRow="0" w:firstColumn="1" w:lastColumn="0" w:noHBand="0" w:noVBand="1"/>
      </w:tblPr>
      <w:tblGrid>
        <w:gridCol w:w="2965"/>
        <w:gridCol w:w="6025"/>
      </w:tblGrid>
      <w:tr w:rsidR="00FB7C73" w:rsidRPr="006F3C43" w14:paraId="488B68DF" w14:textId="77777777" w:rsidTr="002D0F0D">
        <w:trPr>
          <w:trHeight w:val="539"/>
        </w:trPr>
        <w:tc>
          <w:tcPr>
            <w:tcW w:w="2965" w:type="dxa"/>
            <w:tcBorders>
              <w:top w:val="single" w:sz="4" w:space="0" w:color="auto"/>
              <w:left w:val="single" w:sz="4" w:space="0" w:color="auto"/>
              <w:bottom w:val="single" w:sz="4" w:space="0" w:color="auto"/>
              <w:right w:val="single" w:sz="4" w:space="0" w:color="auto"/>
            </w:tcBorders>
            <w:hideMark/>
          </w:tcPr>
          <w:p w14:paraId="7179C183" w14:textId="77777777" w:rsidR="00FB7C73" w:rsidRPr="00374857" w:rsidRDefault="00FB7C73" w:rsidP="002D0F0D">
            <w:pPr>
              <w:spacing w:line="360" w:lineRule="auto"/>
              <w:jc w:val="center"/>
            </w:pPr>
            <w:r w:rsidRPr="00374857">
              <w:rPr>
                <w:b/>
              </w:rPr>
              <w:t>Preference Name</w:t>
            </w:r>
          </w:p>
        </w:tc>
        <w:tc>
          <w:tcPr>
            <w:tcW w:w="6025" w:type="dxa"/>
            <w:tcBorders>
              <w:top w:val="single" w:sz="4" w:space="0" w:color="auto"/>
              <w:left w:val="single" w:sz="4" w:space="0" w:color="auto"/>
              <w:bottom w:val="single" w:sz="4" w:space="0" w:color="auto"/>
              <w:right w:val="single" w:sz="4" w:space="0" w:color="auto"/>
            </w:tcBorders>
            <w:hideMark/>
          </w:tcPr>
          <w:p w14:paraId="6701BBB8" w14:textId="77777777" w:rsidR="00FB7C73" w:rsidRPr="00374857" w:rsidRDefault="00FB7C73" w:rsidP="002D0F0D">
            <w:pPr>
              <w:spacing w:line="360" w:lineRule="auto"/>
              <w:jc w:val="center"/>
            </w:pPr>
            <w:r w:rsidRPr="00374857">
              <w:rPr>
                <w:b/>
                <w:color w:val="333333"/>
              </w:rPr>
              <w:t>Description</w:t>
            </w:r>
          </w:p>
        </w:tc>
      </w:tr>
      <w:tr w:rsidR="00FB7C73" w:rsidRPr="006F3C43" w14:paraId="2A3AE1B5" w14:textId="77777777" w:rsidTr="002D0F0D">
        <w:tc>
          <w:tcPr>
            <w:tcW w:w="2965" w:type="dxa"/>
            <w:tcBorders>
              <w:top w:val="single" w:sz="4" w:space="0" w:color="auto"/>
              <w:left w:val="single" w:sz="4" w:space="0" w:color="auto"/>
              <w:bottom w:val="single" w:sz="4" w:space="0" w:color="auto"/>
              <w:right w:val="single" w:sz="4" w:space="0" w:color="auto"/>
            </w:tcBorders>
            <w:hideMark/>
          </w:tcPr>
          <w:p w14:paraId="2743037D" w14:textId="77777777" w:rsidR="00FB7C73" w:rsidRPr="006F3C43" w:rsidRDefault="00FB7C73" w:rsidP="002D0F0D">
            <w:pPr>
              <w:spacing w:line="360" w:lineRule="auto"/>
              <w:rPr>
                <w:sz w:val="22"/>
                <w:szCs w:val="22"/>
              </w:rPr>
            </w:pPr>
          </w:p>
        </w:tc>
        <w:tc>
          <w:tcPr>
            <w:tcW w:w="6025" w:type="dxa"/>
            <w:tcBorders>
              <w:top w:val="single" w:sz="4" w:space="0" w:color="auto"/>
              <w:left w:val="single" w:sz="4" w:space="0" w:color="auto"/>
              <w:bottom w:val="single" w:sz="4" w:space="0" w:color="auto"/>
              <w:right w:val="single" w:sz="4" w:space="0" w:color="auto"/>
            </w:tcBorders>
            <w:hideMark/>
          </w:tcPr>
          <w:p w14:paraId="50E98908" w14:textId="77777777" w:rsidR="00FB7C73" w:rsidRPr="006F3C43" w:rsidRDefault="00FB7C73" w:rsidP="002D0F0D">
            <w:pPr>
              <w:spacing w:line="360" w:lineRule="auto"/>
              <w:rPr>
                <w:sz w:val="22"/>
                <w:szCs w:val="22"/>
              </w:rPr>
            </w:pPr>
          </w:p>
        </w:tc>
      </w:tr>
      <w:tr w:rsidR="00FB7C73" w:rsidRPr="006F3C43" w14:paraId="301C4785" w14:textId="77777777" w:rsidTr="002D0F0D">
        <w:tc>
          <w:tcPr>
            <w:tcW w:w="2965" w:type="dxa"/>
            <w:tcBorders>
              <w:top w:val="single" w:sz="4" w:space="0" w:color="auto"/>
              <w:left w:val="single" w:sz="4" w:space="0" w:color="auto"/>
              <w:bottom w:val="single" w:sz="4" w:space="0" w:color="auto"/>
              <w:right w:val="single" w:sz="4" w:space="0" w:color="auto"/>
            </w:tcBorders>
            <w:hideMark/>
          </w:tcPr>
          <w:p w14:paraId="2FF1A283" w14:textId="77777777" w:rsidR="00FB7C73" w:rsidRPr="006F3C43" w:rsidRDefault="00FB7C73" w:rsidP="002D0F0D">
            <w:pPr>
              <w:spacing w:line="360" w:lineRule="auto"/>
              <w:rPr>
                <w:sz w:val="22"/>
                <w:szCs w:val="22"/>
              </w:rPr>
            </w:pPr>
            <w:r w:rsidRPr="006F3C43">
              <w:t>ShoppingGives Enabled</w:t>
            </w:r>
          </w:p>
        </w:tc>
        <w:tc>
          <w:tcPr>
            <w:tcW w:w="6025" w:type="dxa"/>
            <w:tcBorders>
              <w:top w:val="single" w:sz="4" w:space="0" w:color="auto"/>
              <w:left w:val="single" w:sz="4" w:space="0" w:color="auto"/>
              <w:bottom w:val="single" w:sz="4" w:space="0" w:color="auto"/>
              <w:right w:val="single" w:sz="4" w:space="0" w:color="auto"/>
            </w:tcBorders>
            <w:hideMark/>
          </w:tcPr>
          <w:p w14:paraId="63F4598C" w14:textId="77777777" w:rsidR="00FB7C73" w:rsidRPr="00B62A33" w:rsidRDefault="00FB7C73" w:rsidP="002D0F0D">
            <w:pPr>
              <w:spacing w:line="360" w:lineRule="auto"/>
            </w:pPr>
            <w:r w:rsidRPr="00B62A33">
              <w:t>Toggle on/off Shopping Gives integration</w:t>
            </w:r>
          </w:p>
        </w:tc>
      </w:tr>
      <w:tr w:rsidR="00E00292" w:rsidRPr="006F3C43" w14:paraId="02D38413" w14:textId="77777777" w:rsidTr="002D0F0D">
        <w:tc>
          <w:tcPr>
            <w:tcW w:w="2965" w:type="dxa"/>
            <w:tcBorders>
              <w:top w:val="single" w:sz="4" w:space="0" w:color="auto"/>
              <w:left w:val="single" w:sz="4" w:space="0" w:color="auto"/>
              <w:bottom w:val="single" w:sz="4" w:space="0" w:color="auto"/>
              <w:right w:val="single" w:sz="4" w:space="0" w:color="auto"/>
            </w:tcBorders>
          </w:tcPr>
          <w:p w14:paraId="7DBFFA8D" w14:textId="04BDB31C" w:rsidR="00E00292" w:rsidRPr="006F3C43" w:rsidRDefault="00E00292" w:rsidP="00E00292">
            <w:pPr>
              <w:spacing w:line="360" w:lineRule="auto"/>
            </w:pPr>
            <w:r w:rsidRPr="006F3C43">
              <w:lastRenderedPageBreak/>
              <w:t>ShoppingGives Store ID</w:t>
            </w:r>
          </w:p>
        </w:tc>
        <w:tc>
          <w:tcPr>
            <w:tcW w:w="6025" w:type="dxa"/>
            <w:tcBorders>
              <w:top w:val="single" w:sz="4" w:space="0" w:color="auto"/>
              <w:left w:val="single" w:sz="4" w:space="0" w:color="auto"/>
              <w:bottom w:val="single" w:sz="4" w:space="0" w:color="auto"/>
              <w:right w:val="single" w:sz="4" w:space="0" w:color="auto"/>
            </w:tcBorders>
          </w:tcPr>
          <w:p w14:paraId="48FBE6D6" w14:textId="7C8CE719" w:rsidR="00E00292" w:rsidRPr="00B62A33" w:rsidRDefault="00E00292" w:rsidP="00E00292">
            <w:pPr>
              <w:spacing w:line="360" w:lineRule="auto"/>
            </w:pPr>
            <w:r w:rsidRPr="006F3C43">
              <w:t>ShoppingGives Store ID</w:t>
            </w:r>
          </w:p>
        </w:tc>
      </w:tr>
      <w:tr w:rsidR="00E00292" w:rsidRPr="006F3C43" w14:paraId="2A7B94CD" w14:textId="77777777" w:rsidTr="002D0F0D">
        <w:tc>
          <w:tcPr>
            <w:tcW w:w="2965" w:type="dxa"/>
            <w:tcBorders>
              <w:top w:val="single" w:sz="4" w:space="0" w:color="auto"/>
              <w:left w:val="single" w:sz="4" w:space="0" w:color="auto"/>
              <w:bottom w:val="single" w:sz="4" w:space="0" w:color="auto"/>
              <w:right w:val="single" w:sz="4" w:space="0" w:color="auto"/>
            </w:tcBorders>
          </w:tcPr>
          <w:p w14:paraId="47F0963A" w14:textId="77777777" w:rsidR="00E00292" w:rsidRPr="006F3C43" w:rsidRDefault="00E00292" w:rsidP="00E00292">
            <w:pPr>
              <w:spacing w:line="360" w:lineRule="auto"/>
            </w:pPr>
            <w:r w:rsidRPr="006F3C43">
              <w:t>ShoppingGives S3 Access  Key</w:t>
            </w:r>
          </w:p>
        </w:tc>
        <w:tc>
          <w:tcPr>
            <w:tcW w:w="6025" w:type="dxa"/>
            <w:tcBorders>
              <w:top w:val="single" w:sz="4" w:space="0" w:color="auto"/>
              <w:left w:val="single" w:sz="4" w:space="0" w:color="auto"/>
              <w:bottom w:val="single" w:sz="4" w:space="0" w:color="auto"/>
              <w:right w:val="single" w:sz="4" w:space="0" w:color="auto"/>
            </w:tcBorders>
          </w:tcPr>
          <w:p w14:paraId="73C011E6" w14:textId="77777777" w:rsidR="00E00292" w:rsidRPr="006F3C43" w:rsidRDefault="00E00292" w:rsidP="00E00292">
            <w:pPr>
              <w:spacing w:line="360" w:lineRule="auto"/>
              <w:rPr>
                <w:sz w:val="22"/>
                <w:szCs w:val="22"/>
              </w:rPr>
            </w:pPr>
            <w:r w:rsidRPr="006F3C43">
              <w:t>ShoppingGives S3 Access  Key</w:t>
            </w:r>
          </w:p>
        </w:tc>
      </w:tr>
      <w:tr w:rsidR="00E00292" w:rsidRPr="006F3C43" w14:paraId="45431BFB" w14:textId="77777777" w:rsidTr="002D0F0D">
        <w:tc>
          <w:tcPr>
            <w:tcW w:w="2965" w:type="dxa"/>
            <w:tcBorders>
              <w:top w:val="single" w:sz="4" w:space="0" w:color="auto"/>
              <w:left w:val="single" w:sz="4" w:space="0" w:color="auto"/>
              <w:bottom w:val="single" w:sz="4" w:space="0" w:color="auto"/>
              <w:right w:val="single" w:sz="4" w:space="0" w:color="auto"/>
            </w:tcBorders>
          </w:tcPr>
          <w:p w14:paraId="620833D8" w14:textId="77777777" w:rsidR="00E00292" w:rsidRPr="006F3C43" w:rsidRDefault="00E00292" w:rsidP="00E00292">
            <w:pPr>
              <w:spacing w:line="360" w:lineRule="auto"/>
            </w:pPr>
            <w:r w:rsidRPr="006F3C43">
              <w:t>ShoppingGives S3 Secret  Key</w:t>
            </w:r>
          </w:p>
        </w:tc>
        <w:tc>
          <w:tcPr>
            <w:tcW w:w="6025" w:type="dxa"/>
            <w:tcBorders>
              <w:top w:val="single" w:sz="4" w:space="0" w:color="auto"/>
              <w:left w:val="single" w:sz="4" w:space="0" w:color="auto"/>
              <w:bottom w:val="single" w:sz="4" w:space="0" w:color="auto"/>
              <w:right w:val="single" w:sz="4" w:space="0" w:color="auto"/>
            </w:tcBorders>
          </w:tcPr>
          <w:p w14:paraId="6FB9C839" w14:textId="77777777" w:rsidR="00E00292" w:rsidRPr="006F3C43" w:rsidRDefault="00E00292" w:rsidP="00E00292">
            <w:pPr>
              <w:spacing w:line="360" w:lineRule="auto"/>
            </w:pPr>
            <w:r w:rsidRPr="006F3C43">
              <w:t>ShoppingGives S3 Secret  Key</w:t>
            </w:r>
          </w:p>
        </w:tc>
      </w:tr>
      <w:tr w:rsidR="00E00292" w:rsidRPr="006F3C43" w14:paraId="5165E4B7" w14:textId="77777777" w:rsidTr="002D0F0D">
        <w:tc>
          <w:tcPr>
            <w:tcW w:w="2965" w:type="dxa"/>
            <w:tcBorders>
              <w:top w:val="single" w:sz="4" w:space="0" w:color="auto"/>
              <w:left w:val="single" w:sz="4" w:space="0" w:color="auto"/>
              <w:bottom w:val="single" w:sz="4" w:space="0" w:color="auto"/>
              <w:right w:val="single" w:sz="4" w:space="0" w:color="auto"/>
            </w:tcBorders>
          </w:tcPr>
          <w:p w14:paraId="76577F35" w14:textId="77777777" w:rsidR="00E00292" w:rsidRPr="006F3C43" w:rsidRDefault="00E00292" w:rsidP="00E00292">
            <w:pPr>
              <w:spacing w:line="360" w:lineRule="auto"/>
            </w:pPr>
            <w:r w:rsidRPr="006F3C43">
              <w:t>ShoppingGives S3 Bucket</w:t>
            </w:r>
          </w:p>
        </w:tc>
        <w:tc>
          <w:tcPr>
            <w:tcW w:w="6025" w:type="dxa"/>
            <w:tcBorders>
              <w:top w:val="single" w:sz="4" w:space="0" w:color="auto"/>
              <w:left w:val="single" w:sz="4" w:space="0" w:color="auto"/>
              <w:bottom w:val="single" w:sz="4" w:space="0" w:color="auto"/>
              <w:right w:val="single" w:sz="4" w:space="0" w:color="auto"/>
            </w:tcBorders>
          </w:tcPr>
          <w:p w14:paraId="15B810B6" w14:textId="77777777" w:rsidR="00E00292" w:rsidRPr="006F3C43" w:rsidRDefault="00E00292" w:rsidP="00E00292">
            <w:pPr>
              <w:spacing w:line="360" w:lineRule="auto"/>
            </w:pPr>
            <w:r w:rsidRPr="006F3C43">
              <w:t>ShoppingGives S3 Bucket</w:t>
            </w:r>
          </w:p>
        </w:tc>
      </w:tr>
      <w:tr w:rsidR="00E00292" w:rsidRPr="006F3C43" w14:paraId="64DA54F8" w14:textId="77777777" w:rsidTr="002D0F0D">
        <w:tc>
          <w:tcPr>
            <w:tcW w:w="2965" w:type="dxa"/>
            <w:tcBorders>
              <w:top w:val="single" w:sz="4" w:space="0" w:color="auto"/>
              <w:left w:val="single" w:sz="4" w:space="0" w:color="auto"/>
              <w:bottom w:val="single" w:sz="4" w:space="0" w:color="auto"/>
              <w:right w:val="single" w:sz="4" w:space="0" w:color="auto"/>
            </w:tcBorders>
          </w:tcPr>
          <w:p w14:paraId="4D042F13" w14:textId="77777777" w:rsidR="00E00292" w:rsidRPr="006F3C43" w:rsidRDefault="00E00292" w:rsidP="00E00292">
            <w:pPr>
              <w:spacing w:line="360" w:lineRule="auto"/>
            </w:pPr>
            <w:r w:rsidRPr="006F3C43">
              <w:t xml:space="preserve">ShoppingGives S3 </w:t>
            </w:r>
            <w:r>
              <w:t>Region</w:t>
            </w:r>
          </w:p>
        </w:tc>
        <w:tc>
          <w:tcPr>
            <w:tcW w:w="6025" w:type="dxa"/>
            <w:tcBorders>
              <w:top w:val="single" w:sz="4" w:space="0" w:color="auto"/>
              <w:left w:val="single" w:sz="4" w:space="0" w:color="auto"/>
              <w:bottom w:val="single" w:sz="4" w:space="0" w:color="auto"/>
              <w:right w:val="single" w:sz="4" w:space="0" w:color="auto"/>
            </w:tcBorders>
          </w:tcPr>
          <w:p w14:paraId="348EC9A3" w14:textId="77777777" w:rsidR="00E00292" w:rsidRPr="006F3C43" w:rsidRDefault="00E00292" w:rsidP="00E00292">
            <w:pPr>
              <w:spacing w:line="360" w:lineRule="auto"/>
            </w:pPr>
            <w:r w:rsidRPr="006F3C43">
              <w:t xml:space="preserve">ShoppingGives S3 </w:t>
            </w:r>
            <w:r>
              <w:t>Region</w:t>
            </w:r>
          </w:p>
        </w:tc>
      </w:tr>
      <w:tr w:rsidR="00E00292" w:rsidRPr="006F3C43" w14:paraId="39DEF001" w14:textId="77777777" w:rsidTr="002D0F0D">
        <w:tc>
          <w:tcPr>
            <w:tcW w:w="2965" w:type="dxa"/>
            <w:tcBorders>
              <w:top w:val="single" w:sz="4" w:space="0" w:color="auto"/>
              <w:left w:val="single" w:sz="4" w:space="0" w:color="auto"/>
              <w:bottom w:val="single" w:sz="4" w:space="0" w:color="auto"/>
              <w:right w:val="single" w:sz="4" w:space="0" w:color="auto"/>
            </w:tcBorders>
            <w:hideMark/>
          </w:tcPr>
          <w:p w14:paraId="26FA975F" w14:textId="77777777" w:rsidR="00E00292" w:rsidRPr="006F3C43" w:rsidRDefault="00E00292" w:rsidP="00E00292">
            <w:pPr>
              <w:spacing w:line="360" w:lineRule="auto"/>
              <w:rPr>
                <w:sz w:val="22"/>
                <w:szCs w:val="22"/>
              </w:rPr>
            </w:pPr>
            <w:r w:rsidRPr="006F3C43">
              <w:t>ShoppingGives Order Export Status to Export</w:t>
            </w:r>
          </w:p>
        </w:tc>
        <w:tc>
          <w:tcPr>
            <w:tcW w:w="6025" w:type="dxa"/>
            <w:tcBorders>
              <w:top w:val="single" w:sz="4" w:space="0" w:color="auto"/>
              <w:left w:val="single" w:sz="4" w:space="0" w:color="auto"/>
              <w:bottom w:val="single" w:sz="4" w:space="0" w:color="auto"/>
              <w:right w:val="single" w:sz="4" w:space="0" w:color="auto"/>
            </w:tcBorders>
            <w:hideMark/>
          </w:tcPr>
          <w:p w14:paraId="768DD2DA" w14:textId="77777777" w:rsidR="00E00292" w:rsidRPr="006F3C43" w:rsidRDefault="00E00292" w:rsidP="00E00292">
            <w:pPr>
              <w:spacing w:line="360" w:lineRule="auto"/>
              <w:rPr>
                <w:sz w:val="22"/>
                <w:szCs w:val="22"/>
              </w:rPr>
            </w:pPr>
            <w:r w:rsidRPr="006F3C43">
              <w:t>ShoppingGives Order Statuses to Export</w:t>
            </w:r>
          </w:p>
        </w:tc>
      </w:tr>
      <w:tr w:rsidR="00E00292" w:rsidRPr="006F3C43" w14:paraId="332191E3" w14:textId="77777777" w:rsidTr="002D0F0D">
        <w:tc>
          <w:tcPr>
            <w:tcW w:w="2965" w:type="dxa"/>
            <w:tcBorders>
              <w:top w:val="single" w:sz="4" w:space="0" w:color="auto"/>
              <w:left w:val="single" w:sz="4" w:space="0" w:color="auto"/>
              <w:bottom w:val="single" w:sz="4" w:space="0" w:color="auto"/>
              <w:right w:val="single" w:sz="4" w:space="0" w:color="auto"/>
            </w:tcBorders>
          </w:tcPr>
          <w:p w14:paraId="38AA251D" w14:textId="77777777" w:rsidR="00E00292" w:rsidRPr="006F3C43" w:rsidRDefault="00E00292" w:rsidP="00E00292">
            <w:pPr>
              <w:spacing w:line="360" w:lineRule="auto"/>
            </w:pPr>
            <w:r w:rsidRPr="006F3C43">
              <w:t>ShoppingGives Last Order Sync</w:t>
            </w:r>
          </w:p>
        </w:tc>
        <w:tc>
          <w:tcPr>
            <w:tcW w:w="6025" w:type="dxa"/>
            <w:tcBorders>
              <w:top w:val="single" w:sz="4" w:space="0" w:color="auto"/>
              <w:left w:val="single" w:sz="4" w:space="0" w:color="auto"/>
              <w:bottom w:val="single" w:sz="4" w:space="0" w:color="auto"/>
              <w:right w:val="single" w:sz="4" w:space="0" w:color="auto"/>
            </w:tcBorders>
          </w:tcPr>
          <w:p w14:paraId="725E9FB3" w14:textId="79095373" w:rsidR="00E00292" w:rsidRPr="00B62A33" w:rsidRDefault="00E00292" w:rsidP="00E00292">
            <w:pPr>
              <w:spacing w:line="360" w:lineRule="auto"/>
            </w:pPr>
            <w:r w:rsidRPr="00B62A33">
              <w:rPr>
                <w:lang w:val="en-IN" w:eastAsia="en-GB"/>
              </w:rPr>
              <w:t xml:space="preserve">Specifies the date from which we need orders in </w:t>
            </w:r>
            <w:r>
              <w:rPr>
                <w:lang w:val="en-IN" w:eastAsia="en-GB"/>
              </w:rPr>
              <w:t xml:space="preserve">the </w:t>
            </w:r>
            <w:r w:rsidRPr="00B62A33">
              <w:rPr>
                <w:lang w:val="en-IN" w:eastAsia="en-GB"/>
              </w:rPr>
              <w:t>job</w:t>
            </w:r>
          </w:p>
        </w:tc>
      </w:tr>
      <w:tr w:rsidR="00E00292" w:rsidRPr="006F3C43" w14:paraId="58D080E2" w14:textId="77777777" w:rsidTr="002D0F0D">
        <w:tc>
          <w:tcPr>
            <w:tcW w:w="2965" w:type="dxa"/>
            <w:tcBorders>
              <w:top w:val="single" w:sz="4" w:space="0" w:color="auto"/>
              <w:left w:val="single" w:sz="4" w:space="0" w:color="auto"/>
              <w:bottom w:val="single" w:sz="4" w:space="0" w:color="auto"/>
              <w:right w:val="single" w:sz="4" w:space="0" w:color="auto"/>
            </w:tcBorders>
            <w:hideMark/>
          </w:tcPr>
          <w:p w14:paraId="29E66EAF" w14:textId="77777777" w:rsidR="00E00292" w:rsidRPr="006F3C43" w:rsidRDefault="00E00292" w:rsidP="00E00292">
            <w:pPr>
              <w:spacing w:line="360" w:lineRule="auto"/>
              <w:rPr>
                <w:sz w:val="22"/>
                <w:szCs w:val="22"/>
              </w:rPr>
            </w:pPr>
            <w:r w:rsidRPr="006F3C43">
              <w:t>ShoppingGives Last Product Sync</w:t>
            </w:r>
          </w:p>
        </w:tc>
        <w:tc>
          <w:tcPr>
            <w:tcW w:w="6025" w:type="dxa"/>
            <w:tcBorders>
              <w:top w:val="single" w:sz="4" w:space="0" w:color="auto"/>
              <w:left w:val="single" w:sz="4" w:space="0" w:color="auto"/>
              <w:bottom w:val="single" w:sz="4" w:space="0" w:color="auto"/>
              <w:right w:val="single" w:sz="4" w:space="0" w:color="auto"/>
            </w:tcBorders>
            <w:hideMark/>
          </w:tcPr>
          <w:p w14:paraId="0830F26A" w14:textId="438F42D4" w:rsidR="00E00292" w:rsidRPr="00B62A33" w:rsidRDefault="00E00292" w:rsidP="00E00292">
            <w:pPr>
              <w:spacing w:line="360" w:lineRule="auto"/>
              <w:rPr>
                <w:lang w:val="en-IN" w:eastAsia="en-GB"/>
              </w:rPr>
            </w:pPr>
            <w:r w:rsidRPr="00B62A33">
              <w:rPr>
                <w:lang w:val="en-IN" w:eastAsia="en-GB"/>
              </w:rPr>
              <w:t xml:space="preserve">Specifies the date from which we need </w:t>
            </w:r>
            <w:r>
              <w:rPr>
                <w:lang w:val="en-IN" w:eastAsia="en-GB"/>
              </w:rPr>
              <w:t xml:space="preserve">the </w:t>
            </w:r>
            <w:r w:rsidRPr="00B62A33">
              <w:rPr>
                <w:lang w:val="en-IN" w:eastAsia="en-GB"/>
              </w:rPr>
              <w:t xml:space="preserve">product in </w:t>
            </w:r>
            <w:r>
              <w:rPr>
                <w:lang w:val="en-IN" w:eastAsia="en-GB"/>
              </w:rPr>
              <w:t xml:space="preserve">the </w:t>
            </w:r>
            <w:r w:rsidRPr="00B62A33">
              <w:rPr>
                <w:lang w:val="en-IN" w:eastAsia="en-GB"/>
              </w:rPr>
              <w:t>job</w:t>
            </w:r>
          </w:p>
        </w:tc>
      </w:tr>
      <w:tr w:rsidR="00E00292" w:rsidRPr="006F3C43" w14:paraId="6A845DF4" w14:textId="77777777" w:rsidTr="002D0F0D">
        <w:tc>
          <w:tcPr>
            <w:tcW w:w="2965" w:type="dxa"/>
            <w:tcBorders>
              <w:top w:val="single" w:sz="4" w:space="0" w:color="auto"/>
              <w:left w:val="single" w:sz="4" w:space="0" w:color="auto"/>
              <w:bottom w:val="single" w:sz="4" w:space="0" w:color="auto"/>
              <w:right w:val="single" w:sz="4" w:space="0" w:color="auto"/>
            </w:tcBorders>
            <w:hideMark/>
          </w:tcPr>
          <w:p w14:paraId="51ED36AB" w14:textId="77777777" w:rsidR="00E00292" w:rsidRPr="006F3C43" w:rsidRDefault="00E00292" w:rsidP="00E00292">
            <w:pPr>
              <w:spacing w:line="360" w:lineRule="auto"/>
              <w:rPr>
                <w:sz w:val="22"/>
                <w:szCs w:val="22"/>
              </w:rPr>
            </w:pPr>
            <w:r w:rsidRPr="006F3C43">
              <w:t>ShoppingGives Product Associated Groups ID</w:t>
            </w:r>
          </w:p>
        </w:tc>
        <w:tc>
          <w:tcPr>
            <w:tcW w:w="6025" w:type="dxa"/>
            <w:tcBorders>
              <w:top w:val="single" w:sz="4" w:space="0" w:color="auto"/>
              <w:left w:val="single" w:sz="4" w:space="0" w:color="auto"/>
              <w:bottom w:val="single" w:sz="4" w:space="0" w:color="auto"/>
              <w:right w:val="single" w:sz="4" w:space="0" w:color="auto"/>
            </w:tcBorders>
            <w:hideMark/>
          </w:tcPr>
          <w:p w14:paraId="14570C6D" w14:textId="77777777" w:rsidR="00E00292" w:rsidRPr="00B62A33" w:rsidRDefault="00E00292" w:rsidP="00E00292">
            <w:pPr>
              <w:spacing w:line="360" w:lineRule="auto"/>
              <w:rPr>
                <w:lang w:val="en-IN" w:eastAsia="en-GB"/>
              </w:rPr>
            </w:pPr>
            <w:r w:rsidRPr="00B62A33">
              <w:rPr>
                <w:lang w:val="en-IN" w:eastAsia="en-GB"/>
              </w:rPr>
              <w:t>ShoppingGives attribute ID for associated groups ID, which can be a product-level custom or system attribute.</w:t>
            </w:r>
          </w:p>
        </w:tc>
      </w:tr>
      <w:tr w:rsidR="00E00292" w:rsidRPr="006F3C43" w14:paraId="531149DC" w14:textId="77777777" w:rsidTr="002D0F0D">
        <w:tc>
          <w:tcPr>
            <w:tcW w:w="2965" w:type="dxa"/>
            <w:tcBorders>
              <w:top w:val="single" w:sz="4" w:space="0" w:color="auto"/>
              <w:left w:val="single" w:sz="4" w:space="0" w:color="auto"/>
              <w:bottom w:val="single" w:sz="4" w:space="0" w:color="auto"/>
              <w:right w:val="single" w:sz="4" w:space="0" w:color="auto"/>
            </w:tcBorders>
            <w:hideMark/>
          </w:tcPr>
          <w:p w14:paraId="731547DB" w14:textId="77777777" w:rsidR="00E00292" w:rsidRPr="006F3C43" w:rsidRDefault="00E00292" w:rsidP="00E00292">
            <w:pPr>
              <w:spacing w:line="360" w:lineRule="auto"/>
              <w:rPr>
                <w:sz w:val="22"/>
                <w:szCs w:val="22"/>
              </w:rPr>
            </w:pPr>
            <w:r w:rsidRPr="006F3C43">
              <w:t>ShoppingGives Product Tags ID</w:t>
            </w:r>
          </w:p>
        </w:tc>
        <w:tc>
          <w:tcPr>
            <w:tcW w:w="6025" w:type="dxa"/>
            <w:tcBorders>
              <w:top w:val="single" w:sz="4" w:space="0" w:color="auto"/>
              <w:left w:val="single" w:sz="4" w:space="0" w:color="auto"/>
              <w:bottom w:val="single" w:sz="4" w:space="0" w:color="auto"/>
              <w:right w:val="single" w:sz="4" w:space="0" w:color="auto"/>
            </w:tcBorders>
            <w:hideMark/>
          </w:tcPr>
          <w:p w14:paraId="1272A42F" w14:textId="77777777" w:rsidR="00E00292" w:rsidRPr="00B62A33" w:rsidRDefault="00E00292" w:rsidP="00E00292">
            <w:pPr>
              <w:spacing w:line="360" w:lineRule="auto"/>
              <w:rPr>
                <w:lang w:val="en-IN" w:eastAsia="en-GB"/>
              </w:rPr>
            </w:pPr>
            <w:r w:rsidRPr="00B62A33">
              <w:rPr>
                <w:lang w:val="en-IN" w:eastAsia="en-GB"/>
              </w:rPr>
              <w:t>ShoppingGives attribute ID for tags ID, which can be a product-level custom or system attribute.</w:t>
            </w:r>
          </w:p>
        </w:tc>
      </w:tr>
    </w:tbl>
    <w:p w14:paraId="594B4BE5" w14:textId="77777777" w:rsidR="00FB7C73" w:rsidRPr="006F3C43" w:rsidRDefault="00FB7C73" w:rsidP="00FB7C73">
      <w:pPr>
        <w:rPr>
          <w:rFonts w:eastAsia="Trebuchet MS"/>
          <w:noProof/>
          <w:color w:val="000000" w:themeColor="text1"/>
          <w:sz w:val="20"/>
          <w:szCs w:val="20"/>
        </w:rPr>
      </w:pPr>
    </w:p>
    <w:p w14:paraId="10E02016" w14:textId="3F8806BF" w:rsidR="00B22BD1" w:rsidRPr="006F3C43" w:rsidRDefault="00B22BD1" w:rsidP="00FB7C73">
      <w:pPr>
        <w:rPr>
          <w:rFonts w:eastAsia="Trebuchet MS"/>
          <w:noProof/>
          <w:color w:val="000000" w:themeColor="text1"/>
          <w:sz w:val="20"/>
          <w:szCs w:val="20"/>
        </w:rPr>
      </w:pPr>
      <w:r>
        <w:rPr>
          <w:noProof/>
        </w:rPr>
        <w:lastRenderedPageBreak/>
        <w:drawing>
          <wp:inline distT="0" distB="0" distL="0" distR="0" wp14:anchorId="06CCCEAB" wp14:editId="7BDE0571">
            <wp:extent cx="6188710" cy="30022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3002280"/>
                    </a:xfrm>
                    <a:prstGeom prst="rect">
                      <a:avLst/>
                    </a:prstGeom>
                  </pic:spPr>
                </pic:pic>
              </a:graphicData>
            </a:graphic>
          </wp:inline>
        </w:drawing>
      </w:r>
      <w:r>
        <w:rPr>
          <w:noProof/>
        </w:rPr>
        <w:drawing>
          <wp:inline distT="0" distB="0" distL="0" distR="0" wp14:anchorId="07032E45" wp14:editId="0C720051">
            <wp:extent cx="6188710" cy="29317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2931795"/>
                    </a:xfrm>
                    <a:prstGeom prst="rect">
                      <a:avLst/>
                    </a:prstGeom>
                  </pic:spPr>
                </pic:pic>
              </a:graphicData>
            </a:graphic>
          </wp:inline>
        </w:drawing>
      </w:r>
      <w:r>
        <w:rPr>
          <w:noProof/>
        </w:rPr>
        <w:drawing>
          <wp:inline distT="0" distB="0" distL="0" distR="0" wp14:anchorId="607795D7" wp14:editId="545C5FCA">
            <wp:extent cx="6188710" cy="19831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1983105"/>
                    </a:xfrm>
                    <a:prstGeom prst="rect">
                      <a:avLst/>
                    </a:prstGeom>
                  </pic:spPr>
                </pic:pic>
              </a:graphicData>
            </a:graphic>
          </wp:inline>
        </w:drawing>
      </w:r>
    </w:p>
    <w:p w14:paraId="25A4A8D6" w14:textId="77777777" w:rsidR="00FB7C73" w:rsidRPr="006F3C43" w:rsidRDefault="00FB7C73" w:rsidP="00FB7C73">
      <w:pPr>
        <w:rPr>
          <w:rFonts w:eastAsia="Trebuchet MS"/>
          <w:noProof/>
          <w:color w:val="000000" w:themeColor="text1"/>
          <w:sz w:val="20"/>
          <w:szCs w:val="20"/>
        </w:rPr>
      </w:pPr>
    </w:p>
    <w:p w14:paraId="38EDD802" w14:textId="1DB16253" w:rsidR="00FB7C73" w:rsidRDefault="00FB7C73" w:rsidP="00FB7C73">
      <w:pPr>
        <w:rPr>
          <w:rFonts w:eastAsia="Trebuchet MS"/>
          <w:noProof/>
          <w:color w:val="000000" w:themeColor="text1"/>
          <w:sz w:val="20"/>
          <w:szCs w:val="20"/>
        </w:rPr>
      </w:pPr>
    </w:p>
    <w:p w14:paraId="17849C65" w14:textId="3915DE5F" w:rsidR="00FB7C73" w:rsidRDefault="00FB7C73" w:rsidP="00FB7C73">
      <w:pPr>
        <w:rPr>
          <w:rFonts w:eastAsia="Trebuchet MS"/>
          <w:noProof/>
          <w:color w:val="000000" w:themeColor="text1"/>
          <w:sz w:val="20"/>
          <w:szCs w:val="20"/>
        </w:rPr>
      </w:pPr>
    </w:p>
    <w:p w14:paraId="5B3B1AE4" w14:textId="4DE270EA" w:rsidR="00FB7C73" w:rsidRDefault="00FB7C73" w:rsidP="00FB7C73">
      <w:pPr>
        <w:rPr>
          <w:rFonts w:eastAsia="Trebuchet MS"/>
          <w:noProof/>
          <w:color w:val="000000" w:themeColor="text1"/>
          <w:sz w:val="20"/>
          <w:szCs w:val="20"/>
        </w:rPr>
      </w:pPr>
    </w:p>
    <w:p w14:paraId="0312AD35" w14:textId="77777777" w:rsidR="005A1A86" w:rsidRDefault="005A1A86" w:rsidP="00FB7C73">
      <w:pPr>
        <w:rPr>
          <w:rFonts w:eastAsia="Trebuchet MS"/>
          <w:noProof/>
          <w:color w:val="000000" w:themeColor="text1"/>
          <w:sz w:val="20"/>
          <w:szCs w:val="20"/>
        </w:rPr>
      </w:pPr>
    </w:p>
    <w:p w14:paraId="16971D0A" w14:textId="3D6CB530" w:rsidR="00BA32C6" w:rsidRDefault="00BA32C6" w:rsidP="00BA32C6">
      <w:pPr>
        <w:pStyle w:val="Heading2"/>
        <w:numPr>
          <w:ilvl w:val="2"/>
          <w:numId w:val="1"/>
        </w:numPr>
        <w:spacing w:line="360" w:lineRule="auto"/>
        <w:ind w:left="720"/>
        <w:rPr>
          <w:rFonts w:ascii="Times New Roman" w:hAnsi="Times New Roman" w:cs="Times New Roman"/>
          <w:b w:val="0"/>
          <w:bCs/>
          <w:sz w:val="24"/>
          <w:szCs w:val="24"/>
        </w:rPr>
      </w:pPr>
      <w:bookmarkStart w:id="33" w:name="_Toc131188934"/>
      <w:r w:rsidRPr="00E26AA8">
        <w:rPr>
          <w:rFonts w:ascii="Times New Roman" w:hAnsi="Times New Roman" w:cs="Times New Roman"/>
          <w:sz w:val="24"/>
          <w:szCs w:val="24"/>
        </w:rPr>
        <w:lastRenderedPageBreak/>
        <w:t>Order Export Status to Export</w:t>
      </w:r>
      <w:bookmarkEnd w:id="33"/>
    </w:p>
    <w:p w14:paraId="3E41C314" w14:textId="4A51C92A" w:rsidR="00BA32C6" w:rsidRDefault="00166221" w:rsidP="00BA32C6">
      <w:pPr>
        <w:ind w:left="720"/>
        <w:rPr>
          <w:rFonts w:ascii="Helvetica" w:hAnsi="Helvetica"/>
          <w:color w:val="000000"/>
          <w:sz w:val="19"/>
          <w:szCs w:val="19"/>
          <w:shd w:val="clear" w:color="auto" w:fill="FFFFFF"/>
        </w:rPr>
      </w:pPr>
      <w:r w:rsidRPr="00166221">
        <w:t>It will export orders with export status configured in “ShoppingGivesOrderExportStatustoExport”</w:t>
      </w:r>
      <w:r w:rsidR="00F3194B">
        <w:t xml:space="preserve"> in custom preference</w:t>
      </w:r>
      <w:r w:rsidRPr="00166221">
        <w:t>.</w:t>
      </w:r>
      <w:r>
        <w:rPr>
          <w:rFonts w:eastAsia="Questrial"/>
          <w:bCs/>
          <w:color w:val="000000"/>
        </w:rPr>
        <w:br/>
      </w:r>
      <w:r w:rsidR="00F7424E" w:rsidRPr="005B28D9">
        <w:rPr>
          <w:rFonts w:eastAsia="Questrial"/>
          <w:bCs/>
          <w:color w:val="000000"/>
        </w:rPr>
        <w:t>Following are the</w:t>
      </w:r>
      <w:r w:rsidR="00F7424E">
        <w:rPr>
          <w:rFonts w:eastAsia="Questrial"/>
          <w:bCs/>
          <w:color w:val="000000"/>
        </w:rPr>
        <w:t xml:space="preserve"> </w:t>
      </w:r>
      <w:r w:rsidR="00F7424E" w:rsidRPr="005B28D9">
        <w:rPr>
          <w:rFonts w:eastAsia="Questrial"/>
          <w:bCs/>
          <w:color w:val="000000"/>
        </w:rPr>
        <w:t>allowed status</w:t>
      </w:r>
      <w:r w:rsidR="00F7424E">
        <w:rPr>
          <w:rFonts w:eastAsia="Questrial"/>
          <w:bCs/>
          <w:color w:val="000000"/>
        </w:rPr>
        <w:t>es</w:t>
      </w:r>
      <w:r w:rsidR="00F7424E" w:rsidRPr="005B28D9">
        <w:rPr>
          <w:rFonts w:eastAsia="Questrial"/>
          <w:bCs/>
          <w:color w:val="000000"/>
        </w:rPr>
        <w:t>:</w:t>
      </w:r>
    </w:p>
    <w:p w14:paraId="7BE5A3D0" w14:textId="77777777" w:rsidR="00BA32C6" w:rsidRPr="005B28D9" w:rsidRDefault="00BA32C6" w:rsidP="00BA32C6">
      <w:pPr>
        <w:pStyle w:val="ListParagraph"/>
        <w:numPr>
          <w:ilvl w:val="0"/>
          <w:numId w:val="4"/>
        </w:numPr>
        <w:ind w:left="1080"/>
        <w:rPr>
          <w:rFonts w:eastAsia="Trebuchet MS"/>
          <w:bCs/>
        </w:rPr>
      </w:pPr>
      <w:r w:rsidRPr="005B28D9">
        <w:rPr>
          <w:rFonts w:eastAsia="Trebuchet MS"/>
          <w:bCs/>
        </w:rPr>
        <w:t>EXPORT_STATUS_EXPORTED</w:t>
      </w:r>
    </w:p>
    <w:p w14:paraId="33CA62B1" w14:textId="77777777" w:rsidR="00BA32C6" w:rsidRPr="005B28D9" w:rsidRDefault="00BA32C6" w:rsidP="00BA32C6">
      <w:pPr>
        <w:pStyle w:val="ListParagraph"/>
        <w:numPr>
          <w:ilvl w:val="0"/>
          <w:numId w:val="4"/>
        </w:numPr>
        <w:ind w:left="1080"/>
        <w:rPr>
          <w:rFonts w:eastAsia="Trebuchet MS"/>
          <w:bCs/>
        </w:rPr>
      </w:pPr>
      <w:r w:rsidRPr="005B28D9">
        <w:rPr>
          <w:rFonts w:eastAsia="Trebuchet MS"/>
          <w:bCs/>
        </w:rPr>
        <w:t>EXPORT_STATUS_FAILED</w:t>
      </w:r>
    </w:p>
    <w:p w14:paraId="7638EB27" w14:textId="77777777" w:rsidR="00BA32C6" w:rsidRPr="005B28D9" w:rsidRDefault="00BA32C6" w:rsidP="00BA32C6">
      <w:pPr>
        <w:pStyle w:val="ListParagraph"/>
        <w:numPr>
          <w:ilvl w:val="0"/>
          <w:numId w:val="4"/>
        </w:numPr>
        <w:ind w:left="1080"/>
        <w:rPr>
          <w:rFonts w:eastAsia="Trebuchet MS"/>
          <w:bCs/>
        </w:rPr>
      </w:pPr>
      <w:r w:rsidRPr="005B28D9">
        <w:rPr>
          <w:rFonts w:eastAsia="Trebuchet MS"/>
          <w:bCs/>
        </w:rPr>
        <w:t>EXPORT_STATUS_NOTEXPORTED</w:t>
      </w:r>
    </w:p>
    <w:p w14:paraId="00A2229F" w14:textId="14BBDCCD" w:rsidR="00BA32C6" w:rsidRDefault="00BA32C6" w:rsidP="00BA32C6">
      <w:pPr>
        <w:pStyle w:val="ListParagraph"/>
        <w:numPr>
          <w:ilvl w:val="0"/>
          <w:numId w:val="4"/>
        </w:numPr>
        <w:ind w:left="1080"/>
        <w:rPr>
          <w:rFonts w:eastAsia="Trebuchet MS"/>
          <w:bCs/>
        </w:rPr>
      </w:pPr>
      <w:r w:rsidRPr="005B28D9">
        <w:rPr>
          <w:rFonts w:eastAsia="Trebuchet MS"/>
          <w:bCs/>
        </w:rPr>
        <w:t>EXPORT_STATUS_READY</w:t>
      </w:r>
      <w:r w:rsidR="00475970">
        <w:rPr>
          <w:rFonts w:eastAsia="Trebuchet MS"/>
          <w:bCs/>
        </w:rPr>
        <w:br/>
      </w:r>
    </w:p>
    <w:p w14:paraId="3FDB695A" w14:textId="54E686DD" w:rsidR="00166221" w:rsidRDefault="00BA32C6" w:rsidP="00BA32C6">
      <w:pPr>
        <w:ind w:left="720"/>
        <w:rPr>
          <w:rFonts w:eastAsia="Trebuchet MS"/>
          <w:bCs/>
        </w:rPr>
      </w:pPr>
      <w:r>
        <w:rPr>
          <w:rFonts w:eastAsia="Trebuchet MS"/>
          <w:bCs/>
        </w:rPr>
        <w:t xml:space="preserve">For more information visit </w:t>
      </w:r>
      <w:hyperlink r:id="rId19" w:history="1">
        <w:r w:rsidRPr="00475970">
          <w:rPr>
            <w:rStyle w:val="Hyperlink"/>
            <w:rFonts w:eastAsia="Trebuchet MS"/>
            <w:bCs/>
          </w:rPr>
          <w:t>B2C documentation</w:t>
        </w:r>
      </w:hyperlink>
      <w:r w:rsidR="00475970">
        <w:rPr>
          <w:rFonts w:eastAsia="Trebuchet MS"/>
          <w:bCs/>
        </w:rPr>
        <w:t>.</w:t>
      </w:r>
    </w:p>
    <w:p w14:paraId="5735066B" w14:textId="32E6DFFE" w:rsidR="00BA32C6" w:rsidRPr="00BA32C6" w:rsidRDefault="00BA32C6" w:rsidP="00BA32C6">
      <w:pPr>
        <w:ind w:left="720"/>
        <w:rPr>
          <w:rFonts w:eastAsia="Trebuchet MS"/>
          <w:bCs/>
        </w:rPr>
      </w:pPr>
      <w:bookmarkStart w:id="34" w:name="_Hlk131188243"/>
    </w:p>
    <w:p w14:paraId="4C767A21" w14:textId="219B205B" w:rsidR="00FB7C73" w:rsidRPr="003E1725" w:rsidRDefault="00FB7C73" w:rsidP="00FB7C73">
      <w:pPr>
        <w:pStyle w:val="Heading2"/>
        <w:numPr>
          <w:ilvl w:val="2"/>
          <w:numId w:val="1"/>
        </w:numPr>
        <w:spacing w:line="360" w:lineRule="auto"/>
        <w:ind w:left="720"/>
        <w:rPr>
          <w:rFonts w:ascii="Times New Roman" w:hAnsi="Times New Roman" w:cs="Times New Roman"/>
          <w:sz w:val="22"/>
          <w:szCs w:val="22"/>
        </w:rPr>
      </w:pPr>
      <w:bookmarkStart w:id="35" w:name="_Toc131188935"/>
      <w:bookmarkEnd w:id="34"/>
      <w:r w:rsidRPr="00FB7C73">
        <w:rPr>
          <w:rFonts w:ascii="Times New Roman" w:eastAsia="Trebuchet MS" w:hAnsi="Times New Roman" w:cs="Times New Roman"/>
          <w:bCs/>
          <w:sz w:val="24"/>
          <w:szCs w:val="24"/>
        </w:rPr>
        <w:t>Configure Product Associated Group ID and Product Tags ID</w:t>
      </w:r>
      <w:bookmarkEnd w:id="35"/>
    </w:p>
    <w:p w14:paraId="7838283D" w14:textId="77777777" w:rsidR="00FB7C73" w:rsidRPr="00ED3ED5" w:rsidRDefault="00FB7C73" w:rsidP="00FB7C73">
      <w:pPr>
        <w:ind w:left="720"/>
        <w:rPr>
          <w:color w:val="0E101A"/>
        </w:rPr>
      </w:pPr>
      <w:r w:rsidRPr="00ED3ED5">
        <w:rPr>
          <w:color w:val="0E101A"/>
        </w:rPr>
        <w:t>To map Shopping Gives Product Associated Group Id or Product Tag Id to ETL, any product level custom or system attribute can be mapped. Product level custom or system attribute Id needs to be put in ShoppingGivesProductAssociatedGroupId or ShoppingGivesProductTagId. The data types allowed for these attributes are following as below.</w:t>
      </w:r>
    </w:p>
    <w:p w14:paraId="1D6CADB7" w14:textId="77777777" w:rsidR="00FB7C73" w:rsidRPr="00FB7C73" w:rsidRDefault="00FB7C73" w:rsidP="00FB7C73">
      <w:pPr>
        <w:pStyle w:val="ListParagraph"/>
        <w:numPr>
          <w:ilvl w:val="0"/>
          <w:numId w:val="4"/>
        </w:numPr>
        <w:rPr>
          <w:color w:val="0E101A"/>
        </w:rPr>
      </w:pPr>
      <w:r w:rsidRPr="00FB7C73">
        <w:rPr>
          <w:color w:val="0E101A"/>
        </w:rPr>
        <w:t>String</w:t>
      </w:r>
    </w:p>
    <w:p w14:paraId="6D50FB34" w14:textId="77777777" w:rsidR="00FB7C73" w:rsidRPr="00FB7C73" w:rsidRDefault="00FB7C73" w:rsidP="00FB7C73">
      <w:pPr>
        <w:pStyle w:val="ListParagraph"/>
        <w:numPr>
          <w:ilvl w:val="0"/>
          <w:numId w:val="4"/>
        </w:numPr>
        <w:rPr>
          <w:color w:val="0E101A"/>
        </w:rPr>
      </w:pPr>
      <w:r w:rsidRPr="00FB7C73">
        <w:rPr>
          <w:color w:val="0E101A"/>
        </w:rPr>
        <w:t>Text</w:t>
      </w:r>
    </w:p>
    <w:p w14:paraId="56C1DCCB" w14:textId="77777777" w:rsidR="00FB7C73" w:rsidRPr="00FB7C73" w:rsidRDefault="00FB7C73" w:rsidP="00FB7C73">
      <w:pPr>
        <w:pStyle w:val="ListParagraph"/>
        <w:numPr>
          <w:ilvl w:val="0"/>
          <w:numId w:val="4"/>
        </w:numPr>
        <w:rPr>
          <w:color w:val="0E101A"/>
        </w:rPr>
      </w:pPr>
      <w:r w:rsidRPr="00FB7C73">
        <w:rPr>
          <w:color w:val="0E101A"/>
        </w:rPr>
        <w:t>Integer</w:t>
      </w:r>
    </w:p>
    <w:p w14:paraId="66404EF4" w14:textId="77777777" w:rsidR="00FB7C73" w:rsidRPr="00FB7C73" w:rsidRDefault="00FB7C73" w:rsidP="00FB7C73">
      <w:pPr>
        <w:pStyle w:val="ListParagraph"/>
        <w:numPr>
          <w:ilvl w:val="0"/>
          <w:numId w:val="4"/>
        </w:numPr>
        <w:rPr>
          <w:color w:val="0E101A"/>
        </w:rPr>
      </w:pPr>
      <w:r w:rsidRPr="00FB7C73">
        <w:rPr>
          <w:color w:val="0E101A"/>
        </w:rPr>
        <w:t>Number</w:t>
      </w:r>
    </w:p>
    <w:p w14:paraId="4C21E678" w14:textId="77777777" w:rsidR="00FB7C73" w:rsidRPr="00FB7C73" w:rsidRDefault="00FB7C73" w:rsidP="00FB7C73">
      <w:pPr>
        <w:pStyle w:val="ListParagraph"/>
        <w:numPr>
          <w:ilvl w:val="0"/>
          <w:numId w:val="4"/>
        </w:numPr>
        <w:rPr>
          <w:color w:val="0E101A"/>
        </w:rPr>
      </w:pPr>
      <w:r w:rsidRPr="00FB7C73">
        <w:rPr>
          <w:color w:val="0E101A"/>
        </w:rPr>
        <w:t>Boolean</w:t>
      </w:r>
    </w:p>
    <w:p w14:paraId="4B935EC9" w14:textId="77777777" w:rsidR="00FB7C73" w:rsidRPr="00FB7C73" w:rsidRDefault="00FB7C73" w:rsidP="00FB7C73">
      <w:pPr>
        <w:pStyle w:val="ListParagraph"/>
        <w:numPr>
          <w:ilvl w:val="0"/>
          <w:numId w:val="4"/>
        </w:numPr>
        <w:rPr>
          <w:color w:val="0E101A"/>
        </w:rPr>
      </w:pPr>
      <w:r w:rsidRPr="00FB7C73">
        <w:rPr>
          <w:color w:val="0E101A"/>
        </w:rPr>
        <w:t>Quantity</w:t>
      </w:r>
    </w:p>
    <w:p w14:paraId="6FA83303" w14:textId="77777777" w:rsidR="00FB7C73" w:rsidRPr="00FB7C73" w:rsidRDefault="00FB7C73" w:rsidP="00FB7C73">
      <w:pPr>
        <w:pStyle w:val="ListParagraph"/>
        <w:numPr>
          <w:ilvl w:val="0"/>
          <w:numId w:val="4"/>
        </w:numPr>
        <w:rPr>
          <w:color w:val="0E101A"/>
        </w:rPr>
      </w:pPr>
      <w:r w:rsidRPr="00FB7C73">
        <w:rPr>
          <w:color w:val="0E101A"/>
        </w:rPr>
        <w:t>Set of String</w:t>
      </w:r>
    </w:p>
    <w:p w14:paraId="22B9ECCF" w14:textId="77777777" w:rsidR="00FB7C73" w:rsidRPr="00FB7C73" w:rsidRDefault="00FB7C73" w:rsidP="00FB7C73">
      <w:pPr>
        <w:pStyle w:val="ListParagraph"/>
        <w:numPr>
          <w:ilvl w:val="0"/>
          <w:numId w:val="4"/>
        </w:numPr>
        <w:rPr>
          <w:color w:val="0E101A"/>
        </w:rPr>
      </w:pPr>
      <w:r w:rsidRPr="00FB7C73">
        <w:rPr>
          <w:color w:val="0E101A"/>
        </w:rPr>
        <w:t>Set of Integer</w:t>
      </w:r>
    </w:p>
    <w:p w14:paraId="51BE7845" w14:textId="77777777" w:rsidR="00FB7C73" w:rsidRPr="00FB7C73" w:rsidRDefault="00FB7C73" w:rsidP="00FB7C73">
      <w:pPr>
        <w:pStyle w:val="ListParagraph"/>
        <w:numPr>
          <w:ilvl w:val="0"/>
          <w:numId w:val="4"/>
        </w:numPr>
        <w:rPr>
          <w:color w:val="0E101A"/>
        </w:rPr>
      </w:pPr>
      <w:r w:rsidRPr="00FB7C73">
        <w:rPr>
          <w:color w:val="0E101A"/>
        </w:rPr>
        <w:t>Set of Number</w:t>
      </w:r>
    </w:p>
    <w:p w14:paraId="1318DC51" w14:textId="77777777" w:rsidR="00FB7C73" w:rsidRPr="00FB7C73" w:rsidRDefault="00FB7C73" w:rsidP="00FB7C73">
      <w:pPr>
        <w:pStyle w:val="ListParagraph"/>
        <w:numPr>
          <w:ilvl w:val="0"/>
          <w:numId w:val="4"/>
        </w:numPr>
        <w:rPr>
          <w:color w:val="0E101A"/>
        </w:rPr>
      </w:pPr>
      <w:r w:rsidRPr="00FB7C73">
        <w:rPr>
          <w:color w:val="0E101A"/>
        </w:rPr>
        <w:t>Enum of String</w:t>
      </w:r>
    </w:p>
    <w:p w14:paraId="3BC8BC75" w14:textId="77777777" w:rsidR="00FB7C73" w:rsidRPr="00FB7C73" w:rsidRDefault="00FB7C73" w:rsidP="00FB7C73">
      <w:pPr>
        <w:pStyle w:val="ListParagraph"/>
        <w:numPr>
          <w:ilvl w:val="0"/>
          <w:numId w:val="4"/>
        </w:numPr>
        <w:rPr>
          <w:color w:val="0E101A"/>
        </w:rPr>
      </w:pPr>
      <w:r w:rsidRPr="00FB7C73">
        <w:rPr>
          <w:color w:val="0E101A"/>
        </w:rPr>
        <w:t>Enum of Integer</w:t>
      </w:r>
    </w:p>
    <w:p w14:paraId="7E3813ED" w14:textId="0BD0CA9E" w:rsidR="00361CA9" w:rsidRPr="006642C2" w:rsidRDefault="00361CA9" w:rsidP="006642C2">
      <w:pPr>
        <w:pStyle w:val="Heading2"/>
        <w:numPr>
          <w:ilvl w:val="2"/>
          <w:numId w:val="1"/>
        </w:numPr>
        <w:spacing w:line="360" w:lineRule="auto"/>
        <w:ind w:left="720"/>
        <w:rPr>
          <w:rFonts w:ascii="Times New Roman" w:hAnsi="Times New Roman" w:cs="Times New Roman"/>
          <w:sz w:val="24"/>
          <w:szCs w:val="24"/>
        </w:rPr>
      </w:pPr>
      <w:bookmarkStart w:id="36" w:name="_Toc131188936"/>
      <w:r w:rsidRPr="006642C2">
        <w:rPr>
          <w:rFonts w:ascii="Times New Roman" w:eastAsia="Trebuchet MS" w:hAnsi="Times New Roman" w:cs="Times New Roman"/>
          <w:color w:val="000000" w:themeColor="text1"/>
          <w:sz w:val="24"/>
          <w:szCs w:val="24"/>
        </w:rPr>
        <w:t xml:space="preserve">Configure </w:t>
      </w:r>
      <w:r w:rsidR="001D78C1" w:rsidRPr="006642C2">
        <w:rPr>
          <w:rFonts w:ascii="Times New Roman" w:eastAsia="Trebuchet MS" w:hAnsi="Times New Roman" w:cs="Times New Roman"/>
          <w:color w:val="000000" w:themeColor="text1"/>
          <w:sz w:val="24"/>
          <w:szCs w:val="24"/>
        </w:rPr>
        <w:t>Shopping Gives</w:t>
      </w:r>
      <w:r w:rsidRPr="006642C2">
        <w:rPr>
          <w:rFonts w:ascii="Times New Roman" w:eastAsia="Trebuchet MS" w:hAnsi="Times New Roman" w:cs="Times New Roman"/>
          <w:color w:val="000000" w:themeColor="text1"/>
          <w:sz w:val="24"/>
          <w:szCs w:val="24"/>
        </w:rPr>
        <w:t xml:space="preserve"> </w:t>
      </w:r>
      <w:r w:rsidR="00EA127D" w:rsidRPr="006642C2">
        <w:rPr>
          <w:rFonts w:ascii="Times New Roman" w:eastAsia="Trebuchet MS" w:hAnsi="Times New Roman" w:cs="Times New Roman"/>
          <w:color w:val="000000" w:themeColor="text1"/>
          <w:sz w:val="24"/>
          <w:szCs w:val="24"/>
        </w:rPr>
        <w:t>S</w:t>
      </w:r>
      <w:r w:rsidRPr="006642C2">
        <w:rPr>
          <w:rFonts w:ascii="Times New Roman" w:eastAsia="Trebuchet MS" w:hAnsi="Times New Roman" w:cs="Times New Roman"/>
          <w:color w:val="000000" w:themeColor="text1"/>
          <w:sz w:val="24"/>
          <w:szCs w:val="24"/>
        </w:rPr>
        <w:t xml:space="preserve">ervice </w:t>
      </w:r>
      <w:r w:rsidR="00EA127D" w:rsidRPr="006642C2">
        <w:rPr>
          <w:rFonts w:ascii="Times New Roman" w:eastAsia="Trebuchet MS" w:hAnsi="Times New Roman" w:cs="Times New Roman"/>
          <w:color w:val="000000" w:themeColor="text1"/>
          <w:sz w:val="24"/>
          <w:szCs w:val="24"/>
        </w:rPr>
        <w:t>C</w:t>
      </w:r>
      <w:r w:rsidRPr="006642C2">
        <w:rPr>
          <w:rFonts w:ascii="Times New Roman" w:eastAsia="Trebuchet MS" w:hAnsi="Times New Roman" w:cs="Times New Roman"/>
          <w:color w:val="000000" w:themeColor="text1"/>
          <w:sz w:val="24"/>
          <w:szCs w:val="24"/>
        </w:rPr>
        <w:t>redentials</w:t>
      </w:r>
      <w:bookmarkEnd w:id="36"/>
    </w:p>
    <w:p w14:paraId="5417B814" w14:textId="0EF59DF8" w:rsidR="00481599" w:rsidRPr="006F3C43" w:rsidRDefault="00481599" w:rsidP="004961F1">
      <w:pPr>
        <w:ind w:left="720"/>
        <w:rPr>
          <w:rFonts w:eastAsia="Trebuchet MS"/>
          <w:color w:val="000000" w:themeColor="text1"/>
        </w:rPr>
      </w:pPr>
      <w:r w:rsidRPr="006F3C43">
        <w:rPr>
          <w:rFonts w:eastAsia="Trebuchet MS"/>
          <w:color w:val="000000" w:themeColor="text1"/>
        </w:rPr>
        <w:t xml:space="preserve">Importing the services.xml metadata file will create </w:t>
      </w:r>
      <w:r w:rsidR="005613B3" w:rsidRPr="006F3C43">
        <w:rPr>
          <w:rFonts w:eastAsia="Trebuchet MS"/>
          <w:color w:val="000000" w:themeColor="text1"/>
        </w:rPr>
        <w:t xml:space="preserve">many </w:t>
      </w:r>
      <w:r w:rsidR="00753214" w:rsidRPr="006F3C43">
        <w:rPr>
          <w:rFonts w:eastAsia="Trebuchet MS"/>
          <w:color w:val="000000" w:themeColor="text1"/>
        </w:rPr>
        <w:t>Shopping Gives</w:t>
      </w:r>
      <w:r w:rsidR="00D72B48" w:rsidRPr="006F3C43">
        <w:rPr>
          <w:rFonts w:eastAsia="Trebuchet MS"/>
          <w:color w:val="000000" w:themeColor="text1"/>
        </w:rPr>
        <w:t xml:space="preserve"> </w:t>
      </w:r>
      <w:r w:rsidRPr="006F3C43">
        <w:rPr>
          <w:rFonts w:eastAsia="Trebuchet MS"/>
          <w:color w:val="000000" w:themeColor="text1"/>
        </w:rPr>
        <w:t>services</w:t>
      </w:r>
      <w:r w:rsidR="00D72B48" w:rsidRPr="006F3C43">
        <w:rPr>
          <w:rFonts w:eastAsia="Trebuchet MS"/>
          <w:color w:val="000000" w:themeColor="text1"/>
        </w:rPr>
        <w:t>, profiles, and credentials. Verify that the following exist</w:t>
      </w:r>
      <w:r w:rsidR="005613B3" w:rsidRPr="006F3C43">
        <w:rPr>
          <w:rFonts w:eastAsia="Trebuchet MS"/>
          <w:color w:val="000000" w:themeColor="text1"/>
        </w:rPr>
        <w:t>s</w:t>
      </w:r>
      <w:r w:rsidR="00D72B48" w:rsidRPr="006F3C43">
        <w:rPr>
          <w:rFonts w:eastAsia="Trebuchet MS"/>
          <w:color w:val="000000" w:themeColor="text1"/>
        </w:rPr>
        <w:t>.</w:t>
      </w:r>
    </w:p>
    <w:p w14:paraId="1D37DF7B" w14:textId="038523E4" w:rsidR="00D72B48" w:rsidRPr="006F3C43" w:rsidRDefault="00D72B48" w:rsidP="00361CA9">
      <w:pPr>
        <w:pStyle w:val="ListParagraph"/>
        <w:ind w:left="2160"/>
        <w:rPr>
          <w:rFonts w:eastAsia="Trebuchet MS"/>
          <w:color w:val="000000" w:themeColor="text1"/>
          <w:sz w:val="20"/>
          <w:szCs w:val="20"/>
        </w:rPr>
      </w:pPr>
    </w:p>
    <w:p w14:paraId="6826B773" w14:textId="4352DC0C" w:rsidR="0047642A" w:rsidRPr="006F3C43" w:rsidRDefault="00D72B48" w:rsidP="004961F1">
      <w:pPr>
        <w:ind w:firstLine="720"/>
        <w:rPr>
          <w:rFonts w:eastAsia="Trebuchet MS"/>
          <w:b/>
          <w:bCs/>
          <w:color w:val="000000" w:themeColor="text1"/>
        </w:rPr>
      </w:pPr>
      <w:r w:rsidRPr="006F3C43">
        <w:rPr>
          <w:rFonts w:eastAsia="Trebuchet MS"/>
          <w:b/>
          <w:bCs/>
          <w:color w:val="000000" w:themeColor="text1"/>
        </w:rPr>
        <w:t>Services</w:t>
      </w:r>
    </w:p>
    <w:p w14:paraId="79A648EC" w14:textId="70BDE2E0" w:rsidR="0047642A" w:rsidRPr="006F3C43" w:rsidRDefault="0047642A" w:rsidP="004961F1">
      <w:pPr>
        <w:ind w:firstLine="720"/>
        <w:rPr>
          <w:rFonts w:eastAsia="Trebuchet MS"/>
          <w:color w:val="000000" w:themeColor="text1"/>
        </w:rPr>
      </w:pPr>
      <w:r w:rsidRPr="006F3C43">
        <w:rPr>
          <w:rFonts w:eastAsia="Trebuchet MS"/>
          <w:color w:val="000000" w:themeColor="text1"/>
        </w:rPr>
        <w:t>Normally these service definitions do not need to be modified.</w:t>
      </w:r>
    </w:p>
    <w:p w14:paraId="3FB5ADE7" w14:textId="77777777" w:rsidR="001D78C1" w:rsidRPr="006F3C43" w:rsidRDefault="001D78C1" w:rsidP="004961F1">
      <w:pPr>
        <w:ind w:firstLine="720"/>
        <w:rPr>
          <w:rFonts w:eastAsia="Trebuchet MS"/>
          <w:color w:val="000000" w:themeColor="text1"/>
        </w:rPr>
      </w:pPr>
    </w:p>
    <w:p w14:paraId="4499EA3B" w14:textId="555DD5D2" w:rsidR="0047642A" w:rsidRPr="006F3C43" w:rsidRDefault="001D78C1" w:rsidP="004961F1">
      <w:pPr>
        <w:ind w:left="576"/>
        <w:rPr>
          <w:rFonts w:eastAsia="Trebuchet MS"/>
          <w:color w:val="000000" w:themeColor="text1"/>
          <w:sz w:val="20"/>
          <w:szCs w:val="20"/>
        </w:rPr>
      </w:pPr>
      <w:r w:rsidRPr="006F3C43">
        <w:rPr>
          <w:noProof/>
          <w:sz w:val="28"/>
          <w:szCs w:val="28"/>
        </w:rPr>
        <w:drawing>
          <wp:inline distT="0" distB="0" distL="0" distR="0" wp14:anchorId="0BE0B0BC" wp14:editId="41F50B43">
            <wp:extent cx="6188710" cy="110934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1109345"/>
                    </a:xfrm>
                    <a:prstGeom prst="rect">
                      <a:avLst/>
                    </a:prstGeom>
                  </pic:spPr>
                </pic:pic>
              </a:graphicData>
            </a:graphic>
          </wp:inline>
        </w:drawing>
      </w:r>
    </w:p>
    <w:p w14:paraId="08B31077" w14:textId="3D1DBF7B" w:rsidR="00482569" w:rsidRPr="006F3C43" w:rsidRDefault="001D78C1" w:rsidP="00D5533A">
      <w:pPr>
        <w:ind w:left="720"/>
        <w:rPr>
          <w:rFonts w:eastAsia="Trebuchet MS"/>
          <w:color w:val="000000" w:themeColor="text1"/>
          <w:sz w:val="20"/>
          <w:szCs w:val="20"/>
        </w:rPr>
      </w:pPr>
      <w:r w:rsidRPr="006F3C43">
        <w:rPr>
          <w:noProof/>
          <w:sz w:val="28"/>
          <w:szCs w:val="28"/>
        </w:rPr>
        <w:lastRenderedPageBreak/>
        <w:drawing>
          <wp:inline distT="0" distB="0" distL="0" distR="0" wp14:anchorId="3947963E" wp14:editId="493A6509">
            <wp:extent cx="6188710" cy="20599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2059940"/>
                    </a:xfrm>
                    <a:prstGeom prst="rect">
                      <a:avLst/>
                    </a:prstGeom>
                  </pic:spPr>
                </pic:pic>
              </a:graphicData>
            </a:graphic>
          </wp:inline>
        </w:drawing>
      </w:r>
    </w:p>
    <w:p w14:paraId="7258615A" w14:textId="72285AFC" w:rsidR="00503C1D" w:rsidRPr="006F3C43" w:rsidRDefault="00503C1D" w:rsidP="009B00F6">
      <w:pPr>
        <w:pStyle w:val="ListParagraph"/>
        <w:ind w:left="2160"/>
        <w:rPr>
          <w:rFonts w:eastAsia="Trebuchet MS"/>
          <w:color w:val="000000" w:themeColor="text1"/>
          <w:sz w:val="20"/>
          <w:szCs w:val="20"/>
        </w:rPr>
      </w:pPr>
    </w:p>
    <w:p w14:paraId="45DEB968" w14:textId="77777777" w:rsidR="00503C1D" w:rsidRPr="006F3C43" w:rsidRDefault="00503C1D" w:rsidP="00361CA9">
      <w:pPr>
        <w:pStyle w:val="ListParagraph"/>
        <w:ind w:left="2160"/>
        <w:rPr>
          <w:rFonts w:eastAsia="Trebuchet MS"/>
          <w:b/>
          <w:bCs/>
          <w:color w:val="000000" w:themeColor="text1"/>
          <w:sz w:val="20"/>
          <w:szCs w:val="20"/>
        </w:rPr>
      </w:pPr>
    </w:p>
    <w:p w14:paraId="7D44E67E" w14:textId="6F5B9A25" w:rsidR="00503C1D" w:rsidRPr="006F3C43" w:rsidRDefault="00503C1D" w:rsidP="00A13797">
      <w:pPr>
        <w:rPr>
          <w:rFonts w:eastAsia="Trebuchet MS"/>
          <w:b/>
          <w:bCs/>
          <w:color w:val="000000" w:themeColor="text1"/>
          <w:sz w:val="20"/>
          <w:szCs w:val="20"/>
        </w:rPr>
      </w:pPr>
    </w:p>
    <w:p w14:paraId="6751950F" w14:textId="0C7B9D0E" w:rsidR="00D72B48" w:rsidRPr="006F3C43" w:rsidRDefault="00D72B48" w:rsidP="00D5533A">
      <w:pPr>
        <w:ind w:firstLine="720"/>
        <w:rPr>
          <w:rFonts w:eastAsia="Trebuchet MS"/>
          <w:b/>
          <w:bCs/>
          <w:color w:val="000000" w:themeColor="text1"/>
        </w:rPr>
      </w:pPr>
      <w:r w:rsidRPr="006F3C43">
        <w:rPr>
          <w:rFonts w:eastAsia="Trebuchet MS"/>
          <w:b/>
          <w:bCs/>
          <w:color w:val="000000" w:themeColor="text1"/>
        </w:rPr>
        <w:t>Profiles</w:t>
      </w:r>
    </w:p>
    <w:p w14:paraId="7B79977F" w14:textId="574B69C1" w:rsidR="007512D3" w:rsidRPr="006F3C43" w:rsidRDefault="007512D3" w:rsidP="00D5533A">
      <w:pPr>
        <w:ind w:firstLine="720"/>
        <w:rPr>
          <w:rFonts w:eastAsia="Trebuchet MS"/>
          <w:color w:val="000000" w:themeColor="text1"/>
        </w:rPr>
      </w:pPr>
      <w:r w:rsidRPr="006F3C43">
        <w:rPr>
          <w:rFonts w:eastAsia="Trebuchet MS"/>
          <w:color w:val="000000" w:themeColor="text1"/>
        </w:rPr>
        <w:t>Normally this profile definition does not need to be modified.</w:t>
      </w:r>
    </w:p>
    <w:p w14:paraId="0325063B" w14:textId="77777777" w:rsidR="00503C1D" w:rsidRPr="006F3C43" w:rsidRDefault="00503C1D" w:rsidP="00361CA9">
      <w:pPr>
        <w:pStyle w:val="ListParagraph"/>
        <w:ind w:left="2160"/>
        <w:rPr>
          <w:rFonts w:eastAsia="Trebuchet MS"/>
          <w:b/>
          <w:bCs/>
          <w:color w:val="000000" w:themeColor="text1"/>
          <w:sz w:val="20"/>
          <w:szCs w:val="20"/>
        </w:rPr>
      </w:pPr>
    </w:p>
    <w:p w14:paraId="5E640A6F" w14:textId="583FF2C0" w:rsidR="00503C1D" w:rsidRPr="006F3C43" w:rsidRDefault="001D78C1" w:rsidP="00D5533A">
      <w:pPr>
        <w:ind w:left="720"/>
        <w:rPr>
          <w:rFonts w:eastAsia="Trebuchet MS"/>
          <w:b/>
          <w:bCs/>
          <w:color w:val="000000" w:themeColor="text1"/>
          <w:sz w:val="20"/>
          <w:szCs w:val="20"/>
        </w:rPr>
      </w:pPr>
      <w:r w:rsidRPr="006F3C43">
        <w:rPr>
          <w:noProof/>
          <w:sz w:val="28"/>
          <w:szCs w:val="28"/>
        </w:rPr>
        <w:drawing>
          <wp:inline distT="0" distB="0" distL="0" distR="0" wp14:anchorId="2D861FC1" wp14:editId="689063E3">
            <wp:extent cx="6188710" cy="96075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960755"/>
                    </a:xfrm>
                    <a:prstGeom prst="rect">
                      <a:avLst/>
                    </a:prstGeom>
                  </pic:spPr>
                </pic:pic>
              </a:graphicData>
            </a:graphic>
          </wp:inline>
        </w:drawing>
      </w:r>
    </w:p>
    <w:p w14:paraId="28508EB0" w14:textId="66F83156" w:rsidR="001D78C1" w:rsidRPr="006F3C43" w:rsidRDefault="001D78C1" w:rsidP="00D5533A">
      <w:pPr>
        <w:ind w:left="720"/>
        <w:rPr>
          <w:rFonts w:eastAsia="Trebuchet MS"/>
          <w:b/>
          <w:bCs/>
          <w:color w:val="000000" w:themeColor="text1"/>
          <w:sz w:val="20"/>
          <w:szCs w:val="20"/>
        </w:rPr>
      </w:pPr>
    </w:p>
    <w:p w14:paraId="5A899911" w14:textId="77777777" w:rsidR="001D78C1" w:rsidRPr="006F3C43" w:rsidRDefault="001D78C1" w:rsidP="00D5533A">
      <w:pPr>
        <w:ind w:left="720"/>
        <w:rPr>
          <w:rFonts w:eastAsia="Trebuchet MS"/>
          <w:b/>
          <w:bCs/>
          <w:color w:val="000000" w:themeColor="text1"/>
          <w:sz w:val="28"/>
          <w:szCs w:val="28"/>
        </w:rPr>
      </w:pPr>
    </w:p>
    <w:p w14:paraId="1854AF49" w14:textId="56DC8730" w:rsidR="00E61453" w:rsidRPr="006F3C43" w:rsidRDefault="001D78C1" w:rsidP="00811421">
      <w:pPr>
        <w:ind w:left="720"/>
        <w:rPr>
          <w:rFonts w:eastAsia="Trebuchet MS"/>
          <w:b/>
          <w:bCs/>
          <w:color w:val="000000" w:themeColor="text1"/>
          <w:sz w:val="20"/>
          <w:szCs w:val="20"/>
        </w:rPr>
      </w:pPr>
      <w:r w:rsidRPr="006F3C43">
        <w:rPr>
          <w:noProof/>
          <w:sz w:val="28"/>
          <w:szCs w:val="28"/>
        </w:rPr>
        <w:drawing>
          <wp:inline distT="0" distB="0" distL="0" distR="0" wp14:anchorId="653B1D18" wp14:editId="6E309138">
            <wp:extent cx="6188710" cy="204724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2047240"/>
                    </a:xfrm>
                    <a:prstGeom prst="rect">
                      <a:avLst/>
                    </a:prstGeom>
                  </pic:spPr>
                </pic:pic>
              </a:graphicData>
            </a:graphic>
          </wp:inline>
        </w:drawing>
      </w:r>
    </w:p>
    <w:p w14:paraId="6B71BAA7" w14:textId="0512932E" w:rsidR="00503C1D" w:rsidRPr="006F3C43" w:rsidRDefault="00503C1D" w:rsidP="00361CA9">
      <w:pPr>
        <w:pStyle w:val="ListParagraph"/>
        <w:ind w:left="2160"/>
        <w:rPr>
          <w:rFonts w:eastAsia="Trebuchet MS"/>
          <w:color w:val="000000" w:themeColor="text1"/>
          <w:sz w:val="20"/>
          <w:szCs w:val="20"/>
        </w:rPr>
      </w:pPr>
    </w:p>
    <w:p w14:paraId="34A4FE97" w14:textId="3F4B3555" w:rsidR="00503C1D" w:rsidRPr="006F3C43" w:rsidRDefault="00503C1D" w:rsidP="00361CA9">
      <w:pPr>
        <w:pStyle w:val="ListParagraph"/>
        <w:ind w:left="2160"/>
        <w:rPr>
          <w:rFonts w:eastAsia="Trebuchet MS"/>
          <w:color w:val="000000" w:themeColor="text1"/>
          <w:sz w:val="20"/>
          <w:szCs w:val="20"/>
        </w:rPr>
      </w:pPr>
    </w:p>
    <w:p w14:paraId="4349E535" w14:textId="35E1ECE9" w:rsidR="00503C1D" w:rsidRPr="006F3C43" w:rsidRDefault="008C4045" w:rsidP="000B3414">
      <w:pPr>
        <w:ind w:firstLine="576"/>
        <w:rPr>
          <w:rFonts w:eastAsia="Trebuchet MS"/>
          <w:b/>
          <w:bCs/>
          <w:color w:val="000000" w:themeColor="text1"/>
        </w:rPr>
      </w:pPr>
      <w:r w:rsidRPr="006F3C43">
        <w:rPr>
          <w:rFonts w:eastAsia="Trebuchet MS"/>
          <w:b/>
          <w:bCs/>
          <w:color w:val="000000" w:themeColor="text1"/>
        </w:rPr>
        <w:t>Service Credentials</w:t>
      </w:r>
    </w:p>
    <w:p w14:paraId="141B2F9F" w14:textId="1223C1BC" w:rsidR="00EA127D" w:rsidRPr="006F3C43" w:rsidRDefault="00753214" w:rsidP="000B3414">
      <w:pPr>
        <w:ind w:left="576"/>
        <w:rPr>
          <w:rFonts w:eastAsia="Trebuchet MS"/>
          <w:color w:val="000000" w:themeColor="text1"/>
        </w:rPr>
      </w:pPr>
      <w:r w:rsidRPr="006F3C43">
        <w:rPr>
          <w:rFonts w:eastAsia="Trebuchet MS"/>
          <w:color w:val="000000" w:themeColor="text1"/>
        </w:rPr>
        <w:t>Shopping Gives</w:t>
      </w:r>
      <w:r w:rsidR="00EA127D" w:rsidRPr="006F3C43">
        <w:rPr>
          <w:rFonts w:eastAsia="Trebuchet MS"/>
          <w:color w:val="000000" w:themeColor="text1"/>
        </w:rPr>
        <w:t xml:space="preserve"> service</w:t>
      </w:r>
      <w:r w:rsidR="0012238F" w:rsidRPr="006F3C43">
        <w:rPr>
          <w:rFonts w:eastAsia="Trebuchet MS"/>
          <w:color w:val="000000" w:themeColor="text1"/>
        </w:rPr>
        <w:t xml:space="preserve"> credentials</w:t>
      </w:r>
      <w:r w:rsidR="00EA127D" w:rsidRPr="006F3C43">
        <w:rPr>
          <w:rFonts w:eastAsia="Trebuchet MS"/>
          <w:color w:val="000000" w:themeColor="text1"/>
        </w:rPr>
        <w:t>, found in Administration &gt; Operations &gt; Services</w:t>
      </w:r>
      <w:r w:rsidR="008C4045" w:rsidRPr="006F3C43">
        <w:rPr>
          <w:rFonts w:eastAsia="Trebuchet MS"/>
          <w:color w:val="000000" w:themeColor="text1"/>
        </w:rPr>
        <w:t xml:space="preserve"> &gt; Service Credentials</w:t>
      </w:r>
      <w:r w:rsidR="00EA127D" w:rsidRPr="006F3C43">
        <w:rPr>
          <w:rFonts w:eastAsia="Trebuchet MS"/>
          <w:color w:val="000000" w:themeColor="text1"/>
        </w:rPr>
        <w:t xml:space="preserve">, should be updated with the information provided by your </w:t>
      </w:r>
      <w:r w:rsidR="001D78C1" w:rsidRPr="006F3C43">
        <w:rPr>
          <w:rFonts w:eastAsia="Trebuchet MS"/>
          <w:color w:val="000000" w:themeColor="text1"/>
        </w:rPr>
        <w:t xml:space="preserve">Shopping Gives </w:t>
      </w:r>
      <w:r w:rsidR="00EA127D" w:rsidRPr="006F3C43">
        <w:rPr>
          <w:rFonts w:eastAsia="Trebuchet MS"/>
          <w:color w:val="000000" w:themeColor="text1"/>
        </w:rPr>
        <w:t>representative.</w:t>
      </w:r>
    </w:p>
    <w:p w14:paraId="0851ED41" w14:textId="77777777" w:rsidR="000A373F" w:rsidRPr="006F3C43" w:rsidRDefault="000A373F" w:rsidP="00361CA9">
      <w:pPr>
        <w:pStyle w:val="ListParagraph"/>
        <w:ind w:left="2160"/>
        <w:rPr>
          <w:rFonts w:eastAsia="Trebuchet MS"/>
          <w:color w:val="000000" w:themeColor="text1"/>
          <w:sz w:val="20"/>
          <w:szCs w:val="20"/>
        </w:rPr>
      </w:pPr>
    </w:p>
    <w:p w14:paraId="03172CB0" w14:textId="1331AE3C" w:rsidR="00F24351" w:rsidRDefault="00802D23" w:rsidP="00F24351">
      <w:pPr>
        <w:pStyle w:val="ListParagraph"/>
        <w:rPr>
          <w:rFonts w:eastAsia="Trebuchet MS"/>
          <w:color w:val="000000" w:themeColor="text1"/>
          <w:sz w:val="20"/>
          <w:szCs w:val="20"/>
        </w:rPr>
      </w:pPr>
      <w:r>
        <w:rPr>
          <w:noProof/>
        </w:rPr>
        <w:lastRenderedPageBreak/>
        <w:drawing>
          <wp:inline distT="0" distB="0" distL="0" distR="0" wp14:anchorId="7DFA3C25" wp14:editId="5CC52BE4">
            <wp:extent cx="6188710" cy="13423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1342390"/>
                    </a:xfrm>
                    <a:prstGeom prst="rect">
                      <a:avLst/>
                    </a:prstGeom>
                  </pic:spPr>
                </pic:pic>
              </a:graphicData>
            </a:graphic>
          </wp:inline>
        </w:drawing>
      </w:r>
    </w:p>
    <w:p w14:paraId="73F5F68E" w14:textId="4211B18A" w:rsidR="00802D23" w:rsidRDefault="00802D23" w:rsidP="00F24351">
      <w:pPr>
        <w:pStyle w:val="ListParagraph"/>
        <w:rPr>
          <w:rFonts w:eastAsia="Trebuchet MS"/>
          <w:color w:val="000000" w:themeColor="text1"/>
          <w:sz w:val="20"/>
          <w:szCs w:val="20"/>
        </w:rPr>
      </w:pPr>
      <w:r w:rsidRPr="00887F97">
        <w:rPr>
          <w:rFonts w:eastAsia="Trebuchet MS"/>
          <w:color w:val="000000" w:themeColor="text1"/>
        </w:rPr>
        <w:t>For S3</w:t>
      </w:r>
      <w:r w:rsidR="007C3ADB">
        <w:rPr>
          <w:rFonts w:eastAsia="Trebuchet MS"/>
          <w:color w:val="000000" w:themeColor="text1"/>
        </w:rPr>
        <w:t xml:space="preserve"> </w:t>
      </w:r>
      <w:r w:rsidRPr="00887F97">
        <w:rPr>
          <w:rFonts w:eastAsia="Trebuchet MS"/>
          <w:color w:val="000000" w:themeColor="text1"/>
        </w:rPr>
        <w:t>Region</w:t>
      </w:r>
      <w:r w:rsidR="007C3ADB">
        <w:rPr>
          <w:rFonts w:eastAsia="Trebuchet MS"/>
          <w:color w:val="000000" w:themeColor="text1"/>
        </w:rPr>
        <w:t xml:space="preserve"> and Credentials</w:t>
      </w:r>
      <w:r w:rsidRPr="00887F97">
        <w:rPr>
          <w:rFonts w:eastAsia="Trebuchet MS"/>
          <w:color w:val="000000" w:themeColor="text1"/>
        </w:rPr>
        <w:t xml:space="preserve"> contact shopping gives support portal</w:t>
      </w:r>
      <w:r>
        <w:rPr>
          <w:rFonts w:eastAsia="Trebuchet MS"/>
          <w:color w:val="000000" w:themeColor="text1"/>
        </w:rPr>
        <w:t>.</w:t>
      </w:r>
    </w:p>
    <w:p w14:paraId="2E206787" w14:textId="39E47A92" w:rsidR="00A24A5C" w:rsidRPr="006F3C43" w:rsidRDefault="008A31D5" w:rsidP="00523214">
      <w:pPr>
        <w:pStyle w:val="Heading2"/>
        <w:numPr>
          <w:ilvl w:val="1"/>
          <w:numId w:val="1"/>
        </w:numPr>
        <w:ind w:left="720"/>
        <w:rPr>
          <w:rFonts w:ascii="Times New Roman" w:eastAsia="Courier New" w:hAnsi="Times New Roman" w:cs="Times New Roman"/>
        </w:rPr>
      </w:pPr>
      <w:bookmarkStart w:id="37" w:name="_Toc129800934"/>
      <w:bookmarkStart w:id="38" w:name="_Toc131188937"/>
      <w:r w:rsidRPr="006F3C43">
        <w:rPr>
          <w:rFonts w:ascii="Times New Roman" w:hAnsi="Times New Roman" w:cs="Times New Roman"/>
          <w:color w:val="000000" w:themeColor="text1"/>
        </w:rPr>
        <w:t>Custom Code</w:t>
      </w:r>
      <w:bookmarkEnd w:id="37"/>
      <w:bookmarkEnd w:id="38"/>
    </w:p>
    <w:p w14:paraId="4D622EA7" w14:textId="77777777" w:rsidR="00D076D8" w:rsidRPr="006F3C43" w:rsidRDefault="00D076D8" w:rsidP="001329DE">
      <w:pPr>
        <w:jc w:val="both"/>
        <w:rPr>
          <w:rFonts w:eastAsia="Trebuchet MS"/>
          <w:color w:val="000000" w:themeColor="text1"/>
          <w:sz w:val="20"/>
          <w:szCs w:val="20"/>
        </w:rPr>
      </w:pPr>
    </w:p>
    <w:p w14:paraId="2FF7D876" w14:textId="2DB65627" w:rsidR="007434C6" w:rsidRPr="006F3C43" w:rsidRDefault="00B80A55" w:rsidP="00523214">
      <w:pPr>
        <w:rPr>
          <w:color w:val="000000" w:themeColor="text1"/>
        </w:rPr>
      </w:pPr>
      <w:r w:rsidRPr="006F3C43">
        <w:rPr>
          <w:color w:val="000000" w:themeColor="text1"/>
        </w:rPr>
        <w:t xml:space="preserve">The </w:t>
      </w:r>
      <w:r w:rsidR="0010031E" w:rsidRPr="006F3C43">
        <w:rPr>
          <w:color w:val="000000" w:themeColor="text1"/>
        </w:rPr>
        <w:t>“</w:t>
      </w:r>
      <w:r w:rsidR="0010031E" w:rsidRPr="006F3C43">
        <w:rPr>
          <w:rFonts w:eastAsia="Trebuchet MS"/>
          <w:color w:val="000000" w:themeColor="text1"/>
          <w:sz w:val="22"/>
          <w:szCs w:val="22"/>
        </w:rPr>
        <w:t xml:space="preserve">int_shoppinggives_sfra_changes” </w:t>
      </w:r>
      <w:r w:rsidRPr="006F3C43">
        <w:rPr>
          <w:color w:val="000000" w:themeColor="text1"/>
        </w:rPr>
        <w:t>cartridge include</w:t>
      </w:r>
      <w:r w:rsidR="00EA5AC1" w:rsidRPr="006F3C43">
        <w:rPr>
          <w:color w:val="000000" w:themeColor="text1"/>
        </w:rPr>
        <w:t>s a</w:t>
      </w:r>
      <w:r w:rsidRPr="006F3C43">
        <w:rPr>
          <w:color w:val="000000" w:themeColor="text1"/>
        </w:rPr>
        <w:t xml:space="preserve"> template</w:t>
      </w:r>
      <w:r w:rsidR="001116D7" w:rsidRPr="006F3C43">
        <w:rPr>
          <w:color w:val="000000" w:themeColor="text1"/>
        </w:rPr>
        <w:t xml:space="preserve"> for shopping </w:t>
      </w:r>
      <w:r w:rsidR="005613B3" w:rsidRPr="006F3C43">
        <w:rPr>
          <w:color w:val="000000" w:themeColor="text1"/>
        </w:rPr>
        <w:t xml:space="preserve">that </w:t>
      </w:r>
      <w:r w:rsidR="001116D7" w:rsidRPr="006F3C43">
        <w:rPr>
          <w:color w:val="000000" w:themeColor="text1"/>
        </w:rPr>
        <w:t>gives tracking</w:t>
      </w:r>
      <w:r w:rsidRPr="006F3C43">
        <w:rPr>
          <w:color w:val="000000" w:themeColor="text1"/>
        </w:rPr>
        <w:t>. These will work with a default SFRA installation</w:t>
      </w:r>
      <w:r w:rsidR="005613B3" w:rsidRPr="006F3C43">
        <w:rPr>
          <w:color w:val="000000" w:themeColor="text1"/>
        </w:rPr>
        <w:t xml:space="preserve"> </w:t>
      </w:r>
      <w:r w:rsidRPr="006F3C43">
        <w:rPr>
          <w:color w:val="000000" w:themeColor="text1"/>
        </w:rPr>
        <w:t>but may need to be merged into your cartridge(s) if you’ve customized the same templates.</w:t>
      </w:r>
    </w:p>
    <w:p w14:paraId="34D2C566" w14:textId="77777777" w:rsidR="00B80A55" w:rsidRPr="006F3C43" w:rsidRDefault="00B80A55" w:rsidP="00B80A55">
      <w:pPr>
        <w:pStyle w:val="ListParagraph"/>
        <w:ind w:left="2160"/>
        <w:rPr>
          <w:rFonts w:eastAsia="Trebuchet MS"/>
          <w:color w:val="000000" w:themeColor="text1"/>
          <w:sz w:val="20"/>
          <w:szCs w:val="20"/>
        </w:rPr>
      </w:pPr>
    </w:p>
    <w:p w14:paraId="508047FF" w14:textId="253FBF14" w:rsidR="001116D7" w:rsidRPr="006F3C43" w:rsidRDefault="0066238A" w:rsidP="00976B00">
      <w:pPr>
        <w:pStyle w:val="ListParagraph"/>
        <w:numPr>
          <w:ilvl w:val="2"/>
          <w:numId w:val="1"/>
        </w:numPr>
        <w:ind w:left="720"/>
        <w:rPr>
          <w:rFonts w:eastAsia="Trebuchet MS"/>
          <w:color w:val="000000" w:themeColor="text1"/>
        </w:rPr>
      </w:pPr>
      <w:r w:rsidRPr="006F3C43">
        <w:rPr>
          <w:rFonts w:eastAsia="Trebuchet MS"/>
          <w:color w:val="000000" w:themeColor="text1"/>
        </w:rPr>
        <w:t xml:space="preserve">Please see </w:t>
      </w:r>
      <w:r w:rsidR="001116D7" w:rsidRPr="006F3C43">
        <w:rPr>
          <w:rFonts w:eastAsia="Trebuchet MS"/>
          <w:color w:val="000000" w:themeColor="text1"/>
        </w:rPr>
        <w:t>int_shoppinggives_sfra_changes</w:t>
      </w:r>
      <w:r w:rsidR="00D152CC" w:rsidRPr="006F3C43">
        <w:rPr>
          <w:rFonts w:eastAsia="Trebuchet MS"/>
          <w:color w:val="000000" w:themeColor="text1"/>
        </w:rPr>
        <w:t>\cartridge\templates\default\checkout\confirmation\confirmation.isml</w:t>
      </w:r>
      <w:r w:rsidRPr="006F3C43">
        <w:rPr>
          <w:rFonts w:eastAsia="Trebuchet MS"/>
          <w:color w:val="000000" w:themeColor="text1"/>
        </w:rPr>
        <w:t xml:space="preserve"> example template. And override the</w:t>
      </w:r>
      <w:r w:rsidR="008167A4">
        <w:rPr>
          <w:rFonts w:eastAsia="Trebuchet MS"/>
          <w:color w:val="000000" w:themeColor="text1"/>
        </w:rPr>
        <w:t xml:space="preserve"> </w:t>
      </w:r>
      <w:r w:rsidRPr="006F3C43">
        <w:rPr>
          <w:rFonts w:eastAsia="Trebuchet MS"/>
          <w:color w:val="000000" w:themeColor="text1"/>
        </w:rPr>
        <w:t>highli</w:t>
      </w:r>
      <w:r w:rsidR="005613B3" w:rsidRPr="006F3C43">
        <w:rPr>
          <w:rFonts w:eastAsia="Trebuchet MS"/>
          <w:color w:val="000000" w:themeColor="text1"/>
        </w:rPr>
        <w:t>gh</w:t>
      </w:r>
      <w:r w:rsidRPr="006F3C43">
        <w:rPr>
          <w:rFonts w:eastAsia="Trebuchet MS"/>
          <w:color w:val="000000" w:themeColor="text1"/>
        </w:rPr>
        <w:t>ted sniped code into your overrid</w:t>
      </w:r>
      <w:r w:rsidR="005613B3" w:rsidRPr="006F3C43">
        <w:rPr>
          <w:rFonts w:eastAsia="Trebuchet MS"/>
          <w:color w:val="000000" w:themeColor="text1"/>
        </w:rPr>
        <w:t>d</w:t>
      </w:r>
      <w:r w:rsidRPr="006F3C43">
        <w:rPr>
          <w:rFonts w:eastAsia="Trebuchet MS"/>
          <w:color w:val="000000" w:themeColor="text1"/>
        </w:rPr>
        <w:t xml:space="preserve">en app_storefront_base cartridge’s </w:t>
      </w:r>
      <w:r w:rsidR="009A1A54" w:rsidRPr="006F3C43">
        <w:rPr>
          <w:rFonts w:eastAsia="Trebuchet MS"/>
          <w:color w:val="000000" w:themeColor="text1"/>
        </w:rPr>
        <w:t>confirmation</w:t>
      </w:r>
      <w:r w:rsidRPr="006F3C43">
        <w:rPr>
          <w:rFonts w:eastAsia="Trebuchet MS"/>
          <w:color w:val="000000" w:themeColor="text1"/>
        </w:rPr>
        <w:t>.isml template</w:t>
      </w:r>
      <w:r w:rsidR="001116D7" w:rsidRPr="006F3C43">
        <w:rPr>
          <w:rFonts w:eastAsia="Trebuchet MS"/>
          <w:color w:val="000000" w:themeColor="text1"/>
        </w:rPr>
        <w:t>.</w:t>
      </w:r>
    </w:p>
    <w:p w14:paraId="388F95E7" w14:textId="77777777" w:rsidR="001116D7" w:rsidRPr="006F3C43" w:rsidRDefault="001116D7" w:rsidP="001116D7">
      <w:pPr>
        <w:pStyle w:val="ListParagraph"/>
        <w:rPr>
          <w:rFonts w:eastAsia="Trebuchet MS"/>
          <w:color w:val="000000" w:themeColor="text1"/>
        </w:rPr>
      </w:pPr>
    </w:p>
    <w:p w14:paraId="7FBEDC3F" w14:textId="41A21326" w:rsidR="002D07A6" w:rsidRPr="006F3C43" w:rsidRDefault="001116D7" w:rsidP="00884CAA">
      <w:pPr>
        <w:pStyle w:val="ListParagraph"/>
        <w:rPr>
          <w:rFonts w:eastAsia="Trebuchet MS"/>
          <w:color w:val="000000" w:themeColor="text1"/>
        </w:rPr>
      </w:pPr>
      <w:r w:rsidRPr="006F3C43">
        <w:rPr>
          <w:noProof/>
        </w:rPr>
        <w:drawing>
          <wp:inline distT="0" distB="0" distL="0" distR="0" wp14:anchorId="7AB6164A" wp14:editId="36821E87">
            <wp:extent cx="6134100" cy="6762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34100" cy="676275"/>
                    </a:xfrm>
                    <a:prstGeom prst="rect">
                      <a:avLst/>
                    </a:prstGeom>
                  </pic:spPr>
                </pic:pic>
              </a:graphicData>
            </a:graphic>
          </wp:inline>
        </w:drawing>
      </w:r>
    </w:p>
    <w:p w14:paraId="4A4EC6A6" w14:textId="7C25024F" w:rsidR="00181C08" w:rsidRPr="006F3C43" w:rsidRDefault="008A31D5" w:rsidP="00BB00AE">
      <w:pPr>
        <w:pStyle w:val="Heading1"/>
        <w:numPr>
          <w:ilvl w:val="0"/>
          <w:numId w:val="1"/>
        </w:numPr>
        <w:ind w:left="360"/>
        <w:rPr>
          <w:rFonts w:ascii="Times New Roman" w:hAnsi="Times New Roman" w:cs="Times New Roman"/>
          <w:color w:val="000000" w:themeColor="text1"/>
          <w:sz w:val="32"/>
          <w:szCs w:val="32"/>
        </w:rPr>
      </w:pPr>
      <w:bookmarkStart w:id="39" w:name="_Toc129800935"/>
      <w:bookmarkStart w:id="40" w:name="_Toc131188938"/>
      <w:r w:rsidRPr="006F3C43">
        <w:rPr>
          <w:rFonts w:ascii="Times New Roman" w:hAnsi="Times New Roman" w:cs="Times New Roman"/>
          <w:color w:val="000000" w:themeColor="text1"/>
          <w:sz w:val="32"/>
          <w:szCs w:val="32"/>
        </w:rPr>
        <w:t>Operations, Maintenance</w:t>
      </w:r>
      <w:bookmarkEnd w:id="39"/>
      <w:bookmarkEnd w:id="40"/>
    </w:p>
    <w:p w14:paraId="32D684C4" w14:textId="77777777" w:rsidR="00BB00AE" w:rsidRPr="006F3C43" w:rsidRDefault="00BB00AE" w:rsidP="00BB00AE"/>
    <w:p w14:paraId="4B0B8961" w14:textId="0794FA4B" w:rsidR="00181C08" w:rsidRPr="006F3C43" w:rsidRDefault="008A31D5" w:rsidP="00311160">
      <w:pPr>
        <w:pStyle w:val="Heading2"/>
        <w:numPr>
          <w:ilvl w:val="1"/>
          <w:numId w:val="1"/>
        </w:numPr>
        <w:spacing w:line="360" w:lineRule="auto"/>
        <w:ind w:left="720"/>
        <w:rPr>
          <w:rFonts w:ascii="Times New Roman" w:hAnsi="Times New Roman" w:cs="Times New Roman"/>
          <w:color w:val="000000" w:themeColor="text1"/>
        </w:rPr>
      </w:pPr>
      <w:bookmarkStart w:id="41" w:name="_Toc129800936"/>
      <w:bookmarkStart w:id="42" w:name="_Toc131188939"/>
      <w:r w:rsidRPr="006F3C43">
        <w:rPr>
          <w:rFonts w:ascii="Times New Roman" w:hAnsi="Times New Roman" w:cs="Times New Roman"/>
          <w:color w:val="000000" w:themeColor="text1"/>
        </w:rPr>
        <w:t>Data Storage</w:t>
      </w:r>
      <w:bookmarkEnd w:id="41"/>
      <w:bookmarkEnd w:id="42"/>
    </w:p>
    <w:p w14:paraId="3F13EA3C" w14:textId="07EBAAA4" w:rsidR="009E6CF1" w:rsidRPr="006F3C43" w:rsidRDefault="008C2877" w:rsidP="009C26A2">
      <w:pPr>
        <w:spacing w:after="120"/>
        <w:rPr>
          <w:rFonts w:eastAsia="Trebuchet MS"/>
          <w:color w:val="000000" w:themeColor="text1"/>
        </w:rPr>
      </w:pPr>
      <w:r w:rsidRPr="006F3C43">
        <w:rPr>
          <w:rFonts w:eastAsia="Trebuchet MS"/>
          <w:b/>
          <w:bCs/>
          <w:color w:val="000000" w:themeColor="text1"/>
        </w:rPr>
        <w:t>Site Preferences</w:t>
      </w:r>
      <w:r w:rsidRPr="006F3C43">
        <w:rPr>
          <w:rFonts w:eastAsia="Trebuchet MS"/>
          <w:color w:val="000000" w:themeColor="text1"/>
        </w:rPr>
        <w:t xml:space="preserve"> – the SitePreferences system object has been extended to store setup and confirmation values for each B2C Commerce site.</w:t>
      </w:r>
    </w:p>
    <w:p w14:paraId="34DCBEC3" w14:textId="0DCC8597" w:rsidR="00181C08" w:rsidRPr="006F3C43" w:rsidRDefault="008A31D5" w:rsidP="00311160">
      <w:pPr>
        <w:pStyle w:val="Heading2"/>
        <w:numPr>
          <w:ilvl w:val="1"/>
          <w:numId w:val="1"/>
        </w:numPr>
        <w:spacing w:line="360" w:lineRule="auto"/>
        <w:ind w:left="720"/>
        <w:rPr>
          <w:rFonts w:ascii="Times New Roman" w:hAnsi="Times New Roman" w:cs="Times New Roman"/>
          <w:color w:val="000000" w:themeColor="text1"/>
        </w:rPr>
      </w:pPr>
      <w:bookmarkStart w:id="43" w:name="_Toc129800937"/>
      <w:bookmarkStart w:id="44" w:name="_Toc131188940"/>
      <w:r w:rsidRPr="006F3C43">
        <w:rPr>
          <w:rFonts w:ascii="Times New Roman" w:hAnsi="Times New Roman" w:cs="Times New Roman"/>
          <w:color w:val="000000" w:themeColor="text1"/>
        </w:rPr>
        <w:t>Availability</w:t>
      </w:r>
      <w:bookmarkEnd w:id="43"/>
      <w:bookmarkEnd w:id="44"/>
    </w:p>
    <w:p w14:paraId="7BC0468E" w14:textId="164C05A5" w:rsidR="00A5407C" w:rsidRPr="006F3C43" w:rsidRDefault="00A5407C" w:rsidP="009C26A2">
      <w:pPr>
        <w:spacing w:after="120"/>
        <w:rPr>
          <w:rFonts w:eastAsia="Trebuchet MS"/>
          <w:color w:val="000000" w:themeColor="text1"/>
        </w:rPr>
      </w:pPr>
      <w:r w:rsidRPr="006F3C43">
        <w:rPr>
          <w:rFonts w:eastAsia="Trebuchet MS"/>
          <w:color w:val="000000" w:themeColor="text1"/>
        </w:rPr>
        <w:t xml:space="preserve">This integration should work as expected as long as </w:t>
      </w:r>
      <w:r w:rsidR="0009699D" w:rsidRPr="006F3C43">
        <w:rPr>
          <w:rFonts w:eastAsia="Trebuchet MS"/>
          <w:color w:val="000000" w:themeColor="text1"/>
        </w:rPr>
        <w:t>Shopping Gives</w:t>
      </w:r>
      <w:r w:rsidRPr="006F3C43">
        <w:rPr>
          <w:rFonts w:eastAsia="Trebuchet MS"/>
          <w:color w:val="000000" w:themeColor="text1"/>
        </w:rPr>
        <w:t xml:space="preserve"> itself is up and running. </w:t>
      </w:r>
    </w:p>
    <w:p w14:paraId="13190B9C" w14:textId="35F0596B" w:rsidR="00181C08" w:rsidRPr="006F3C43" w:rsidRDefault="00A5407C" w:rsidP="009C26A2">
      <w:pPr>
        <w:spacing w:after="120"/>
        <w:rPr>
          <w:rFonts w:eastAsia="Trebuchet MS"/>
          <w:color w:val="0000FF"/>
          <w:sz w:val="20"/>
          <w:szCs w:val="20"/>
          <w:u w:val="single"/>
        </w:rPr>
      </w:pPr>
      <w:r w:rsidRPr="006F3C43">
        <w:rPr>
          <w:rFonts w:eastAsia="Trebuchet MS"/>
          <w:color w:val="000000" w:themeColor="text1"/>
        </w:rPr>
        <w:t xml:space="preserve">The exportOrder job and the exportProduct job are optional but may be scheduled as required either individually or as part of the </w:t>
      </w:r>
      <w:r w:rsidR="00633CE6" w:rsidRPr="006F3C43">
        <w:rPr>
          <w:rFonts w:eastAsia="Trebuchet MS"/>
          <w:color w:val="000000" w:themeColor="text1"/>
        </w:rPr>
        <w:t xml:space="preserve">ShoppingGives </w:t>
      </w:r>
      <w:r w:rsidRPr="006F3C43">
        <w:rPr>
          <w:rFonts w:eastAsia="Trebuchet MS"/>
          <w:color w:val="000000" w:themeColor="text1"/>
        </w:rPr>
        <w:t>FullProcess job.</w:t>
      </w:r>
      <w:r w:rsidR="00951580" w:rsidRPr="006F3C43">
        <w:rPr>
          <w:rFonts w:eastAsia="Trebuchet MS"/>
          <w:color w:val="000000" w:themeColor="text1"/>
          <w:sz w:val="20"/>
          <w:szCs w:val="20"/>
        </w:rPr>
        <w:br/>
      </w:r>
    </w:p>
    <w:p w14:paraId="0889F3F3" w14:textId="1AE8C9D8" w:rsidR="00637544" w:rsidRPr="006F3C43" w:rsidRDefault="00637544" w:rsidP="009C26A2">
      <w:pPr>
        <w:pStyle w:val="Heading2"/>
        <w:numPr>
          <w:ilvl w:val="1"/>
          <w:numId w:val="1"/>
        </w:numPr>
        <w:ind w:left="720"/>
        <w:rPr>
          <w:rFonts w:ascii="Times New Roman" w:hAnsi="Times New Roman" w:cs="Times New Roman"/>
          <w:color w:val="000000" w:themeColor="text1"/>
        </w:rPr>
      </w:pPr>
      <w:bookmarkStart w:id="45" w:name="_Toc129800938"/>
      <w:bookmarkStart w:id="46" w:name="_Toc131188941"/>
      <w:r w:rsidRPr="006F3C43">
        <w:rPr>
          <w:rFonts w:ascii="Times New Roman" w:hAnsi="Times New Roman" w:cs="Times New Roman"/>
          <w:color w:val="000000" w:themeColor="text1"/>
        </w:rPr>
        <w:t>Failure/Recovery Process</w:t>
      </w:r>
      <w:bookmarkEnd w:id="45"/>
      <w:bookmarkEnd w:id="46"/>
    </w:p>
    <w:p w14:paraId="6080AA56" w14:textId="79B383AA" w:rsidR="00A60FC4" w:rsidRPr="006F3C43" w:rsidRDefault="00A60FC4" w:rsidP="00A60FC4">
      <w:pPr>
        <w:spacing w:line="276" w:lineRule="auto"/>
        <w:rPr>
          <w:rFonts w:eastAsia="Trebuchet MS"/>
          <w:color w:val="000000" w:themeColor="text1"/>
        </w:rPr>
      </w:pPr>
      <w:r w:rsidRPr="006F3C43">
        <w:rPr>
          <w:rFonts w:eastAsia="Trebuchet MS"/>
          <w:color w:val="000000" w:themeColor="text1"/>
        </w:rPr>
        <w:t xml:space="preserve">When the cartridge is down then </w:t>
      </w:r>
      <w:r w:rsidR="0009699D" w:rsidRPr="006F3C43">
        <w:rPr>
          <w:rFonts w:eastAsia="Trebuchet MS"/>
          <w:color w:val="000000" w:themeColor="text1"/>
        </w:rPr>
        <w:t>orders and products will not be exported</w:t>
      </w:r>
      <w:r w:rsidRPr="006F3C43">
        <w:rPr>
          <w:rFonts w:eastAsia="Trebuchet MS"/>
          <w:color w:val="000000" w:themeColor="text1"/>
        </w:rPr>
        <w:t>. This will not affect the storefront and the storefront will work as expected.</w:t>
      </w:r>
    </w:p>
    <w:p w14:paraId="6F9412D2" w14:textId="79C0476A" w:rsidR="00637544" w:rsidRPr="006F3C43" w:rsidRDefault="00637544" w:rsidP="00A60FC4">
      <w:pPr>
        <w:spacing w:line="276" w:lineRule="auto"/>
        <w:rPr>
          <w:rFonts w:eastAsia="Trebuchet MS"/>
          <w:color w:val="000000" w:themeColor="text1"/>
          <w:sz w:val="20"/>
          <w:szCs w:val="20"/>
        </w:rPr>
      </w:pPr>
    </w:p>
    <w:p w14:paraId="052A87BF" w14:textId="5F791F70" w:rsidR="00181C08" w:rsidRPr="006F3C43" w:rsidRDefault="008A31D5" w:rsidP="00D10D62">
      <w:pPr>
        <w:pStyle w:val="Heading2"/>
        <w:numPr>
          <w:ilvl w:val="1"/>
          <w:numId w:val="1"/>
        </w:numPr>
        <w:spacing w:line="360" w:lineRule="auto"/>
        <w:ind w:left="720"/>
        <w:rPr>
          <w:rFonts w:ascii="Times New Roman" w:hAnsi="Times New Roman" w:cs="Times New Roman"/>
          <w:color w:val="000000" w:themeColor="text1"/>
        </w:rPr>
      </w:pPr>
      <w:bookmarkStart w:id="47" w:name="_Toc129800939"/>
      <w:bookmarkStart w:id="48" w:name="_Toc131188942"/>
      <w:r w:rsidRPr="006F3C43">
        <w:rPr>
          <w:rFonts w:ascii="Times New Roman" w:hAnsi="Times New Roman" w:cs="Times New Roman"/>
          <w:color w:val="000000" w:themeColor="text1"/>
        </w:rPr>
        <w:t>Support</w:t>
      </w:r>
      <w:bookmarkEnd w:id="47"/>
      <w:bookmarkEnd w:id="48"/>
    </w:p>
    <w:p w14:paraId="0F5B634B" w14:textId="2247F55B" w:rsidR="000568AF" w:rsidRPr="004D203B" w:rsidRDefault="00F316F6" w:rsidP="004D203B">
      <w:pPr>
        <w:rPr>
          <w:color w:val="1D1C1D"/>
          <w:sz w:val="23"/>
          <w:szCs w:val="23"/>
          <w:shd w:val="clear" w:color="auto" w:fill="FFFFFF"/>
        </w:rPr>
      </w:pPr>
      <w:bookmarkStart w:id="49" w:name="_Hlk129798923"/>
      <w:r w:rsidRPr="006F3C43">
        <w:rPr>
          <w:rFonts w:eastAsia="Trebuchet MS"/>
          <w:color w:val="000000" w:themeColor="text1"/>
        </w:rPr>
        <w:t>For post</w:t>
      </w:r>
      <w:r w:rsidR="00714353" w:rsidRPr="006F3C43">
        <w:rPr>
          <w:rFonts w:eastAsia="Trebuchet MS"/>
          <w:color w:val="000000" w:themeColor="text1"/>
        </w:rPr>
        <w:t>-</w:t>
      </w:r>
      <w:r w:rsidRPr="006F3C43">
        <w:rPr>
          <w:rFonts w:eastAsia="Trebuchet MS"/>
          <w:color w:val="000000" w:themeColor="text1"/>
        </w:rPr>
        <w:t xml:space="preserve">live support please submit a support ticket via the </w:t>
      </w:r>
      <w:r w:rsidR="00CB5A9C" w:rsidRPr="006F3C43">
        <w:rPr>
          <w:rFonts w:eastAsia="Trebuchet MS"/>
          <w:color w:val="000000" w:themeColor="text1"/>
        </w:rPr>
        <w:t>Shopping Gives</w:t>
      </w:r>
      <w:r w:rsidRPr="006F3C43">
        <w:rPr>
          <w:rFonts w:eastAsia="Trebuchet MS"/>
          <w:color w:val="000000" w:themeColor="text1"/>
        </w:rPr>
        <w:t xml:space="preserve"> </w:t>
      </w:r>
      <w:r w:rsidR="005D6198" w:rsidRPr="006F3C43">
        <w:rPr>
          <w:rFonts w:eastAsia="Trebuchet MS"/>
          <w:color w:val="000000" w:themeColor="text1"/>
        </w:rPr>
        <w:t>support portal</w:t>
      </w:r>
      <w:bookmarkEnd w:id="49"/>
      <w:r w:rsidRPr="006F3C43">
        <w:rPr>
          <w:rFonts w:eastAsia="Trebuchet MS"/>
          <w:color w:val="000000" w:themeColor="text1"/>
        </w:rPr>
        <w:t xml:space="preserve">: </w:t>
      </w:r>
      <w:hyperlink r:id="rId26" w:history="1">
        <w:r w:rsidR="005D6198" w:rsidRPr="006F3C43">
          <w:rPr>
            <w:rStyle w:val="Hyperlink"/>
            <w:sz w:val="23"/>
            <w:szCs w:val="23"/>
            <w:shd w:val="clear" w:color="auto" w:fill="F8F8F8"/>
          </w:rPr>
          <w:t>https://support.shoppinggives.com/</w:t>
        </w:r>
      </w:hyperlink>
    </w:p>
    <w:p w14:paraId="1C72D367" w14:textId="77777777" w:rsidR="00181C08" w:rsidRPr="006F3C43" w:rsidRDefault="008A31D5" w:rsidP="00CF3062">
      <w:pPr>
        <w:pStyle w:val="Heading1"/>
        <w:numPr>
          <w:ilvl w:val="0"/>
          <w:numId w:val="1"/>
        </w:numPr>
        <w:ind w:left="360"/>
        <w:rPr>
          <w:rFonts w:ascii="Times New Roman" w:hAnsi="Times New Roman" w:cs="Times New Roman"/>
          <w:color w:val="000000" w:themeColor="text1"/>
          <w:sz w:val="32"/>
          <w:szCs w:val="32"/>
        </w:rPr>
      </w:pPr>
      <w:bookmarkStart w:id="50" w:name="_Toc129800940"/>
      <w:bookmarkStart w:id="51" w:name="_Toc131188943"/>
      <w:r w:rsidRPr="006F3C43">
        <w:rPr>
          <w:rFonts w:ascii="Times New Roman" w:hAnsi="Times New Roman" w:cs="Times New Roman"/>
          <w:color w:val="000000" w:themeColor="text1"/>
          <w:sz w:val="32"/>
          <w:szCs w:val="32"/>
        </w:rPr>
        <w:lastRenderedPageBreak/>
        <w:t>User Guide</w:t>
      </w:r>
      <w:bookmarkEnd w:id="50"/>
      <w:bookmarkEnd w:id="51"/>
    </w:p>
    <w:p w14:paraId="7C24DFD8" w14:textId="77777777" w:rsidR="00181C08" w:rsidRPr="006F3C43" w:rsidRDefault="00181C08">
      <w:pPr>
        <w:spacing w:after="120"/>
        <w:ind w:left="1416"/>
        <w:rPr>
          <w:color w:val="000000" w:themeColor="text1"/>
        </w:rPr>
      </w:pPr>
    </w:p>
    <w:p w14:paraId="493754B7" w14:textId="1F2087E9" w:rsidR="00181C08" w:rsidRPr="006F3C43" w:rsidRDefault="008A31D5" w:rsidP="00C93B30">
      <w:pPr>
        <w:pStyle w:val="Heading2"/>
        <w:numPr>
          <w:ilvl w:val="1"/>
          <w:numId w:val="1"/>
        </w:numPr>
        <w:ind w:left="720"/>
        <w:rPr>
          <w:rFonts w:ascii="Times New Roman" w:hAnsi="Times New Roman" w:cs="Times New Roman"/>
          <w:color w:val="000000" w:themeColor="text1"/>
        </w:rPr>
      </w:pPr>
      <w:bookmarkStart w:id="52" w:name="_Toc129800941"/>
      <w:bookmarkStart w:id="53" w:name="_Toc131188944"/>
      <w:r w:rsidRPr="006F3C43">
        <w:rPr>
          <w:rFonts w:ascii="Times New Roman" w:hAnsi="Times New Roman" w:cs="Times New Roman"/>
          <w:color w:val="000000" w:themeColor="text1"/>
        </w:rPr>
        <w:t>Roles, Responsibilities</w:t>
      </w:r>
      <w:bookmarkEnd w:id="52"/>
      <w:bookmarkEnd w:id="53"/>
      <w:r w:rsidR="00F51056" w:rsidRPr="006F3C43">
        <w:rPr>
          <w:rFonts w:ascii="Times New Roman" w:hAnsi="Times New Roman" w:cs="Times New Roman"/>
          <w:color w:val="000000" w:themeColor="text1"/>
        </w:rPr>
        <w:br/>
      </w:r>
    </w:p>
    <w:p w14:paraId="3D64BF76" w14:textId="0B85B376" w:rsidR="007E6197" w:rsidRPr="006F3C43" w:rsidRDefault="008E72B5" w:rsidP="00CB5A9C">
      <w:pPr>
        <w:spacing w:after="120"/>
        <w:rPr>
          <w:rFonts w:eastAsia="Trebuchet MS"/>
          <w:color w:val="000000" w:themeColor="text1"/>
        </w:rPr>
      </w:pPr>
      <w:r w:rsidRPr="006F3C43">
        <w:rPr>
          <w:rFonts w:eastAsia="Trebuchet MS"/>
          <w:color w:val="000000" w:themeColor="text1"/>
        </w:rPr>
        <w:t xml:space="preserve">There are no recurring tasks that need to be fulfilled to get the full potential of </w:t>
      </w:r>
      <w:r w:rsidR="00CB5A9C" w:rsidRPr="006F3C43">
        <w:rPr>
          <w:rFonts w:eastAsia="Trebuchet MS"/>
          <w:color w:val="000000" w:themeColor="text1"/>
        </w:rPr>
        <w:t>Shopping Gives</w:t>
      </w:r>
      <w:r w:rsidRPr="006F3C43">
        <w:rPr>
          <w:rFonts w:eastAsia="Trebuchet MS"/>
          <w:color w:val="000000" w:themeColor="text1"/>
        </w:rPr>
        <w:t xml:space="preserve"> other than the scheduled Jobs. As long as the configuration details are correct in your Site Preferences that is all you’ll need to do.</w:t>
      </w:r>
    </w:p>
    <w:p w14:paraId="29C7E830" w14:textId="62474793" w:rsidR="00181C08" w:rsidRPr="006F3C43" w:rsidRDefault="008A31D5" w:rsidP="004D613D">
      <w:pPr>
        <w:pStyle w:val="Heading1"/>
        <w:numPr>
          <w:ilvl w:val="0"/>
          <w:numId w:val="1"/>
        </w:numPr>
        <w:ind w:left="360"/>
        <w:rPr>
          <w:rFonts w:ascii="Times New Roman" w:hAnsi="Times New Roman" w:cs="Times New Roman"/>
          <w:color w:val="000000" w:themeColor="text1"/>
          <w:sz w:val="32"/>
          <w:szCs w:val="32"/>
        </w:rPr>
      </w:pPr>
      <w:bookmarkStart w:id="54" w:name="_Toc129800942"/>
      <w:bookmarkStart w:id="55" w:name="_Toc131188945"/>
      <w:r w:rsidRPr="006F3C43">
        <w:rPr>
          <w:rFonts w:ascii="Times New Roman" w:hAnsi="Times New Roman" w:cs="Times New Roman"/>
          <w:color w:val="000000" w:themeColor="text1"/>
          <w:sz w:val="32"/>
          <w:szCs w:val="32"/>
        </w:rPr>
        <w:t>Known Issues</w:t>
      </w:r>
      <w:r w:rsidR="005030B5" w:rsidRPr="006F3C43">
        <w:rPr>
          <w:rFonts w:ascii="Times New Roman" w:hAnsi="Times New Roman" w:cs="Times New Roman"/>
          <w:color w:val="000000" w:themeColor="text1"/>
          <w:sz w:val="32"/>
          <w:szCs w:val="32"/>
        </w:rPr>
        <w:t>/Caveats</w:t>
      </w:r>
      <w:bookmarkEnd w:id="54"/>
      <w:bookmarkEnd w:id="55"/>
    </w:p>
    <w:p w14:paraId="75233C32" w14:textId="77777777" w:rsidR="00181C08" w:rsidRPr="006F3C43" w:rsidRDefault="00181C08" w:rsidP="00346584">
      <w:pPr>
        <w:rPr>
          <w:color w:val="000000" w:themeColor="text1"/>
          <w:sz w:val="28"/>
          <w:szCs w:val="28"/>
        </w:rPr>
      </w:pPr>
    </w:p>
    <w:p w14:paraId="3B4DF472" w14:textId="67BFE831" w:rsidR="00181C08" w:rsidRPr="006F3C43" w:rsidRDefault="00704C9F" w:rsidP="00283EF6">
      <w:pPr>
        <w:pStyle w:val="ListParagraph"/>
        <w:numPr>
          <w:ilvl w:val="0"/>
          <w:numId w:val="2"/>
        </w:numPr>
        <w:ind w:left="360"/>
        <w:rPr>
          <w:rFonts w:eastAsia="Trebuchet MS"/>
          <w:i/>
          <w:color w:val="000000" w:themeColor="text1"/>
          <w:sz w:val="20"/>
          <w:szCs w:val="20"/>
        </w:rPr>
      </w:pPr>
      <w:bookmarkStart w:id="56" w:name="_2p2csry" w:colFirst="0" w:colLast="0"/>
      <w:bookmarkEnd w:id="56"/>
      <w:r w:rsidRPr="006F3C43">
        <w:rPr>
          <w:rFonts w:eastAsia="Trebuchet MS"/>
          <w:i/>
          <w:color w:val="000000" w:themeColor="text1"/>
        </w:rPr>
        <w:t xml:space="preserve">There </w:t>
      </w:r>
      <w:r w:rsidR="005D67A5" w:rsidRPr="006F3C43">
        <w:rPr>
          <w:rFonts w:eastAsia="Trebuchet MS"/>
          <w:i/>
          <w:color w:val="000000" w:themeColor="text1"/>
        </w:rPr>
        <w:t>are</w:t>
      </w:r>
      <w:r w:rsidRPr="006F3C43">
        <w:rPr>
          <w:rFonts w:eastAsia="Trebuchet MS"/>
          <w:i/>
          <w:color w:val="000000" w:themeColor="text1"/>
        </w:rPr>
        <w:t xml:space="preserve"> no know</w:t>
      </w:r>
      <w:r w:rsidR="006537F8" w:rsidRPr="006F3C43">
        <w:rPr>
          <w:rFonts w:eastAsia="Trebuchet MS"/>
          <w:i/>
          <w:color w:val="000000" w:themeColor="text1"/>
        </w:rPr>
        <w:t>n</w:t>
      </w:r>
      <w:r w:rsidRPr="006F3C43">
        <w:rPr>
          <w:rFonts w:eastAsia="Trebuchet MS"/>
          <w:i/>
          <w:color w:val="000000" w:themeColor="text1"/>
        </w:rPr>
        <w:t xml:space="preserve"> issues.</w:t>
      </w:r>
      <w:r w:rsidR="00CB1F7E" w:rsidRPr="006F3C43">
        <w:rPr>
          <w:rFonts w:eastAsia="Trebuchet MS"/>
          <w:i/>
          <w:color w:val="000000" w:themeColor="text1"/>
          <w:sz w:val="20"/>
          <w:szCs w:val="20"/>
        </w:rPr>
        <w:tab/>
      </w:r>
      <w:r w:rsidR="00CB1F7E" w:rsidRPr="006F3C43">
        <w:rPr>
          <w:rFonts w:eastAsia="Trebuchet MS"/>
          <w:i/>
          <w:color w:val="000000" w:themeColor="text1"/>
          <w:sz w:val="20"/>
          <w:szCs w:val="20"/>
        </w:rPr>
        <w:tab/>
        <w:t xml:space="preserve"> </w:t>
      </w:r>
    </w:p>
    <w:p w14:paraId="38A79547" w14:textId="77777777" w:rsidR="00181C08" w:rsidRPr="006F3C43" w:rsidRDefault="008A31D5" w:rsidP="004D613D">
      <w:pPr>
        <w:pStyle w:val="Heading1"/>
        <w:numPr>
          <w:ilvl w:val="0"/>
          <w:numId w:val="1"/>
        </w:numPr>
        <w:ind w:left="360"/>
        <w:rPr>
          <w:rFonts w:ascii="Times New Roman" w:hAnsi="Times New Roman" w:cs="Times New Roman"/>
          <w:color w:val="000000" w:themeColor="text1"/>
          <w:sz w:val="32"/>
          <w:szCs w:val="32"/>
        </w:rPr>
      </w:pPr>
      <w:bookmarkStart w:id="57" w:name="_Toc129800943"/>
      <w:bookmarkStart w:id="58" w:name="_Toc131188946"/>
      <w:r w:rsidRPr="006F3C43">
        <w:rPr>
          <w:rFonts w:ascii="Times New Roman" w:hAnsi="Times New Roman" w:cs="Times New Roman"/>
          <w:color w:val="000000" w:themeColor="text1"/>
          <w:sz w:val="32"/>
          <w:szCs w:val="32"/>
        </w:rPr>
        <w:t>Release History</w:t>
      </w:r>
      <w:bookmarkEnd w:id="57"/>
      <w:bookmarkEnd w:id="58"/>
    </w:p>
    <w:p w14:paraId="20F964BB" w14:textId="77777777" w:rsidR="00181C08" w:rsidRPr="006F3C43" w:rsidRDefault="00181C08" w:rsidP="00346584">
      <w:pPr>
        <w:keepNext/>
        <w:jc w:val="both"/>
        <w:rPr>
          <w:rFonts w:eastAsia="Trebuchet MS"/>
          <w:color w:val="000000" w:themeColor="text1"/>
          <w:sz w:val="20"/>
          <w:szCs w:val="20"/>
        </w:rPr>
      </w:pPr>
    </w:p>
    <w:tbl>
      <w:tblPr>
        <w:tblStyle w:val="2"/>
        <w:tblW w:w="8601" w:type="dxa"/>
        <w:tblInd w:w="37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4350"/>
        <w:gridCol w:w="4251"/>
      </w:tblGrid>
      <w:tr w:rsidR="005A5C8D" w:rsidRPr="006F3C43" w14:paraId="161274D9" w14:textId="77777777" w:rsidTr="005A5C8D">
        <w:trPr>
          <w:trHeight w:val="260"/>
        </w:trPr>
        <w:tc>
          <w:tcPr>
            <w:tcW w:w="4350" w:type="dxa"/>
            <w:tcMar>
              <w:top w:w="58" w:type="dxa"/>
              <w:left w:w="115" w:type="dxa"/>
              <w:right w:w="115" w:type="dxa"/>
            </w:tcMar>
          </w:tcPr>
          <w:p w14:paraId="1A9A12A8" w14:textId="77777777" w:rsidR="005A5C8D" w:rsidRPr="006F3C43" w:rsidRDefault="005A5C8D" w:rsidP="00346584">
            <w:pPr>
              <w:keepNext/>
              <w:jc w:val="both"/>
              <w:rPr>
                <w:rFonts w:eastAsia="Trebuchet MS"/>
                <w:b/>
                <w:color w:val="000000" w:themeColor="text1"/>
                <w:sz w:val="20"/>
                <w:szCs w:val="20"/>
              </w:rPr>
            </w:pPr>
            <w:r w:rsidRPr="006F3C43">
              <w:rPr>
                <w:rFonts w:eastAsia="Trebuchet MS"/>
                <w:b/>
                <w:color w:val="000000" w:themeColor="text1"/>
                <w:sz w:val="20"/>
                <w:szCs w:val="20"/>
              </w:rPr>
              <w:t>Version</w:t>
            </w:r>
          </w:p>
        </w:tc>
        <w:tc>
          <w:tcPr>
            <w:tcW w:w="4251" w:type="dxa"/>
            <w:tcMar>
              <w:top w:w="58" w:type="dxa"/>
              <w:left w:w="115" w:type="dxa"/>
              <w:right w:w="115" w:type="dxa"/>
            </w:tcMar>
          </w:tcPr>
          <w:p w14:paraId="23CA7DC4" w14:textId="77777777" w:rsidR="005A5C8D" w:rsidRPr="006F3C43" w:rsidRDefault="005A5C8D" w:rsidP="00346584">
            <w:pPr>
              <w:keepNext/>
              <w:jc w:val="both"/>
              <w:rPr>
                <w:rFonts w:eastAsia="Trebuchet MS"/>
                <w:b/>
                <w:color w:val="000000" w:themeColor="text1"/>
                <w:sz w:val="20"/>
                <w:szCs w:val="20"/>
              </w:rPr>
            </w:pPr>
            <w:r w:rsidRPr="006F3C43">
              <w:rPr>
                <w:rFonts w:eastAsia="Trebuchet MS"/>
                <w:b/>
                <w:color w:val="000000" w:themeColor="text1"/>
                <w:sz w:val="20"/>
                <w:szCs w:val="20"/>
              </w:rPr>
              <w:t>Date</w:t>
            </w:r>
          </w:p>
        </w:tc>
      </w:tr>
      <w:tr w:rsidR="005A5C8D" w:rsidRPr="006F3C43" w14:paraId="1E7FF6A4" w14:textId="77777777" w:rsidTr="005A5C8D">
        <w:trPr>
          <w:trHeight w:val="260"/>
        </w:trPr>
        <w:tc>
          <w:tcPr>
            <w:tcW w:w="4350" w:type="dxa"/>
            <w:tcMar>
              <w:top w:w="58" w:type="dxa"/>
              <w:left w:w="115" w:type="dxa"/>
              <w:right w:w="115" w:type="dxa"/>
            </w:tcMar>
          </w:tcPr>
          <w:p w14:paraId="5D196440" w14:textId="217D5548" w:rsidR="005A5C8D" w:rsidRPr="006F3C43" w:rsidRDefault="005A5C8D" w:rsidP="00346584">
            <w:pPr>
              <w:keepNext/>
              <w:jc w:val="both"/>
              <w:rPr>
                <w:rFonts w:eastAsia="Trebuchet MS"/>
                <w:color w:val="000000" w:themeColor="text1"/>
                <w:sz w:val="20"/>
                <w:szCs w:val="20"/>
              </w:rPr>
            </w:pPr>
            <w:r w:rsidRPr="006F3C43">
              <w:rPr>
                <w:rFonts w:eastAsia="Trebuchet MS"/>
                <w:color w:val="000000" w:themeColor="text1"/>
                <w:sz w:val="20"/>
                <w:szCs w:val="20"/>
              </w:rPr>
              <w:t>2</w:t>
            </w:r>
            <w:r w:rsidR="00B26054" w:rsidRPr="006F3C43">
              <w:rPr>
                <w:rFonts w:eastAsia="Trebuchet MS"/>
                <w:color w:val="000000" w:themeColor="text1"/>
                <w:sz w:val="20"/>
                <w:szCs w:val="20"/>
              </w:rPr>
              <w:t>3</w:t>
            </w:r>
            <w:r w:rsidRPr="006F3C43">
              <w:rPr>
                <w:rFonts w:eastAsia="Trebuchet MS"/>
                <w:color w:val="000000" w:themeColor="text1"/>
                <w:sz w:val="20"/>
                <w:szCs w:val="20"/>
              </w:rPr>
              <w:t>.</w:t>
            </w:r>
            <w:r w:rsidR="00DA2FCC">
              <w:rPr>
                <w:rFonts w:eastAsia="Trebuchet MS"/>
                <w:color w:val="000000" w:themeColor="text1"/>
                <w:sz w:val="20"/>
                <w:szCs w:val="20"/>
              </w:rPr>
              <w:t>1</w:t>
            </w:r>
            <w:r w:rsidRPr="006F3C43">
              <w:rPr>
                <w:rFonts w:eastAsia="Trebuchet MS"/>
                <w:color w:val="000000" w:themeColor="text1"/>
                <w:sz w:val="20"/>
                <w:szCs w:val="20"/>
              </w:rPr>
              <w:t>.0</w:t>
            </w:r>
          </w:p>
        </w:tc>
        <w:tc>
          <w:tcPr>
            <w:tcW w:w="4251" w:type="dxa"/>
            <w:tcMar>
              <w:top w:w="58" w:type="dxa"/>
              <w:left w:w="115" w:type="dxa"/>
              <w:right w:w="115" w:type="dxa"/>
            </w:tcMar>
          </w:tcPr>
          <w:p w14:paraId="3227C6AA" w14:textId="5D6AACDE" w:rsidR="005A5C8D" w:rsidRPr="006F3C43" w:rsidRDefault="005A5C8D" w:rsidP="00346584">
            <w:pPr>
              <w:keepNext/>
              <w:jc w:val="both"/>
              <w:rPr>
                <w:rFonts w:eastAsia="Trebuchet MS"/>
                <w:color w:val="000000" w:themeColor="text1"/>
                <w:sz w:val="20"/>
                <w:szCs w:val="20"/>
              </w:rPr>
            </w:pPr>
            <w:r w:rsidRPr="006F3C43">
              <w:rPr>
                <w:rFonts w:eastAsia="Trebuchet MS"/>
                <w:color w:val="000000" w:themeColor="text1"/>
                <w:sz w:val="20"/>
                <w:szCs w:val="20"/>
              </w:rPr>
              <w:t>202</w:t>
            </w:r>
            <w:r w:rsidR="00B26054" w:rsidRPr="006F3C43">
              <w:rPr>
                <w:rFonts w:eastAsia="Trebuchet MS"/>
                <w:color w:val="000000" w:themeColor="text1"/>
                <w:sz w:val="20"/>
                <w:szCs w:val="20"/>
              </w:rPr>
              <w:t>3</w:t>
            </w:r>
          </w:p>
        </w:tc>
      </w:tr>
    </w:tbl>
    <w:p w14:paraId="1FD1808D" w14:textId="77777777" w:rsidR="00181C08" w:rsidRPr="006F3C43" w:rsidRDefault="00181C08" w:rsidP="00346584">
      <w:pPr>
        <w:spacing w:after="120"/>
        <w:rPr>
          <w:color w:val="000000" w:themeColor="text1"/>
          <w:sz w:val="28"/>
          <w:szCs w:val="28"/>
        </w:rPr>
      </w:pPr>
    </w:p>
    <w:sectPr w:rsidR="00181C08" w:rsidRPr="006F3C43" w:rsidSect="00A41841">
      <w:footerReference w:type="first" r:id="rId27"/>
      <w:pgSz w:w="11906" w:h="16838"/>
      <w:pgMar w:top="1440" w:right="1080" w:bottom="144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6ADD6B" w14:textId="77777777" w:rsidR="009B1E52" w:rsidRDefault="009B1E52">
      <w:r>
        <w:separator/>
      </w:r>
    </w:p>
  </w:endnote>
  <w:endnote w:type="continuationSeparator" w:id="0">
    <w:p w14:paraId="62E7BFFC" w14:textId="77777777" w:rsidR="009B1E52" w:rsidRDefault="009B1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Questrial">
    <w:altName w:val="Questrial"/>
    <w:charset w:val="00"/>
    <w:family w:val="auto"/>
    <w:pitch w:val="variable"/>
    <w:sig w:usb0="E00002FF" w:usb1="4000201F" w:usb2="08000029" w:usb3="00000000" w:csb0="00000193"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charset w:val="00"/>
    <w:family w:val="roman"/>
    <w:pitch w:val="default"/>
  </w:font>
  <w:font w:name="FreeSan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099AC" w14:textId="3A11E004" w:rsidR="00F400F2" w:rsidRDefault="00F400F2" w:rsidP="00F400F2">
    <w:pPr>
      <w:pStyle w:val="Footer"/>
    </w:pPr>
    <w:r>
      <w:rPr>
        <w:rFonts w:eastAsia="Consolas"/>
        <w:sz w:val="20"/>
        <w:szCs w:val="20"/>
      </w:rPr>
      <w:t>_________________________________________________________________</w:t>
    </w:r>
    <w:r w:rsidR="00475970">
      <w:rPr>
        <w:rFonts w:eastAsia="Consolas"/>
        <w:sz w:val="20"/>
        <w:szCs w:val="20"/>
      </w:rPr>
      <w:t>______________________________</w:t>
    </w:r>
    <w:r w:rsidR="00475970">
      <w:rPr>
        <w:rFonts w:eastAsia="Consolas"/>
        <w:sz w:val="20"/>
        <w:szCs w:val="20"/>
      </w:rPr>
      <w:br/>
    </w:r>
    <w:r>
      <w:rPr>
        <w:rFonts w:eastAsia="Consolas"/>
        <w:sz w:val="22"/>
        <w:szCs w:val="22"/>
      </w:rPr>
      <w:t>Shopping Gives SFRA Documentation</w:t>
    </w:r>
    <w:r>
      <w:tab/>
    </w:r>
    <w:r>
      <w:tab/>
    </w:r>
    <w:sdt>
      <w:sdtPr>
        <w:id w:val="1351305219"/>
        <w:docPartObj>
          <w:docPartGallery w:val="Page Numbers (Bottom of Page)"/>
          <w:docPartUnique/>
        </w:docPartObj>
      </w:sdtPr>
      <w:sdtEndPr/>
      <w:sdtContent>
        <w:r>
          <w:t xml:space="preserve">Page | </w:t>
        </w:r>
        <w:r>
          <w:fldChar w:fldCharType="begin"/>
        </w:r>
        <w:r>
          <w:instrText xml:space="preserve"> PAGE   \* MERGEFORMAT </w:instrText>
        </w:r>
        <w:r>
          <w:fldChar w:fldCharType="separate"/>
        </w:r>
        <w:r w:rsidR="000B32BA">
          <w:rPr>
            <w:noProof/>
          </w:rPr>
          <w:t>4</w:t>
        </w:r>
        <w:r>
          <w:rPr>
            <w:noProof/>
          </w:rPr>
          <w:fldChar w:fldCharType="end"/>
        </w:r>
        <w:r>
          <w:t xml:space="preserve"> </w:t>
        </w:r>
      </w:sdtContent>
    </w:sdt>
  </w:p>
  <w:p w14:paraId="1057751F" w14:textId="66DCC1F4" w:rsidR="00475970" w:rsidRDefault="0047597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37274" w14:textId="5AB908F5" w:rsidR="00F400F2" w:rsidRDefault="00F400F2" w:rsidP="00F400F2">
    <w:pPr>
      <w:pStyle w:val="Footer"/>
    </w:pPr>
  </w:p>
  <w:p w14:paraId="1821942F" w14:textId="77777777" w:rsidR="00F00424" w:rsidRDefault="00F00424">
    <w:pPr>
      <w:tabs>
        <w:tab w:val="center" w:pos="4536"/>
        <w:tab w:val="right" w:pos="9072"/>
      </w:tabs>
      <w:spacing w:after="215"/>
      <w:rPr>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6415660"/>
      <w:docPartObj>
        <w:docPartGallery w:val="Page Numbers (Bottom of Page)"/>
        <w:docPartUnique/>
      </w:docPartObj>
    </w:sdtPr>
    <w:sdtEndPr/>
    <w:sdtContent>
      <w:p w14:paraId="3D687573" w14:textId="105F19D0" w:rsidR="00F400F2" w:rsidRDefault="00F400F2" w:rsidP="00F400F2">
        <w:pPr>
          <w:pStyle w:val="Footer"/>
        </w:pPr>
        <w:r>
          <w:t>_________________________________________________________________________________</w:t>
        </w:r>
        <w:r>
          <w:br/>
        </w:r>
        <w:r>
          <w:rPr>
            <w:rFonts w:eastAsia="Consolas"/>
            <w:sz w:val="22"/>
            <w:szCs w:val="22"/>
          </w:rPr>
          <w:t>Shopping Gives SFRA Documentation</w:t>
        </w:r>
        <w:r>
          <w:tab/>
        </w:r>
        <w:r>
          <w:tab/>
          <w:t xml:space="preserve">Page | </w:t>
        </w:r>
        <w:r>
          <w:fldChar w:fldCharType="begin"/>
        </w:r>
        <w:r>
          <w:instrText xml:space="preserve"> PAGE   \* MERGEFORMAT </w:instrText>
        </w:r>
        <w:r>
          <w:fldChar w:fldCharType="separate"/>
        </w:r>
        <w:r w:rsidR="000B32BA">
          <w:rPr>
            <w:noProof/>
          </w:rPr>
          <w:t>1</w:t>
        </w:r>
        <w:r>
          <w:rPr>
            <w:noProof/>
          </w:rPr>
          <w:fldChar w:fldCharType="end"/>
        </w:r>
        <w:r>
          <w:t xml:space="preserve"> </w:t>
        </w:r>
      </w:p>
    </w:sdtContent>
  </w:sdt>
  <w:p w14:paraId="6B6E8D19" w14:textId="77777777" w:rsidR="00F400F2" w:rsidRDefault="00F400F2">
    <w:pPr>
      <w:tabs>
        <w:tab w:val="center" w:pos="4536"/>
        <w:tab w:val="right" w:pos="9072"/>
      </w:tabs>
      <w:spacing w:after="215"/>
      <w:rPr>
        <w:sz w:val="14"/>
        <w:szCs w:val="1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60914D" w14:textId="77777777" w:rsidR="009B1E52" w:rsidRDefault="009B1E52">
      <w:r>
        <w:separator/>
      </w:r>
    </w:p>
  </w:footnote>
  <w:footnote w:type="continuationSeparator" w:id="0">
    <w:p w14:paraId="259618E0" w14:textId="77777777" w:rsidR="009B1E52" w:rsidRDefault="009B1E5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E5E9A" w14:textId="37D9A349" w:rsidR="00F00424" w:rsidRDefault="004832C9">
    <w:pPr>
      <w:tabs>
        <w:tab w:val="center" w:pos="4536"/>
        <w:tab w:val="right" w:pos="9072"/>
      </w:tabs>
      <w:spacing w:before="720"/>
      <w:ind w:right="360"/>
    </w:pPr>
    <w: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4E82"/>
    <w:multiLevelType w:val="hybridMultilevel"/>
    <w:tmpl w:val="456C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F07A8"/>
    <w:multiLevelType w:val="hybridMultilevel"/>
    <w:tmpl w:val="DD34BC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0C9082B"/>
    <w:multiLevelType w:val="multilevel"/>
    <w:tmpl w:val="1B5A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12F67"/>
    <w:multiLevelType w:val="hybridMultilevel"/>
    <w:tmpl w:val="6E44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7102F"/>
    <w:multiLevelType w:val="hybridMultilevel"/>
    <w:tmpl w:val="2CF40B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BDC7D85"/>
    <w:multiLevelType w:val="multilevel"/>
    <w:tmpl w:val="96884F90"/>
    <w:lvl w:ilvl="0">
      <w:start w:val="1"/>
      <w:numFmt w:val="decimal"/>
      <w:lvlText w:val="%1."/>
      <w:lvlJc w:val="left"/>
      <w:pPr>
        <w:ind w:left="720" w:hanging="360"/>
      </w:pPr>
    </w:lvl>
    <w:lvl w:ilvl="1">
      <w:start w:val="1"/>
      <w:numFmt w:val="decimal"/>
      <w:lvlText w:val="%1.%2"/>
      <w:lvlJc w:val="left"/>
      <w:pPr>
        <w:ind w:left="1800" w:hanging="720"/>
      </w:pPr>
    </w:lvl>
    <w:lvl w:ilvl="2">
      <w:start w:val="1"/>
      <w:numFmt w:val="decimal"/>
      <w:lvlText w:val="%1.%2.%3"/>
      <w:lvlJc w:val="left"/>
      <w:pPr>
        <w:ind w:left="2160" w:hanging="720"/>
      </w:pPr>
      <w:rPr>
        <w:b/>
        <w:bCs/>
        <w:i w:val="0"/>
        <w:smallCaps w:val="0"/>
        <w:strike w:val="0"/>
        <w:sz w:val="24"/>
        <w:szCs w:val="24"/>
        <w:u w:val="none"/>
        <w:vertAlign w:val="baseline"/>
      </w:rPr>
    </w:lvl>
    <w:lvl w:ilvl="3">
      <w:start w:val="1"/>
      <w:numFmt w:val="decimal"/>
      <w:lvlText w:val="%1.%2.%3.%4"/>
      <w:lvlJc w:val="left"/>
      <w:pPr>
        <w:ind w:left="2520" w:hanging="1080"/>
      </w:pPr>
    </w:lvl>
    <w:lvl w:ilvl="4">
      <w:start w:val="1"/>
      <w:numFmt w:val="bullet"/>
      <w:lvlText w:val=""/>
      <w:lvlJc w:val="left"/>
      <w:pPr>
        <w:ind w:left="2160" w:hanging="360"/>
      </w:pPr>
      <w:rPr>
        <w:rFonts w:ascii="Symbol" w:hAnsi="Symbol" w:hint="default"/>
        <w:b w:val="0"/>
      </w:r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6" w15:restartNumberingAfterBreak="0">
    <w:nsid w:val="5A7A3958"/>
    <w:multiLevelType w:val="hybridMultilevel"/>
    <w:tmpl w:val="E29C385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4"/>
  </w:num>
  <w:num w:numId="6">
    <w:abstractNumId w:val="0"/>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S0NDYwNzA1MjM0sTBQ0lEKTi0uzszPAykwrAUA7Z7ZSiwAAAA="/>
  </w:docVars>
  <w:rsids>
    <w:rsidRoot w:val="00181C08"/>
    <w:rsid w:val="00001910"/>
    <w:rsid w:val="00001E0E"/>
    <w:rsid w:val="00006FAA"/>
    <w:rsid w:val="00010840"/>
    <w:rsid w:val="00014F0A"/>
    <w:rsid w:val="000160AD"/>
    <w:rsid w:val="000219A0"/>
    <w:rsid w:val="0002231D"/>
    <w:rsid w:val="000223B4"/>
    <w:rsid w:val="00032D4D"/>
    <w:rsid w:val="00033D1F"/>
    <w:rsid w:val="00033EB1"/>
    <w:rsid w:val="00035893"/>
    <w:rsid w:val="000360B2"/>
    <w:rsid w:val="00037DAF"/>
    <w:rsid w:val="000443BE"/>
    <w:rsid w:val="00045581"/>
    <w:rsid w:val="00046B39"/>
    <w:rsid w:val="00047DDC"/>
    <w:rsid w:val="000502F9"/>
    <w:rsid w:val="00050C3B"/>
    <w:rsid w:val="0005160E"/>
    <w:rsid w:val="00053BE9"/>
    <w:rsid w:val="000548BD"/>
    <w:rsid w:val="000568AF"/>
    <w:rsid w:val="00060417"/>
    <w:rsid w:val="000607A7"/>
    <w:rsid w:val="0006259F"/>
    <w:rsid w:val="000649E2"/>
    <w:rsid w:val="000652E6"/>
    <w:rsid w:val="0006571F"/>
    <w:rsid w:val="0007041D"/>
    <w:rsid w:val="00071451"/>
    <w:rsid w:val="00072964"/>
    <w:rsid w:val="00072E51"/>
    <w:rsid w:val="000738B5"/>
    <w:rsid w:val="00073A1B"/>
    <w:rsid w:val="00075D7B"/>
    <w:rsid w:val="000778C2"/>
    <w:rsid w:val="00080123"/>
    <w:rsid w:val="00082586"/>
    <w:rsid w:val="000832C4"/>
    <w:rsid w:val="0008406F"/>
    <w:rsid w:val="00085BC2"/>
    <w:rsid w:val="00086CF9"/>
    <w:rsid w:val="00087058"/>
    <w:rsid w:val="00091123"/>
    <w:rsid w:val="00093AD3"/>
    <w:rsid w:val="00094959"/>
    <w:rsid w:val="00094B90"/>
    <w:rsid w:val="00095EBE"/>
    <w:rsid w:val="0009699D"/>
    <w:rsid w:val="000A1063"/>
    <w:rsid w:val="000A1B9F"/>
    <w:rsid w:val="000A1E82"/>
    <w:rsid w:val="000A373F"/>
    <w:rsid w:val="000A4D60"/>
    <w:rsid w:val="000B00AA"/>
    <w:rsid w:val="000B29A5"/>
    <w:rsid w:val="000B2B16"/>
    <w:rsid w:val="000B32BA"/>
    <w:rsid w:val="000B339B"/>
    <w:rsid w:val="000B3414"/>
    <w:rsid w:val="000B3C94"/>
    <w:rsid w:val="000B5FB5"/>
    <w:rsid w:val="000B6FF7"/>
    <w:rsid w:val="000C38EB"/>
    <w:rsid w:val="000C3D27"/>
    <w:rsid w:val="000C5E43"/>
    <w:rsid w:val="000C695A"/>
    <w:rsid w:val="000C6AE1"/>
    <w:rsid w:val="000D007D"/>
    <w:rsid w:val="000D0CCB"/>
    <w:rsid w:val="000D1616"/>
    <w:rsid w:val="000D31A3"/>
    <w:rsid w:val="000D5A9A"/>
    <w:rsid w:val="000D6E48"/>
    <w:rsid w:val="000E2C5C"/>
    <w:rsid w:val="000E3A39"/>
    <w:rsid w:val="000E68FE"/>
    <w:rsid w:val="000F664D"/>
    <w:rsid w:val="001000E4"/>
    <w:rsid w:val="0010031E"/>
    <w:rsid w:val="00100835"/>
    <w:rsid w:val="0010120B"/>
    <w:rsid w:val="00101CB8"/>
    <w:rsid w:val="001023F2"/>
    <w:rsid w:val="00102F32"/>
    <w:rsid w:val="00103A1F"/>
    <w:rsid w:val="00105FB6"/>
    <w:rsid w:val="001116D7"/>
    <w:rsid w:val="00115750"/>
    <w:rsid w:val="0011638C"/>
    <w:rsid w:val="00116AAB"/>
    <w:rsid w:val="0012238F"/>
    <w:rsid w:val="0012589E"/>
    <w:rsid w:val="00125CB8"/>
    <w:rsid w:val="001329DE"/>
    <w:rsid w:val="0013528C"/>
    <w:rsid w:val="001377A8"/>
    <w:rsid w:val="001409B3"/>
    <w:rsid w:val="00143B43"/>
    <w:rsid w:val="00145622"/>
    <w:rsid w:val="00145FF5"/>
    <w:rsid w:val="001466E5"/>
    <w:rsid w:val="001503E6"/>
    <w:rsid w:val="00150C5B"/>
    <w:rsid w:val="00153F95"/>
    <w:rsid w:val="00153FD5"/>
    <w:rsid w:val="0015697E"/>
    <w:rsid w:val="00156AC7"/>
    <w:rsid w:val="00157FAE"/>
    <w:rsid w:val="00160B02"/>
    <w:rsid w:val="00160C5A"/>
    <w:rsid w:val="00166221"/>
    <w:rsid w:val="00171950"/>
    <w:rsid w:val="00174458"/>
    <w:rsid w:val="0017492B"/>
    <w:rsid w:val="00174B28"/>
    <w:rsid w:val="001754D2"/>
    <w:rsid w:val="001756B4"/>
    <w:rsid w:val="00175B97"/>
    <w:rsid w:val="00175C02"/>
    <w:rsid w:val="00180618"/>
    <w:rsid w:val="00181C08"/>
    <w:rsid w:val="00181D89"/>
    <w:rsid w:val="001824A1"/>
    <w:rsid w:val="001830D1"/>
    <w:rsid w:val="00183C43"/>
    <w:rsid w:val="00184582"/>
    <w:rsid w:val="0018577C"/>
    <w:rsid w:val="00186171"/>
    <w:rsid w:val="00186832"/>
    <w:rsid w:val="00190545"/>
    <w:rsid w:val="001940C9"/>
    <w:rsid w:val="001979F1"/>
    <w:rsid w:val="001A044A"/>
    <w:rsid w:val="001A2ED0"/>
    <w:rsid w:val="001B0694"/>
    <w:rsid w:val="001B134F"/>
    <w:rsid w:val="001B2883"/>
    <w:rsid w:val="001B4D46"/>
    <w:rsid w:val="001C032B"/>
    <w:rsid w:val="001C1EC7"/>
    <w:rsid w:val="001C4105"/>
    <w:rsid w:val="001D0409"/>
    <w:rsid w:val="001D23DD"/>
    <w:rsid w:val="001D3E07"/>
    <w:rsid w:val="001D4CAD"/>
    <w:rsid w:val="001D75D5"/>
    <w:rsid w:val="001D788F"/>
    <w:rsid w:val="001D78C1"/>
    <w:rsid w:val="001D7959"/>
    <w:rsid w:val="001E3A77"/>
    <w:rsid w:val="001E5CFE"/>
    <w:rsid w:val="001E661B"/>
    <w:rsid w:val="001F00E0"/>
    <w:rsid w:val="001F0839"/>
    <w:rsid w:val="001F1FA2"/>
    <w:rsid w:val="001F721A"/>
    <w:rsid w:val="001F7706"/>
    <w:rsid w:val="00201814"/>
    <w:rsid w:val="002028A8"/>
    <w:rsid w:val="00203F0C"/>
    <w:rsid w:val="002052E3"/>
    <w:rsid w:val="002057E8"/>
    <w:rsid w:val="00205BE6"/>
    <w:rsid w:val="00206F22"/>
    <w:rsid w:val="00207040"/>
    <w:rsid w:val="0021033F"/>
    <w:rsid w:val="00211A51"/>
    <w:rsid w:val="00211D49"/>
    <w:rsid w:val="002120F7"/>
    <w:rsid w:val="00212629"/>
    <w:rsid w:val="002126B7"/>
    <w:rsid w:val="00212C01"/>
    <w:rsid w:val="0021366D"/>
    <w:rsid w:val="002153F3"/>
    <w:rsid w:val="00215BBA"/>
    <w:rsid w:val="0022040D"/>
    <w:rsid w:val="002204B6"/>
    <w:rsid w:val="00220522"/>
    <w:rsid w:val="00221084"/>
    <w:rsid w:val="00221AE5"/>
    <w:rsid w:val="0022538C"/>
    <w:rsid w:val="0022671D"/>
    <w:rsid w:val="00226CF7"/>
    <w:rsid w:val="002302EB"/>
    <w:rsid w:val="00230B6A"/>
    <w:rsid w:val="00232CB9"/>
    <w:rsid w:val="00233309"/>
    <w:rsid w:val="00234568"/>
    <w:rsid w:val="00234D12"/>
    <w:rsid w:val="00235866"/>
    <w:rsid w:val="00235E0D"/>
    <w:rsid w:val="00237841"/>
    <w:rsid w:val="002379E2"/>
    <w:rsid w:val="00240E2C"/>
    <w:rsid w:val="0024189F"/>
    <w:rsid w:val="00242208"/>
    <w:rsid w:val="00243EE9"/>
    <w:rsid w:val="00244C57"/>
    <w:rsid w:val="0024522A"/>
    <w:rsid w:val="00246523"/>
    <w:rsid w:val="0024665E"/>
    <w:rsid w:val="00247398"/>
    <w:rsid w:val="00247BE8"/>
    <w:rsid w:val="002503C4"/>
    <w:rsid w:val="00251391"/>
    <w:rsid w:val="002529D6"/>
    <w:rsid w:val="00252CB3"/>
    <w:rsid w:val="00256CE9"/>
    <w:rsid w:val="002603A4"/>
    <w:rsid w:val="00264A49"/>
    <w:rsid w:val="002650C9"/>
    <w:rsid w:val="00271E08"/>
    <w:rsid w:val="0027228F"/>
    <w:rsid w:val="00274E49"/>
    <w:rsid w:val="0028182A"/>
    <w:rsid w:val="00282480"/>
    <w:rsid w:val="00283EF6"/>
    <w:rsid w:val="0028540E"/>
    <w:rsid w:val="00286242"/>
    <w:rsid w:val="002906BA"/>
    <w:rsid w:val="002922C1"/>
    <w:rsid w:val="002926FD"/>
    <w:rsid w:val="00292FB1"/>
    <w:rsid w:val="00295501"/>
    <w:rsid w:val="00295644"/>
    <w:rsid w:val="0029600F"/>
    <w:rsid w:val="002A0C6A"/>
    <w:rsid w:val="002A12AB"/>
    <w:rsid w:val="002A3F13"/>
    <w:rsid w:val="002A4C40"/>
    <w:rsid w:val="002A5F4C"/>
    <w:rsid w:val="002A6BBA"/>
    <w:rsid w:val="002A6D0D"/>
    <w:rsid w:val="002A7A0C"/>
    <w:rsid w:val="002B0B08"/>
    <w:rsid w:val="002B1932"/>
    <w:rsid w:val="002B1CBE"/>
    <w:rsid w:val="002B2343"/>
    <w:rsid w:val="002B6808"/>
    <w:rsid w:val="002B6D10"/>
    <w:rsid w:val="002C5F04"/>
    <w:rsid w:val="002C72BF"/>
    <w:rsid w:val="002D07A6"/>
    <w:rsid w:val="002D1AD3"/>
    <w:rsid w:val="002D1CF7"/>
    <w:rsid w:val="002E1B97"/>
    <w:rsid w:val="002E2743"/>
    <w:rsid w:val="002E7086"/>
    <w:rsid w:val="002E78FC"/>
    <w:rsid w:val="002F0A23"/>
    <w:rsid w:val="002F1786"/>
    <w:rsid w:val="002F347A"/>
    <w:rsid w:val="002F4F88"/>
    <w:rsid w:val="002F6EC0"/>
    <w:rsid w:val="003035F1"/>
    <w:rsid w:val="00303D87"/>
    <w:rsid w:val="0030562B"/>
    <w:rsid w:val="003104C1"/>
    <w:rsid w:val="00311160"/>
    <w:rsid w:val="00311DDC"/>
    <w:rsid w:val="00313679"/>
    <w:rsid w:val="00315B94"/>
    <w:rsid w:val="00317487"/>
    <w:rsid w:val="00317545"/>
    <w:rsid w:val="00321854"/>
    <w:rsid w:val="00326C22"/>
    <w:rsid w:val="00326D6E"/>
    <w:rsid w:val="00330A56"/>
    <w:rsid w:val="00331C26"/>
    <w:rsid w:val="003330C3"/>
    <w:rsid w:val="00334BC3"/>
    <w:rsid w:val="00337364"/>
    <w:rsid w:val="00340828"/>
    <w:rsid w:val="0034284A"/>
    <w:rsid w:val="003446E9"/>
    <w:rsid w:val="0034529D"/>
    <w:rsid w:val="00346584"/>
    <w:rsid w:val="00347ECF"/>
    <w:rsid w:val="003517D4"/>
    <w:rsid w:val="0035324C"/>
    <w:rsid w:val="0035521A"/>
    <w:rsid w:val="003564C8"/>
    <w:rsid w:val="00361095"/>
    <w:rsid w:val="003616BD"/>
    <w:rsid w:val="00361CA9"/>
    <w:rsid w:val="003621A7"/>
    <w:rsid w:val="00364137"/>
    <w:rsid w:val="003649A9"/>
    <w:rsid w:val="00364C09"/>
    <w:rsid w:val="0037283F"/>
    <w:rsid w:val="00372F20"/>
    <w:rsid w:val="00374857"/>
    <w:rsid w:val="0037667C"/>
    <w:rsid w:val="00381863"/>
    <w:rsid w:val="00382939"/>
    <w:rsid w:val="0038344D"/>
    <w:rsid w:val="003845FC"/>
    <w:rsid w:val="003861EC"/>
    <w:rsid w:val="00386FFC"/>
    <w:rsid w:val="003874C1"/>
    <w:rsid w:val="003908B9"/>
    <w:rsid w:val="00394BB4"/>
    <w:rsid w:val="00395B6E"/>
    <w:rsid w:val="00395EF4"/>
    <w:rsid w:val="003960CF"/>
    <w:rsid w:val="003A0546"/>
    <w:rsid w:val="003A11FA"/>
    <w:rsid w:val="003A14F1"/>
    <w:rsid w:val="003A292A"/>
    <w:rsid w:val="003A2B66"/>
    <w:rsid w:val="003A539C"/>
    <w:rsid w:val="003A707E"/>
    <w:rsid w:val="003B1028"/>
    <w:rsid w:val="003B3936"/>
    <w:rsid w:val="003B4AA4"/>
    <w:rsid w:val="003B60C9"/>
    <w:rsid w:val="003C0992"/>
    <w:rsid w:val="003C2973"/>
    <w:rsid w:val="003C398F"/>
    <w:rsid w:val="003C6633"/>
    <w:rsid w:val="003C7606"/>
    <w:rsid w:val="003C7719"/>
    <w:rsid w:val="003D1B8F"/>
    <w:rsid w:val="003D2763"/>
    <w:rsid w:val="003D28D4"/>
    <w:rsid w:val="003D6C65"/>
    <w:rsid w:val="003D7D78"/>
    <w:rsid w:val="003E1725"/>
    <w:rsid w:val="003E303C"/>
    <w:rsid w:val="003E3798"/>
    <w:rsid w:val="003E42A1"/>
    <w:rsid w:val="003F4361"/>
    <w:rsid w:val="003F4EF3"/>
    <w:rsid w:val="0040027D"/>
    <w:rsid w:val="00401E9B"/>
    <w:rsid w:val="00402D2E"/>
    <w:rsid w:val="004030F9"/>
    <w:rsid w:val="00403B35"/>
    <w:rsid w:val="00404345"/>
    <w:rsid w:val="004072AB"/>
    <w:rsid w:val="00410B29"/>
    <w:rsid w:val="00413614"/>
    <w:rsid w:val="004149FF"/>
    <w:rsid w:val="00414D65"/>
    <w:rsid w:val="00416D11"/>
    <w:rsid w:val="004176C5"/>
    <w:rsid w:val="00417DDD"/>
    <w:rsid w:val="00421433"/>
    <w:rsid w:val="004218FF"/>
    <w:rsid w:val="00421E61"/>
    <w:rsid w:val="00422628"/>
    <w:rsid w:val="00422F27"/>
    <w:rsid w:val="00424522"/>
    <w:rsid w:val="00425AFA"/>
    <w:rsid w:val="004301EF"/>
    <w:rsid w:val="0043073C"/>
    <w:rsid w:val="004311E7"/>
    <w:rsid w:val="0043382D"/>
    <w:rsid w:val="0043556B"/>
    <w:rsid w:val="0044057A"/>
    <w:rsid w:val="00442D7B"/>
    <w:rsid w:val="00443603"/>
    <w:rsid w:val="00445188"/>
    <w:rsid w:val="00446205"/>
    <w:rsid w:val="0044624B"/>
    <w:rsid w:val="00447E42"/>
    <w:rsid w:val="00450B54"/>
    <w:rsid w:val="0045451F"/>
    <w:rsid w:val="004545DC"/>
    <w:rsid w:val="00455E53"/>
    <w:rsid w:val="004562A5"/>
    <w:rsid w:val="0045781C"/>
    <w:rsid w:val="00457948"/>
    <w:rsid w:val="00463187"/>
    <w:rsid w:val="00465E73"/>
    <w:rsid w:val="00466649"/>
    <w:rsid w:val="00466D1F"/>
    <w:rsid w:val="00471B81"/>
    <w:rsid w:val="0047522C"/>
    <w:rsid w:val="00475970"/>
    <w:rsid w:val="0047642A"/>
    <w:rsid w:val="00481599"/>
    <w:rsid w:val="00481EA8"/>
    <w:rsid w:val="00482569"/>
    <w:rsid w:val="004832C9"/>
    <w:rsid w:val="004834E5"/>
    <w:rsid w:val="004835E7"/>
    <w:rsid w:val="00484C17"/>
    <w:rsid w:val="00486D98"/>
    <w:rsid w:val="00486F35"/>
    <w:rsid w:val="00487750"/>
    <w:rsid w:val="0049008F"/>
    <w:rsid w:val="004909CF"/>
    <w:rsid w:val="0049519E"/>
    <w:rsid w:val="004961F1"/>
    <w:rsid w:val="004A08E5"/>
    <w:rsid w:val="004A3A7B"/>
    <w:rsid w:val="004A576B"/>
    <w:rsid w:val="004A5FF6"/>
    <w:rsid w:val="004A64A6"/>
    <w:rsid w:val="004B3919"/>
    <w:rsid w:val="004B51F3"/>
    <w:rsid w:val="004B5BF8"/>
    <w:rsid w:val="004B73C2"/>
    <w:rsid w:val="004B783B"/>
    <w:rsid w:val="004B7C67"/>
    <w:rsid w:val="004C143D"/>
    <w:rsid w:val="004C21CC"/>
    <w:rsid w:val="004C2725"/>
    <w:rsid w:val="004C5E1D"/>
    <w:rsid w:val="004C6B5A"/>
    <w:rsid w:val="004C79F6"/>
    <w:rsid w:val="004D0CA6"/>
    <w:rsid w:val="004D203B"/>
    <w:rsid w:val="004D323F"/>
    <w:rsid w:val="004D4954"/>
    <w:rsid w:val="004D4A43"/>
    <w:rsid w:val="004D523D"/>
    <w:rsid w:val="004D613D"/>
    <w:rsid w:val="004D64E6"/>
    <w:rsid w:val="004E04CE"/>
    <w:rsid w:val="004E1014"/>
    <w:rsid w:val="004E275A"/>
    <w:rsid w:val="004F0B55"/>
    <w:rsid w:val="004F0B62"/>
    <w:rsid w:val="004F1F1C"/>
    <w:rsid w:val="004F67BB"/>
    <w:rsid w:val="005005A6"/>
    <w:rsid w:val="00500B9D"/>
    <w:rsid w:val="005027B6"/>
    <w:rsid w:val="00502E19"/>
    <w:rsid w:val="005030B5"/>
    <w:rsid w:val="00503C1D"/>
    <w:rsid w:val="0050445B"/>
    <w:rsid w:val="00504F61"/>
    <w:rsid w:val="00506880"/>
    <w:rsid w:val="005118F8"/>
    <w:rsid w:val="005127DF"/>
    <w:rsid w:val="00512D15"/>
    <w:rsid w:val="00513EA5"/>
    <w:rsid w:val="00514440"/>
    <w:rsid w:val="00517F75"/>
    <w:rsid w:val="00521B09"/>
    <w:rsid w:val="00522B3E"/>
    <w:rsid w:val="00522C71"/>
    <w:rsid w:val="00523214"/>
    <w:rsid w:val="005269B1"/>
    <w:rsid w:val="0053074A"/>
    <w:rsid w:val="00531F67"/>
    <w:rsid w:val="0053218C"/>
    <w:rsid w:val="00532A9F"/>
    <w:rsid w:val="00533E6F"/>
    <w:rsid w:val="005355EF"/>
    <w:rsid w:val="00535C0F"/>
    <w:rsid w:val="00536B6E"/>
    <w:rsid w:val="00540F6E"/>
    <w:rsid w:val="00542362"/>
    <w:rsid w:val="00544400"/>
    <w:rsid w:val="00544E73"/>
    <w:rsid w:val="00546327"/>
    <w:rsid w:val="00546EFE"/>
    <w:rsid w:val="00547E7F"/>
    <w:rsid w:val="00547FA0"/>
    <w:rsid w:val="00553012"/>
    <w:rsid w:val="005541E9"/>
    <w:rsid w:val="00560C3F"/>
    <w:rsid w:val="005613B3"/>
    <w:rsid w:val="0056151A"/>
    <w:rsid w:val="00563C26"/>
    <w:rsid w:val="00566042"/>
    <w:rsid w:val="00566C04"/>
    <w:rsid w:val="00567C3F"/>
    <w:rsid w:val="00570D59"/>
    <w:rsid w:val="00570D8C"/>
    <w:rsid w:val="00571089"/>
    <w:rsid w:val="0057223C"/>
    <w:rsid w:val="0057288D"/>
    <w:rsid w:val="00572F8F"/>
    <w:rsid w:val="00573D4D"/>
    <w:rsid w:val="00574CAB"/>
    <w:rsid w:val="00576ADD"/>
    <w:rsid w:val="00577A50"/>
    <w:rsid w:val="00580171"/>
    <w:rsid w:val="00582286"/>
    <w:rsid w:val="00584FB8"/>
    <w:rsid w:val="00586590"/>
    <w:rsid w:val="005867F3"/>
    <w:rsid w:val="00586D91"/>
    <w:rsid w:val="00587FB5"/>
    <w:rsid w:val="0059264A"/>
    <w:rsid w:val="005931FD"/>
    <w:rsid w:val="00593210"/>
    <w:rsid w:val="00594D23"/>
    <w:rsid w:val="00595B64"/>
    <w:rsid w:val="005A1A86"/>
    <w:rsid w:val="005A3F42"/>
    <w:rsid w:val="005A5C8D"/>
    <w:rsid w:val="005A600C"/>
    <w:rsid w:val="005A618B"/>
    <w:rsid w:val="005A632A"/>
    <w:rsid w:val="005A6641"/>
    <w:rsid w:val="005A6C88"/>
    <w:rsid w:val="005B27D8"/>
    <w:rsid w:val="005B4024"/>
    <w:rsid w:val="005B4B09"/>
    <w:rsid w:val="005B6133"/>
    <w:rsid w:val="005C0889"/>
    <w:rsid w:val="005C29BB"/>
    <w:rsid w:val="005C308E"/>
    <w:rsid w:val="005C3B05"/>
    <w:rsid w:val="005C45F3"/>
    <w:rsid w:val="005C491D"/>
    <w:rsid w:val="005C6450"/>
    <w:rsid w:val="005C7937"/>
    <w:rsid w:val="005C7A42"/>
    <w:rsid w:val="005C7EEE"/>
    <w:rsid w:val="005D548E"/>
    <w:rsid w:val="005D6198"/>
    <w:rsid w:val="005D67A5"/>
    <w:rsid w:val="005D7D6F"/>
    <w:rsid w:val="005E0EB6"/>
    <w:rsid w:val="005E1F1F"/>
    <w:rsid w:val="005E7F14"/>
    <w:rsid w:val="005F10B5"/>
    <w:rsid w:val="005F228B"/>
    <w:rsid w:val="005F733E"/>
    <w:rsid w:val="005F7440"/>
    <w:rsid w:val="00600C2D"/>
    <w:rsid w:val="00602579"/>
    <w:rsid w:val="00602C4E"/>
    <w:rsid w:val="00605DE6"/>
    <w:rsid w:val="00607B3D"/>
    <w:rsid w:val="0061075B"/>
    <w:rsid w:val="00610A58"/>
    <w:rsid w:val="00610B00"/>
    <w:rsid w:val="006110EB"/>
    <w:rsid w:val="00614CB3"/>
    <w:rsid w:val="006163AC"/>
    <w:rsid w:val="0061730F"/>
    <w:rsid w:val="006174C2"/>
    <w:rsid w:val="00620554"/>
    <w:rsid w:val="0062081F"/>
    <w:rsid w:val="00620DB8"/>
    <w:rsid w:val="00621430"/>
    <w:rsid w:val="00622BE0"/>
    <w:rsid w:val="00630DAB"/>
    <w:rsid w:val="00631569"/>
    <w:rsid w:val="00633CE6"/>
    <w:rsid w:val="00635880"/>
    <w:rsid w:val="00635A1A"/>
    <w:rsid w:val="00635B23"/>
    <w:rsid w:val="0063725B"/>
    <w:rsid w:val="00637330"/>
    <w:rsid w:val="00637544"/>
    <w:rsid w:val="00642880"/>
    <w:rsid w:val="006449E4"/>
    <w:rsid w:val="00645102"/>
    <w:rsid w:val="006505F3"/>
    <w:rsid w:val="006537F8"/>
    <w:rsid w:val="0065444A"/>
    <w:rsid w:val="0065579A"/>
    <w:rsid w:val="00656C7B"/>
    <w:rsid w:val="0065717A"/>
    <w:rsid w:val="0066238A"/>
    <w:rsid w:val="006642C2"/>
    <w:rsid w:val="00664485"/>
    <w:rsid w:val="00667B53"/>
    <w:rsid w:val="00671B0D"/>
    <w:rsid w:val="006728B0"/>
    <w:rsid w:val="00673351"/>
    <w:rsid w:val="006737BA"/>
    <w:rsid w:val="00676139"/>
    <w:rsid w:val="00677B09"/>
    <w:rsid w:val="00680861"/>
    <w:rsid w:val="00681DF2"/>
    <w:rsid w:val="0068600A"/>
    <w:rsid w:val="00693554"/>
    <w:rsid w:val="0069485C"/>
    <w:rsid w:val="00694F71"/>
    <w:rsid w:val="00696EF5"/>
    <w:rsid w:val="00697A8D"/>
    <w:rsid w:val="006A109C"/>
    <w:rsid w:val="006A10CA"/>
    <w:rsid w:val="006A17E5"/>
    <w:rsid w:val="006A2E38"/>
    <w:rsid w:val="006A446B"/>
    <w:rsid w:val="006B092E"/>
    <w:rsid w:val="006B3366"/>
    <w:rsid w:val="006B4D62"/>
    <w:rsid w:val="006B569C"/>
    <w:rsid w:val="006B5EB7"/>
    <w:rsid w:val="006B6E9E"/>
    <w:rsid w:val="006B7CF5"/>
    <w:rsid w:val="006C0276"/>
    <w:rsid w:val="006C0EB0"/>
    <w:rsid w:val="006C58C8"/>
    <w:rsid w:val="006C608C"/>
    <w:rsid w:val="006C61FA"/>
    <w:rsid w:val="006C6C79"/>
    <w:rsid w:val="006C77D8"/>
    <w:rsid w:val="006D0C24"/>
    <w:rsid w:val="006D56D8"/>
    <w:rsid w:val="006D7B63"/>
    <w:rsid w:val="006E1E2A"/>
    <w:rsid w:val="006E2954"/>
    <w:rsid w:val="006E40E2"/>
    <w:rsid w:val="006E4493"/>
    <w:rsid w:val="006F0B27"/>
    <w:rsid w:val="006F30A3"/>
    <w:rsid w:val="006F3C43"/>
    <w:rsid w:val="006F42CE"/>
    <w:rsid w:val="006F4497"/>
    <w:rsid w:val="006F5A19"/>
    <w:rsid w:val="006F71B7"/>
    <w:rsid w:val="006F72B6"/>
    <w:rsid w:val="00704C9F"/>
    <w:rsid w:val="007050B4"/>
    <w:rsid w:val="00705809"/>
    <w:rsid w:val="00706E9B"/>
    <w:rsid w:val="007075E8"/>
    <w:rsid w:val="0070761A"/>
    <w:rsid w:val="00710F8C"/>
    <w:rsid w:val="00712624"/>
    <w:rsid w:val="007136BC"/>
    <w:rsid w:val="00714353"/>
    <w:rsid w:val="00714D61"/>
    <w:rsid w:val="007168E7"/>
    <w:rsid w:val="007304F2"/>
    <w:rsid w:val="00732B39"/>
    <w:rsid w:val="007337AC"/>
    <w:rsid w:val="00733EC3"/>
    <w:rsid w:val="00734717"/>
    <w:rsid w:val="007361D8"/>
    <w:rsid w:val="007404C2"/>
    <w:rsid w:val="00740BE1"/>
    <w:rsid w:val="007414CC"/>
    <w:rsid w:val="00741A77"/>
    <w:rsid w:val="0074217A"/>
    <w:rsid w:val="007434C6"/>
    <w:rsid w:val="00743945"/>
    <w:rsid w:val="00745095"/>
    <w:rsid w:val="00750FAD"/>
    <w:rsid w:val="007512D3"/>
    <w:rsid w:val="00752750"/>
    <w:rsid w:val="007528A2"/>
    <w:rsid w:val="007531D8"/>
    <w:rsid w:val="00753214"/>
    <w:rsid w:val="00754AE4"/>
    <w:rsid w:val="007558F2"/>
    <w:rsid w:val="007657D6"/>
    <w:rsid w:val="00765A9F"/>
    <w:rsid w:val="00771721"/>
    <w:rsid w:val="00775A35"/>
    <w:rsid w:val="00776E59"/>
    <w:rsid w:val="00777D61"/>
    <w:rsid w:val="00785917"/>
    <w:rsid w:val="00785B38"/>
    <w:rsid w:val="00785ED8"/>
    <w:rsid w:val="00786B0B"/>
    <w:rsid w:val="007876E6"/>
    <w:rsid w:val="00793558"/>
    <w:rsid w:val="00795003"/>
    <w:rsid w:val="007959C7"/>
    <w:rsid w:val="007977C0"/>
    <w:rsid w:val="007A0C10"/>
    <w:rsid w:val="007A1D2C"/>
    <w:rsid w:val="007A1FE3"/>
    <w:rsid w:val="007A3CD2"/>
    <w:rsid w:val="007B004E"/>
    <w:rsid w:val="007B4BA5"/>
    <w:rsid w:val="007B59AE"/>
    <w:rsid w:val="007C2786"/>
    <w:rsid w:val="007C3ADB"/>
    <w:rsid w:val="007C4851"/>
    <w:rsid w:val="007C5397"/>
    <w:rsid w:val="007C6BB7"/>
    <w:rsid w:val="007C7563"/>
    <w:rsid w:val="007D15EB"/>
    <w:rsid w:val="007D1B0E"/>
    <w:rsid w:val="007D36F4"/>
    <w:rsid w:val="007D6CAD"/>
    <w:rsid w:val="007D6D21"/>
    <w:rsid w:val="007E30A2"/>
    <w:rsid w:val="007E36C2"/>
    <w:rsid w:val="007E3D4D"/>
    <w:rsid w:val="007E45A7"/>
    <w:rsid w:val="007E4CB6"/>
    <w:rsid w:val="007E6197"/>
    <w:rsid w:val="007E715F"/>
    <w:rsid w:val="007E73F0"/>
    <w:rsid w:val="007F0286"/>
    <w:rsid w:val="007F08FD"/>
    <w:rsid w:val="007F1345"/>
    <w:rsid w:val="007F1E68"/>
    <w:rsid w:val="00801037"/>
    <w:rsid w:val="00802D23"/>
    <w:rsid w:val="00805564"/>
    <w:rsid w:val="00806FD4"/>
    <w:rsid w:val="0080767C"/>
    <w:rsid w:val="00807A59"/>
    <w:rsid w:val="0081052A"/>
    <w:rsid w:val="00811421"/>
    <w:rsid w:val="008127EC"/>
    <w:rsid w:val="00812E9B"/>
    <w:rsid w:val="0081480D"/>
    <w:rsid w:val="00814A03"/>
    <w:rsid w:val="008153F1"/>
    <w:rsid w:val="00816347"/>
    <w:rsid w:val="0081654F"/>
    <w:rsid w:val="008167A4"/>
    <w:rsid w:val="0081739E"/>
    <w:rsid w:val="00817C12"/>
    <w:rsid w:val="00820120"/>
    <w:rsid w:val="00822D85"/>
    <w:rsid w:val="008237E3"/>
    <w:rsid w:val="00823D04"/>
    <w:rsid w:val="00824D9B"/>
    <w:rsid w:val="00825FA0"/>
    <w:rsid w:val="0082797E"/>
    <w:rsid w:val="008279DE"/>
    <w:rsid w:val="008312C6"/>
    <w:rsid w:val="00831F88"/>
    <w:rsid w:val="00834AC6"/>
    <w:rsid w:val="00836EB5"/>
    <w:rsid w:val="008372D4"/>
    <w:rsid w:val="00841675"/>
    <w:rsid w:val="008420EC"/>
    <w:rsid w:val="008423DA"/>
    <w:rsid w:val="008439EA"/>
    <w:rsid w:val="00843EFD"/>
    <w:rsid w:val="00844A68"/>
    <w:rsid w:val="00850B97"/>
    <w:rsid w:val="0085213B"/>
    <w:rsid w:val="00852C85"/>
    <w:rsid w:val="00854AA8"/>
    <w:rsid w:val="008562C8"/>
    <w:rsid w:val="008575B9"/>
    <w:rsid w:val="00864268"/>
    <w:rsid w:val="00864A11"/>
    <w:rsid w:val="0086699B"/>
    <w:rsid w:val="0087018A"/>
    <w:rsid w:val="0087098B"/>
    <w:rsid w:val="00872EA5"/>
    <w:rsid w:val="00874600"/>
    <w:rsid w:val="0088065A"/>
    <w:rsid w:val="0088178B"/>
    <w:rsid w:val="008819E7"/>
    <w:rsid w:val="00883BF2"/>
    <w:rsid w:val="00884CAA"/>
    <w:rsid w:val="00890E17"/>
    <w:rsid w:val="00895E7E"/>
    <w:rsid w:val="008A0B56"/>
    <w:rsid w:val="008A1DF3"/>
    <w:rsid w:val="008A302B"/>
    <w:rsid w:val="008A31D5"/>
    <w:rsid w:val="008A50DC"/>
    <w:rsid w:val="008B19A4"/>
    <w:rsid w:val="008B3E76"/>
    <w:rsid w:val="008B4B58"/>
    <w:rsid w:val="008B4F02"/>
    <w:rsid w:val="008B56F8"/>
    <w:rsid w:val="008B7EDF"/>
    <w:rsid w:val="008B7F9F"/>
    <w:rsid w:val="008C014F"/>
    <w:rsid w:val="008C2349"/>
    <w:rsid w:val="008C2877"/>
    <w:rsid w:val="008C4045"/>
    <w:rsid w:val="008C40CF"/>
    <w:rsid w:val="008C47D3"/>
    <w:rsid w:val="008D52B9"/>
    <w:rsid w:val="008D52FF"/>
    <w:rsid w:val="008D5CC2"/>
    <w:rsid w:val="008D7782"/>
    <w:rsid w:val="008E1C28"/>
    <w:rsid w:val="008E3DE5"/>
    <w:rsid w:val="008E6573"/>
    <w:rsid w:val="008E72B5"/>
    <w:rsid w:val="008E743F"/>
    <w:rsid w:val="008E76C9"/>
    <w:rsid w:val="008F1646"/>
    <w:rsid w:val="008F6461"/>
    <w:rsid w:val="008F78AE"/>
    <w:rsid w:val="008F7A06"/>
    <w:rsid w:val="00902B1A"/>
    <w:rsid w:val="0090339D"/>
    <w:rsid w:val="00905C8F"/>
    <w:rsid w:val="0091002B"/>
    <w:rsid w:val="00911042"/>
    <w:rsid w:val="00911A46"/>
    <w:rsid w:val="0091532B"/>
    <w:rsid w:val="009155F3"/>
    <w:rsid w:val="00921951"/>
    <w:rsid w:val="00921DEF"/>
    <w:rsid w:val="00922FB8"/>
    <w:rsid w:val="0092347E"/>
    <w:rsid w:val="0092474E"/>
    <w:rsid w:val="00931214"/>
    <w:rsid w:val="00932BB3"/>
    <w:rsid w:val="00933CE0"/>
    <w:rsid w:val="00941499"/>
    <w:rsid w:val="0094154F"/>
    <w:rsid w:val="0094424D"/>
    <w:rsid w:val="00944C8C"/>
    <w:rsid w:val="00951580"/>
    <w:rsid w:val="00951BBA"/>
    <w:rsid w:val="00952C01"/>
    <w:rsid w:val="00957E0B"/>
    <w:rsid w:val="00963A7E"/>
    <w:rsid w:val="009658B1"/>
    <w:rsid w:val="009660A1"/>
    <w:rsid w:val="009677F9"/>
    <w:rsid w:val="00972C04"/>
    <w:rsid w:val="0097401E"/>
    <w:rsid w:val="0097456D"/>
    <w:rsid w:val="00976B00"/>
    <w:rsid w:val="00980273"/>
    <w:rsid w:val="00981021"/>
    <w:rsid w:val="009827E3"/>
    <w:rsid w:val="009854A9"/>
    <w:rsid w:val="009871B5"/>
    <w:rsid w:val="009920F6"/>
    <w:rsid w:val="0099543E"/>
    <w:rsid w:val="00996EA5"/>
    <w:rsid w:val="00997ABE"/>
    <w:rsid w:val="009A151B"/>
    <w:rsid w:val="009A1A54"/>
    <w:rsid w:val="009A2E9A"/>
    <w:rsid w:val="009A50AA"/>
    <w:rsid w:val="009A527A"/>
    <w:rsid w:val="009A600E"/>
    <w:rsid w:val="009A6089"/>
    <w:rsid w:val="009B00F6"/>
    <w:rsid w:val="009B0848"/>
    <w:rsid w:val="009B0E94"/>
    <w:rsid w:val="009B1E52"/>
    <w:rsid w:val="009B2F42"/>
    <w:rsid w:val="009B5011"/>
    <w:rsid w:val="009B532A"/>
    <w:rsid w:val="009B532E"/>
    <w:rsid w:val="009B5630"/>
    <w:rsid w:val="009B5999"/>
    <w:rsid w:val="009B6E44"/>
    <w:rsid w:val="009B770D"/>
    <w:rsid w:val="009B7711"/>
    <w:rsid w:val="009C1D55"/>
    <w:rsid w:val="009C26A2"/>
    <w:rsid w:val="009C2C52"/>
    <w:rsid w:val="009C2CA7"/>
    <w:rsid w:val="009C6842"/>
    <w:rsid w:val="009C7079"/>
    <w:rsid w:val="009C77C9"/>
    <w:rsid w:val="009D12FB"/>
    <w:rsid w:val="009D13D7"/>
    <w:rsid w:val="009D1C29"/>
    <w:rsid w:val="009D6D55"/>
    <w:rsid w:val="009D7B69"/>
    <w:rsid w:val="009E06BA"/>
    <w:rsid w:val="009E1EC6"/>
    <w:rsid w:val="009E2AE8"/>
    <w:rsid w:val="009E3A40"/>
    <w:rsid w:val="009E3D7B"/>
    <w:rsid w:val="009E5408"/>
    <w:rsid w:val="009E6CF1"/>
    <w:rsid w:val="009E728B"/>
    <w:rsid w:val="009F2088"/>
    <w:rsid w:val="009F2090"/>
    <w:rsid w:val="009F23B1"/>
    <w:rsid w:val="009F285A"/>
    <w:rsid w:val="009F2B9B"/>
    <w:rsid w:val="009F450B"/>
    <w:rsid w:val="009F4746"/>
    <w:rsid w:val="009F53DD"/>
    <w:rsid w:val="009F6ED9"/>
    <w:rsid w:val="009F7C77"/>
    <w:rsid w:val="00A01D3E"/>
    <w:rsid w:val="00A033D0"/>
    <w:rsid w:val="00A05FED"/>
    <w:rsid w:val="00A0657F"/>
    <w:rsid w:val="00A10CED"/>
    <w:rsid w:val="00A13797"/>
    <w:rsid w:val="00A156B7"/>
    <w:rsid w:val="00A171BB"/>
    <w:rsid w:val="00A204AE"/>
    <w:rsid w:val="00A21665"/>
    <w:rsid w:val="00A22E69"/>
    <w:rsid w:val="00A23B81"/>
    <w:rsid w:val="00A23E17"/>
    <w:rsid w:val="00A24A5C"/>
    <w:rsid w:val="00A26C43"/>
    <w:rsid w:val="00A335FC"/>
    <w:rsid w:val="00A33CD0"/>
    <w:rsid w:val="00A346A8"/>
    <w:rsid w:val="00A41841"/>
    <w:rsid w:val="00A5297A"/>
    <w:rsid w:val="00A53D0F"/>
    <w:rsid w:val="00A5407C"/>
    <w:rsid w:val="00A548E0"/>
    <w:rsid w:val="00A553FF"/>
    <w:rsid w:val="00A56996"/>
    <w:rsid w:val="00A60878"/>
    <w:rsid w:val="00A60A0A"/>
    <w:rsid w:val="00A60DDE"/>
    <w:rsid w:val="00A60FC4"/>
    <w:rsid w:val="00A613C7"/>
    <w:rsid w:val="00A62AAD"/>
    <w:rsid w:val="00A65CC9"/>
    <w:rsid w:val="00A66C5F"/>
    <w:rsid w:val="00A66CDF"/>
    <w:rsid w:val="00A73614"/>
    <w:rsid w:val="00A756EB"/>
    <w:rsid w:val="00A76AAF"/>
    <w:rsid w:val="00A77D90"/>
    <w:rsid w:val="00A80E48"/>
    <w:rsid w:val="00A818F7"/>
    <w:rsid w:val="00A81D7C"/>
    <w:rsid w:val="00A9182A"/>
    <w:rsid w:val="00A94C27"/>
    <w:rsid w:val="00A963FE"/>
    <w:rsid w:val="00A96F21"/>
    <w:rsid w:val="00AA0673"/>
    <w:rsid w:val="00AA0B93"/>
    <w:rsid w:val="00AA17ED"/>
    <w:rsid w:val="00AA2D11"/>
    <w:rsid w:val="00AA5F9B"/>
    <w:rsid w:val="00AB157F"/>
    <w:rsid w:val="00AB236A"/>
    <w:rsid w:val="00AB3591"/>
    <w:rsid w:val="00AB4E48"/>
    <w:rsid w:val="00AB529E"/>
    <w:rsid w:val="00AC064E"/>
    <w:rsid w:val="00AC6AF4"/>
    <w:rsid w:val="00AD0398"/>
    <w:rsid w:val="00AD1028"/>
    <w:rsid w:val="00AD2933"/>
    <w:rsid w:val="00AD4E05"/>
    <w:rsid w:val="00AE2057"/>
    <w:rsid w:val="00AE638F"/>
    <w:rsid w:val="00AE6FC7"/>
    <w:rsid w:val="00AF04F3"/>
    <w:rsid w:val="00AF4D1A"/>
    <w:rsid w:val="00AF6BCE"/>
    <w:rsid w:val="00AF6E9A"/>
    <w:rsid w:val="00B014EB"/>
    <w:rsid w:val="00B0198C"/>
    <w:rsid w:val="00B040B4"/>
    <w:rsid w:val="00B041B9"/>
    <w:rsid w:val="00B04BC9"/>
    <w:rsid w:val="00B054CF"/>
    <w:rsid w:val="00B0576F"/>
    <w:rsid w:val="00B10B46"/>
    <w:rsid w:val="00B12DD5"/>
    <w:rsid w:val="00B20E2B"/>
    <w:rsid w:val="00B22BD1"/>
    <w:rsid w:val="00B24191"/>
    <w:rsid w:val="00B24389"/>
    <w:rsid w:val="00B25B6D"/>
    <w:rsid w:val="00B26054"/>
    <w:rsid w:val="00B30425"/>
    <w:rsid w:val="00B311AD"/>
    <w:rsid w:val="00B34B3E"/>
    <w:rsid w:val="00B35EB3"/>
    <w:rsid w:val="00B36B58"/>
    <w:rsid w:val="00B36D9F"/>
    <w:rsid w:val="00B40C9E"/>
    <w:rsid w:val="00B4194E"/>
    <w:rsid w:val="00B44AD4"/>
    <w:rsid w:val="00B453C5"/>
    <w:rsid w:val="00B45506"/>
    <w:rsid w:val="00B46727"/>
    <w:rsid w:val="00B50F70"/>
    <w:rsid w:val="00B53DB4"/>
    <w:rsid w:val="00B57D74"/>
    <w:rsid w:val="00B6147E"/>
    <w:rsid w:val="00B61908"/>
    <w:rsid w:val="00B62A33"/>
    <w:rsid w:val="00B6599A"/>
    <w:rsid w:val="00B66168"/>
    <w:rsid w:val="00B66898"/>
    <w:rsid w:val="00B72041"/>
    <w:rsid w:val="00B74652"/>
    <w:rsid w:val="00B76892"/>
    <w:rsid w:val="00B80380"/>
    <w:rsid w:val="00B80A55"/>
    <w:rsid w:val="00B81225"/>
    <w:rsid w:val="00B82AE5"/>
    <w:rsid w:val="00B91199"/>
    <w:rsid w:val="00B911CB"/>
    <w:rsid w:val="00B92BF7"/>
    <w:rsid w:val="00B934DA"/>
    <w:rsid w:val="00B93C74"/>
    <w:rsid w:val="00B9519D"/>
    <w:rsid w:val="00B952B2"/>
    <w:rsid w:val="00B95306"/>
    <w:rsid w:val="00B9587B"/>
    <w:rsid w:val="00BA30A1"/>
    <w:rsid w:val="00BA32C6"/>
    <w:rsid w:val="00BB000D"/>
    <w:rsid w:val="00BB00AE"/>
    <w:rsid w:val="00BB01B5"/>
    <w:rsid w:val="00BB272C"/>
    <w:rsid w:val="00BB42F9"/>
    <w:rsid w:val="00BB58ED"/>
    <w:rsid w:val="00BB6F6F"/>
    <w:rsid w:val="00BB71E0"/>
    <w:rsid w:val="00BC1EB7"/>
    <w:rsid w:val="00BC2D03"/>
    <w:rsid w:val="00BC4BC7"/>
    <w:rsid w:val="00BC4DA6"/>
    <w:rsid w:val="00BC543C"/>
    <w:rsid w:val="00BC6606"/>
    <w:rsid w:val="00BC6688"/>
    <w:rsid w:val="00BC753E"/>
    <w:rsid w:val="00BC7A4B"/>
    <w:rsid w:val="00BD1A74"/>
    <w:rsid w:val="00BD3F0C"/>
    <w:rsid w:val="00BD519E"/>
    <w:rsid w:val="00BE45F4"/>
    <w:rsid w:val="00BE49A8"/>
    <w:rsid w:val="00BE4A76"/>
    <w:rsid w:val="00BE4DDD"/>
    <w:rsid w:val="00BE5B48"/>
    <w:rsid w:val="00BE61D4"/>
    <w:rsid w:val="00BE77DB"/>
    <w:rsid w:val="00BF0BDA"/>
    <w:rsid w:val="00BF3F7A"/>
    <w:rsid w:val="00BF5B6E"/>
    <w:rsid w:val="00BF6007"/>
    <w:rsid w:val="00C00635"/>
    <w:rsid w:val="00C03032"/>
    <w:rsid w:val="00C040A0"/>
    <w:rsid w:val="00C04376"/>
    <w:rsid w:val="00C04451"/>
    <w:rsid w:val="00C05002"/>
    <w:rsid w:val="00C07BC4"/>
    <w:rsid w:val="00C12DA5"/>
    <w:rsid w:val="00C14FBB"/>
    <w:rsid w:val="00C1608B"/>
    <w:rsid w:val="00C1718B"/>
    <w:rsid w:val="00C17413"/>
    <w:rsid w:val="00C17E80"/>
    <w:rsid w:val="00C22FD5"/>
    <w:rsid w:val="00C238D1"/>
    <w:rsid w:val="00C24530"/>
    <w:rsid w:val="00C258E7"/>
    <w:rsid w:val="00C268CE"/>
    <w:rsid w:val="00C26B54"/>
    <w:rsid w:val="00C36E8B"/>
    <w:rsid w:val="00C40368"/>
    <w:rsid w:val="00C40392"/>
    <w:rsid w:val="00C403F9"/>
    <w:rsid w:val="00C40EBB"/>
    <w:rsid w:val="00C40EC6"/>
    <w:rsid w:val="00C4150D"/>
    <w:rsid w:val="00C41612"/>
    <w:rsid w:val="00C41E7E"/>
    <w:rsid w:val="00C42089"/>
    <w:rsid w:val="00C431D6"/>
    <w:rsid w:val="00C44C23"/>
    <w:rsid w:val="00C46B0C"/>
    <w:rsid w:val="00C47186"/>
    <w:rsid w:val="00C50C1D"/>
    <w:rsid w:val="00C52624"/>
    <w:rsid w:val="00C53F4D"/>
    <w:rsid w:val="00C556B7"/>
    <w:rsid w:val="00C566E8"/>
    <w:rsid w:val="00C61F98"/>
    <w:rsid w:val="00C62336"/>
    <w:rsid w:val="00C62B6B"/>
    <w:rsid w:val="00C645F3"/>
    <w:rsid w:val="00C650F6"/>
    <w:rsid w:val="00C65161"/>
    <w:rsid w:val="00C65ADB"/>
    <w:rsid w:val="00C66325"/>
    <w:rsid w:val="00C666AD"/>
    <w:rsid w:val="00C66858"/>
    <w:rsid w:val="00C71BFE"/>
    <w:rsid w:val="00C71E0F"/>
    <w:rsid w:val="00C75923"/>
    <w:rsid w:val="00C7711F"/>
    <w:rsid w:val="00C77E82"/>
    <w:rsid w:val="00C8258D"/>
    <w:rsid w:val="00C83BCB"/>
    <w:rsid w:val="00C84ED6"/>
    <w:rsid w:val="00C8589F"/>
    <w:rsid w:val="00C864D7"/>
    <w:rsid w:val="00C923C1"/>
    <w:rsid w:val="00C92CA6"/>
    <w:rsid w:val="00C9367D"/>
    <w:rsid w:val="00C93B30"/>
    <w:rsid w:val="00C96C8E"/>
    <w:rsid w:val="00C97079"/>
    <w:rsid w:val="00CA070F"/>
    <w:rsid w:val="00CA2D63"/>
    <w:rsid w:val="00CA7C2A"/>
    <w:rsid w:val="00CB1F08"/>
    <w:rsid w:val="00CB1F7E"/>
    <w:rsid w:val="00CB2545"/>
    <w:rsid w:val="00CB5A9C"/>
    <w:rsid w:val="00CC0DD2"/>
    <w:rsid w:val="00CC16CA"/>
    <w:rsid w:val="00CC2E0C"/>
    <w:rsid w:val="00CC361D"/>
    <w:rsid w:val="00CD0AED"/>
    <w:rsid w:val="00CD3C2B"/>
    <w:rsid w:val="00CD7740"/>
    <w:rsid w:val="00CE1982"/>
    <w:rsid w:val="00CE2416"/>
    <w:rsid w:val="00CE35C6"/>
    <w:rsid w:val="00CE36E9"/>
    <w:rsid w:val="00CE6BE0"/>
    <w:rsid w:val="00CE7B7C"/>
    <w:rsid w:val="00CE7EFD"/>
    <w:rsid w:val="00CF3062"/>
    <w:rsid w:val="00CF4FA9"/>
    <w:rsid w:val="00CF5023"/>
    <w:rsid w:val="00CF5B8B"/>
    <w:rsid w:val="00CF5DA0"/>
    <w:rsid w:val="00CF6B50"/>
    <w:rsid w:val="00CF6F81"/>
    <w:rsid w:val="00D00D40"/>
    <w:rsid w:val="00D05602"/>
    <w:rsid w:val="00D0596D"/>
    <w:rsid w:val="00D05C32"/>
    <w:rsid w:val="00D06B33"/>
    <w:rsid w:val="00D076D8"/>
    <w:rsid w:val="00D10D62"/>
    <w:rsid w:val="00D129B1"/>
    <w:rsid w:val="00D13358"/>
    <w:rsid w:val="00D13FA6"/>
    <w:rsid w:val="00D152CC"/>
    <w:rsid w:val="00D154E3"/>
    <w:rsid w:val="00D16DA3"/>
    <w:rsid w:val="00D209ED"/>
    <w:rsid w:val="00D20BE7"/>
    <w:rsid w:val="00D23E5B"/>
    <w:rsid w:val="00D23F83"/>
    <w:rsid w:val="00D240D4"/>
    <w:rsid w:val="00D24241"/>
    <w:rsid w:val="00D26AAB"/>
    <w:rsid w:val="00D30DE0"/>
    <w:rsid w:val="00D363C9"/>
    <w:rsid w:val="00D378FF"/>
    <w:rsid w:val="00D37941"/>
    <w:rsid w:val="00D37A90"/>
    <w:rsid w:val="00D40F1D"/>
    <w:rsid w:val="00D411B6"/>
    <w:rsid w:val="00D47D12"/>
    <w:rsid w:val="00D5056E"/>
    <w:rsid w:val="00D50C01"/>
    <w:rsid w:val="00D50D7C"/>
    <w:rsid w:val="00D51167"/>
    <w:rsid w:val="00D52664"/>
    <w:rsid w:val="00D5533A"/>
    <w:rsid w:val="00D5714A"/>
    <w:rsid w:val="00D573A6"/>
    <w:rsid w:val="00D57EE0"/>
    <w:rsid w:val="00D57F8D"/>
    <w:rsid w:val="00D6173C"/>
    <w:rsid w:val="00D62B6D"/>
    <w:rsid w:val="00D6383D"/>
    <w:rsid w:val="00D64465"/>
    <w:rsid w:val="00D66BA2"/>
    <w:rsid w:val="00D72B48"/>
    <w:rsid w:val="00D738E4"/>
    <w:rsid w:val="00D74BA4"/>
    <w:rsid w:val="00D7580E"/>
    <w:rsid w:val="00D76AFC"/>
    <w:rsid w:val="00D80D16"/>
    <w:rsid w:val="00D82C96"/>
    <w:rsid w:val="00D835FF"/>
    <w:rsid w:val="00D8417A"/>
    <w:rsid w:val="00D8427F"/>
    <w:rsid w:val="00D86E2B"/>
    <w:rsid w:val="00D92FFD"/>
    <w:rsid w:val="00D932C1"/>
    <w:rsid w:val="00D93FF1"/>
    <w:rsid w:val="00D94063"/>
    <w:rsid w:val="00D96ED3"/>
    <w:rsid w:val="00D97E50"/>
    <w:rsid w:val="00D97FC2"/>
    <w:rsid w:val="00DA1DC8"/>
    <w:rsid w:val="00DA2FCC"/>
    <w:rsid w:val="00DA58B8"/>
    <w:rsid w:val="00DB0C9F"/>
    <w:rsid w:val="00DB1BF4"/>
    <w:rsid w:val="00DC01C4"/>
    <w:rsid w:val="00DC0746"/>
    <w:rsid w:val="00DC0FB2"/>
    <w:rsid w:val="00DC3ADB"/>
    <w:rsid w:val="00DD15FB"/>
    <w:rsid w:val="00DD1EDA"/>
    <w:rsid w:val="00DE395D"/>
    <w:rsid w:val="00DE7B1F"/>
    <w:rsid w:val="00DF3F93"/>
    <w:rsid w:val="00DF5DD2"/>
    <w:rsid w:val="00E00292"/>
    <w:rsid w:val="00E003CD"/>
    <w:rsid w:val="00E00827"/>
    <w:rsid w:val="00E02555"/>
    <w:rsid w:val="00E03A3C"/>
    <w:rsid w:val="00E074A1"/>
    <w:rsid w:val="00E11182"/>
    <w:rsid w:val="00E115F9"/>
    <w:rsid w:val="00E130AD"/>
    <w:rsid w:val="00E165B6"/>
    <w:rsid w:val="00E17F6E"/>
    <w:rsid w:val="00E223C6"/>
    <w:rsid w:val="00E22FC8"/>
    <w:rsid w:val="00E2734D"/>
    <w:rsid w:val="00E308FC"/>
    <w:rsid w:val="00E31825"/>
    <w:rsid w:val="00E31A17"/>
    <w:rsid w:val="00E328DA"/>
    <w:rsid w:val="00E32FF6"/>
    <w:rsid w:val="00E353E1"/>
    <w:rsid w:val="00E37F9E"/>
    <w:rsid w:val="00E4040E"/>
    <w:rsid w:val="00E41414"/>
    <w:rsid w:val="00E43F49"/>
    <w:rsid w:val="00E44D8D"/>
    <w:rsid w:val="00E45A4C"/>
    <w:rsid w:val="00E4646E"/>
    <w:rsid w:val="00E50701"/>
    <w:rsid w:val="00E537EC"/>
    <w:rsid w:val="00E55A11"/>
    <w:rsid w:val="00E55A70"/>
    <w:rsid w:val="00E6090C"/>
    <w:rsid w:val="00E612F1"/>
    <w:rsid w:val="00E61453"/>
    <w:rsid w:val="00E708BA"/>
    <w:rsid w:val="00E718D2"/>
    <w:rsid w:val="00E746EC"/>
    <w:rsid w:val="00E758C5"/>
    <w:rsid w:val="00E765DB"/>
    <w:rsid w:val="00E81B88"/>
    <w:rsid w:val="00E8542E"/>
    <w:rsid w:val="00E86FD6"/>
    <w:rsid w:val="00E905E5"/>
    <w:rsid w:val="00E90CAF"/>
    <w:rsid w:val="00E917AD"/>
    <w:rsid w:val="00E91E6A"/>
    <w:rsid w:val="00E947C4"/>
    <w:rsid w:val="00E94F88"/>
    <w:rsid w:val="00E95A55"/>
    <w:rsid w:val="00E9661D"/>
    <w:rsid w:val="00E966CB"/>
    <w:rsid w:val="00E96925"/>
    <w:rsid w:val="00E97412"/>
    <w:rsid w:val="00EA077D"/>
    <w:rsid w:val="00EA0909"/>
    <w:rsid w:val="00EA127D"/>
    <w:rsid w:val="00EA5742"/>
    <w:rsid w:val="00EA5AC1"/>
    <w:rsid w:val="00EB2AED"/>
    <w:rsid w:val="00EB2D19"/>
    <w:rsid w:val="00EB4734"/>
    <w:rsid w:val="00EB6026"/>
    <w:rsid w:val="00EB6253"/>
    <w:rsid w:val="00EB7D2D"/>
    <w:rsid w:val="00EC154B"/>
    <w:rsid w:val="00EC1F9D"/>
    <w:rsid w:val="00EC2FCD"/>
    <w:rsid w:val="00EC5914"/>
    <w:rsid w:val="00EC7270"/>
    <w:rsid w:val="00ED2D94"/>
    <w:rsid w:val="00ED3B11"/>
    <w:rsid w:val="00ED3ED5"/>
    <w:rsid w:val="00ED572D"/>
    <w:rsid w:val="00ED652B"/>
    <w:rsid w:val="00EE0811"/>
    <w:rsid w:val="00EF030C"/>
    <w:rsid w:val="00EF121D"/>
    <w:rsid w:val="00EF252B"/>
    <w:rsid w:val="00EF3073"/>
    <w:rsid w:val="00EF31DB"/>
    <w:rsid w:val="00EF3C77"/>
    <w:rsid w:val="00EF4E0C"/>
    <w:rsid w:val="00EF5666"/>
    <w:rsid w:val="00EF57BB"/>
    <w:rsid w:val="00EF6119"/>
    <w:rsid w:val="00EF7EDD"/>
    <w:rsid w:val="00F003E2"/>
    <w:rsid w:val="00F00424"/>
    <w:rsid w:val="00F0313C"/>
    <w:rsid w:val="00F045B5"/>
    <w:rsid w:val="00F048EE"/>
    <w:rsid w:val="00F06B2F"/>
    <w:rsid w:val="00F06E7D"/>
    <w:rsid w:val="00F122F0"/>
    <w:rsid w:val="00F146C1"/>
    <w:rsid w:val="00F15121"/>
    <w:rsid w:val="00F156D9"/>
    <w:rsid w:val="00F161F5"/>
    <w:rsid w:val="00F20CCC"/>
    <w:rsid w:val="00F21883"/>
    <w:rsid w:val="00F22599"/>
    <w:rsid w:val="00F23BBF"/>
    <w:rsid w:val="00F24351"/>
    <w:rsid w:val="00F25BD9"/>
    <w:rsid w:val="00F2776B"/>
    <w:rsid w:val="00F27BDD"/>
    <w:rsid w:val="00F30205"/>
    <w:rsid w:val="00F3039D"/>
    <w:rsid w:val="00F3137E"/>
    <w:rsid w:val="00F31626"/>
    <w:rsid w:val="00F316F6"/>
    <w:rsid w:val="00F3194B"/>
    <w:rsid w:val="00F332C6"/>
    <w:rsid w:val="00F33587"/>
    <w:rsid w:val="00F34D66"/>
    <w:rsid w:val="00F35409"/>
    <w:rsid w:val="00F36E6B"/>
    <w:rsid w:val="00F371E0"/>
    <w:rsid w:val="00F37362"/>
    <w:rsid w:val="00F400F2"/>
    <w:rsid w:val="00F402B0"/>
    <w:rsid w:val="00F41286"/>
    <w:rsid w:val="00F43E01"/>
    <w:rsid w:val="00F46265"/>
    <w:rsid w:val="00F47047"/>
    <w:rsid w:val="00F4713B"/>
    <w:rsid w:val="00F508EB"/>
    <w:rsid w:val="00F51056"/>
    <w:rsid w:val="00F554A6"/>
    <w:rsid w:val="00F56180"/>
    <w:rsid w:val="00F62B3F"/>
    <w:rsid w:val="00F654A5"/>
    <w:rsid w:val="00F71F70"/>
    <w:rsid w:val="00F7310C"/>
    <w:rsid w:val="00F738D3"/>
    <w:rsid w:val="00F739F0"/>
    <w:rsid w:val="00F74003"/>
    <w:rsid w:val="00F7424E"/>
    <w:rsid w:val="00F74E8D"/>
    <w:rsid w:val="00F77806"/>
    <w:rsid w:val="00F778C7"/>
    <w:rsid w:val="00F81131"/>
    <w:rsid w:val="00F83C60"/>
    <w:rsid w:val="00F83E7D"/>
    <w:rsid w:val="00F87181"/>
    <w:rsid w:val="00F913A8"/>
    <w:rsid w:val="00F93138"/>
    <w:rsid w:val="00FA3AB7"/>
    <w:rsid w:val="00FA4C7E"/>
    <w:rsid w:val="00FA7EB4"/>
    <w:rsid w:val="00FB0DA6"/>
    <w:rsid w:val="00FB53C8"/>
    <w:rsid w:val="00FB5558"/>
    <w:rsid w:val="00FB5CE8"/>
    <w:rsid w:val="00FB7039"/>
    <w:rsid w:val="00FB799F"/>
    <w:rsid w:val="00FB7C73"/>
    <w:rsid w:val="00FC0BE6"/>
    <w:rsid w:val="00FC124D"/>
    <w:rsid w:val="00FC73CB"/>
    <w:rsid w:val="00FC7E98"/>
    <w:rsid w:val="00FD055C"/>
    <w:rsid w:val="00FD3A32"/>
    <w:rsid w:val="00FD41B0"/>
    <w:rsid w:val="00FE21B2"/>
    <w:rsid w:val="00FE274B"/>
    <w:rsid w:val="00FE7D55"/>
    <w:rsid w:val="00FF2A4A"/>
    <w:rsid w:val="00FF5DEA"/>
    <w:rsid w:val="00FF7A3B"/>
    <w:rsid w:val="00FF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85C09"/>
  <w15:docId w15:val="{295CEA01-1DEB-4A5A-B6DF-4B28B925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ED0"/>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4"/>
      <w:szCs w:val="24"/>
    </w:rPr>
  </w:style>
  <w:style w:type="paragraph" w:styleId="Heading1">
    <w:name w:val="heading 1"/>
    <w:basedOn w:val="Normal"/>
    <w:next w:val="Normal"/>
    <w:pPr>
      <w:widowControl w:val="0"/>
      <w:pBdr>
        <w:top w:val="nil"/>
        <w:left w:val="nil"/>
        <w:bottom w:val="nil"/>
        <w:right w:val="nil"/>
        <w:between w:val="nil"/>
      </w:pBdr>
      <w:spacing w:before="480" w:line="276" w:lineRule="auto"/>
      <w:ind w:left="720" w:hanging="360"/>
      <w:contextualSpacing/>
      <w:outlineLvl w:val="0"/>
    </w:pPr>
    <w:rPr>
      <w:rFonts w:ascii="Cambria" w:eastAsia="Cambria" w:hAnsi="Cambria" w:cs="Cambria"/>
      <w:b/>
      <w:color w:val="366091"/>
    </w:rPr>
  </w:style>
  <w:style w:type="paragraph" w:styleId="Heading2">
    <w:name w:val="heading 2"/>
    <w:basedOn w:val="Normal"/>
    <w:next w:val="Normal"/>
    <w:link w:val="Heading2Char"/>
    <w:pPr>
      <w:widowControl w:val="0"/>
      <w:pBdr>
        <w:top w:val="nil"/>
        <w:left w:val="nil"/>
        <w:bottom w:val="nil"/>
        <w:right w:val="nil"/>
        <w:between w:val="nil"/>
      </w:pBdr>
      <w:spacing w:before="200" w:line="276" w:lineRule="auto"/>
      <w:ind w:left="1800" w:hanging="720"/>
      <w:outlineLvl w:val="1"/>
    </w:pPr>
    <w:rPr>
      <w:rFonts w:ascii="Questrial" w:eastAsia="Questrial" w:hAnsi="Questrial" w:cs="Questrial"/>
      <w:b/>
      <w:color w:val="000000"/>
      <w:sz w:val="28"/>
      <w:szCs w:val="28"/>
    </w:rPr>
  </w:style>
  <w:style w:type="paragraph" w:styleId="Heading3">
    <w:name w:val="heading 3"/>
    <w:basedOn w:val="Normal"/>
    <w:next w:val="Normal"/>
    <w:pPr>
      <w:widowControl w:val="0"/>
      <w:pBdr>
        <w:top w:val="nil"/>
        <w:left w:val="nil"/>
        <w:bottom w:val="nil"/>
        <w:right w:val="nil"/>
        <w:between w:val="nil"/>
      </w:pBdr>
      <w:spacing w:before="200" w:line="271" w:lineRule="auto"/>
      <w:ind w:left="2160" w:hanging="720"/>
      <w:outlineLvl w:val="2"/>
    </w:pPr>
    <w:rPr>
      <w:rFonts w:ascii="Trebuchet MS" w:eastAsia="Trebuchet MS" w:hAnsi="Trebuchet MS" w:cs="Trebuchet MS"/>
      <w:b/>
      <w:i/>
      <w:color w:val="595959"/>
      <w:sz w:val="20"/>
      <w:szCs w:val="20"/>
    </w:rPr>
  </w:style>
  <w:style w:type="paragraph" w:styleId="Heading4">
    <w:name w:val="heading 4"/>
    <w:basedOn w:val="Normal"/>
    <w:next w:val="Normal"/>
    <w:pPr>
      <w:widowControl w:val="0"/>
      <w:pBdr>
        <w:top w:val="nil"/>
        <w:left w:val="nil"/>
        <w:bottom w:val="nil"/>
        <w:right w:val="nil"/>
        <w:between w:val="nil"/>
      </w:pBdr>
      <w:spacing w:before="200" w:line="276" w:lineRule="auto"/>
      <w:outlineLvl w:val="3"/>
    </w:pPr>
    <w:rPr>
      <w:rFonts w:ascii="Cambria" w:eastAsia="Cambria" w:hAnsi="Cambria" w:cs="Cambria"/>
      <w:b/>
      <w:i/>
      <w:color w:val="000000"/>
      <w:sz w:val="22"/>
      <w:szCs w:val="22"/>
    </w:rPr>
  </w:style>
  <w:style w:type="paragraph" w:styleId="Heading5">
    <w:name w:val="heading 5"/>
    <w:basedOn w:val="Normal"/>
    <w:next w:val="Normal"/>
    <w:pPr>
      <w:widowControl w:val="0"/>
      <w:pBdr>
        <w:top w:val="nil"/>
        <w:left w:val="nil"/>
        <w:bottom w:val="nil"/>
        <w:right w:val="nil"/>
        <w:between w:val="nil"/>
      </w:pBdr>
      <w:spacing w:before="200" w:line="276" w:lineRule="auto"/>
      <w:outlineLvl w:val="4"/>
    </w:pPr>
    <w:rPr>
      <w:rFonts w:ascii="Cambria" w:eastAsia="Cambria" w:hAnsi="Cambria" w:cs="Cambria"/>
      <w:b/>
      <w:color w:val="548DD4"/>
      <w:sz w:val="28"/>
      <w:szCs w:val="28"/>
    </w:rPr>
  </w:style>
  <w:style w:type="paragraph" w:styleId="Heading6">
    <w:name w:val="heading 6"/>
    <w:basedOn w:val="Normal"/>
    <w:next w:val="Normal"/>
    <w:pPr>
      <w:widowControl w:val="0"/>
      <w:pBdr>
        <w:top w:val="nil"/>
        <w:left w:val="nil"/>
        <w:bottom w:val="nil"/>
        <w:right w:val="nil"/>
        <w:between w:val="nil"/>
      </w:pBdr>
      <w:spacing w:line="271" w:lineRule="auto"/>
      <w:outlineLvl w:val="5"/>
    </w:pPr>
    <w:rPr>
      <w:rFonts w:ascii="Cambria" w:eastAsia="Cambria" w:hAnsi="Cambria" w:cs="Cambria"/>
      <w:b/>
      <w:i/>
      <w:color w:val="7F7F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pBdr>
        <w:top w:val="nil"/>
        <w:left w:val="nil"/>
        <w:bottom w:val="nil"/>
        <w:right w:val="nil"/>
        <w:between w:val="nil"/>
      </w:pBdr>
      <w:spacing w:after="200"/>
    </w:pPr>
    <w:rPr>
      <w:rFonts w:ascii="Cambria" w:eastAsia="Cambria" w:hAnsi="Cambria" w:cs="Cambria"/>
      <w:color w:val="000000"/>
      <w:sz w:val="52"/>
      <w:szCs w:val="52"/>
    </w:rPr>
  </w:style>
  <w:style w:type="paragraph" w:styleId="Subtitle">
    <w:name w:val="Subtitle"/>
    <w:basedOn w:val="Normal"/>
    <w:next w:val="Normal"/>
    <w:pPr>
      <w:widowControl w:val="0"/>
      <w:pBdr>
        <w:top w:val="nil"/>
        <w:left w:val="nil"/>
        <w:bottom w:val="nil"/>
        <w:right w:val="nil"/>
        <w:between w:val="nil"/>
      </w:pBdr>
      <w:spacing w:after="600" w:line="276" w:lineRule="auto"/>
    </w:pPr>
    <w:rPr>
      <w:rFonts w:ascii="Cambria" w:eastAsia="Cambria" w:hAnsi="Cambria" w:cs="Cambria"/>
      <w:i/>
      <w:color w:val="000000"/>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F6ED9"/>
    <w:pPr>
      <w:tabs>
        <w:tab w:val="center" w:pos="4680"/>
        <w:tab w:val="right" w:pos="9360"/>
      </w:tabs>
    </w:pPr>
  </w:style>
  <w:style w:type="character" w:customStyle="1" w:styleId="HeaderChar">
    <w:name w:val="Header Char"/>
    <w:basedOn w:val="DefaultParagraphFont"/>
    <w:link w:val="Header"/>
    <w:uiPriority w:val="99"/>
    <w:rsid w:val="009F6ED9"/>
  </w:style>
  <w:style w:type="paragraph" w:styleId="Footer">
    <w:name w:val="footer"/>
    <w:basedOn w:val="Normal"/>
    <w:link w:val="FooterChar"/>
    <w:uiPriority w:val="99"/>
    <w:unhideWhenUsed/>
    <w:rsid w:val="009F6ED9"/>
    <w:pPr>
      <w:tabs>
        <w:tab w:val="center" w:pos="4680"/>
        <w:tab w:val="right" w:pos="9360"/>
      </w:tabs>
    </w:pPr>
  </w:style>
  <w:style w:type="character" w:customStyle="1" w:styleId="FooterChar">
    <w:name w:val="Footer Char"/>
    <w:basedOn w:val="DefaultParagraphFont"/>
    <w:link w:val="Footer"/>
    <w:uiPriority w:val="99"/>
    <w:rsid w:val="009F6ED9"/>
  </w:style>
  <w:style w:type="character" w:styleId="Hyperlink">
    <w:name w:val="Hyperlink"/>
    <w:basedOn w:val="DefaultParagraphFont"/>
    <w:uiPriority w:val="99"/>
    <w:rsid w:val="009F6ED9"/>
    <w:rPr>
      <w:color w:val="0000FF"/>
      <w:u w:val="single"/>
    </w:rPr>
  </w:style>
  <w:style w:type="paragraph" w:styleId="NormalWeb">
    <w:name w:val="Normal (Web)"/>
    <w:basedOn w:val="Normal"/>
    <w:uiPriority w:val="99"/>
    <w:unhideWhenUsed/>
    <w:rsid w:val="009F6ED9"/>
    <w:pPr>
      <w:spacing w:after="80"/>
      <w:ind w:left="1080"/>
    </w:pPr>
    <w:rPr>
      <w:rFonts w:eastAsiaTheme="minorEastAsia" w:cstheme="minorBidi"/>
      <w:lang w:bidi="en-US"/>
    </w:rPr>
  </w:style>
  <w:style w:type="paragraph" w:styleId="ListParagraph">
    <w:name w:val="List Paragraph"/>
    <w:basedOn w:val="Normal"/>
    <w:uiPriority w:val="1"/>
    <w:qFormat/>
    <w:rsid w:val="00ED3B11"/>
    <w:pPr>
      <w:ind w:left="720"/>
      <w:contextualSpacing/>
    </w:pPr>
  </w:style>
  <w:style w:type="character" w:customStyle="1" w:styleId="UnresolvedMention1">
    <w:name w:val="Unresolved Mention1"/>
    <w:basedOn w:val="DefaultParagraphFont"/>
    <w:uiPriority w:val="99"/>
    <w:semiHidden/>
    <w:unhideWhenUsed/>
    <w:rsid w:val="00570D8C"/>
    <w:rPr>
      <w:color w:val="605E5C"/>
      <w:shd w:val="clear" w:color="auto" w:fill="E1DFDD"/>
    </w:rPr>
  </w:style>
  <w:style w:type="table" w:styleId="TableGrid">
    <w:name w:val="Table Grid"/>
    <w:basedOn w:val="TableNormal"/>
    <w:uiPriority w:val="39"/>
    <w:rsid w:val="00DF3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spacing">
    <w:name w:val="x_msonospacing"/>
    <w:basedOn w:val="Normal"/>
    <w:rsid w:val="0010120B"/>
    <w:pPr>
      <w:spacing w:before="100" w:beforeAutospacing="1" w:after="100" w:afterAutospacing="1"/>
    </w:pPr>
  </w:style>
  <w:style w:type="paragraph" w:customStyle="1" w:styleId="xmsonormal">
    <w:name w:val="x_msonormal"/>
    <w:basedOn w:val="Normal"/>
    <w:rsid w:val="0010120B"/>
    <w:pPr>
      <w:spacing w:before="100" w:beforeAutospacing="1" w:after="100" w:afterAutospacing="1"/>
    </w:pPr>
  </w:style>
  <w:style w:type="table" w:customStyle="1" w:styleId="GridTable1Light1">
    <w:name w:val="Grid Table 1 Light1"/>
    <w:basedOn w:val="TableNormal"/>
    <w:uiPriority w:val="46"/>
    <w:rsid w:val="002E1B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2E1B97"/>
    <w:rPr>
      <w:i/>
      <w:iCs/>
    </w:rPr>
  </w:style>
  <w:style w:type="table" w:customStyle="1" w:styleId="GridTable41">
    <w:name w:val="Grid Table 41"/>
    <w:basedOn w:val="TableNormal"/>
    <w:uiPriority w:val="49"/>
    <w:rsid w:val="002103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F46265"/>
    <w:rPr>
      <w:color w:val="800080" w:themeColor="followedHyperlink"/>
      <w:u w:val="single"/>
    </w:rPr>
  </w:style>
  <w:style w:type="paragraph" w:styleId="TOC1">
    <w:name w:val="toc 1"/>
    <w:basedOn w:val="Normal"/>
    <w:next w:val="Normal"/>
    <w:autoRedefine/>
    <w:uiPriority w:val="39"/>
    <w:unhideWhenUsed/>
    <w:rsid w:val="00264A49"/>
    <w:pPr>
      <w:spacing w:after="100"/>
    </w:pPr>
  </w:style>
  <w:style w:type="paragraph" w:styleId="TOC2">
    <w:name w:val="toc 2"/>
    <w:basedOn w:val="Normal"/>
    <w:next w:val="Normal"/>
    <w:autoRedefine/>
    <w:uiPriority w:val="39"/>
    <w:unhideWhenUsed/>
    <w:rsid w:val="00264A49"/>
    <w:pPr>
      <w:spacing w:after="100"/>
      <w:ind w:left="240"/>
    </w:pPr>
  </w:style>
  <w:style w:type="paragraph" w:styleId="BalloonText">
    <w:name w:val="Balloon Text"/>
    <w:basedOn w:val="Normal"/>
    <w:link w:val="BalloonTextChar"/>
    <w:uiPriority w:val="99"/>
    <w:semiHidden/>
    <w:unhideWhenUsed/>
    <w:rsid w:val="00D076D8"/>
    <w:rPr>
      <w:rFonts w:ascii="Tahoma" w:hAnsi="Tahoma" w:cs="Tahoma"/>
      <w:sz w:val="16"/>
      <w:szCs w:val="16"/>
    </w:rPr>
  </w:style>
  <w:style w:type="character" w:customStyle="1" w:styleId="BalloonTextChar">
    <w:name w:val="Balloon Text Char"/>
    <w:basedOn w:val="DefaultParagraphFont"/>
    <w:link w:val="BalloonText"/>
    <w:uiPriority w:val="99"/>
    <w:semiHidden/>
    <w:rsid w:val="00D076D8"/>
    <w:rPr>
      <w:rFonts w:ascii="Tahoma" w:eastAsia="Times New Roman" w:hAnsi="Tahoma" w:cs="Tahoma"/>
      <w:color w:val="auto"/>
      <w:sz w:val="16"/>
      <w:szCs w:val="16"/>
    </w:rPr>
  </w:style>
  <w:style w:type="paragraph" w:styleId="TOCHeading">
    <w:name w:val="TOC Heading"/>
    <w:basedOn w:val="Heading1"/>
    <w:next w:val="Normal"/>
    <w:uiPriority w:val="39"/>
    <w:unhideWhenUsed/>
    <w:qFormat/>
    <w:rsid w:val="00037DAF"/>
    <w:pPr>
      <w:keepNext/>
      <w:keepLines/>
      <w:widowControl/>
      <w:pBdr>
        <w:top w:val="none" w:sz="0" w:space="0" w:color="auto"/>
        <w:left w:val="none" w:sz="0" w:space="0" w:color="auto"/>
        <w:bottom w:val="none" w:sz="0" w:space="0" w:color="auto"/>
        <w:right w:val="none" w:sz="0" w:space="0" w:color="auto"/>
        <w:between w:val="none" w:sz="0" w:space="0" w:color="auto"/>
      </w:pBdr>
      <w:spacing w:before="240" w:line="259" w:lineRule="auto"/>
      <w:ind w:left="0" w:firstLine="0"/>
      <w:contextualSpacing w:val="0"/>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037DAF"/>
    <w:pPr>
      <w:spacing w:after="100" w:line="259" w:lineRule="auto"/>
      <w:ind w:left="440"/>
    </w:pPr>
    <w:rPr>
      <w:rFonts w:asciiTheme="minorHAnsi" w:eastAsiaTheme="minorEastAsia" w:hAnsiTheme="minorHAnsi"/>
      <w:sz w:val="22"/>
      <w:szCs w:val="22"/>
    </w:rPr>
  </w:style>
  <w:style w:type="character" w:customStyle="1" w:styleId="UnresolvedMention2">
    <w:name w:val="Unresolved Mention2"/>
    <w:basedOn w:val="DefaultParagraphFont"/>
    <w:uiPriority w:val="99"/>
    <w:semiHidden/>
    <w:unhideWhenUsed/>
    <w:rsid w:val="00B57D74"/>
    <w:rPr>
      <w:color w:val="605E5C"/>
      <w:shd w:val="clear" w:color="auto" w:fill="E1DFDD"/>
    </w:rPr>
  </w:style>
  <w:style w:type="paragraph" w:styleId="BodyText">
    <w:name w:val="Body Text"/>
    <w:basedOn w:val="Normal"/>
    <w:link w:val="BodyTextChar"/>
    <w:rsid w:val="00086CF9"/>
    <w:pPr>
      <w:widowControl w:val="0"/>
      <w:spacing w:after="140" w:line="288" w:lineRule="auto"/>
    </w:pPr>
    <w:rPr>
      <w:rFonts w:ascii="Liberation Serif" w:eastAsia="Noto Sans CJK SC Regular" w:hAnsi="Liberation Serif" w:cs="FreeSans"/>
      <w:lang w:val="fr-FR" w:eastAsia="zh-CN" w:bidi="hi-IN"/>
    </w:rPr>
  </w:style>
  <w:style w:type="character" w:customStyle="1" w:styleId="BodyTextChar">
    <w:name w:val="Body Text Char"/>
    <w:basedOn w:val="DefaultParagraphFont"/>
    <w:link w:val="BodyText"/>
    <w:rsid w:val="00086CF9"/>
    <w:rPr>
      <w:rFonts w:ascii="Liberation Serif" w:eastAsia="Noto Sans CJK SC Regular" w:hAnsi="Liberation Serif" w:cs="FreeSans"/>
      <w:color w:val="auto"/>
      <w:sz w:val="24"/>
      <w:szCs w:val="24"/>
      <w:lang w:val="fr-FR" w:eastAsia="zh-CN" w:bidi="hi-IN"/>
    </w:rPr>
  </w:style>
  <w:style w:type="character" w:customStyle="1" w:styleId="Heading2Char">
    <w:name w:val="Heading 2 Char"/>
    <w:basedOn w:val="DefaultParagraphFont"/>
    <w:link w:val="Heading2"/>
    <w:rsid w:val="00931214"/>
    <w:rPr>
      <w:rFonts w:ascii="Questrial" w:eastAsia="Questrial" w:hAnsi="Questrial" w:cs="Questrial"/>
      <w:b/>
      <w:sz w:val="28"/>
      <w:szCs w:val="28"/>
    </w:rPr>
  </w:style>
  <w:style w:type="character" w:customStyle="1" w:styleId="UnresolvedMention">
    <w:name w:val="Unresolved Mention"/>
    <w:basedOn w:val="DefaultParagraphFont"/>
    <w:uiPriority w:val="99"/>
    <w:semiHidden/>
    <w:unhideWhenUsed/>
    <w:rsid w:val="00166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27656">
      <w:bodyDiv w:val="1"/>
      <w:marLeft w:val="0"/>
      <w:marRight w:val="0"/>
      <w:marTop w:val="0"/>
      <w:marBottom w:val="0"/>
      <w:divBdr>
        <w:top w:val="none" w:sz="0" w:space="0" w:color="auto"/>
        <w:left w:val="none" w:sz="0" w:space="0" w:color="auto"/>
        <w:bottom w:val="none" w:sz="0" w:space="0" w:color="auto"/>
        <w:right w:val="none" w:sz="0" w:space="0" w:color="auto"/>
      </w:divBdr>
      <w:divsChild>
        <w:div w:id="7753086">
          <w:marLeft w:val="0"/>
          <w:marRight w:val="0"/>
          <w:marTop w:val="0"/>
          <w:marBottom w:val="0"/>
          <w:divBdr>
            <w:top w:val="none" w:sz="0" w:space="0" w:color="auto"/>
            <w:left w:val="none" w:sz="0" w:space="0" w:color="auto"/>
            <w:bottom w:val="none" w:sz="0" w:space="0" w:color="auto"/>
            <w:right w:val="none" w:sz="0" w:space="0" w:color="auto"/>
          </w:divBdr>
          <w:divsChild>
            <w:div w:id="313338950">
              <w:marLeft w:val="0"/>
              <w:marRight w:val="0"/>
              <w:marTop w:val="0"/>
              <w:marBottom w:val="0"/>
              <w:divBdr>
                <w:top w:val="none" w:sz="0" w:space="0" w:color="auto"/>
                <w:left w:val="none" w:sz="0" w:space="0" w:color="auto"/>
                <w:bottom w:val="none" w:sz="0" w:space="0" w:color="auto"/>
                <w:right w:val="none" w:sz="0" w:space="0" w:color="auto"/>
              </w:divBdr>
            </w:div>
            <w:div w:id="676542985">
              <w:marLeft w:val="0"/>
              <w:marRight w:val="0"/>
              <w:marTop w:val="0"/>
              <w:marBottom w:val="0"/>
              <w:divBdr>
                <w:top w:val="none" w:sz="0" w:space="0" w:color="auto"/>
                <w:left w:val="none" w:sz="0" w:space="0" w:color="auto"/>
                <w:bottom w:val="none" w:sz="0" w:space="0" w:color="auto"/>
                <w:right w:val="none" w:sz="0" w:space="0" w:color="auto"/>
              </w:divBdr>
            </w:div>
            <w:div w:id="1083182786">
              <w:marLeft w:val="0"/>
              <w:marRight w:val="0"/>
              <w:marTop w:val="0"/>
              <w:marBottom w:val="0"/>
              <w:divBdr>
                <w:top w:val="none" w:sz="0" w:space="0" w:color="auto"/>
                <w:left w:val="none" w:sz="0" w:space="0" w:color="auto"/>
                <w:bottom w:val="none" w:sz="0" w:space="0" w:color="auto"/>
                <w:right w:val="none" w:sz="0" w:space="0" w:color="auto"/>
              </w:divBdr>
            </w:div>
            <w:div w:id="17469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9791">
      <w:bodyDiv w:val="1"/>
      <w:marLeft w:val="0"/>
      <w:marRight w:val="0"/>
      <w:marTop w:val="0"/>
      <w:marBottom w:val="0"/>
      <w:divBdr>
        <w:top w:val="none" w:sz="0" w:space="0" w:color="auto"/>
        <w:left w:val="none" w:sz="0" w:space="0" w:color="auto"/>
        <w:bottom w:val="none" w:sz="0" w:space="0" w:color="auto"/>
        <w:right w:val="none" w:sz="0" w:space="0" w:color="auto"/>
      </w:divBdr>
    </w:div>
    <w:div w:id="173080996">
      <w:bodyDiv w:val="1"/>
      <w:marLeft w:val="0"/>
      <w:marRight w:val="0"/>
      <w:marTop w:val="0"/>
      <w:marBottom w:val="0"/>
      <w:divBdr>
        <w:top w:val="none" w:sz="0" w:space="0" w:color="auto"/>
        <w:left w:val="none" w:sz="0" w:space="0" w:color="auto"/>
        <w:bottom w:val="none" w:sz="0" w:space="0" w:color="auto"/>
        <w:right w:val="none" w:sz="0" w:space="0" w:color="auto"/>
      </w:divBdr>
      <w:divsChild>
        <w:div w:id="88506230">
          <w:marLeft w:val="0"/>
          <w:marRight w:val="0"/>
          <w:marTop w:val="0"/>
          <w:marBottom w:val="0"/>
          <w:divBdr>
            <w:top w:val="none" w:sz="0" w:space="0" w:color="auto"/>
            <w:left w:val="none" w:sz="0" w:space="0" w:color="auto"/>
            <w:bottom w:val="none" w:sz="0" w:space="0" w:color="auto"/>
            <w:right w:val="none" w:sz="0" w:space="0" w:color="auto"/>
          </w:divBdr>
          <w:divsChild>
            <w:div w:id="16137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237">
      <w:bodyDiv w:val="1"/>
      <w:marLeft w:val="0"/>
      <w:marRight w:val="0"/>
      <w:marTop w:val="0"/>
      <w:marBottom w:val="0"/>
      <w:divBdr>
        <w:top w:val="none" w:sz="0" w:space="0" w:color="auto"/>
        <w:left w:val="none" w:sz="0" w:space="0" w:color="auto"/>
        <w:bottom w:val="none" w:sz="0" w:space="0" w:color="auto"/>
        <w:right w:val="none" w:sz="0" w:space="0" w:color="auto"/>
      </w:divBdr>
    </w:div>
    <w:div w:id="204753026">
      <w:bodyDiv w:val="1"/>
      <w:marLeft w:val="0"/>
      <w:marRight w:val="0"/>
      <w:marTop w:val="0"/>
      <w:marBottom w:val="0"/>
      <w:divBdr>
        <w:top w:val="none" w:sz="0" w:space="0" w:color="auto"/>
        <w:left w:val="none" w:sz="0" w:space="0" w:color="auto"/>
        <w:bottom w:val="none" w:sz="0" w:space="0" w:color="auto"/>
        <w:right w:val="none" w:sz="0" w:space="0" w:color="auto"/>
      </w:divBdr>
    </w:div>
    <w:div w:id="217667649">
      <w:bodyDiv w:val="1"/>
      <w:marLeft w:val="0"/>
      <w:marRight w:val="0"/>
      <w:marTop w:val="0"/>
      <w:marBottom w:val="0"/>
      <w:divBdr>
        <w:top w:val="none" w:sz="0" w:space="0" w:color="auto"/>
        <w:left w:val="none" w:sz="0" w:space="0" w:color="auto"/>
        <w:bottom w:val="none" w:sz="0" w:space="0" w:color="auto"/>
        <w:right w:val="none" w:sz="0" w:space="0" w:color="auto"/>
      </w:divBdr>
      <w:divsChild>
        <w:div w:id="158231506">
          <w:marLeft w:val="0"/>
          <w:marRight w:val="0"/>
          <w:marTop w:val="0"/>
          <w:marBottom w:val="0"/>
          <w:divBdr>
            <w:top w:val="none" w:sz="0" w:space="0" w:color="auto"/>
            <w:left w:val="none" w:sz="0" w:space="0" w:color="auto"/>
            <w:bottom w:val="none" w:sz="0" w:space="0" w:color="auto"/>
            <w:right w:val="none" w:sz="0" w:space="0" w:color="auto"/>
          </w:divBdr>
          <w:divsChild>
            <w:div w:id="41635280">
              <w:marLeft w:val="0"/>
              <w:marRight w:val="0"/>
              <w:marTop w:val="0"/>
              <w:marBottom w:val="0"/>
              <w:divBdr>
                <w:top w:val="none" w:sz="0" w:space="0" w:color="auto"/>
                <w:left w:val="none" w:sz="0" w:space="0" w:color="auto"/>
                <w:bottom w:val="none" w:sz="0" w:space="0" w:color="auto"/>
                <w:right w:val="none" w:sz="0" w:space="0" w:color="auto"/>
              </w:divBdr>
            </w:div>
            <w:div w:id="715393732">
              <w:marLeft w:val="0"/>
              <w:marRight w:val="0"/>
              <w:marTop w:val="0"/>
              <w:marBottom w:val="0"/>
              <w:divBdr>
                <w:top w:val="none" w:sz="0" w:space="0" w:color="auto"/>
                <w:left w:val="none" w:sz="0" w:space="0" w:color="auto"/>
                <w:bottom w:val="none" w:sz="0" w:space="0" w:color="auto"/>
                <w:right w:val="none" w:sz="0" w:space="0" w:color="auto"/>
              </w:divBdr>
            </w:div>
            <w:div w:id="1406032605">
              <w:marLeft w:val="0"/>
              <w:marRight w:val="0"/>
              <w:marTop w:val="0"/>
              <w:marBottom w:val="0"/>
              <w:divBdr>
                <w:top w:val="none" w:sz="0" w:space="0" w:color="auto"/>
                <w:left w:val="none" w:sz="0" w:space="0" w:color="auto"/>
                <w:bottom w:val="none" w:sz="0" w:space="0" w:color="auto"/>
                <w:right w:val="none" w:sz="0" w:space="0" w:color="auto"/>
              </w:divBdr>
            </w:div>
            <w:div w:id="20738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17705">
      <w:bodyDiv w:val="1"/>
      <w:marLeft w:val="0"/>
      <w:marRight w:val="0"/>
      <w:marTop w:val="0"/>
      <w:marBottom w:val="0"/>
      <w:divBdr>
        <w:top w:val="none" w:sz="0" w:space="0" w:color="auto"/>
        <w:left w:val="none" w:sz="0" w:space="0" w:color="auto"/>
        <w:bottom w:val="none" w:sz="0" w:space="0" w:color="auto"/>
        <w:right w:val="none" w:sz="0" w:space="0" w:color="auto"/>
      </w:divBdr>
      <w:divsChild>
        <w:div w:id="704646799">
          <w:marLeft w:val="0"/>
          <w:marRight w:val="0"/>
          <w:marTop w:val="0"/>
          <w:marBottom w:val="0"/>
          <w:divBdr>
            <w:top w:val="none" w:sz="0" w:space="0" w:color="auto"/>
            <w:left w:val="none" w:sz="0" w:space="0" w:color="auto"/>
            <w:bottom w:val="none" w:sz="0" w:space="0" w:color="auto"/>
            <w:right w:val="none" w:sz="0" w:space="0" w:color="auto"/>
          </w:divBdr>
          <w:divsChild>
            <w:div w:id="4404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8245">
      <w:bodyDiv w:val="1"/>
      <w:marLeft w:val="0"/>
      <w:marRight w:val="0"/>
      <w:marTop w:val="0"/>
      <w:marBottom w:val="0"/>
      <w:divBdr>
        <w:top w:val="none" w:sz="0" w:space="0" w:color="auto"/>
        <w:left w:val="none" w:sz="0" w:space="0" w:color="auto"/>
        <w:bottom w:val="none" w:sz="0" w:space="0" w:color="auto"/>
        <w:right w:val="none" w:sz="0" w:space="0" w:color="auto"/>
      </w:divBdr>
    </w:div>
    <w:div w:id="305596655">
      <w:bodyDiv w:val="1"/>
      <w:marLeft w:val="0"/>
      <w:marRight w:val="0"/>
      <w:marTop w:val="0"/>
      <w:marBottom w:val="0"/>
      <w:divBdr>
        <w:top w:val="none" w:sz="0" w:space="0" w:color="auto"/>
        <w:left w:val="none" w:sz="0" w:space="0" w:color="auto"/>
        <w:bottom w:val="none" w:sz="0" w:space="0" w:color="auto"/>
        <w:right w:val="none" w:sz="0" w:space="0" w:color="auto"/>
      </w:divBdr>
    </w:div>
    <w:div w:id="313266197">
      <w:bodyDiv w:val="1"/>
      <w:marLeft w:val="0"/>
      <w:marRight w:val="0"/>
      <w:marTop w:val="0"/>
      <w:marBottom w:val="0"/>
      <w:divBdr>
        <w:top w:val="none" w:sz="0" w:space="0" w:color="auto"/>
        <w:left w:val="none" w:sz="0" w:space="0" w:color="auto"/>
        <w:bottom w:val="none" w:sz="0" w:space="0" w:color="auto"/>
        <w:right w:val="none" w:sz="0" w:space="0" w:color="auto"/>
      </w:divBdr>
    </w:div>
    <w:div w:id="335695971">
      <w:bodyDiv w:val="1"/>
      <w:marLeft w:val="0"/>
      <w:marRight w:val="0"/>
      <w:marTop w:val="0"/>
      <w:marBottom w:val="0"/>
      <w:divBdr>
        <w:top w:val="none" w:sz="0" w:space="0" w:color="auto"/>
        <w:left w:val="none" w:sz="0" w:space="0" w:color="auto"/>
        <w:bottom w:val="none" w:sz="0" w:space="0" w:color="auto"/>
        <w:right w:val="none" w:sz="0" w:space="0" w:color="auto"/>
      </w:divBdr>
    </w:div>
    <w:div w:id="345061073">
      <w:bodyDiv w:val="1"/>
      <w:marLeft w:val="0"/>
      <w:marRight w:val="0"/>
      <w:marTop w:val="0"/>
      <w:marBottom w:val="0"/>
      <w:divBdr>
        <w:top w:val="none" w:sz="0" w:space="0" w:color="auto"/>
        <w:left w:val="none" w:sz="0" w:space="0" w:color="auto"/>
        <w:bottom w:val="none" w:sz="0" w:space="0" w:color="auto"/>
        <w:right w:val="none" w:sz="0" w:space="0" w:color="auto"/>
      </w:divBdr>
    </w:div>
    <w:div w:id="351344930">
      <w:bodyDiv w:val="1"/>
      <w:marLeft w:val="0"/>
      <w:marRight w:val="0"/>
      <w:marTop w:val="0"/>
      <w:marBottom w:val="0"/>
      <w:divBdr>
        <w:top w:val="none" w:sz="0" w:space="0" w:color="auto"/>
        <w:left w:val="none" w:sz="0" w:space="0" w:color="auto"/>
        <w:bottom w:val="none" w:sz="0" w:space="0" w:color="auto"/>
        <w:right w:val="none" w:sz="0" w:space="0" w:color="auto"/>
      </w:divBdr>
    </w:div>
    <w:div w:id="359672649">
      <w:bodyDiv w:val="1"/>
      <w:marLeft w:val="0"/>
      <w:marRight w:val="0"/>
      <w:marTop w:val="0"/>
      <w:marBottom w:val="0"/>
      <w:divBdr>
        <w:top w:val="none" w:sz="0" w:space="0" w:color="auto"/>
        <w:left w:val="none" w:sz="0" w:space="0" w:color="auto"/>
        <w:bottom w:val="none" w:sz="0" w:space="0" w:color="auto"/>
        <w:right w:val="none" w:sz="0" w:space="0" w:color="auto"/>
      </w:divBdr>
    </w:div>
    <w:div w:id="367996462">
      <w:bodyDiv w:val="1"/>
      <w:marLeft w:val="0"/>
      <w:marRight w:val="0"/>
      <w:marTop w:val="0"/>
      <w:marBottom w:val="0"/>
      <w:divBdr>
        <w:top w:val="none" w:sz="0" w:space="0" w:color="auto"/>
        <w:left w:val="none" w:sz="0" w:space="0" w:color="auto"/>
        <w:bottom w:val="none" w:sz="0" w:space="0" w:color="auto"/>
        <w:right w:val="none" w:sz="0" w:space="0" w:color="auto"/>
      </w:divBdr>
    </w:div>
    <w:div w:id="386760386">
      <w:bodyDiv w:val="1"/>
      <w:marLeft w:val="0"/>
      <w:marRight w:val="0"/>
      <w:marTop w:val="0"/>
      <w:marBottom w:val="0"/>
      <w:divBdr>
        <w:top w:val="none" w:sz="0" w:space="0" w:color="auto"/>
        <w:left w:val="none" w:sz="0" w:space="0" w:color="auto"/>
        <w:bottom w:val="none" w:sz="0" w:space="0" w:color="auto"/>
        <w:right w:val="none" w:sz="0" w:space="0" w:color="auto"/>
      </w:divBdr>
      <w:divsChild>
        <w:div w:id="1671172892">
          <w:marLeft w:val="0"/>
          <w:marRight w:val="0"/>
          <w:marTop w:val="0"/>
          <w:marBottom w:val="0"/>
          <w:divBdr>
            <w:top w:val="none" w:sz="0" w:space="0" w:color="auto"/>
            <w:left w:val="none" w:sz="0" w:space="0" w:color="auto"/>
            <w:bottom w:val="none" w:sz="0" w:space="0" w:color="auto"/>
            <w:right w:val="none" w:sz="0" w:space="0" w:color="auto"/>
          </w:divBdr>
          <w:divsChild>
            <w:div w:id="15884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7209">
      <w:bodyDiv w:val="1"/>
      <w:marLeft w:val="0"/>
      <w:marRight w:val="0"/>
      <w:marTop w:val="0"/>
      <w:marBottom w:val="0"/>
      <w:divBdr>
        <w:top w:val="none" w:sz="0" w:space="0" w:color="auto"/>
        <w:left w:val="none" w:sz="0" w:space="0" w:color="auto"/>
        <w:bottom w:val="none" w:sz="0" w:space="0" w:color="auto"/>
        <w:right w:val="none" w:sz="0" w:space="0" w:color="auto"/>
      </w:divBdr>
    </w:div>
    <w:div w:id="427237567">
      <w:bodyDiv w:val="1"/>
      <w:marLeft w:val="0"/>
      <w:marRight w:val="0"/>
      <w:marTop w:val="0"/>
      <w:marBottom w:val="0"/>
      <w:divBdr>
        <w:top w:val="none" w:sz="0" w:space="0" w:color="auto"/>
        <w:left w:val="none" w:sz="0" w:space="0" w:color="auto"/>
        <w:bottom w:val="none" w:sz="0" w:space="0" w:color="auto"/>
        <w:right w:val="none" w:sz="0" w:space="0" w:color="auto"/>
      </w:divBdr>
    </w:div>
    <w:div w:id="488861144">
      <w:bodyDiv w:val="1"/>
      <w:marLeft w:val="0"/>
      <w:marRight w:val="0"/>
      <w:marTop w:val="0"/>
      <w:marBottom w:val="0"/>
      <w:divBdr>
        <w:top w:val="none" w:sz="0" w:space="0" w:color="auto"/>
        <w:left w:val="none" w:sz="0" w:space="0" w:color="auto"/>
        <w:bottom w:val="none" w:sz="0" w:space="0" w:color="auto"/>
        <w:right w:val="none" w:sz="0" w:space="0" w:color="auto"/>
      </w:divBdr>
      <w:divsChild>
        <w:div w:id="102574447">
          <w:marLeft w:val="0"/>
          <w:marRight w:val="0"/>
          <w:marTop w:val="0"/>
          <w:marBottom w:val="0"/>
          <w:divBdr>
            <w:top w:val="none" w:sz="0" w:space="0" w:color="auto"/>
            <w:left w:val="none" w:sz="0" w:space="0" w:color="auto"/>
            <w:bottom w:val="none" w:sz="0" w:space="0" w:color="auto"/>
            <w:right w:val="none" w:sz="0" w:space="0" w:color="auto"/>
          </w:divBdr>
          <w:divsChild>
            <w:div w:id="215941667">
              <w:marLeft w:val="0"/>
              <w:marRight w:val="0"/>
              <w:marTop w:val="0"/>
              <w:marBottom w:val="0"/>
              <w:divBdr>
                <w:top w:val="none" w:sz="0" w:space="0" w:color="auto"/>
                <w:left w:val="none" w:sz="0" w:space="0" w:color="auto"/>
                <w:bottom w:val="none" w:sz="0" w:space="0" w:color="auto"/>
                <w:right w:val="none" w:sz="0" w:space="0" w:color="auto"/>
              </w:divBdr>
              <w:divsChild>
                <w:div w:id="4316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89963">
      <w:bodyDiv w:val="1"/>
      <w:marLeft w:val="0"/>
      <w:marRight w:val="0"/>
      <w:marTop w:val="0"/>
      <w:marBottom w:val="0"/>
      <w:divBdr>
        <w:top w:val="none" w:sz="0" w:space="0" w:color="auto"/>
        <w:left w:val="none" w:sz="0" w:space="0" w:color="auto"/>
        <w:bottom w:val="none" w:sz="0" w:space="0" w:color="auto"/>
        <w:right w:val="none" w:sz="0" w:space="0" w:color="auto"/>
      </w:divBdr>
    </w:div>
    <w:div w:id="511914747">
      <w:bodyDiv w:val="1"/>
      <w:marLeft w:val="0"/>
      <w:marRight w:val="0"/>
      <w:marTop w:val="0"/>
      <w:marBottom w:val="0"/>
      <w:divBdr>
        <w:top w:val="none" w:sz="0" w:space="0" w:color="auto"/>
        <w:left w:val="none" w:sz="0" w:space="0" w:color="auto"/>
        <w:bottom w:val="none" w:sz="0" w:space="0" w:color="auto"/>
        <w:right w:val="none" w:sz="0" w:space="0" w:color="auto"/>
      </w:divBdr>
    </w:div>
    <w:div w:id="531262991">
      <w:bodyDiv w:val="1"/>
      <w:marLeft w:val="0"/>
      <w:marRight w:val="0"/>
      <w:marTop w:val="0"/>
      <w:marBottom w:val="0"/>
      <w:divBdr>
        <w:top w:val="none" w:sz="0" w:space="0" w:color="auto"/>
        <w:left w:val="none" w:sz="0" w:space="0" w:color="auto"/>
        <w:bottom w:val="none" w:sz="0" w:space="0" w:color="auto"/>
        <w:right w:val="none" w:sz="0" w:space="0" w:color="auto"/>
      </w:divBdr>
    </w:div>
    <w:div w:id="553008921">
      <w:bodyDiv w:val="1"/>
      <w:marLeft w:val="0"/>
      <w:marRight w:val="0"/>
      <w:marTop w:val="0"/>
      <w:marBottom w:val="0"/>
      <w:divBdr>
        <w:top w:val="none" w:sz="0" w:space="0" w:color="auto"/>
        <w:left w:val="none" w:sz="0" w:space="0" w:color="auto"/>
        <w:bottom w:val="none" w:sz="0" w:space="0" w:color="auto"/>
        <w:right w:val="none" w:sz="0" w:space="0" w:color="auto"/>
      </w:divBdr>
    </w:div>
    <w:div w:id="599604098">
      <w:bodyDiv w:val="1"/>
      <w:marLeft w:val="0"/>
      <w:marRight w:val="0"/>
      <w:marTop w:val="0"/>
      <w:marBottom w:val="0"/>
      <w:divBdr>
        <w:top w:val="none" w:sz="0" w:space="0" w:color="auto"/>
        <w:left w:val="none" w:sz="0" w:space="0" w:color="auto"/>
        <w:bottom w:val="none" w:sz="0" w:space="0" w:color="auto"/>
        <w:right w:val="none" w:sz="0" w:space="0" w:color="auto"/>
      </w:divBdr>
    </w:div>
    <w:div w:id="611327820">
      <w:bodyDiv w:val="1"/>
      <w:marLeft w:val="0"/>
      <w:marRight w:val="0"/>
      <w:marTop w:val="0"/>
      <w:marBottom w:val="0"/>
      <w:divBdr>
        <w:top w:val="none" w:sz="0" w:space="0" w:color="auto"/>
        <w:left w:val="none" w:sz="0" w:space="0" w:color="auto"/>
        <w:bottom w:val="none" w:sz="0" w:space="0" w:color="auto"/>
        <w:right w:val="none" w:sz="0" w:space="0" w:color="auto"/>
      </w:divBdr>
    </w:div>
    <w:div w:id="616834526">
      <w:bodyDiv w:val="1"/>
      <w:marLeft w:val="0"/>
      <w:marRight w:val="0"/>
      <w:marTop w:val="0"/>
      <w:marBottom w:val="0"/>
      <w:divBdr>
        <w:top w:val="none" w:sz="0" w:space="0" w:color="auto"/>
        <w:left w:val="none" w:sz="0" w:space="0" w:color="auto"/>
        <w:bottom w:val="none" w:sz="0" w:space="0" w:color="auto"/>
        <w:right w:val="none" w:sz="0" w:space="0" w:color="auto"/>
      </w:divBdr>
    </w:div>
    <w:div w:id="630864025">
      <w:bodyDiv w:val="1"/>
      <w:marLeft w:val="0"/>
      <w:marRight w:val="0"/>
      <w:marTop w:val="0"/>
      <w:marBottom w:val="0"/>
      <w:divBdr>
        <w:top w:val="none" w:sz="0" w:space="0" w:color="auto"/>
        <w:left w:val="none" w:sz="0" w:space="0" w:color="auto"/>
        <w:bottom w:val="none" w:sz="0" w:space="0" w:color="auto"/>
        <w:right w:val="none" w:sz="0" w:space="0" w:color="auto"/>
      </w:divBdr>
    </w:div>
    <w:div w:id="649675168">
      <w:bodyDiv w:val="1"/>
      <w:marLeft w:val="0"/>
      <w:marRight w:val="0"/>
      <w:marTop w:val="0"/>
      <w:marBottom w:val="0"/>
      <w:divBdr>
        <w:top w:val="none" w:sz="0" w:space="0" w:color="auto"/>
        <w:left w:val="none" w:sz="0" w:space="0" w:color="auto"/>
        <w:bottom w:val="none" w:sz="0" w:space="0" w:color="auto"/>
        <w:right w:val="none" w:sz="0" w:space="0" w:color="auto"/>
      </w:divBdr>
    </w:div>
    <w:div w:id="663776497">
      <w:bodyDiv w:val="1"/>
      <w:marLeft w:val="0"/>
      <w:marRight w:val="0"/>
      <w:marTop w:val="0"/>
      <w:marBottom w:val="0"/>
      <w:divBdr>
        <w:top w:val="none" w:sz="0" w:space="0" w:color="auto"/>
        <w:left w:val="none" w:sz="0" w:space="0" w:color="auto"/>
        <w:bottom w:val="none" w:sz="0" w:space="0" w:color="auto"/>
        <w:right w:val="none" w:sz="0" w:space="0" w:color="auto"/>
      </w:divBdr>
    </w:div>
    <w:div w:id="67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41010932">
          <w:marLeft w:val="0"/>
          <w:marRight w:val="0"/>
          <w:marTop w:val="0"/>
          <w:marBottom w:val="0"/>
          <w:divBdr>
            <w:top w:val="none" w:sz="0" w:space="0" w:color="auto"/>
            <w:left w:val="none" w:sz="0" w:space="0" w:color="auto"/>
            <w:bottom w:val="none" w:sz="0" w:space="0" w:color="auto"/>
            <w:right w:val="none" w:sz="0" w:space="0" w:color="auto"/>
          </w:divBdr>
          <w:divsChild>
            <w:div w:id="9588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0562">
      <w:bodyDiv w:val="1"/>
      <w:marLeft w:val="0"/>
      <w:marRight w:val="0"/>
      <w:marTop w:val="0"/>
      <w:marBottom w:val="0"/>
      <w:divBdr>
        <w:top w:val="none" w:sz="0" w:space="0" w:color="auto"/>
        <w:left w:val="none" w:sz="0" w:space="0" w:color="auto"/>
        <w:bottom w:val="none" w:sz="0" w:space="0" w:color="auto"/>
        <w:right w:val="none" w:sz="0" w:space="0" w:color="auto"/>
      </w:divBdr>
    </w:div>
    <w:div w:id="788206464">
      <w:bodyDiv w:val="1"/>
      <w:marLeft w:val="0"/>
      <w:marRight w:val="0"/>
      <w:marTop w:val="0"/>
      <w:marBottom w:val="0"/>
      <w:divBdr>
        <w:top w:val="none" w:sz="0" w:space="0" w:color="auto"/>
        <w:left w:val="none" w:sz="0" w:space="0" w:color="auto"/>
        <w:bottom w:val="none" w:sz="0" w:space="0" w:color="auto"/>
        <w:right w:val="none" w:sz="0" w:space="0" w:color="auto"/>
      </w:divBdr>
    </w:div>
    <w:div w:id="802385042">
      <w:bodyDiv w:val="1"/>
      <w:marLeft w:val="0"/>
      <w:marRight w:val="0"/>
      <w:marTop w:val="0"/>
      <w:marBottom w:val="0"/>
      <w:divBdr>
        <w:top w:val="none" w:sz="0" w:space="0" w:color="auto"/>
        <w:left w:val="none" w:sz="0" w:space="0" w:color="auto"/>
        <w:bottom w:val="none" w:sz="0" w:space="0" w:color="auto"/>
        <w:right w:val="none" w:sz="0" w:space="0" w:color="auto"/>
      </w:divBdr>
    </w:div>
    <w:div w:id="838351010">
      <w:bodyDiv w:val="1"/>
      <w:marLeft w:val="0"/>
      <w:marRight w:val="0"/>
      <w:marTop w:val="0"/>
      <w:marBottom w:val="0"/>
      <w:divBdr>
        <w:top w:val="none" w:sz="0" w:space="0" w:color="auto"/>
        <w:left w:val="none" w:sz="0" w:space="0" w:color="auto"/>
        <w:bottom w:val="none" w:sz="0" w:space="0" w:color="auto"/>
        <w:right w:val="none" w:sz="0" w:space="0" w:color="auto"/>
      </w:divBdr>
    </w:div>
    <w:div w:id="846096679">
      <w:bodyDiv w:val="1"/>
      <w:marLeft w:val="0"/>
      <w:marRight w:val="0"/>
      <w:marTop w:val="0"/>
      <w:marBottom w:val="0"/>
      <w:divBdr>
        <w:top w:val="none" w:sz="0" w:space="0" w:color="auto"/>
        <w:left w:val="none" w:sz="0" w:space="0" w:color="auto"/>
        <w:bottom w:val="none" w:sz="0" w:space="0" w:color="auto"/>
        <w:right w:val="none" w:sz="0" w:space="0" w:color="auto"/>
      </w:divBdr>
    </w:div>
    <w:div w:id="892153601">
      <w:bodyDiv w:val="1"/>
      <w:marLeft w:val="0"/>
      <w:marRight w:val="0"/>
      <w:marTop w:val="0"/>
      <w:marBottom w:val="0"/>
      <w:divBdr>
        <w:top w:val="none" w:sz="0" w:space="0" w:color="auto"/>
        <w:left w:val="none" w:sz="0" w:space="0" w:color="auto"/>
        <w:bottom w:val="none" w:sz="0" w:space="0" w:color="auto"/>
        <w:right w:val="none" w:sz="0" w:space="0" w:color="auto"/>
      </w:divBdr>
    </w:div>
    <w:div w:id="927732841">
      <w:bodyDiv w:val="1"/>
      <w:marLeft w:val="0"/>
      <w:marRight w:val="0"/>
      <w:marTop w:val="0"/>
      <w:marBottom w:val="0"/>
      <w:divBdr>
        <w:top w:val="none" w:sz="0" w:space="0" w:color="auto"/>
        <w:left w:val="none" w:sz="0" w:space="0" w:color="auto"/>
        <w:bottom w:val="none" w:sz="0" w:space="0" w:color="auto"/>
        <w:right w:val="none" w:sz="0" w:space="0" w:color="auto"/>
      </w:divBdr>
      <w:divsChild>
        <w:div w:id="1332955042">
          <w:marLeft w:val="0"/>
          <w:marRight w:val="0"/>
          <w:marTop w:val="0"/>
          <w:marBottom w:val="0"/>
          <w:divBdr>
            <w:top w:val="none" w:sz="0" w:space="0" w:color="auto"/>
            <w:left w:val="none" w:sz="0" w:space="0" w:color="auto"/>
            <w:bottom w:val="none" w:sz="0" w:space="0" w:color="auto"/>
            <w:right w:val="none" w:sz="0" w:space="0" w:color="auto"/>
          </w:divBdr>
        </w:div>
      </w:divsChild>
    </w:div>
    <w:div w:id="939796380">
      <w:bodyDiv w:val="1"/>
      <w:marLeft w:val="0"/>
      <w:marRight w:val="0"/>
      <w:marTop w:val="0"/>
      <w:marBottom w:val="0"/>
      <w:divBdr>
        <w:top w:val="none" w:sz="0" w:space="0" w:color="auto"/>
        <w:left w:val="none" w:sz="0" w:space="0" w:color="auto"/>
        <w:bottom w:val="none" w:sz="0" w:space="0" w:color="auto"/>
        <w:right w:val="none" w:sz="0" w:space="0" w:color="auto"/>
      </w:divBdr>
    </w:div>
    <w:div w:id="942421963">
      <w:bodyDiv w:val="1"/>
      <w:marLeft w:val="0"/>
      <w:marRight w:val="0"/>
      <w:marTop w:val="0"/>
      <w:marBottom w:val="0"/>
      <w:divBdr>
        <w:top w:val="none" w:sz="0" w:space="0" w:color="auto"/>
        <w:left w:val="none" w:sz="0" w:space="0" w:color="auto"/>
        <w:bottom w:val="none" w:sz="0" w:space="0" w:color="auto"/>
        <w:right w:val="none" w:sz="0" w:space="0" w:color="auto"/>
      </w:divBdr>
      <w:divsChild>
        <w:div w:id="1791506651">
          <w:marLeft w:val="0"/>
          <w:marRight w:val="0"/>
          <w:marTop w:val="0"/>
          <w:marBottom w:val="0"/>
          <w:divBdr>
            <w:top w:val="none" w:sz="0" w:space="0" w:color="auto"/>
            <w:left w:val="none" w:sz="0" w:space="0" w:color="auto"/>
            <w:bottom w:val="none" w:sz="0" w:space="0" w:color="auto"/>
            <w:right w:val="none" w:sz="0" w:space="0" w:color="auto"/>
          </w:divBdr>
          <w:divsChild>
            <w:div w:id="19767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4864">
      <w:bodyDiv w:val="1"/>
      <w:marLeft w:val="0"/>
      <w:marRight w:val="0"/>
      <w:marTop w:val="0"/>
      <w:marBottom w:val="0"/>
      <w:divBdr>
        <w:top w:val="none" w:sz="0" w:space="0" w:color="auto"/>
        <w:left w:val="none" w:sz="0" w:space="0" w:color="auto"/>
        <w:bottom w:val="none" w:sz="0" w:space="0" w:color="auto"/>
        <w:right w:val="none" w:sz="0" w:space="0" w:color="auto"/>
      </w:divBdr>
    </w:div>
    <w:div w:id="975717678">
      <w:bodyDiv w:val="1"/>
      <w:marLeft w:val="0"/>
      <w:marRight w:val="0"/>
      <w:marTop w:val="0"/>
      <w:marBottom w:val="0"/>
      <w:divBdr>
        <w:top w:val="none" w:sz="0" w:space="0" w:color="auto"/>
        <w:left w:val="none" w:sz="0" w:space="0" w:color="auto"/>
        <w:bottom w:val="none" w:sz="0" w:space="0" w:color="auto"/>
        <w:right w:val="none" w:sz="0" w:space="0" w:color="auto"/>
      </w:divBdr>
      <w:divsChild>
        <w:div w:id="827785668">
          <w:marLeft w:val="0"/>
          <w:marRight w:val="0"/>
          <w:marTop w:val="0"/>
          <w:marBottom w:val="0"/>
          <w:divBdr>
            <w:top w:val="none" w:sz="0" w:space="0" w:color="auto"/>
            <w:left w:val="none" w:sz="0" w:space="0" w:color="auto"/>
            <w:bottom w:val="none" w:sz="0" w:space="0" w:color="auto"/>
            <w:right w:val="none" w:sz="0" w:space="0" w:color="auto"/>
          </w:divBdr>
          <w:divsChild>
            <w:div w:id="6538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5442">
      <w:bodyDiv w:val="1"/>
      <w:marLeft w:val="0"/>
      <w:marRight w:val="0"/>
      <w:marTop w:val="0"/>
      <w:marBottom w:val="0"/>
      <w:divBdr>
        <w:top w:val="none" w:sz="0" w:space="0" w:color="auto"/>
        <w:left w:val="none" w:sz="0" w:space="0" w:color="auto"/>
        <w:bottom w:val="none" w:sz="0" w:space="0" w:color="auto"/>
        <w:right w:val="none" w:sz="0" w:space="0" w:color="auto"/>
      </w:divBdr>
    </w:div>
    <w:div w:id="1028487218">
      <w:bodyDiv w:val="1"/>
      <w:marLeft w:val="0"/>
      <w:marRight w:val="0"/>
      <w:marTop w:val="0"/>
      <w:marBottom w:val="0"/>
      <w:divBdr>
        <w:top w:val="none" w:sz="0" w:space="0" w:color="auto"/>
        <w:left w:val="none" w:sz="0" w:space="0" w:color="auto"/>
        <w:bottom w:val="none" w:sz="0" w:space="0" w:color="auto"/>
        <w:right w:val="none" w:sz="0" w:space="0" w:color="auto"/>
      </w:divBdr>
      <w:divsChild>
        <w:div w:id="824585517">
          <w:marLeft w:val="0"/>
          <w:marRight w:val="0"/>
          <w:marTop w:val="0"/>
          <w:marBottom w:val="0"/>
          <w:divBdr>
            <w:top w:val="none" w:sz="0" w:space="0" w:color="auto"/>
            <w:left w:val="none" w:sz="0" w:space="0" w:color="auto"/>
            <w:bottom w:val="none" w:sz="0" w:space="0" w:color="auto"/>
            <w:right w:val="none" w:sz="0" w:space="0" w:color="auto"/>
          </w:divBdr>
          <w:divsChild>
            <w:div w:id="90237353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050231999">
      <w:bodyDiv w:val="1"/>
      <w:marLeft w:val="0"/>
      <w:marRight w:val="0"/>
      <w:marTop w:val="0"/>
      <w:marBottom w:val="0"/>
      <w:divBdr>
        <w:top w:val="none" w:sz="0" w:space="0" w:color="auto"/>
        <w:left w:val="none" w:sz="0" w:space="0" w:color="auto"/>
        <w:bottom w:val="none" w:sz="0" w:space="0" w:color="auto"/>
        <w:right w:val="none" w:sz="0" w:space="0" w:color="auto"/>
      </w:divBdr>
      <w:divsChild>
        <w:div w:id="616450225">
          <w:marLeft w:val="0"/>
          <w:marRight w:val="0"/>
          <w:marTop w:val="0"/>
          <w:marBottom w:val="0"/>
          <w:divBdr>
            <w:top w:val="none" w:sz="0" w:space="0" w:color="auto"/>
            <w:left w:val="none" w:sz="0" w:space="0" w:color="auto"/>
            <w:bottom w:val="none" w:sz="0" w:space="0" w:color="auto"/>
            <w:right w:val="none" w:sz="0" w:space="0" w:color="auto"/>
          </w:divBdr>
          <w:divsChild>
            <w:div w:id="325403884">
              <w:marLeft w:val="0"/>
              <w:marRight w:val="0"/>
              <w:marTop w:val="0"/>
              <w:marBottom w:val="0"/>
              <w:divBdr>
                <w:top w:val="none" w:sz="0" w:space="0" w:color="auto"/>
                <w:left w:val="none" w:sz="0" w:space="0" w:color="auto"/>
                <w:bottom w:val="none" w:sz="0" w:space="0" w:color="auto"/>
                <w:right w:val="none" w:sz="0" w:space="0" w:color="auto"/>
              </w:divBdr>
            </w:div>
            <w:div w:id="984048437">
              <w:marLeft w:val="0"/>
              <w:marRight w:val="0"/>
              <w:marTop w:val="0"/>
              <w:marBottom w:val="0"/>
              <w:divBdr>
                <w:top w:val="none" w:sz="0" w:space="0" w:color="auto"/>
                <w:left w:val="none" w:sz="0" w:space="0" w:color="auto"/>
                <w:bottom w:val="none" w:sz="0" w:space="0" w:color="auto"/>
                <w:right w:val="none" w:sz="0" w:space="0" w:color="auto"/>
              </w:divBdr>
            </w:div>
            <w:div w:id="1242056657">
              <w:marLeft w:val="0"/>
              <w:marRight w:val="0"/>
              <w:marTop w:val="0"/>
              <w:marBottom w:val="0"/>
              <w:divBdr>
                <w:top w:val="none" w:sz="0" w:space="0" w:color="auto"/>
                <w:left w:val="none" w:sz="0" w:space="0" w:color="auto"/>
                <w:bottom w:val="none" w:sz="0" w:space="0" w:color="auto"/>
                <w:right w:val="none" w:sz="0" w:space="0" w:color="auto"/>
              </w:divBdr>
            </w:div>
            <w:div w:id="18643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4264">
      <w:bodyDiv w:val="1"/>
      <w:marLeft w:val="0"/>
      <w:marRight w:val="0"/>
      <w:marTop w:val="0"/>
      <w:marBottom w:val="0"/>
      <w:divBdr>
        <w:top w:val="none" w:sz="0" w:space="0" w:color="auto"/>
        <w:left w:val="none" w:sz="0" w:space="0" w:color="auto"/>
        <w:bottom w:val="none" w:sz="0" w:space="0" w:color="auto"/>
        <w:right w:val="none" w:sz="0" w:space="0" w:color="auto"/>
      </w:divBdr>
    </w:div>
    <w:div w:id="1066758894">
      <w:bodyDiv w:val="1"/>
      <w:marLeft w:val="0"/>
      <w:marRight w:val="0"/>
      <w:marTop w:val="0"/>
      <w:marBottom w:val="0"/>
      <w:divBdr>
        <w:top w:val="none" w:sz="0" w:space="0" w:color="auto"/>
        <w:left w:val="none" w:sz="0" w:space="0" w:color="auto"/>
        <w:bottom w:val="none" w:sz="0" w:space="0" w:color="auto"/>
        <w:right w:val="none" w:sz="0" w:space="0" w:color="auto"/>
      </w:divBdr>
    </w:div>
    <w:div w:id="1071464182">
      <w:bodyDiv w:val="1"/>
      <w:marLeft w:val="0"/>
      <w:marRight w:val="0"/>
      <w:marTop w:val="0"/>
      <w:marBottom w:val="0"/>
      <w:divBdr>
        <w:top w:val="none" w:sz="0" w:space="0" w:color="auto"/>
        <w:left w:val="none" w:sz="0" w:space="0" w:color="auto"/>
        <w:bottom w:val="none" w:sz="0" w:space="0" w:color="auto"/>
        <w:right w:val="none" w:sz="0" w:space="0" w:color="auto"/>
      </w:divBdr>
      <w:divsChild>
        <w:div w:id="1090203423">
          <w:marLeft w:val="0"/>
          <w:marRight w:val="0"/>
          <w:marTop w:val="0"/>
          <w:marBottom w:val="0"/>
          <w:divBdr>
            <w:top w:val="none" w:sz="0" w:space="0" w:color="auto"/>
            <w:left w:val="none" w:sz="0" w:space="0" w:color="auto"/>
            <w:bottom w:val="none" w:sz="0" w:space="0" w:color="auto"/>
            <w:right w:val="none" w:sz="0" w:space="0" w:color="auto"/>
          </w:divBdr>
          <w:divsChild>
            <w:div w:id="212461342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123116600">
      <w:bodyDiv w:val="1"/>
      <w:marLeft w:val="0"/>
      <w:marRight w:val="0"/>
      <w:marTop w:val="0"/>
      <w:marBottom w:val="0"/>
      <w:divBdr>
        <w:top w:val="none" w:sz="0" w:space="0" w:color="auto"/>
        <w:left w:val="none" w:sz="0" w:space="0" w:color="auto"/>
        <w:bottom w:val="none" w:sz="0" w:space="0" w:color="auto"/>
        <w:right w:val="none" w:sz="0" w:space="0" w:color="auto"/>
      </w:divBdr>
    </w:div>
    <w:div w:id="1147361376">
      <w:bodyDiv w:val="1"/>
      <w:marLeft w:val="0"/>
      <w:marRight w:val="0"/>
      <w:marTop w:val="0"/>
      <w:marBottom w:val="0"/>
      <w:divBdr>
        <w:top w:val="none" w:sz="0" w:space="0" w:color="auto"/>
        <w:left w:val="none" w:sz="0" w:space="0" w:color="auto"/>
        <w:bottom w:val="none" w:sz="0" w:space="0" w:color="auto"/>
        <w:right w:val="none" w:sz="0" w:space="0" w:color="auto"/>
      </w:divBdr>
    </w:div>
    <w:div w:id="1153526894">
      <w:bodyDiv w:val="1"/>
      <w:marLeft w:val="0"/>
      <w:marRight w:val="0"/>
      <w:marTop w:val="0"/>
      <w:marBottom w:val="0"/>
      <w:divBdr>
        <w:top w:val="none" w:sz="0" w:space="0" w:color="auto"/>
        <w:left w:val="none" w:sz="0" w:space="0" w:color="auto"/>
        <w:bottom w:val="none" w:sz="0" w:space="0" w:color="auto"/>
        <w:right w:val="none" w:sz="0" w:space="0" w:color="auto"/>
      </w:divBdr>
    </w:div>
    <w:div w:id="1209030797">
      <w:bodyDiv w:val="1"/>
      <w:marLeft w:val="0"/>
      <w:marRight w:val="0"/>
      <w:marTop w:val="0"/>
      <w:marBottom w:val="0"/>
      <w:divBdr>
        <w:top w:val="none" w:sz="0" w:space="0" w:color="auto"/>
        <w:left w:val="none" w:sz="0" w:space="0" w:color="auto"/>
        <w:bottom w:val="none" w:sz="0" w:space="0" w:color="auto"/>
        <w:right w:val="none" w:sz="0" w:space="0" w:color="auto"/>
      </w:divBdr>
      <w:divsChild>
        <w:div w:id="448011475">
          <w:marLeft w:val="0"/>
          <w:marRight w:val="0"/>
          <w:marTop w:val="0"/>
          <w:marBottom w:val="0"/>
          <w:divBdr>
            <w:top w:val="none" w:sz="0" w:space="0" w:color="auto"/>
            <w:left w:val="none" w:sz="0" w:space="0" w:color="auto"/>
            <w:bottom w:val="none" w:sz="0" w:space="0" w:color="auto"/>
            <w:right w:val="none" w:sz="0" w:space="0" w:color="auto"/>
          </w:divBdr>
          <w:divsChild>
            <w:div w:id="5077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9185">
      <w:bodyDiv w:val="1"/>
      <w:marLeft w:val="0"/>
      <w:marRight w:val="0"/>
      <w:marTop w:val="0"/>
      <w:marBottom w:val="0"/>
      <w:divBdr>
        <w:top w:val="none" w:sz="0" w:space="0" w:color="auto"/>
        <w:left w:val="none" w:sz="0" w:space="0" w:color="auto"/>
        <w:bottom w:val="none" w:sz="0" w:space="0" w:color="auto"/>
        <w:right w:val="none" w:sz="0" w:space="0" w:color="auto"/>
      </w:divBdr>
    </w:div>
    <w:div w:id="1223832705">
      <w:bodyDiv w:val="1"/>
      <w:marLeft w:val="0"/>
      <w:marRight w:val="0"/>
      <w:marTop w:val="0"/>
      <w:marBottom w:val="0"/>
      <w:divBdr>
        <w:top w:val="none" w:sz="0" w:space="0" w:color="auto"/>
        <w:left w:val="none" w:sz="0" w:space="0" w:color="auto"/>
        <w:bottom w:val="none" w:sz="0" w:space="0" w:color="auto"/>
        <w:right w:val="none" w:sz="0" w:space="0" w:color="auto"/>
      </w:divBdr>
      <w:divsChild>
        <w:div w:id="133110824">
          <w:marLeft w:val="0"/>
          <w:marRight w:val="0"/>
          <w:marTop w:val="0"/>
          <w:marBottom w:val="0"/>
          <w:divBdr>
            <w:top w:val="none" w:sz="0" w:space="0" w:color="auto"/>
            <w:left w:val="none" w:sz="0" w:space="0" w:color="auto"/>
            <w:bottom w:val="none" w:sz="0" w:space="0" w:color="auto"/>
            <w:right w:val="none" w:sz="0" w:space="0" w:color="auto"/>
          </w:divBdr>
          <w:divsChild>
            <w:div w:id="19552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22418">
      <w:bodyDiv w:val="1"/>
      <w:marLeft w:val="0"/>
      <w:marRight w:val="0"/>
      <w:marTop w:val="0"/>
      <w:marBottom w:val="0"/>
      <w:divBdr>
        <w:top w:val="none" w:sz="0" w:space="0" w:color="auto"/>
        <w:left w:val="none" w:sz="0" w:space="0" w:color="auto"/>
        <w:bottom w:val="none" w:sz="0" w:space="0" w:color="auto"/>
        <w:right w:val="none" w:sz="0" w:space="0" w:color="auto"/>
      </w:divBdr>
      <w:divsChild>
        <w:div w:id="363211481">
          <w:marLeft w:val="0"/>
          <w:marRight w:val="0"/>
          <w:marTop w:val="0"/>
          <w:marBottom w:val="0"/>
          <w:divBdr>
            <w:top w:val="none" w:sz="0" w:space="0" w:color="auto"/>
            <w:left w:val="none" w:sz="0" w:space="0" w:color="auto"/>
            <w:bottom w:val="none" w:sz="0" w:space="0" w:color="auto"/>
            <w:right w:val="none" w:sz="0" w:space="0" w:color="auto"/>
          </w:divBdr>
          <w:divsChild>
            <w:div w:id="637691288">
              <w:marLeft w:val="0"/>
              <w:marRight w:val="0"/>
              <w:marTop w:val="0"/>
              <w:marBottom w:val="0"/>
              <w:divBdr>
                <w:top w:val="none" w:sz="0" w:space="0" w:color="auto"/>
                <w:left w:val="none" w:sz="0" w:space="0" w:color="auto"/>
                <w:bottom w:val="none" w:sz="0" w:space="0" w:color="auto"/>
                <w:right w:val="none" w:sz="0" w:space="0" w:color="auto"/>
              </w:divBdr>
            </w:div>
            <w:div w:id="696200394">
              <w:marLeft w:val="0"/>
              <w:marRight w:val="0"/>
              <w:marTop w:val="0"/>
              <w:marBottom w:val="0"/>
              <w:divBdr>
                <w:top w:val="none" w:sz="0" w:space="0" w:color="auto"/>
                <w:left w:val="none" w:sz="0" w:space="0" w:color="auto"/>
                <w:bottom w:val="none" w:sz="0" w:space="0" w:color="auto"/>
                <w:right w:val="none" w:sz="0" w:space="0" w:color="auto"/>
              </w:divBdr>
            </w:div>
            <w:div w:id="1059596912">
              <w:marLeft w:val="0"/>
              <w:marRight w:val="0"/>
              <w:marTop w:val="0"/>
              <w:marBottom w:val="0"/>
              <w:divBdr>
                <w:top w:val="none" w:sz="0" w:space="0" w:color="auto"/>
                <w:left w:val="none" w:sz="0" w:space="0" w:color="auto"/>
                <w:bottom w:val="none" w:sz="0" w:space="0" w:color="auto"/>
                <w:right w:val="none" w:sz="0" w:space="0" w:color="auto"/>
              </w:divBdr>
            </w:div>
            <w:div w:id="15042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1185">
      <w:bodyDiv w:val="1"/>
      <w:marLeft w:val="0"/>
      <w:marRight w:val="0"/>
      <w:marTop w:val="0"/>
      <w:marBottom w:val="0"/>
      <w:divBdr>
        <w:top w:val="none" w:sz="0" w:space="0" w:color="auto"/>
        <w:left w:val="none" w:sz="0" w:space="0" w:color="auto"/>
        <w:bottom w:val="none" w:sz="0" w:space="0" w:color="auto"/>
        <w:right w:val="none" w:sz="0" w:space="0" w:color="auto"/>
      </w:divBdr>
    </w:div>
    <w:div w:id="1348870589">
      <w:bodyDiv w:val="1"/>
      <w:marLeft w:val="0"/>
      <w:marRight w:val="0"/>
      <w:marTop w:val="0"/>
      <w:marBottom w:val="0"/>
      <w:divBdr>
        <w:top w:val="none" w:sz="0" w:space="0" w:color="auto"/>
        <w:left w:val="none" w:sz="0" w:space="0" w:color="auto"/>
        <w:bottom w:val="none" w:sz="0" w:space="0" w:color="auto"/>
        <w:right w:val="none" w:sz="0" w:space="0" w:color="auto"/>
      </w:divBdr>
      <w:divsChild>
        <w:div w:id="290021004">
          <w:marLeft w:val="0"/>
          <w:marRight w:val="0"/>
          <w:marTop w:val="0"/>
          <w:marBottom w:val="0"/>
          <w:divBdr>
            <w:top w:val="none" w:sz="0" w:space="0" w:color="auto"/>
            <w:left w:val="none" w:sz="0" w:space="0" w:color="auto"/>
            <w:bottom w:val="none" w:sz="0" w:space="0" w:color="auto"/>
            <w:right w:val="none" w:sz="0" w:space="0" w:color="auto"/>
          </w:divBdr>
          <w:divsChild>
            <w:div w:id="2060007555">
              <w:marLeft w:val="0"/>
              <w:marRight w:val="0"/>
              <w:marTop w:val="0"/>
              <w:marBottom w:val="0"/>
              <w:divBdr>
                <w:top w:val="none" w:sz="0" w:space="0" w:color="auto"/>
                <w:left w:val="none" w:sz="0" w:space="0" w:color="auto"/>
                <w:bottom w:val="none" w:sz="0" w:space="0" w:color="auto"/>
                <w:right w:val="none" w:sz="0" w:space="0" w:color="auto"/>
              </w:divBdr>
              <w:divsChild>
                <w:div w:id="15907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1416">
      <w:bodyDiv w:val="1"/>
      <w:marLeft w:val="0"/>
      <w:marRight w:val="0"/>
      <w:marTop w:val="0"/>
      <w:marBottom w:val="0"/>
      <w:divBdr>
        <w:top w:val="none" w:sz="0" w:space="0" w:color="auto"/>
        <w:left w:val="none" w:sz="0" w:space="0" w:color="auto"/>
        <w:bottom w:val="none" w:sz="0" w:space="0" w:color="auto"/>
        <w:right w:val="none" w:sz="0" w:space="0" w:color="auto"/>
      </w:divBdr>
      <w:divsChild>
        <w:div w:id="161438535">
          <w:marLeft w:val="0"/>
          <w:marRight w:val="0"/>
          <w:marTop w:val="0"/>
          <w:marBottom w:val="0"/>
          <w:divBdr>
            <w:top w:val="none" w:sz="0" w:space="0" w:color="auto"/>
            <w:left w:val="none" w:sz="0" w:space="0" w:color="auto"/>
            <w:bottom w:val="none" w:sz="0" w:space="0" w:color="auto"/>
            <w:right w:val="none" w:sz="0" w:space="0" w:color="auto"/>
          </w:divBdr>
          <w:divsChild>
            <w:div w:id="7468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3960">
      <w:bodyDiv w:val="1"/>
      <w:marLeft w:val="0"/>
      <w:marRight w:val="0"/>
      <w:marTop w:val="0"/>
      <w:marBottom w:val="0"/>
      <w:divBdr>
        <w:top w:val="none" w:sz="0" w:space="0" w:color="auto"/>
        <w:left w:val="none" w:sz="0" w:space="0" w:color="auto"/>
        <w:bottom w:val="none" w:sz="0" w:space="0" w:color="auto"/>
        <w:right w:val="none" w:sz="0" w:space="0" w:color="auto"/>
      </w:divBdr>
      <w:divsChild>
        <w:div w:id="1532373934">
          <w:marLeft w:val="0"/>
          <w:marRight w:val="0"/>
          <w:marTop w:val="0"/>
          <w:marBottom w:val="0"/>
          <w:divBdr>
            <w:top w:val="none" w:sz="0" w:space="0" w:color="auto"/>
            <w:left w:val="none" w:sz="0" w:space="0" w:color="auto"/>
            <w:bottom w:val="none" w:sz="0" w:space="0" w:color="auto"/>
            <w:right w:val="none" w:sz="0" w:space="0" w:color="auto"/>
          </w:divBdr>
          <w:divsChild>
            <w:div w:id="916355893">
              <w:marLeft w:val="0"/>
              <w:marRight w:val="0"/>
              <w:marTop w:val="0"/>
              <w:marBottom w:val="0"/>
              <w:divBdr>
                <w:top w:val="none" w:sz="0" w:space="0" w:color="auto"/>
                <w:left w:val="none" w:sz="0" w:space="0" w:color="auto"/>
                <w:bottom w:val="none" w:sz="0" w:space="0" w:color="auto"/>
                <w:right w:val="none" w:sz="0" w:space="0" w:color="auto"/>
              </w:divBdr>
            </w:div>
            <w:div w:id="1062411745">
              <w:marLeft w:val="0"/>
              <w:marRight w:val="0"/>
              <w:marTop w:val="0"/>
              <w:marBottom w:val="0"/>
              <w:divBdr>
                <w:top w:val="none" w:sz="0" w:space="0" w:color="auto"/>
                <w:left w:val="none" w:sz="0" w:space="0" w:color="auto"/>
                <w:bottom w:val="none" w:sz="0" w:space="0" w:color="auto"/>
                <w:right w:val="none" w:sz="0" w:space="0" w:color="auto"/>
              </w:divBdr>
            </w:div>
            <w:div w:id="1407217184">
              <w:marLeft w:val="0"/>
              <w:marRight w:val="0"/>
              <w:marTop w:val="0"/>
              <w:marBottom w:val="0"/>
              <w:divBdr>
                <w:top w:val="none" w:sz="0" w:space="0" w:color="auto"/>
                <w:left w:val="none" w:sz="0" w:space="0" w:color="auto"/>
                <w:bottom w:val="none" w:sz="0" w:space="0" w:color="auto"/>
                <w:right w:val="none" w:sz="0" w:space="0" w:color="auto"/>
              </w:divBdr>
            </w:div>
            <w:div w:id="18142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8171">
      <w:bodyDiv w:val="1"/>
      <w:marLeft w:val="0"/>
      <w:marRight w:val="0"/>
      <w:marTop w:val="0"/>
      <w:marBottom w:val="0"/>
      <w:divBdr>
        <w:top w:val="none" w:sz="0" w:space="0" w:color="auto"/>
        <w:left w:val="none" w:sz="0" w:space="0" w:color="auto"/>
        <w:bottom w:val="none" w:sz="0" w:space="0" w:color="auto"/>
        <w:right w:val="none" w:sz="0" w:space="0" w:color="auto"/>
      </w:divBdr>
    </w:div>
    <w:div w:id="1384062737">
      <w:bodyDiv w:val="1"/>
      <w:marLeft w:val="0"/>
      <w:marRight w:val="0"/>
      <w:marTop w:val="0"/>
      <w:marBottom w:val="0"/>
      <w:divBdr>
        <w:top w:val="none" w:sz="0" w:space="0" w:color="auto"/>
        <w:left w:val="none" w:sz="0" w:space="0" w:color="auto"/>
        <w:bottom w:val="none" w:sz="0" w:space="0" w:color="auto"/>
        <w:right w:val="none" w:sz="0" w:space="0" w:color="auto"/>
      </w:divBdr>
      <w:divsChild>
        <w:div w:id="943154245">
          <w:marLeft w:val="0"/>
          <w:marRight w:val="0"/>
          <w:marTop w:val="0"/>
          <w:marBottom w:val="0"/>
          <w:divBdr>
            <w:top w:val="none" w:sz="0" w:space="0" w:color="auto"/>
            <w:left w:val="none" w:sz="0" w:space="0" w:color="auto"/>
            <w:bottom w:val="none" w:sz="0" w:space="0" w:color="auto"/>
            <w:right w:val="none" w:sz="0" w:space="0" w:color="auto"/>
          </w:divBdr>
          <w:divsChild>
            <w:div w:id="862329013">
              <w:marLeft w:val="0"/>
              <w:marRight w:val="0"/>
              <w:marTop w:val="0"/>
              <w:marBottom w:val="0"/>
              <w:divBdr>
                <w:top w:val="none" w:sz="0" w:space="0" w:color="auto"/>
                <w:left w:val="none" w:sz="0" w:space="0" w:color="auto"/>
                <w:bottom w:val="none" w:sz="0" w:space="0" w:color="auto"/>
                <w:right w:val="none" w:sz="0" w:space="0" w:color="auto"/>
              </w:divBdr>
            </w:div>
            <w:div w:id="1012805506">
              <w:marLeft w:val="0"/>
              <w:marRight w:val="0"/>
              <w:marTop w:val="0"/>
              <w:marBottom w:val="0"/>
              <w:divBdr>
                <w:top w:val="none" w:sz="0" w:space="0" w:color="auto"/>
                <w:left w:val="none" w:sz="0" w:space="0" w:color="auto"/>
                <w:bottom w:val="none" w:sz="0" w:space="0" w:color="auto"/>
                <w:right w:val="none" w:sz="0" w:space="0" w:color="auto"/>
              </w:divBdr>
            </w:div>
            <w:div w:id="1465925381">
              <w:marLeft w:val="0"/>
              <w:marRight w:val="0"/>
              <w:marTop w:val="0"/>
              <w:marBottom w:val="0"/>
              <w:divBdr>
                <w:top w:val="none" w:sz="0" w:space="0" w:color="auto"/>
                <w:left w:val="none" w:sz="0" w:space="0" w:color="auto"/>
                <w:bottom w:val="none" w:sz="0" w:space="0" w:color="auto"/>
                <w:right w:val="none" w:sz="0" w:space="0" w:color="auto"/>
              </w:divBdr>
            </w:div>
            <w:div w:id="17698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8783">
      <w:bodyDiv w:val="1"/>
      <w:marLeft w:val="0"/>
      <w:marRight w:val="0"/>
      <w:marTop w:val="0"/>
      <w:marBottom w:val="0"/>
      <w:divBdr>
        <w:top w:val="none" w:sz="0" w:space="0" w:color="auto"/>
        <w:left w:val="none" w:sz="0" w:space="0" w:color="auto"/>
        <w:bottom w:val="none" w:sz="0" w:space="0" w:color="auto"/>
        <w:right w:val="none" w:sz="0" w:space="0" w:color="auto"/>
      </w:divBdr>
      <w:divsChild>
        <w:div w:id="1277712212">
          <w:marLeft w:val="0"/>
          <w:marRight w:val="0"/>
          <w:marTop w:val="0"/>
          <w:marBottom w:val="0"/>
          <w:divBdr>
            <w:top w:val="none" w:sz="0" w:space="0" w:color="auto"/>
            <w:left w:val="none" w:sz="0" w:space="0" w:color="auto"/>
            <w:bottom w:val="none" w:sz="0" w:space="0" w:color="auto"/>
            <w:right w:val="none" w:sz="0" w:space="0" w:color="auto"/>
          </w:divBdr>
          <w:divsChild>
            <w:div w:id="287974538">
              <w:marLeft w:val="0"/>
              <w:marRight w:val="0"/>
              <w:marTop w:val="0"/>
              <w:marBottom w:val="0"/>
              <w:divBdr>
                <w:top w:val="none" w:sz="0" w:space="0" w:color="auto"/>
                <w:left w:val="none" w:sz="0" w:space="0" w:color="auto"/>
                <w:bottom w:val="none" w:sz="0" w:space="0" w:color="auto"/>
                <w:right w:val="none" w:sz="0" w:space="0" w:color="auto"/>
              </w:divBdr>
            </w:div>
            <w:div w:id="595946209">
              <w:marLeft w:val="0"/>
              <w:marRight w:val="0"/>
              <w:marTop w:val="0"/>
              <w:marBottom w:val="0"/>
              <w:divBdr>
                <w:top w:val="none" w:sz="0" w:space="0" w:color="auto"/>
                <w:left w:val="none" w:sz="0" w:space="0" w:color="auto"/>
                <w:bottom w:val="none" w:sz="0" w:space="0" w:color="auto"/>
                <w:right w:val="none" w:sz="0" w:space="0" w:color="auto"/>
              </w:divBdr>
            </w:div>
            <w:div w:id="1492335957">
              <w:marLeft w:val="0"/>
              <w:marRight w:val="0"/>
              <w:marTop w:val="0"/>
              <w:marBottom w:val="0"/>
              <w:divBdr>
                <w:top w:val="none" w:sz="0" w:space="0" w:color="auto"/>
                <w:left w:val="none" w:sz="0" w:space="0" w:color="auto"/>
                <w:bottom w:val="none" w:sz="0" w:space="0" w:color="auto"/>
                <w:right w:val="none" w:sz="0" w:space="0" w:color="auto"/>
              </w:divBdr>
            </w:div>
            <w:div w:id="1708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5840">
      <w:bodyDiv w:val="1"/>
      <w:marLeft w:val="0"/>
      <w:marRight w:val="0"/>
      <w:marTop w:val="0"/>
      <w:marBottom w:val="0"/>
      <w:divBdr>
        <w:top w:val="none" w:sz="0" w:space="0" w:color="auto"/>
        <w:left w:val="none" w:sz="0" w:space="0" w:color="auto"/>
        <w:bottom w:val="none" w:sz="0" w:space="0" w:color="auto"/>
        <w:right w:val="none" w:sz="0" w:space="0" w:color="auto"/>
      </w:divBdr>
    </w:div>
    <w:div w:id="1524439364">
      <w:bodyDiv w:val="1"/>
      <w:marLeft w:val="0"/>
      <w:marRight w:val="0"/>
      <w:marTop w:val="0"/>
      <w:marBottom w:val="0"/>
      <w:divBdr>
        <w:top w:val="none" w:sz="0" w:space="0" w:color="auto"/>
        <w:left w:val="none" w:sz="0" w:space="0" w:color="auto"/>
        <w:bottom w:val="none" w:sz="0" w:space="0" w:color="auto"/>
        <w:right w:val="none" w:sz="0" w:space="0" w:color="auto"/>
      </w:divBdr>
      <w:divsChild>
        <w:div w:id="1942760643">
          <w:marLeft w:val="0"/>
          <w:marRight w:val="0"/>
          <w:marTop w:val="0"/>
          <w:marBottom w:val="0"/>
          <w:divBdr>
            <w:top w:val="none" w:sz="0" w:space="0" w:color="auto"/>
            <w:left w:val="none" w:sz="0" w:space="0" w:color="auto"/>
            <w:bottom w:val="none" w:sz="0" w:space="0" w:color="auto"/>
            <w:right w:val="none" w:sz="0" w:space="0" w:color="auto"/>
          </w:divBdr>
          <w:divsChild>
            <w:div w:id="12811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2956">
      <w:bodyDiv w:val="1"/>
      <w:marLeft w:val="0"/>
      <w:marRight w:val="0"/>
      <w:marTop w:val="0"/>
      <w:marBottom w:val="0"/>
      <w:divBdr>
        <w:top w:val="none" w:sz="0" w:space="0" w:color="auto"/>
        <w:left w:val="none" w:sz="0" w:space="0" w:color="auto"/>
        <w:bottom w:val="none" w:sz="0" w:space="0" w:color="auto"/>
        <w:right w:val="none" w:sz="0" w:space="0" w:color="auto"/>
      </w:divBdr>
    </w:div>
    <w:div w:id="1602641552">
      <w:bodyDiv w:val="1"/>
      <w:marLeft w:val="0"/>
      <w:marRight w:val="0"/>
      <w:marTop w:val="0"/>
      <w:marBottom w:val="0"/>
      <w:divBdr>
        <w:top w:val="none" w:sz="0" w:space="0" w:color="auto"/>
        <w:left w:val="none" w:sz="0" w:space="0" w:color="auto"/>
        <w:bottom w:val="none" w:sz="0" w:space="0" w:color="auto"/>
        <w:right w:val="none" w:sz="0" w:space="0" w:color="auto"/>
      </w:divBdr>
      <w:divsChild>
        <w:div w:id="1543517934">
          <w:marLeft w:val="0"/>
          <w:marRight w:val="0"/>
          <w:marTop w:val="0"/>
          <w:marBottom w:val="0"/>
          <w:divBdr>
            <w:top w:val="none" w:sz="0" w:space="0" w:color="auto"/>
            <w:left w:val="none" w:sz="0" w:space="0" w:color="auto"/>
            <w:bottom w:val="none" w:sz="0" w:space="0" w:color="auto"/>
            <w:right w:val="none" w:sz="0" w:space="0" w:color="auto"/>
          </w:divBdr>
          <w:divsChild>
            <w:div w:id="9110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0200">
      <w:bodyDiv w:val="1"/>
      <w:marLeft w:val="0"/>
      <w:marRight w:val="0"/>
      <w:marTop w:val="0"/>
      <w:marBottom w:val="0"/>
      <w:divBdr>
        <w:top w:val="none" w:sz="0" w:space="0" w:color="auto"/>
        <w:left w:val="none" w:sz="0" w:space="0" w:color="auto"/>
        <w:bottom w:val="none" w:sz="0" w:space="0" w:color="auto"/>
        <w:right w:val="none" w:sz="0" w:space="0" w:color="auto"/>
      </w:divBdr>
      <w:divsChild>
        <w:div w:id="2086948425">
          <w:marLeft w:val="0"/>
          <w:marRight w:val="0"/>
          <w:marTop w:val="0"/>
          <w:marBottom w:val="0"/>
          <w:divBdr>
            <w:top w:val="none" w:sz="0" w:space="0" w:color="auto"/>
            <w:left w:val="none" w:sz="0" w:space="0" w:color="auto"/>
            <w:bottom w:val="none" w:sz="0" w:space="0" w:color="auto"/>
            <w:right w:val="none" w:sz="0" w:space="0" w:color="auto"/>
          </w:divBdr>
          <w:divsChild>
            <w:div w:id="448864103">
              <w:marLeft w:val="0"/>
              <w:marRight w:val="0"/>
              <w:marTop w:val="0"/>
              <w:marBottom w:val="0"/>
              <w:divBdr>
                <w:top w:val="none" w:sz="0" w:space="0" w:color="auto"/>
                <w:left w:val="none" w:sz="0" w:space="0" w:color="auto"/>
                <w:bottom w:val="none" w:sz="0" w:space="0" w:color="auto"/>
                <w:right w:val="none" w:sz="0" w:space="0" w:color="auto"/>
              </w:divBdr>
            </w:div>
            <w:div w:id="820925815">
              <w:marLeft w:val="0"/>
              <w:marRight w:val="0"/>
              <w:marTop w:val="0"/>
              <w:marBottom w:val="0"/>
              <w:divBdr>
                <w:top w:val="none" w:sz="0" w:space="0" w:color="auto"/>
                <w:left w:val="none" w:sz="0" w:space="0" w:color="auto"/>
                <w:bottom w:val="none" w:sz="0" w:space="0" w:color="auto"/>
                <w:right w:val="none" w:sz="0" w:space="0" w:color="auto"/>
              </w:divBdr>
            </w:div>
            <w:div w:id="1050418311">
              <w:marLeft w:val="0"/>
              <w:marRight w:val="0"/>
              <w:marTop w:val="0"/>
              <w:marBottom w:val="0"/>
              <w:divBdr>
                <w:top w:val="none" w:sz="0" w:space="0" w:color="auto"/>
                <w:left w:val="none" w:sz="0" w:space="0" w:color="auto"/>
                <w:bottom w:val="none" w:sz="0" w:space="0" w:color="auto"/>
                <w:right w:val="none" w:sz="0" w:space="0" w:color="auto"/>
              </w:divBdr>
            </w:div>
            <w:div w:id="1161192431">
              <w:marLeft w:val="0"/>
              <w:marRight w:val="0"/>
              <w:marTop w:val="0"/>
              <w:marBottom w:val="0"/>
              <w:divBdr>
                <w:top w:val="none" w:sz="0" w:space="0" w:color="auto"/>
                <w:left w:val="none" w:sz="0" w:space="0" w:color="auto"/>
                <w:bottom w:val="none" w:sz="0" w:space="0" w:color="auto"/>
                <w:right w:val="none" w:sz="0" w:space="0" w:color="auto"/>
              </w:divBdr>
            </w:div>
            <w:div w:id="1524632345">
              <w:marLeft w:val="0"/>
              <w:marRight w:val="0"/>
              <w:marTop w:val="0"/>
              <w:marBottom w:val="0"/>
              <w:divBdr>
                <w:top w:val="none" w:sz="0" w:space="0" w:color="auto"/>
                <w:left w:val="none" w:sz="0" w:space="0" w:color="auto"/>
                <w:bottom w:val="none" w:sz="0" w:space="0" w:color="auto"/>
                <w:right w:val="none" w:sz="0" w:space="0" w:color="auto"/>
              </w:divBdr>
            </w:div>
            <w:div w:id="18061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49200">
      <w:bodyDiv w:val="1"/>
      <w:marLeft w:val="0"/>
      <w:marRight w:val="0"/>
      <w:marTop w:val="0"/>
      <w:marBottom w:val="0"/>
      <w:divBdr>
        <w:top w:val="none" w:sz="0" w:space="0" w:color="auto"/>
        <w:left w:val="none" w:sz="0" w:space="0" w:color="auto"/>
        <w:bottom w:val="none" w:sz="0" w:space="0" w:color="auto"/>
        <w:right w:val="none" w:sz="0" w:space="0" w:color="auto"/>
      </w:divBdr>
    </w:div>
    <w:div w:id="1667054672">
      <w:bodyDiv w:val="1"/>
      <w:marLeft w:val="0"/>
      <w:marRight w:val="0"/>
      <w:marTop w:val="0"/>
      <w:marBottom w:val="0"/>
      <w:divBdr>
        <w:top w:val="none" w:sz="0" w:space="0" w:color="auto"/>
        <w:left w:val="none" w:sz="0" w:space="0" w:color="auto"/>
        <w:bottom w:val="none" w:sz="0" w:space="0" w:color="auto"/>
        <w:right w:val="none" w:sz="0" w:space="0" w:color="auto"/>
      </w:divBdr>
      <w:divsChild>
        <w:div w:id="1571387106">
          <w:marLeft w:val="0"/>
          <w:marRight w:val="0"/>
          <w:marTop w:val="0"/>
          <w:marBottom w:val="0"/>
          <w:divBdr>
            <w:top w:val="none" w:sz="0" w:space="0" w:color="auto"/>
            <w:left w:val="none" w:sz="0" w:space="0" w:color="auto"/>
            <w:bottom w:val="none" w:sz="0" w:space="0" w:color="auto"/>
            <w:right w:val="none" w:sz="0" w:space="0" w:color="auto"/>
          </w:divBdr>
          <w:divsChild>
            <w:div w:id="19231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0943">
      <w:bodyDiv w:val="1"/>
      <w:marLeft w:val="0"/>
      <w:marRight w:val="0"/>
      <w:marTop w:val="0"/>
      <w:marBottom w:val="0"/>
      <w:divBdr>
        <w:top w:val="none" w:sz="0" w:space="0" w:color="auto"/>
        <w:left w:val="none" w:sz="0" w:space="0" w:color="auto"/>
        <w:bottom w:val="none" w:sz="0" w:space="0" w:color="auto"/>
        <w:right w:val="none" w:sz="0" w:space="0" w:color="auto"/>
      </w:divBdr>
    </w:div>
    <w:div w:id="1689672678">
      <w:bodyDiv w:val="1"/>
      <w:marLeft w:val="0"/>
      <w:marRight w:val="0"/>
      <w:marTop w:val="0"/>
      <w:marBottom w:val="0"/>
      <w:divBdr>
        <w:top w:val="none" w:sz="0" w:space="0" w:color="auto"/>
        <w:left w:val="none" w:sz="0" w:space="0" w:color="auto"/>
        <w:bottom w:val="none" w:sz="0" w:space="0" w:color="auto"/>
        <w:right w:val="none" w:sz="0" w:space="0" w:color="auto"/>
      </w:divBdr>
      <w:divsChild>
        <w:div w:id="1678537318">
          <w:marLeft w:val="0"/>
          <w:marRight w:val="0"/>
          <w:marTop w:val="0"/>
          <w:marBottom w:val="0"/>
          <w:divBdr>
            <w:top w:val="none" w:sz="0" w:space="0" w:color="auto"/>
            <w:left w:val="none" w:sz="0" w:space="0" w:color="auto"/>
            <w:bottom w:val="none" w:sz="0" w:space="0" w:color="auto"/>
            <w:right w:val="none" w:sz="0" w:space="0" w:color="auto"/>
          </w:divBdr>
          <w:divsChild>
            <w:div w:id="4350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0165">
      <w:bodyDiv w:val="1"/>
      <w:marLeft w:val="0"/>
      <w:marRight w:val="0"/>
      <w:marTop w:val="0"/>
      <w:marBottom w:val="0"/>
      <w:divBdr>
        <w:top w:val="none" w:sz="0" w:space="0" w:color="auto"/>
        <w:left w:val="none" w:sz="0" w:space="0" w:color="auto"/>
        <w:bottom w:val="none" w:sz="0" w:space="0" w:color="auto"/>
        <w:right w:val="none" w:sz="0" w:space="0" w:color="auto"/>
      </w:divBdr>
      <w:divsChild>
        <w:div w:id="2006396914">
          <w:marLeft w:val="0"/>
          <w:marRight w:val="0"/>
          <w:marTop w:val="0"/>
          <w:marBottom w:val="0"/>
          <w:divBdr>
            <w:top w:val="none" w:sz="0" w:space="0" w:color="auto"/>
            <w:left w:val="none" w:sz="0" w:space="0" w:color="auto"/>
            <w:bottom w:val="none" w:sz="0" w:space="0" w:color="auto"/>
            <w:right w:val="none" w:sz="0" w:space="0" w:color="auto"/>
          </w:divBdr>
        </w:div>
      </w:divsChild>
    </w:div>
    <w:div w:id="1734230687">
      <w:bodyDiv w:val="1"/>
      <w:marLeft w:val="0"/>
      <w:marRight w:val="0"/>
      <w:marTop w:val="0"/>
      <w:marBottom w:val="0"/>
      <w:divBdr>
        <w:top w:val="none" w:sz="0" w:space="0" w:color="auto"/>
        <w:left w:val="none" w:sz="0" w:space="0" w:color="auto"/>
        <w:bottom w:val="none" w:sz="0" w:space="0" w:color="auto"/>
        <w:right w:val="none" w:sz="0" w:space="0" w:color="auto"/>
      </w:divBdr>
    </w:div>
    <w:div w:id="1765372895">
      <w:bodyDiv w:val="1"/>
      <w:marLeft w:val="0"/>
      <w:marRight w:val="0"/>
      <w:marTop w:val="0"/>
      <w:marBottom w:val="0"/>
      <w:divBdr>
        <w:top w:val="none" w:sz="0" w:space="0" w:color="auto"/>
        <w:left w:val="none" w:sz="0" w:space="0" w:color="auto"/>
        <w:bottom w:val="none" w:sz="0" w:space="0" w:color="auto"/>
        <w:right w:val="none" w:sz="0" w:space="0" w:color="auto"/>
      </w:divBdr>
      <w:divsChild>
        <w:div w:id="983657059">
          <w:marLeft w:val="0"/>
          <w:marRight w:val="0"/>
          <w:marTop w:val="0"/>
          <w:marBottom w:val="336"/>
          <w:divBdr>
            <w:top w:val="none" w:sz="0" w:space="0" w:color="auto"/>
            <w:left w:val="none" w:sz="0" w:space="0" w:color="auto"/>
            <w:bottom w:val="none" w:sz="0" w:space="0" w:color="auto"/>
            <w:right w:val="none" w:sz="0" w:space="0" w:color="auto"/>
          </w:divBdr>
        </w:div>
        <w:div w:id="20475779">
          <w:marLeft w:val="0"/>
          <w:marRight w:val="0"/>
          <w:marTop w:val="0"/>
          <w:marBottom w:val="336"/>
          <w:divBdr>
            <w:top w:val="none" w:sz="0" w:space="0" w:color="auto"/>
            <w:left w:val="none" w:sz="0" w:space="0" w:color="auto"/>
            <w:bottom w:val="none" w:sz="0" w:space="0" w:color="auto"/>
            <w:right w:val="none" w:sz="0" w:space="0" w:color="auto"/>
          </w:divBdr>
        </w:div>
        <w:div w:id="686298511">
          <w:marLeft w:val="0"/>
          <w:marRight w:val="0"/>
          <w:marTop w:val="0"/>
          <w:marBottom w:val="336"/>
          <w:divBdr>
            <w:top w:val="none" w:sz="0" w:space="0" w:color="auto"/>
            <w:left w:val="none" w:sz="0" w:space="0" w:color="auto"/>
            <w:bottom w:val="none" w:sz="0" w:space="0" w:color="auto"/>
            <w:right w:val="none" w:sz="0" w:space="0" w:color="auto"/>
          </w:divBdr>
        </w:div>
        <w:div w:id="199785617">
          <w:marLeft w:val="0"/>
          <w:marRight w:val="0"/>
          <w:marTop w:val="0"/>
          <w:marBottom w:val="336"/>
          <w:divBdr>
            <w:top w:val="none" w:sz="0" w:space="0" w:color="auto"/>
            <w:left w:val="none" w:sz="0" w:space="0" w:color="auto"/>
            <w:bottom w:val="none" w:sz="0" w:space="0" w:color="auto"/>
            <w:right w:val="none" w:sz="0" w:space="0" w:color="auto"/>
          </w:divBdr>
        </w:div>
      </w:divsChild>
    </w:div>
    <w:div w:id="1778134251">
      <w:bodyDiv w:val="1"/>
      <w:marLeft w:val="0"/>
      <w:marRight w:val="0"/>
      <w:marTop w:val="0"/>
      <w:marBottom w:val="0"/>
      <w:divBdr>
        <w:top w:val="none" w:sz="0" w:space="0" w:color="auto"/>
        <w:left w:val="none" w:sz="0" w:space="0" w:color="auto"/>
        <w:bottom w:val="none" w:sz="0" w:space="0" w:color="auto"/>
        <w:right w:val="none" w:sz="0" w:space="0" w:color="auto"/>
      </w:divBdr>
      <w:divsChild>
        <w:div w:id="1077359696">
          <w:marLeft w:val="0"/>
          <w:marRight w:val="0"/>
          <w:marTop w:val="0"/>
          <w:marBottom w:val="0"/>
          <w:divBdr>
            <w:top w:val="none" w:sz="0" w:space="0" w:color="auto"/>
            <w:left w:val="none" w:sz="0" w:space="0" w:color="auto"/>
            <w:bottom w:val="none" w:sz="0" w:space="0" w:color="auto"/>
            <w:right w:val="none" w:sz="0" w:space="0" w:color="auto"/>
          </w:divBdr>
        </w:div>
      </w:divsChild>
    </w:div>
    <w:div w:id="1837302560">
      <w:bodyDiv w:val="1"/>
      <w:marLeft w:val="0"/>
      <w:marRight w:val="0"/>
      <w:marTop w:val="0"/>
      <w:marBottom w:val="0"/>
      <w:divBdr>
        <w:top w:val="none" w:sz="0" w:space="0" w:color="auto"/>
        <w:left w:val="none" w:sz="0" w:space="0" w:color="auto"/>
        <w:bottom w:val="none" w:sz="0" w:space="0" w:color="auto"/>
        <w:right w:val="none" w:sz="0" w:space="0" w:color="auto"/>
      </w:divBdr>
      <w:divsChild>
        <w:div w:id="251620699">
          <w:marLeft w:val="0"/>
          <w:marRight w:val="0"/>
          <w:marTop w:val="0"/>
          <w:marBottom w:val="0"/>
          <w:divBdr>
            <w:top w:val="none" w:sz="0" w:space="0" w:color="auto"/>
            <w:left w:val="none" w:sz="0" w:space="0" w:color="auto"/>
            <w:bottom w:val="none" w:sz="0" w:space="0" w:color="auto"/>
            <w:right w:val="none" w:sz="0" w:space="0" w:color="auto"/>
          </w:divBdr>
          <w:divsChild>
            <w:div w:id="955480059">
              <w:marLeft w:val="0"/>
              <w:marRight w:val="0"/>
              <w:marTop w:val="0"/>
              <w:marBottom w:val="0"/>
              <w:divBdr>
                <w:top w:val="none" w:sz="0" w:space="0" w:color="auto"/>
                <w:left w:val="none" w:sz="0" w:space="0" w:color="auto"/>
                <w:bottom w:val="none" w:sz="0" w:space="0" w:color="auto"/>
                <w:right w:val="none" w:sz="0" w:space="0" w:color="auto"/>
              </w:divBdr>
              <w:divsChild>
                <w:div w:id="1395159890">
                  <w:marLeft w:val="0"/>
                  <w:marRight w:val="0"/>
                  <w:marTop w:val="0"/>
                  <w:marBottom w:val="0"/>
                  <w:divBdr>
                    <w:top w:val="none" w:sz="0" w:space="0" w:color="auto"/>
                    <w:left w:val="none" w:sz="0" w:space="0" w:color="auto"/>
                    <w:bottom w:val="none" w:sz="0" w:space="0" w:color="auto"/>
                    <w:right w:val="none" w:sz="0" w:space="0" w:color="auto"/>
                  </w:divBdr>
                  <w:divsChild>
                    <w:div w:id="17247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530176">
      <w:bodyDiv w:val="1"/>
      <w:marLeft w:val="0"/>
      <w:marRight w:val="0"/>
      <w:marTop w:val="0"/>
      <w:marBottom w:val="0"/>
      <w:divBdr>
        <w:top w:val="none" w:sz="0" w:space="0" w:color="auto"/>
        <w:left w:val="none" w:sz="0" w:space="0" w:color="auto"/>
        <w:bottom w:val="none" w:sz="0" w:space="0" w:color="auto"/>
        <w:right w:val="none" w:sz="0" w:space="0" w:color="auto"/>
      </w:divBdr>
    </w:div>
    <w:div w:id="1853106144">
      <w:bodyDiv w:val="1"/>
      <w:marLeft w:val="0"/>
      <w:marRight w:val="0"/>
      <w:marTop w:val="0"/>
      <w:marBottom w:val="0"/>
      <w:divBdr>
        <w:top w:val="none" w:sz="0" w:space="0" w:color="auto"/>
        <w:left w:val="none" w:sz="0" w:space="0" w:color="auto"/>
        <w:bottom w:val="none" w:sz="0" w:space="0" w:color="auto"/>
        <w:right w:val="none" w:sz="0" w:space="0" w:color="auto"/>
      </w:divBdr>
      <w:divsChild>
        <w:div w:id="769130772">
          <w:marLeft w:val="0"/>
          <w:marRight w:val="0"/>
          <w:marTop w:val="0"/>
          <w:marBottom w:val="0"/>
          <w:divBdr>
            <w:top w:val="none" w:sz="0" w:space="0" w:color="auto"/>
            <w:left w:val="none" w:sz="0" w:space="0" w:color="auto"/>
            <w:bottom w:val="none" w:sz="0" w:space="0" w:color="auto"/>
            <w:right w:val="none" w:sz="0" w:space="0" w:color="auto"/>
          </w:divBdr>
          <w:divsChild>
            <w:div w:id="17343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4956">
      <w:bodyDiv w:val="1"/>
      <w:marLeft w:val="0"/>
      <w:marRight w:val="0"/>
      <w:marTop w:val="0"/>
      <w:marBottom w:val="0"/>
      <w:divBdr>
        <w:top w:val="none" w:sz="0" w:space="0" w:color="auto"/>
        <w:left w:val="none" w:sz="0" w:space="0" w:color="auto"/>
        <w:bottom w:val="none" w:sz="0" w:space="0" w:color="auto"/>
        <w:right w:val="none" w:sz="0" w:space="0" w:color="auto"/>
      </w:divBdr>
    </w:div>
    <w:div w:id="1938713046">
      <w:bodyDiv w:val="1"/>
      <w:marLeft w:val="0"/>
      <w:marRight w:val="0"/>
      <w:marTop w:val="0"/>
      <w:marBottom w:val="0"/>
      <w:divBdr>
        <w:top w:val="none" w:sz="0" w:space="0" w:color="auto"/>
        <w:left w:val="none" w:sz="0" w:space="0" w:color="auto"/>
        <w:bottom w:val="none" w:sz="0" w:space="0" w:color="auto"/>
        <w:right w:val="none" w:sz="0" w:space="0" w:color="auto"/>
      </w:divBdr>
    </w:div>
    <w:div w:id="1955164549">
      <w:bodyDiv w:val="1"/>
      <w:marLeft w:val="0"/>
      <w:marRight w:val="0"/>
      <w:marTop w:val="0"/>
      <w:marBottom w:val="0"/>
      <w:divBdr>
        <w:top w:val="none" w:sz="0" w:space="0" w:color="auto"/>
        <w:left w:val="none" w:sz="0" w:space="0" w:color="auto"/>
        <w:bottom w:val="none" w:sz="0" w:space="0" w:color="auto"/>
        <w:right w:val="none" w:sz="0" w:space="0" w:color="auto"/>
      </w:divBdr>
      <w:divsChild>
        <w:div w:id="157118435">
          <w:marLeft w:val="0"/>
          <w:marRight w:val="0"/>
          <w:marTop w:val="0"/>
          <w:marBottom w:val="0"/>
          <w:divBdr>
            <w:top w:val="none" w:sz="0" w:space="0" w:color="auto"/>
            <w:left w:val="none" w:sz="0" w:space="0" w:color="auto"/>
            <w:bottom w:val="none" w:sz="0" w:space="0" w:color="auto"/>
            <w:right w:val="none" w:sz="0" w:space="0" w:color="auto"/>
          </w:divBdr>
          <w:divsChild>
            <w:div w:id="112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5095">
      <w:bodyDiv w:val="1"/>
      <w:marLeft w:val="0"/>
      <w:marRight w:val="0"/>
      <w:marTop w:val="0"/>
      <w:marBottom w:val="0"/>
      <w:divBdr>
        <w:top w:val="none" w:sz="0" w:space="0" w:color="auto"/>
        <w:left w:val="none" w:sz="0" w:space="0" w:color="auto"/>
        <w:bottom w:val="none" w:sz="0" w:space="0" w:color="auto"/>
        <w:right w:val="none" w:sz="0" w:space="0" w:color="auto"/>
      </w:divBdr>
    </w:div>
    <w:div w:id="2069840801">
      <w:bodyDiv w:val="1"/>
      <w:marLeft w:val="0"/>
      <w:marRight w:val="0"/>
      <w:marTop w:val="0"/>
      <w:marBottom w:val="0"/>
      <w:divBdr>
        <w:top w:val="none" w:sz="0" w:space="0" w:color="auto"/>
        <w:left w:val="none" w:sz="0" w:space="0" w:color="auto"/>
        <w:bottom w:val="none" w:sz="0" w:space="0" w:color="auto"/>
        <w:right w:val="none" w:sz="0" w:space="0" w:color="auto"/>
      </w:divBdr>
      <w:divsChild>
        <w:div w:id="1266772902">
          <w:marLeft w:val="0"/>
          <w:marRight w:val="0"/>
          <w:marTop w:val="0"/>
          <w:marBottom w:val="336"/>
          <w:divBdr>
            <w:top w:val="none" w:sz="0" w:space="0" w:color="auto"/>
            <w:left w:val="none" w:sz="0" w:space="0" w:color="auto"/>
            <w:bottom w:val="none" w:sz="0" w:space="0" w:color="auto"/>
            <w:right w:val="none" w:sz="0" w:space="0" w:color="auto"/>
          </w:divBdr>
        </w:div>
        <w:div w:id="1656454300">
          <w:marLeft w:val="0"/>
          <w:marRight w:val="0"/>
          <w:marTop w:val="0"/>
          <w:marBottom w:val="336"/>
          <w:divBdr>
            <w:top w:val="none" w:sz="0" w:space="0" w:color="auto"/>
            <w:left w:val="none" w:sz="0" w:space="0" w:color="auto"/>
            <w:bottom w:val="none" w:sz="0" w:space="0" w:color="auto"/>
            <w:right w:val="none" w:sz="0" w:space="0" w:color="auto"/>
          </w:divBdr>
        </w:div>
        <w:div w:id="130446359">
          <w:marLeft w:val="0"/>
          <w:marRight w:val="0"/>
          <w:marTop w:val="0"/>
          <w:marBottom w:val="336"/>
          <w:divBdr>
            <w:top w:val="none" w:sz="0" w:space="0" w:color="auto"/>
            <w:left w:val="none" w:sz="0" w:space="0" w:color="auto"/>
            <w:bottom w:val="none" w:sz="0" w:space="0" w:color="auto"/>
            <w:right w:val="none" w:sz="0" w:space="0" w:color="auto"/>
          </w:divBdr>
        </w:div>
        <w:div w:id="999968370">
          <w:marLeft w:val="0"/>
          <w:marRight w:val="0"/>
          <w:marTop w:val="0"/>
          <w:marBottom w:val="336"/>
          <w:divBdr>
            <w:top w:val="none" w:sz="0" w:space="0" w:color="auto"/>
            <w:left w:val="none" w:sz="0" w:space="0" w:color="auto"/>
            <w:bottom w:val="none" w:sz="0" w:space="0" w:color="auto"/>
            <w:right w:val="none" w:sz="0" w:space="0" w:color="auto"/>
          </w:divBdr>
        </w:div>
      </w:divsChild>
    </w:div>
    <w:div w:id="2095396521">
      <w:bodyDiv w:val="1"/>
      <w:marLeft w:val="0"/>
      <w:marRight w:val="0"/>
      <w:marTop w:val="0"/>
      <w:marBottom w:val="0"/>
      <w:divBdr>
        <w:top w:val="none" w:sz="0" w:space="0" w:color="auto"/>
        <w:left w:val="none" w:sz="0" w:space="0" w:color="auto"/>
        <w:bottom w:val="none" w:sz="0" w:space="0" w:color="auto"/>
        <w:right w:val="none" w:sz="0" w:space="0" w:color="auto"/>
      </w:divBdr>
      <w:divsChild>
        <w:div w:id="345399516">
          <w:marLeft w:val="0"/>
          <w:marRight w:val="0"/>
          <w:marTop w:val="0"/>
          <w:marBottom w:val="0"/>
          <w:divBdr>
            <w:top w:val="none" w:sz="0" w:space="0" w:color="auto"/>
            <w:left w:val="none" w:sz="0" w:space="0" w:color="auto"/>
            <w:bottom w:val="none" w:sz="0" w:space="0" w:color="auto"/>
            <w:right w:val="none" w:sz="0" w:space="0" w:color="auto"/>
          </w:divBdr>
          <w:divsChild>
            <w:div w:id="10246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2959">
      <w:bodyDiv w:val="1"/>
      <w:marLeft w:val="0"/>
      <w:marRight w:val="0"/>
      <w:marTop w:val="0"/>
      <w:marBottom w:val="0"/>
      <w:divBdr>
        <w:top w:val="none" w:sz="0" w:space="0" w:color="auto"/>
        <w:left w:val="none" w:sz="0" w:space="0" w:color="auto"/>
        <w:bottom w:val="none" w:sz="0" w:space="0" w:color="auto"/>
        <w:right w:val="none" w:sz="0" w:space="0" w:color="auto"/>
      </w:divBdr>
    </w:div>
    <w:div w:id="2123063401">
      <w:bodyDiv w:val="1"/>
      <w:marLeft w:val="0"/>
      <w:marRight w:val="0"/>
      <w:marTop w:val="0"/>
      <w:marBottom w:val="0"/>
      <w:divBdr>
        <w:top w:val="none" w:sz="0" w:space="0" w:color="auto"/>
        <w:left w:val="none" w:sz="0" w:space="0" w:color="auto"/>
        <w:bottom w:val="none" w:sz="0" w:space="0" w:color="auto"/>
        <w:right w:val="none" w:sz="0" w:space="0" w:color="auto"/>
      </w:divBdr>
    </w:div>
    <w:div w:id="2139227543">
      <w:bodyDiv w:val="1"/>
      <w:marLeft w:val="0"/>
      <w:marRight w:val="0"/>
      <w:marTop w:val="0"/>
      <w:marBottom w:val="0"/>
      <w:divBdr>
        <w:top w:val="none" w:sz="0" w:space="0" w:color="auto"/>
        <w:left w:val="none" w:sz="0" w:space="0" w:color="auto"/>
        <w:bottom w:val="none" w:sz="0" w:space="0" w:color="auto"/>
        <w:right w:val="none" w:sz="0" w:space="0" w:color="auto"/>
      </w:divBdr>
      <w:divsChild>
        <w:div w:id="1160734650">
          <w:marLeft w:val="0"/>
          <w:marRight w:val="0"/>
          <w:marTop w:val="0"/>
          <w:marBottom w:val="0"/>
          <w:divBdr>
            <w:top w:val="none" w:sz="0" w:space="0" w:color="auto"/>
            <w:left w:val="none" w:sz="0" w:space="0" w:color="auto"/>
            <w:bottom w:val="none" w:sz="0" w:space="0" w:color="auto"/>
            <w:right w:val="none" w:sz="0" w:space="0" w:color="auto"/>
          </w:divBdr>
          <w:divsChild>
            <w:div w:id="1034690530">
              <w:marLeft w:val="0"/>
              <w:marRight w:val="0"/>
              <w:marTop w:val="0"/>
              <w:marBottom w:val="0"/>
              <w:divBdr>
                <w:top w:val="none" w:sz="0" w:space="0" w:color="auto"/>
                <w:left w:val="none" w:sz="0" w:space="0" w:color="auto"/>
                <w:bottom w:val="none" w:sz="0" w:space="0" w:color="auto"/>
                <w:right w:val="none" w:sz="0" w:space="0" w:color="auto"/>
              </w:divBdr>
              <w:divsChild>
                <w:div w:id="16051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support.shoppinggives.com/"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dev01-na01-luxurybrandholdings.demandware.net/on/demandware.store/Sites-Site/default/SiteNavigationBar-ShowMenuitemOverview?CurrentMenuItemId=studio&amp;csrf_token=gV0CPCPqzbUWM_Y7xLVOkzpmo1l3wBw25A_Jz3QemO2H3jn8SJgyYhC_-ULx9nuKFeGuted4OXcL_RAmnAplrdfg2nnyEvQR6hx-Elu8uxJwk064aB-RYaggWSSrZDjOvpBYk7RSPYGp-EOqraLoaTVAZM5p7KUjiIV0JHwNeYZL4l_iaRw"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ocumentation.b2c.commercecloud.salesforce.com/DOC2/index.jsp?topic=%2Fcom.demandware.dochelp%2FDWAPI%2Fscriptapi%2Fhtml%2Fapi%2Fclass_dw_order_Order.html&amp;resultof=%22%6f%72%64%65%72%22%20%22%65%78%70%6f%72%74%22%2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01-na01-luxurybrandholdings.demandware.net/on/demandware.store/Sites-Site/default/ViewApplication-ExpandMenuGroup?MenuGroupID=AdministrationMenu&amp;OverviewPage=SiteNavigationBar-ShowAdministrationOverview&amp;csrf_token=gV0CPCPqzbUWM_Y7xLVOkzpmo1l3wBw25A_Jz3QemO2H3jn8SJgyYhC_-ULx9nuKFeGuted4OXcL_RAmnAplrdfg2nnyEvQR6hx-Elu8uxJwk064aB-RYaggWSSrZDjOvpBYk7RSPYGp-EOqraLoaTVAZM5p7KUjiIV0JHwNeYZL4l_iaRw" TargetMode="External"/><Relationship Id="rId22" Type="http://schemas.openxmlformats.org/officeDocument/2006/relationships/image" Target="media/image9.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805D9-7E4C-4364-9A3F-DFA90AE7D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4181</TotalTime>
  <Pages>10</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Samples</dc:creator>
  <cp:keywords/>
  <dc:description/>
  <cp:lastModifiedBy>User</cp:lastModifiedBy>
  <cp:revision>660</cp:revision>
  <dcterms:created xsi:type="dcterms:W3CDTF">2019-10-07T10:26:00Z</dcterms:created>
  <dcterms:modified xsi:type="dcterms:W3CDTF">2023-03-31T16:14:00Z</dcterms:modified>
</cp:coreProperties>
</file>