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SELF-EMPLOYED</w:t>
            </w:r>
          </w:p>
          <w:p>
            <w:pPr>
              <w:pStyle w:val="BodyText"/>
            </w:pPr>
            <w:r>
              <w:t xml:space="preserve">NAME: Cavin Graves</w:t>
            </w:r>
          </w:p>
          <w:p>
            <w:pPr>
              <w:pStyle w:val="BodyText"/>
            </w:pPr>
            <w:r>
              <w:t xml:space="preserve">ADDRESS: Calle de Gran Vía 1,</w:t>
            </w:r>
          </w:p>
          <w:p>
            <w:pPr>
              <w:pStyle w:val="BodyText"/>
            </w:pPr>
            <w:r>
              <w:t xml:space="preserve">1-A-1</w:t>
            </w:r>
          </w:p>
          <w:p>
            <w:pPr>
              <w:pStyle w:val="BodyText"/>
            </w:pPr>
            <w:r>
              <w:t xml:space="preserve">Madrid, Madrid 28011, ES</w:t>
            </w:r>
          </w:p>
        </w:tc>
        <w:tc>
          <w:tcPr/>
          <w:p>
            <w:pPr>
              <w:pStyle w:val="Heading1"/>
              <w:numPr>
                <w:ilvl w:val="0"/>
                <w:numId w:val="1001"/>
              </w:numPr>
            </w:pPr>
            <w:bookmarkStart w:id="9" w:name="invoice-1"/>
            <w:r>
              <w:t xml:space="preserve">INVOICE</w:t>
            </w:r>
            <w:bookmarkEnd w:id="9"/>
          </w:p>
        </w:tc>
      </w:tr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Invoice NUMBER:</w:t>
            </w:r>
            <w:r>
              <w:rPr>
                <w:b/>
                <w:bCs/>
              </w:rPr>
              <w:t xml:space="preserve"> </w:t>
            </w:r>
            <w:r>
              <w:t xml:space="preserve">121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Date of invoice:</w:t>
            </w:r>
            <w:r>
              <w:t xml:space="preserve"> </w:t>
            </w:r>
            <w:r>
              <w:rPr>
                <w:b/>
                <w:bCs/>
              </w:rPr>
              <w:t xml:space="preserve">December 1</w:t>
            </w:r>
            <w:r>
              <w:t xml:space="preserve">, 2025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numPr>
                <w:ilvl w:val="0"/>
                <w:numId w:val="1002"/>
              </w:numPr>
            </w:pPr>
          </w:p>
          <w:p>
            <w:pPr>
              <w:pStyle w:val="Heading2"/>
              <w:numPr>
                <w:ilvl w:val="1"/>
                <w:numId w:val="1003"/>
              </w:numPr>
            </w:pPr>
            <w:bookmarkStart w:id="10" w:name="to-3"/>
            <w:r>
              <w:t xml:space="preserve">To:</w:t>
            </w:r>
            <w:bookmarkEnd w:id="10"/>
          </w:p>
          <w:p>
            <w:pPr>
              <w:pStyle w:val="FirstParagraph"/>
            </w:pPr>
            <w:r>
              <w:t xml:space="preserve">WOOSPEAK</w:t>
            </w:r>
          </w:p>
          <w:p>
            <w:pPr>
              <w:pStyle w:val="BodyText"/>
            </w:pPr>
            <w:r>
              <w:t xml:space="preserve">Rue Jean Monnet, Holdiparc 2 - BP20805</w:t>
            </w:r>
          </w:p>
          <w:p>
            <w:pPr>
              <w:pStyle w:val="BodyText"/>
            </w:pPr>
            <w:r>
              <w:t xml:space="preserve">60208 Compiegne CEDEX</w:t>
            </w:r>
          </w:p>
          <w:p>
            <w:pPr>
              <w:pStyle w:val="BodyText"/>
            </w:pPr>
            <w:r>
              <w:t xml:space="preserve">France</w:t>
            </w:r>
          </w:p>
          <w:p>
            <w:pPr>
              <w:pStyle w:val="BodyText"/>
            </w:pPr>
            <w:r>
              <w:t xml:space="preserve">SIRET:  491 173 316 000 51</w:t>
            </w:r>
          </w:p>
          <w:p>
            <w:pPr>
              <w:pStyle w:val="BodyText"/>
            </w:pPr>
            <w:r>
              <w:t xml:space="preserve">N°TVA INTRA FR41491173316</w:t>
            </w:r>
          </w:p>
          <w:p>
            <w:pPr>
              <w:pStyle w:val="BodyText"/>
            </w:pPr>
            <w:r>
              <w:t xml:space="preserve">TEL: + 33 ​(0)1 83 80 23 00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Heading2"/>
              <w:numPr>
                <w:ilvl w:val="1"/>
                <w:numId w:val="1005"/>
              </w:numPr>
            </w:pPr>
            <w:bookmarkStart w:id="11" w:name="for-3"/>
            <w:r>
              <w:t xml:space="preserve">For:</w:t>
            </w:r>
            <w:r>
              <w:t xml:space="preserve"> </w:t>
            </w:r>
            <w:bookmarkEnd w:id="11"/>
          </w:p>
          <w:p>
            <w:pPr>
              <w:pStyle w:val="Heading2"/>
              <w:numPr>
                <w:ilvl w:val="1"/>
                <w:numId w:val="1005"/>
              </w:numPr>
            </w:pPr>
            <w:bookmarkStart w:id="12" w:name="section-3"/>
            <w:bookmarkEnd w:id="12"/>
          </w:p>
          <w:p>
            <w:pPr>
              <w:pStyle w:val="Heading2"/>
              <w:numPr>
                <w:ilvl w:val="1"/>
                <w:numId w:val="1005"/>
              </w:numPr>
            </w:pPr>
            <w:bookmarkStart w:id="13" w:name="english-training-course-3"/>
            <w:r>
              <w:t xml:space="preserve">English Training COURSE</w:t>
            </w:r>
            <w:bookmarkEnd w:id="13"/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RATE (EUROS)</w:t>
            </w:r>
          </w:p>
        </w:tc>
        <w:tc>
          <w:tcPr/>
          <w:p>
            <w:pPr>
              <w:pStyle w:val="Compact"/>
            </w:pPr>
            <w:r>
              <w:t xml:space="preserve">AMOUNT (EUROS)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English Training – Individual | Month of November: 16-30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1020</w:t>
            </w:r>
          </w:p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>
            <w:pPr>
              <w:pStyle w:val="Compact"/>
            </w:pPr>
            <w:r>
              <w:t xml:space="preserve"> </w:t>
            </w:r>
          </w:p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</w:p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 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/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1020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Transfers payable to:</w:t>
            </w:r>
          </w:p>
          <w:p>
            <w:pPr>
              <w:pStyle w:val="BodyText"/>
            </w:pPr>
            <w:r>
              <w:t xml:space="preserve">Beneficiary : Cavin Graves</w:t>
            </w:r>
          </w:p>
          <w:p>
            <w:pPr>
              <w:pStyle w:val="BodyText"/>
            </w:pPr>
            <w:r>
              <w:t xml:space="preserve">Account No.: BE49 9670 3797 6371</w:t>
            </w:r>
          </w:p>
          <w:p>
            <w:pPr>
              <w:pStyle w:val="BodyText"/>
            </w:pPr>
            <w:r>
              <w:t xml:space="preserve">BANK : TransferWise Europe SA</w:t>
            </w:r>
          </w:p>
          <w:p>
            <w:pPr>
              <w:pStyle w:val="BodyText"/>
            </w:pPr>
            <w:r>
              <w:t xml:space="preserve">SWIFT Code: TRWIBEB1XXX</w:t>
            </w:r>
          </w:p>
          <w:p>
            <w:pPr>
              <w:pStyle w:val="BodyText"/>
            </w:pPr>
            <w:r>
              <w:t xml:space="preserve">Bank Address: TransferWise Europe SA</w:t>
            </w:r>
          </w:p>
          <w:p>
            <w:pPr>
              <w:pStyle w:val="BodyText"/>
            </w:pPr>
            <w:r>
              <w:t xml:space="preserve">Avenue Marnix 13-17</w:t>
            </w:r>
          </w:p>
          <w:p>
            <w:pPr>
              <w:pStyle w:val="BodyText"/>
            </w:pPr>
            <w:r>
              <w:t xml:space="preserve">Brussels</w:t>
            </w:r>
          </w:p>
          <w:p>
            <w:pPr>
              <w:pStyle w:val="BodyText"/>
            </w:pPr>
            <w:r>
              <w:t xml:space="preserve">1000</w:t>
            </w:r>
          </w:p>
        </w:tc>
      </w:tr>
      <w:tr>
        <w:tc>
          <w:tcPr/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203">
    <w:nsid w:val="00A992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2025-12-02T14:37:22Z</dcterms:created>
  <dcterms:modified xsi:type="dcterms:W3CDTF">2025-12-02T14:37:22Z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