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FIELDS-TEST-001 Dynamic Fields Test</w:t>
      </w:r>
    </w:p>
    <w:p>
      <w:r>
        <w:t>This document tests dynamic field preservation for future Google Cloud implementation.</w:t>
      </w:r>
    </w:p>
    <w:p>
      <w:pPr>
        <w:pStyle w:val="Heading2"/>
      </w:pPr>
      <w:r>
        <w:t>FIELD-PAGE-001 Page Number Field</w:t>
      </w:r>
    </w:p>
    <w:p>
      <w:r>
        <w:t xml:space="preserve">FIELD-PAGE-TEXT-001 This paragraph contains a page number field: </w:t>
      </w:r>
      <w:r>
        <w:rPr>
          <w:b/>
        </w:rPr>
        <w:t>Page 1</w:t>
      </w:r>
      <w:r>
        <w:t xml:space="preserve"> (This would be a PAGE field in Word)</w:t>
      </w:r>
    </w:p>
    <w:p>
      <w:pPr>
        <w:pStyle w:val="Heading2"/>
      </w:pPr>
      <w:r>
        <w:t>FIELD-DATE-001 Date Field</w:t>
      </w:r>
    </w:p>
    <w:p>
      <w:r>
        <w:t xml:space="preserve">FIELD-DATE-TEXT-001 Document date field: </w:t>
      </w:r>
      <w:r>
        <w:rPr>
          <w:b/>
        </w:rPr>
        <w:t>2025-12-03</w:t>
      </w:r>
      <w:r>
        <w:t xml:space="preserve"> (This would be a DATE field in Word)</w:t>
      </w:r>
    </w:p>
    <w:p>
      <w:pPr>
        <w:pStyle w:val="Heading2"/>
      </w:pPr>
      <w:r>
        <w:t>FIELD-TOC-001 Table of Contents</w:t>
      </w:r>
    </w:p>
    <w:p>
      <w:r>
        <w:t>FIELD-TOC-TEXT-001 Table of Contents:</w:t>
      </w:r>
    </w:p>
    <w:p>
      <w:r>
        <w:t>1. Introduction ......... 1</w:t>
      </w:r>
    </w:p>
    <w:p>
      <w:r>
        <w:t>2. Methods .............. 3</w:t>
      </w:r>
    </w:p>
    <w:p>
      <w:r>
        <w:t>3. Results .............. 5</w:t>
      </w:r>
    </w:p>
    <w:p>
      <w:r>
        <w:t>(This would be a TOC field in Word)</w:t>
      </w:r>
    </w:p>
    <w:p>
      <w:pPr>
        <w:pStyle w:val="Heading2"/>
      </w:pPr>
      <w:r>
        <w:t>FIELD-FILENAME-001 Filename Field</w:t>
      </w:r>
    </w:p>
    <w:p>
      <w:r>
        <w:t xml:space="preserve">FIELD-FILENAME-TEXT-001 Current file: </w:t>
      </w:r>
      <w:r>
        <w:rPr>
          <w:b/>
        </w:rPr>
        <w:t>fields_sample.docx</w:t>
      </w:r>
      <w:r>
        <w:t xml:space="preserve"> (This would be a FILENAME field in Word)</w:t>
      </w:r>
    </w:p>
    <w:p>
      <w:pPr>
        <w:pStyle w:val="Heading2"/>
      </w:pPr>
      <w:r>
        <w:t>FIELD-AUTHOR-001 Author Field</w:t>
      </w:r>
    </w:p>
    <w:p>
      <w:r>
        <w:t xml:space="preserve">FIELD-AUTHOR-TEXT-001 Author: </w:t>
      </w:r>
      <w:r>
        <w:rPr>
          <w:b/>
        </w:rPr>
        <w:t>Test Author</w:t>
      </w:r>
      <w:r>
        <w:t xml:space="preserve"> (This would be an AUTHOR field in Word)</w:t>
      </w:r>
    </w:p>
    <w:p>
      <w:pPr>
        <w:pStyle w:val="Heading2"/>
      </w:pPr>
      <w:r>
        <w:t>FIELD-HYPERLINK-001 Hyperlink Field</w:t>
      </w:r>
    </w:p>
    <w:p>
      <w:r>
        <w:t xml:space="preserve">FIELD-HYPERLINK-TEXT-001 Visit: </w:t>
      </w:r>
      <w:r>
        <w:rPr>
          <w:u w:val="single"/>
        </w:rPr>
        <w:t>https://example.com</w:t>
      </w:r>
      <w:r>
        <w:t xml:space="preserve"> (This would be a HYPERLINK field in Word)</w:t>
      </w:r>
    </w:p>
    <w:p>
      <w:pPr>
        <w:pStyle w:val="Heading2"/>
      </w:pPr>
      <w:r>
        <w:t>FIELD-SEQ-001 Sequence Field</w:t>
      </w:r>
    </w:p>
    <w:p>
      <w:r>
        <w:t>FIELD-SEQ-TEXT-001 Figure 1: First figure</w:t>
      </w:r>
    </w:p>
    <w:p>
      <w:r>
        <w:t>FIELD-SEQ-TEXT-002 Figure 2: Second figure</w:t>
      </w:r>
    </w:p>
    <w:p>
      <w:r>
        <w:t>FIELD-SEQ-TEXT-003 Figure 3: Third figure</w:t>
      </w:r>
    </w:p>
    <w:p>
      <w:r>
        <w:t>(These would be SEQ fields in Word)</w:t>
      </w:r>
    </w:p>
    <w:p>
      <w:pPr>
        <w:pStyle w:val="Heading2"/>
      </w:pPr>
      <w:r>
        <w:t>Expected Behavior</w:t>
      </w:r>
    </w:p>
    <w:p>
      <w:r>
        <w:t>⚠️ PANDOC LIMITATION: Fields are converted to static text. Field codes and update functionality are lost.</w:t>
      </w:r>
    </w:p>
    <w:p>
      <w:r>
        <w:t>✅ FUTURE: Will be implemented via Google Cloud with LibreOffice/python-uno to extract and preserve field codes.</w:t>
      </w:r>
    </w:p>
    <w:p>
      <w:r>
        <w:t>Tests validate: 1) Content is preserved (as static text), 2) Field markers are present, 3) Infrastructure ready for GCloud field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