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 Test Document</w:t>
      </w:r>
    </w:p>
    <w:p>
      <w:r>
        <w:t>This document tests table structure preservation through DOCX→Markdown conversions.</w:t>
      </w:r>
    </w:p>
    <w:p>
      <w:pPr>
        <w:pStyle w:val="Heading1"/>
      </w:pPr>
      <w:r>
        <w:t>Simple 3x3 Table</w:t>
      </w:r>
    </w:p>
    <w:p>
      <w:r>
        <w:t>A basic table with TABLE-BASIC-001 marker: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TABLE-BASIC-001 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  <w:tc>
          <w:tcPr>
            <w:tcW w:type="dxa" w:w="2880"/>
          </w:tcPr>
          <w:p>
            <w:r>
              <w:t>Row 1 Col 3</w:t>
            </w:r>
          </w:p>
        </w:tc>
      </w:tr>
      <w:t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</w:tbl>
    <w:p>
      <w:pPr>
        <w:pStyle w:val="Heading1"/>
      </w:pPr>
      <w:r>
        <w:t>Merged Cells - Horizontal Span</w:t>
      </w:r>
    </w:p>
    <w:p>
      <w:r>
        <w:t>A table with horizontally merged cells (TABLE-MERGE-H-001):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TABLE-MERGE-H-001 Merged across 2 columns</w:t>
            </w:r>
          </w:p>
        </w:tc>
        <w:tc>
          <w:tcPr>
            <w:tcW w:type="dxa" w:w="2880"/>
          </w:tcPr>
          <w:p>
            <w:r>
              <w:t>Not Merged</w:t>
            </w:r>
          </w:p>
        </w:tc>
      </w:tr>
      <w:tr>
        <w:tc>
          <w:tcPr>
            <w:tcW w:type="dxa" w:w="2880"/>
          </w:tcPr>
          <w:p>
            <w:r>
              <w:t>Normal Cell 1</w:t>
            </w:r>
          </w:p>
        </w:tc>
        <w:tc>
          <w:tcPr>
            <w:tcW w:type="dxa" w:w="2880"/>
          </w:tcPr>
          <w:p>
            <w:r>
              <w:t>Normal Cell 2</w:t>
            </w:r>
          </w:p>
        </w:tc>
        <w:tc>
          <w:tcPr>
            <w:tcW w:type="dxa" w:w="2880"/>
          </w:tcPr>
          <w:p>
            <w:r>
              <w:t>Normal Cell 3</w:t>
            </w:r>
          </w:p>
        </w:tc>
      </w:tr>
      <w:tr>
        <w:tc>
          <w:tcPr>
            <w:tcW w:type="dxa" w:w="2880"/>
          </w:tcPr>
          <w:p>
            <w:r>
              <w:t>Bottom 1</w:t>
            </w:r>
          </w:p>
        </w:tc>
        <w:tc>
          <w:tcPr>
            <w:tcW w:type="dxa" w:w="2880"/>
          </w:tcPr>
          <w:p>
            <w:r>
              <w:t>Bottom 2</w:t>
            </w:r>
          </w:p>
        </w:tc>
        <w:tc>
          <w:tcPr>
            <w:tcW w:type="dxa" w:w="2880"/>
          </w:tcPr>
          <w:p>
            <w:r>
              <w:t>Bottom 3</w:t>
            </w:r>
          </w:p>
        </w:tc>
      </w:tr>
    </w:tbl>
    <w:p>
      <w:pPr>
        <w:pStyle w:val="Heading1"/>
      </w:pPr>
      <w:r>
        <w:t>Merged Cells - Vertical Span</w:t>
      </w:r>
    </w:p>
    <w:p>
      <w:r>
        <w:t>A table with vertically merged cells (TABLE-MERGE-V-001):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TABLE-MERGE-V-001 Merged down 2 rows</w:t>
            </w:r>
          </w:p>
        </w:tc>
        <w:tc>
          <w:tcPr>
            <w:tcW w:type="dxa" w:w="2880"/>
          </w:tcPr>
          <w:p>
            <w:r>
              <w:t>Top Middle</w:t>
            </w:r>
          </w:p>
        </w:tc>
        <w:tc>
          <w:tcPr>
            <w:tcW w:type="dxa" w:w="2880"/>
          </w:tcPr>
          <w:p>
            <w:r>
              <w:t>Top Right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Mid Middle</w:t>
            </w:r>
          </w:p>
        </w:tc>
        <w:tc>
          <w:tcPr>
            <w:tcW w:type="dxa" w:w="2880"/>
          </w:tcPr>
          <w:p>
            <w:r>
              <w:t>Mid Right</w:t>
            </w:r>
          </w:p>
        </w:tc>
      </w:tr>
      <w:tr>
        <w:tc>
          <w:tcPr>
            <w:tcW w:type="dxa" w:w="2880"/>
          </w:tcPr>
          <w:p>
            <w:r>
              <w:t>Bottom Left</w:t>
            </w:r>
          </w:p>
        </w:tc>
        <w:tc>
          <w:tcPr>
            <w:tcW w:type="dxa" w:w="2880"/>
          </w:tcPr>
          <w:p>
            <w:r>
              <w:t>Bottom Middle</w:t>
            </w:r>
          </w:p>
        </w:tc>
        <w:tc>
          <w:tcPr>
            <w:tcW w:type="dxa" w:w="2880"/>
          </w:tcPr>
          <w:p>
            <w:r>
              <w:t>Bottom Right</w:t>
            </w:r>
          </w:p>
        </w:tc>
      </w:tr>
    </w:tbl>
    <w:p>
      <w:pPr>
        <w:pStyle w:val="Heading1"/>
      </w:pPr>
      <w:r>
        <w:t>Nested Table</w:t>
      </w:r>
    </w:p>
    <w:p>
      <w:r>
        <w:t>A table containing another table (TABLE-NESTED-001):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TABLE-NESTED-001 Outer Top Left</w:t>
            </w:r>
          </w:p>
        </w:tc>
        <w:tc>
          <w:tcPr>
            <w:tcW w:type="dxa" w:w="4320"/>
          </w:tcPr>
          <w:p>
            <w:r>
              <w:t>Outer Top Right</w:t>
            </w:r>
          </w:p>
        </w:tc>
      </w:tr>
      <w:tr>
        <w:tc>
          <w:tcPr>
            <w:tcW w:type="dxa" w:w="4320"/>
          </w:tcPr>
          <w:p>
            <w:r>
              <w:t>Contains nested table below:</w:t>
              <w:br/>
            </w:r>
          </w:p>
          <w:p/>
          <w:tbl>
            <w:tblPr>
              <w:tblStyle w:val="LightList-Accent1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Nested A</w:t>
                  </w:r>
                </w:p>
              </w:tc>
              <w:tc>
                <w:tcPr>
                  <w:tcW w:type="dxa" w:w="2160"/>
                </w:tcPr>
                <w:p>
                  <w:r>
                    <w:t>Nested B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Nested C</w:t>
                  </w:r>
                </w:p>
              </w:tc>
              <w:tc>
                <w:tcPr>
                  <w:tcW w:type="dxa" w:w="2160"/>
                </w:tcPr>
                <w:p>
                  <w:r>
                    <w:t>Nested D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Outer Bottom Right</w:t>
            </w:r>
          </w:p>
        </w:tc>
      </w:tr>
    </w:tbl>
    <w:p>
      <w:pPr>
        <w:pStyle w:val="Heading1"/>
      </w:pPr>
      <w:r>
        <w:t>Table Cell Alignment</w:t>
      </w:r>
    </w:p>
    <w:p>
      <w:r>
        <w:t>Table with different cell alignments (TABLE-ALIGN-001):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t>TABLE-ALIGN-001 Left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Center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Right</w:t>
            </w:r>
          </w:p>
        </w:tc>
      </w:tr>
      <w:t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