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E12C" w14:textId="3725D1A6" w:rsidR="00974115" w:rsidRPr="00974115" w:rsidRDefault="00974115" w:rsidP="00974115">
      <w:pPr>
        <w:shd w:val="clear" w:color="auto" w:fill="FFFFFF"/>
        <w:spacing w:before="60" w:line="240" w:lineRule="auto"/>
        <w:jc w:val="center"/>
        <w:outlineLvl w:val="0"/>
        <w:rPr>
          <w:rFonts w:ascii="Calibri" w:eastAsia="Times New Roman" w:hAnsi="Calibri" w:cs="Calibri"/>
          <w:color w:val="273540"/>
          <w:kern w:val="36"/>
          <w:sz w:val="28"/>
          <w:szCs w:val="28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36"/>
          <w:sz w:val="28"/>
          <w:szCs w:val="28"/>
          <w14:ligatures w14:val="none"/>
        </w:rPr>
        <w:t>L01 Exploring Real-World Applications of Computer Vision</w:t>
      </w:r>
    </w:p>
    <w:p w14:paraId="6D7F411B" w14:textId="734E59B1" w:rsidR="00974115" w:rsidRPr="00974115" w:rsidRDefault="00974115" w:rsidP="00974115">
      <w:pPr>
        <w:shd w:val="clear" w:color="auto" w:fill="FFFFFF"/>
        <w:spacing w:before="60" w:after="0" w:line="240" w:lineRule="auto"/>
        <w:outlineLvl w:val="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Points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 100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 xml:space="preserve">    </w:t>
      </w: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Submitting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 a file upload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 xml:space="preserve">  </w:t>
      </w: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File Types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 docx, pdf, and pptx</w:t>
      </w:r>
    </w:p>
    <w:p w14:paraId="3FA44641" w14:textId="0F5245D4" w:rsidR="00974115" w:rsidRPr="00974115" w:rsidRDefault="00974115" w:rsidP="00974115">
      <w:pPr>
        <w:shd w:val="clear" w:color="auto" w:fill="FFFFFF"/>
        <w:spacing w:before="60" w:after="0" w:line="240" w:lineRule="auto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Explore and analyze a real-world application of computer vision to understand its practical uses, the technology behind it, and its impact.</w:t>
      </w:r>
    </w:p>
    <w:p w14:paraId="1C27F74B" w14:textId="77777777" w:rsidR="00974115" w:rsidRPr="00974115" w:rsidRDefault="00974115" w:rsidP="00974115">
      <w:pPr>
        <w:shd w:val="clear" w:color="auto" w:fill="FFFFFF"/>
        <w:spacing w:before="60" w:after="0" w:line="240" w:lineRule="auto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Guidelines:</w:t>
      </w:r>
    </w:p>
    <w:p w14:paraId="4446BD41" w14:textId="77777777" w:rsidR="00974115" w:rsidRPr="00974115" w:rsidRDefault="00974115" w:rsidP="0097411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95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Select a Computer Vision Application:</w:t>
      </w:r>
    </w:p>
    <w:p w14:paraId="68D74B9D" w14:textId="77777777" w:rsidR="00974115" w:rsidRPr="00974115" w:rsidRDefault="00974115" w:rsidP="00974115">
      <w:pPr>
        <w:numPr>
          <w:ilvl w:val="1"/>
          <w:numId w:val="2"/>
        </w:numPr>
        <w:shd w:val="clear" w:color="auto" w:fill="FFFFFF"/>
        <w:spacing w:before="60" w:after="0" w:line="240" w:lineRule="auto"/>
        <w:ind w:left="219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Choose a common application of computer vision such as facial recognition, autonomous vehicles, medical image analysis, or retail checkout systems.</w:t>
      </w:r>
    </w:p>
    <w:p w14:paraId="267CC08B" w14:textId="77777777" w:rsidR="00974115" w:rsidRPr="00974115" w:rsidRDefault="00974115" w:rsidP="0097411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95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Research:</w:t>
      </w:r>
    </w:p>
    <w:p w14:paraId="1AF36DAA" w14:textId="77777777" w:rsidR="00974115" w:rsidRPr="00974115" w:rsidRDefault="00974115" w:rsidP="00974115">
      <w:pPr>
        <w:numPr>
          <w:ilvl w:val="1"/>
          <w:numId w:val="2"/>
        </w:numPr>
        <w:shd w:val="clear" w:color="auto" w:fill="FFFFFF"/>
        <w:spacing w:before="60" w:after="0" w:line="240" w:lineRule="auto"/>
        <w:ind w:left="219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Spend some time researching your chosen application. Focus on:</w:t>
      </w:r>
    </w:p>
    <w:p w14:paraId="07C2CC15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How it works: What are the main components of the technology?</w:t>
      </w:r>
    </w:p>
    <w:p w14:paraId="571BF361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The role of computer vision: How does the application use computer vision to solve a problem or enhance functionality?</w:t>
      </w:r>
    </w:p>
    <w:p w14:paraId="6654C174" w14:textId="77777777" w:rsidR="00974115" w:rsidRPr="00974115" w:rsidRDefault="00974115" w:rsidP="0097411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95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Analysis:</w:t>
      </w:r>
    </w:p>
    <w:p w14:paraId="5C8E6A96" w14:textId="77777777" w:rsidR="00974115" w:rsidRPr="00974115" w:rsidRDefault="00974115" w:rsidP="00974115">
      <w:pPr>
        <w:numPr>
          <w:ilvl w:val="1"/>
          <w:numId w:val="2"/>
        </w:numPr>
        <w:shd w:val="clear" w:color="auto" w:fill="FFFFFF"/>
        <w:spacing w:before="60" w:after="0" w:line="240" w:lineRule="auto"/>
        <w:ind w:left="219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Write a short analysis (1-2 pages) covering:</w:t>
      </w:r>
    </w:p>
    <w:p w14:paraId="5E9BE876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Description of the Application: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 Briefly describe what the application does and its purpose.</w:t>
      </w:r>
    </w:p>
    <w:p w14:paraId="1E31ED42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Technology Behind It: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 Highlight the computer vision technologies and any other enabling technologies (like sensors or AI) that make the application work.</w:t>
      </w:r>
    </w:p>
    <w:p w14:paraId="7C67B026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Benefits and Challenges: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 Discuss the advantages of using this application and any potential challenges or limitations it might have (technical, ethical, or practical).</w:t>
      </w:r>
    </w:p>
    <w:p w14:paraId="30DDA455" w14:textId="77777777" w:rsidR="00974115" w:rsidRPr="00974115" w:rsidRDefault="00974115" w:rsidP="0097411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95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Reflection:</w:t>
      </w:r>
    </w:p>
    <w:p w14:paraId="41F6148A" w14:textId="77777777" w:rsidR="00974115" w:rsidRPr="00974115" w:rsidRDefault="00974115" w:rsidP="00974115">
      <w:pPr>
        <w:numPr>
          <w:ilvl w:val="1"/>
          <w:numId w:val="2"/>
        </w:numPr>
        <w:shd w:val="clear" w:color="auto" w:fill="FFFFFF"/>
        <w:spacing w:before="60" w:after="0" w:line="240" w:lineRule="auto"/>
        <w:ind w:left="219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Conclude with a short paragraph reflecting on:</w:t>
      </w:r>
    </w:p>
    <w:p w14:paraId="187ECCCC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The potential future developments of this application.</w:t>
      </w:r>
    </w:p>
    <w:p w14:paraId="53837FB5" w14:textId="77777777" w:rsidR="00974115" w:rsidRPr="00974115" w:rsidRDefault="00974115" w:rsidP="00974115">
      <w:pPr>
        <w:numPr>
          <w:ilvl w:val="2"/>
          <w:numId w:val="2"/>
        </w:numPr>
        <w:shd w:val="clear" w:color="auto" w:fill="FFFFFF"/>
        <w:spacing w:before="60" w:after="0" w:line="240" w:lineRule="auto"/>
        <w:ind w:left="2520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How this technology could affect society, both positively and negatively.</w:t>
      </w:r>
    </w:p>
    <w:p w14:paraId="76C7152C" w14:textId="53D679AA" w:rsidR="00974115" w:rsidRPr="00974115" w:rsidRDefault="00974115" w:rsidP="0097411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95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 xml:space="preserve">Submission:  Submit your works as a Word or PDF file.  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 xml:space="preserve">Name it as  </w:t>
      </w: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L01_</w:t>
      </w:r>
      <w:r w:rsidRPr="00974115">
        <w:rPr>
          <w:rFonts w:ascii="Calibri" w:eastAsia="Times New Roman" w:hAnsi="Calibri" w:cs="Calibri"/>
          <w:b/>
          <w:bCs/>
          <w:i/>
          <w:iCs/>
          <w:color w:val="273540"/>
          <w:kern w:val="0"/>
          <w:sz w:val="20"/>
          <w:szCs w:val="20"/>
          <w14:ligatures w14:val="none"/>
        </w:rPr>
        <w:t>Your_Name</w:t>
      </w: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_ITAI1378</w:t>
      </w: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 xml:space="preserve"> replacing the italics with your first and last name </w:t>
      </w:r>
    </w:p>
    <w:p w14:paraId="4E8431B1" w14:textId="77777777" w:rsidR="00974115" w:rsidRPr="00974115" w:rsidRDefault="00974115" w:rsidP="00974115">
      <w:pPr>
        <w:shd w:val="clear" w:color="auto" w:fill="FFFFFF"/>
        <w:spacing w:before="60" w:after="0" w:line="240" w:lineRule="auto"/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</w:pPr>
      <w:r w:rsidRPr="00974115">
        <w:rPr>
          <w:rFonts w:ascii="Calibri" w:eastAsia="Times New Roman" w:hAnsi="Calibri" w:cs="Calibri"/>
          <w:b/>
          <w:bCs/>
          <w:color w:val="273540"/>
          <w:kern w:val="0"/>
          <w:sz w:val="20"/>
          <w:szCs w:val="20"/>
          <w14:ligatures w14:val="none"/>
        </w:rPr>
        <w:t>Rubric </w:t>
      </w:r>
    </w:p>
    <w:tbl>
      <w:tblPr>
        <w:tblStyle w:val="PlainTable3"/>
        <w:tblW w:w="0" w:type="auto"/>
        <w:tblInd w:w="-360" w:type="dxa"/>
        <w:tblLook w:val="04A0" w:firstRow="1" w:lastRow="0" w:firstColumn="1" w:lastColumn="0" w:noHBand="0" w:noVBand="1"/>
      </w:tblPr>
      <w:tblGrid>
        <w:gridCol w:w="2007"/>
        <w:gridCol w:w="4339"/>
        <w:gridCol w:w="1840"/>
        <w:gridCol w:w="2047"/>
        <w:gridCol w:w="1521"/>
      </w:tblGrid>
      <w:tr w:rsidR="00974115" w:rsidRPr="00974115" w14:paraId="0963E257" w14:textId="77777777" w:rsidTr="00974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12F665E" w14:textId="5EE9B300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color w:val="273540"/>
                <w:kern w:val="0"/>
                <w:sz w:val="18"/>
                <w:szCs w:val="18"/>
                <w14:ligatures w14:val="none"/>
              </w:rPr>
              <w:t> </w:t>
            </w: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Criterion</w:t>
            </w:r>
          </w:p>
        </w:tc>
        <w:tc>
          <w:tcPr>
            <w:tcW w:w="4339" w:type="dxa"/>
            <w:hideMark/>
          </w:tcPr>
          <w:p w14:paraId="3276EF27" w14:textId="77777777" w:rsidR="00974115" w:rsidRPr="00974115" w:rsidRDefault="00974115" w:rsidP="00974115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Excellent</w:t>
            </w:r>
          </w:p>
        </w:tc>
        <w:tc>
          <w:tcPr>
            <w:tcW w:w="1840" w:type="dxa"/>
            <w:hideMark/>
          </w:tcPr>
          <w:p w14:paraId="17C17E31" w14:textId="77777777" w:rsidR="00974115" w:rsidRPr="00974115" w:rsidRDefault="00974115" w:rsidP="00974115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Good</w:t>
            </w:r>
          </w:p>
        </w:tc>
        <w:tc>
          <w:tcPr>
            <w:tcW w:w="2047" w:type="dxa"/>
            <w:hideMark/>
          </w:tcPr>
          <w:p w14:paraId="7512DB2A" w14:textId="77777777" w:rsidR="00974115" w:rsidRPr="00974115" w:rsidRDefault="00974115" w:rsidP="00974115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Developing</w:t>
            </w:r>
          </w:p>
        </w:tc>
        <w:tc>
          <w:tcPr>
            <w:tcW w:w="1521" w:type="dxa"/>
            <w:hideMark/>
          </w:tcPr>
          <w:p w14:paraId="6F6ED164" w14:textId="77777777" w:rsidR="00974115" w:rsidRPr="00974115" w:rsidRDefault="00974115" w:rsidP="00974115">
            <w:pPr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Needs Improvement</w:t>
            </w:r>
          </w:p>
        </w:tc>
      </w:tr>
      <w:tr w:rsidR="00974115" w:rsidRPr="00974115" w14:paraId="13D83189" w14:textId="77777777" w:rsidTr="00974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EE491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Description of the Application</w:t>
            </w:r>
          </w:p>
          <w:p w14:paraId="02C37B07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(15 points)</w:t>
            </w:r>
          </w:p>
        </w:tc>
        <w:tc>
          <w:tcPr>
            <w:tcW w:w="4339" w:type="dxa"/>
            <w:hideMark/>
          </w:tcPr>
          <w:p w14:paraId="205361AF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14–15: Clearly explains what the application does, who uses it, and the real-world problem it solves.</w:t>
            </w:r>
          </w:p>
        </w:tc>
        <w:tc>
          <w:tcPr>
            <w:tcW w:w="1840" w:type="dxa"/>
            <w:hideMark/>
          </w:tcPr>
          <w:p w14:paraId="39D73B83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11–13: Describes the application, but the purpose or audience is vague.</w:t>
            </w:r>
          </w:p>
        </w:tc>
        <w:tc>
          <w:tcPr>
            <w:tcW w:w="2047" w:type="dxa"/>
            <w:hideMark/>
          </w:tcPr>
          <w:p w14:paraId="1112DF45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8–10: Names the application with little explanation of what it actually does.</w:t>
            </w:r>
          </w:p>
        </w:tc>
        <w:tc>
          <w:tcPr>
            <w:tcW w:w="1521" w:type="dxa"/>
            <w:hideMark/>
          </w:tcPr>
          <w:p w14:paraId="1C0C02E8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0–7: Application unclear or missing.</w:t>
            </w:r>
          </w:p>
        </w:tc>
      </w:tr>
      <w:tr w:rsidR="00974115" w:rsidRPr="00974115" w14:paraId="43D8198D" w14:textId="77777777" w:rsidTr="00974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11189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Technology Behind It</w:t>
            </w:r>
          </w:p>
          <w:p w14:paraId="263A9A86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(25 points)</w:t>
            </w:r>
          </w:p>
        </w:tc>
        <w:tc>
          <w:tcPr>
            <w:tcW w:w="4339" w:type="dxa"/>
            <w:hideMark/>
          </w:tcPr>
          <w:p w14:paraId="3146D3C8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23–25: Explains in plain language how the system “sees” — cameras or sensors, how images are processed, and how AI helps make decisions. Shows real understanding, not just buzzwords.</w:t>
            </w:r>
          </w:p>
        </w:tc>
        <w:tc>
          <w:tcPr>
            <w:tcW w:w="1840" w:type="dxa"/>
            <w:hideMark/>
          </w:tcPr>
          <w:p w14:paraId="053775FA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18–22: Identifies the main technologies, but the explanation stays at the surface level.</w:t>
            </w:r>
          </w:p>
        </w:tc>
        <w:tc>
          <w:tcPr>
            <w:tcW w:w="2047" w:type="dxa"/>
            <w:hideMark/>
          </w:tcPr>
          <w:p w14:paraId="3BB5B4E3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13–17: Lists technologies with little or no explanation of how they work together.</w:t>
            </w:r>
          </w:p>
        </w:tc>
        <w:tc>
          <w:tcPr>
            <w:tcW w:w="1521" w:type="dxa"/>
            <w:hideMark/>
          </w:tcPr>
          <w:p w14:paraId="44E943BA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0–12: Technology section missing or inaccurate.</w:t>
            </w:r>
          </w:p>
        </w:tc>
      </w:tr>
      <w:tr w:rsidR="00974115" w:rsidRPr="00974115" w14:paraId="57915FEF" w14:textId="77777777" w:rsidTr="00974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90E0A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Benefits and Challenges</w:t>
            </w:r>
          </w:p>
          <w:p w14:paraId="777C6AF9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(25 points)</w:t>
            </w:r>
          </w:p>
        </w:tc>
        <w:tc>
          <w:tcPr>
            <w:tcW w:w="4339" w:type="dxa"/>
            <w:hideMark/>
          </w:tcPr>
          <w:p w14:paraId="7B20CE63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23–25: Discusses meaningful advantages AND limitations, covering at least two angles (technical, ethical, or practical) with specific examples.</w:t>
            </w:r>
          </w:p>
        </w:tc>
        <w:tc>
          <w:tcPr>
            <w:tcW w:w="1840" w:type="dxa"/>
            <w:hideMark/>
          </w:tcPr>
          <w:p w14:paraId="349A9697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18–22: Covers both benefits and challenges, but examples are generic.</w:t>
            </w:r>
          </w:p>
        </w:tc>
        <w:tc>
          <w:tcPr>
            <w:tcW w:w="2047" w:type="dxa"/>
            <w:hideMark/>
          </w:tcPr>
          <w:p w14:paraId="298FE49E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13–17: One-sided (only benefits or only challenges) or very thin.</w:t>
            </w:r>
          </w:p>
        </w:tc>
        <w:tc>
          <w:tcPr>
            <w:tcW w:w="1521" w:type="dxa"/>
            <w:hideMark/>
          </w:tcPr>
          <w:p w14:paraId="10423900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0–12: Missing or superficial.</w:t>
            </w:r>
          </w:p>
        </w:tc>
      </w:tr>
      <w:tr w:rsidR="00974115" w:rsidRPr="00974115" w14:paraId="4C33B3D8" w14:textId="77777777" w:rsidTr="00974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A30BB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Reflection</w:t>
            </w:r>
          </w:p>
          <w:p w14:paraId="2ACC7F21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(20 points)</w:t>
            </w:r>
          </w:p>
        </w:tc>
        <w:tc>
          <w:tcPr>
            <w:tcW w:w="4339" w:type="dxa"/>
            <w:hideMark/>
          </w:tcPr>
          <w:p w14:paraId="0235DEF2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18–20: Thoughtful look at where the technology is headed and its positive and negative effects on society — shows the student’s own thinking.</w:t>
            </w:r>
          </w:p>
        </w:tc>
        <w:tc>
          <w:tcPr>
            <w:tcW w:w="1840" w:type="dxa"/>
            <w:hideMark/>
          </w:tcPr>
          <w:p w14:paraId="67B6A81A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14–17: Touches on the future and society, but stays general.</w:t>
            </w:r>
          </w:p>
        </w:tc>
        <w:tc>
          <w:tcPr>
            <w:tcW w:w="2047" w:type="dxa"/>
            <w:hideMark/>
          </w:tcPr>
          <w:p w14:paraId="655BE482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10–13: Brief, or restates earlier content without new insight.</w:t>
            </w:r>
          </w:p>
        </w:tc>
        <w:tc>
          <w:tcPr>
            <w:tcW w:w="1521" w:type="dxa"/>
            <w:hideMark/>
          </w:tcPr>
          <w:p w14:paraId="115A31C3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0–9: Missing or off-topic.</w:t>
            </w:r>
          </w:p>
        </w:tc>
      </w:tr>
      <w:tr w:rsidR="00974115" w:rsidRPr="00974115" w14:paraId="4A6610AA" w14:textId="77777777" w:rsidTr="00974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75389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Writing Quality and Organization</w:t>
            </w:r>
          </w:p>
          <w:p w14:paraId="409CA874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(10 points)</w:t>
            </w:r>
          </w:p>
        </w:tc>
        <w:tc>
          <w:tcPr>
            <w:tcW w:w="4339" w:type="dxa"/>
            <w:hideMark/>
          </w:tcPr>
          <w:p w14:paraId="54F74361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9–10: Clear, well organized, 1–2 pages, easy to follow, mostly error-free.</w:t>
            </w:r>
          </w:p>
        </w:tc>
        <w:tc>
          <w:tcPr>
            <w:tcW w:w="1840" w:type="dxa"/>
            <w:hideMark/>
          </w:tcPr>
          <w:p w14:paraId="2CE0C6E4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7–8: Generally clear with minor issues.</w:t>
            </w:r>
          </w:p>
        </w:tc>
        <w:tc>
          <w:tcPr>
            <w:tcW w:w="2047" w:type="dxa"/>
            <w:hideMark/>
          </w:tcPr>
          <w:p w14:paraId="463AECD3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5–6: Disorganized, or noticeably over or under the required length.</w:t>
            </w:r>
          </w:p>
        </w:tc>
        <w:tc>
          <w:tcPr>
            <w:tcW w:w="1521" w:type="dxa"/>
            <w:hideMark/>
          </w:tcPr>
          <w:p w14:paraId="5D9C25E1" w14:textId="77777777" w:rsidR="00974115" w:rsidRPr="00974115" w:rsidRDefault="00974115" w:rsidP="0097411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0–4: Hard to follow.</w:t>
            </w:r>
          </w:p>
        </w:tc>
      </w:tr>
      <w:tr w:rsidR="00974115" w:rsidRPr="00974115" w14:paraId="7AE376FA" w14:textId="77777777" w:rsidTr="00974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A2120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Submission Requirements</w:t>
            </w:r>
          </w:p>
          <w:p w14:paraId="5BF59A85" w14:textId="77777777" w:rsidR="00974115" w:rsidRPr="00974115" w:rsidRDefault="00974115" w:rsidP="00974115">
            <w:pPr>
              <w:spacing w:before="6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(5 points)</w:t>
            </w:r>
          </w:p>
        </w:tc>
        <w:tc>
          <w:tcPr>
            <w:tcW w:w="4339" w:type="dxa"/>
            <w:hideMark/>
          </w:tcPr>
          <w:p w14:paraId="7835CE9C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5: Correct file format (Word or PDF) and correct naming: L01_FirstName_LastName_ITAI1378.</w:t>
            </w:r>
          </w:p>
        </w:tc>
        <w:tc>
          <w:tcPr>
            <w:tcW w:w="1840" w:type="dxa"/>
            <w:hideMark/>
          </w:tcPr>
          <w:p w14:paraId="43441EE6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3–4: Minor naming issue.</w:t>
            </w:r>
          </w:p>
        </w:tc>
        <w:tc>
          <w:tcPr>
            <w:tcW w:w="2047" w:type="dxa"/>
            <w:hideMark/>
          </w:tcPr>
          <w:p w14:paraId="27622A82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1–2: Wrong format or wrong naming.</w:t>
            </w:r>
          </w:p>
        </w:tc>
        <w:tc>
          <w:tcPr>
            <w:tcW w:w="1521" w:type="dxa"/>
            <w:hideMark/>
          </w:tcPr>
          <w:p w14:paraId="7C05859B" w14:textId="77777777" w:rsidR="00974115" w:rsidRPr="00974115" w:rsidRDefault="00974115" w:rsidP="00974115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97411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0: Did not follow submission instructions.</w:t>
            </w:r>
          </w:p>
        </w:tc>
      </w:tr>
    </w:tbl>
    <w:p w14:paraId="035855C7" w14:textId="77777777" w:rsidR="00974115" w:rsidRPr="00974115" w:rsidRDefault="00974115" w:rsidP="00974115">
      <w:pPr>
        <w:shd w:val="clear" w:color="auto" w:fill="FFFFFF"/>
        <w:spacing w:before="60" w:after="0" w:line="240" w:lineRule="auto"/>
        <w:outlineLvl w:val="1"/>
        <w:rPr>
          <w:rFonts w:ascii="Calibri" w:eastAsia="Times New Roman" w:hAnsi="Calibri" w:cs="Calibri"/>
          <w:color w:val="273540"/>
          <w:kern w:val="0"/>
          <w14:ligatures w14:val="none"/>
        </w:rPr>
      </w:pPr>
      <w:r w:rsidRPr="00974115">
        <w:rPr>
          <w:rFonts w:ascii="Calibri" w:eastAsia="Times New Roman" w:hAnsi="Calibri" w:cs="Calibri"/>
          <w:color w:val="273540"/>
          <w:kern w:val="0"/>
          <w14:ligatures w14:val="none"/>
        </w:rPr>
        <w:t>Grade Scale</w:t>
      </w:r>
    </w:p>
    <w:p w14:paraId="719CD8E6" w14:textId="28A8718E" w:rsidR="00DB0E9D" w:rsidRPr="00974115" w:rsidRDefault="00974115" w:rsidP="00974115">
      <w:pPr>
        <w:shd w:val="clear" w:color="auto" w:fill="FFFFFF"/>
        <w:spacing w:before="60" w:after="0" w:line="240" w:lineRule="auto"/>
        <w:rPr>
          <w:rFonts w:ascii="Calibri" w:hAnsi="Calibri" w:cs="Calibri"/>
          <w:sz w:val="20"/>
          <w:szCs w:val="20"/>
        </w:rPr>
      </w:pPr>
      <w:r w:rsidRPr="00974115">
        <w:rPr>
          <w:rFonts w:ascii="Calibri" w:eastAsia="Times New Roman" w:hAnsi="Calibri" w:cs="Calibri"/>
          <w:color w:val="273540"/>
          <w:kern w:val="0"/>
          <w:sz w:val="20"/>
          <w:szCs w:val="20"/>
          <w14:ligatures w14:val="none"/>
        </w:rPr>
        <w:t>A: 90–100   •   B: 80–89   •   C: 70–79   •   D: 60–69   •   F: below 60</w:t>
      </w:r>
    </w:p>
    <w:sectPr w:rsidR="00DB0E9D" w:rsidRPr="00974115" w:rsidSect="00974115">
      <w:pgSz w:w="12240" w:h="15840"/>
      <w:pgMar w:top="360" w:right="270" w:bottom="576" w:left="576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43B13"/>
    <w:multiLevelType w:val="multilevel"/>
    <w:tmpl w:val="1BD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B5DE0"/>
    <w:multiLevelType w:val="multilevel"/>
    <w:tmpl w:val="5E88036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entative="1">
      <w:start w:val="1"/>
      <w:numFmt w:val="decimal"/>
      <w:lvlText w:val="%5."/>
      <w:lvlJc w:val="left"/>
      <w:pPr>
        <w:tabs>
          <w:tab w:val="num" w:pos="3570"/>
        </w:tabs>
        <w:ind w:left="3570" w:hanging="360"/>
      </w:pPr>
    </w:lvl>
    <w:lvl w:ilvl="5" w:tentative="1">
      <w:start w:val="1"/>
      <w:numFmt w:val="decimal"/>
      <w:lvlText w:val="%6."/>
      <w:lvlJc w:val="left"/>
      <w:pPr>
        <w:tabs>
          <w:tab w:val="num" w:pos="4290"/>
        </w:tabs>
        <w:ind w:left="4290" w:hanging="360"/>
      </w:pPr>
    </w:lvl>
    <w:lvl w:ilvl="6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entative="1">
      <w:start w:val="1"/>
      <w:numFmt w:val="decimal"/>
      <w:lvlText w:val="%8."/>
      <w:lvlJc w:val="left"/>
      <w:pPr>
        <w:tabs>
          <w:tab w:val="num" w:pos="5730"/>
        </w:tabs>
        <w:ind w:left="5730" w:hanging="360"/>
      </w:pPr>
    </w:lvl>
    <w:lvl w:ilvl="8" w:tentative="1">
      <w:start w:val="1"/>
      <w:numFmt w:val="decimal"/>
      <w:lvlText w:val="%9."/>
      <w:lvlJc w:val="left"/>
      <w:pPr>
        <w:tabs>
          <w:tab w:val="num" w:pos="6450"/>
        </w:tabs>
        <w:ind w:left="6450" w:hanging="360"/>
      </w:pPr>
    </w:lvl>
  </w:abstractNum>
  <w:num w:numId="1" w16cid:durableId="1304433754">
    <w:abstractNumId w:val="0"/>
  </w:num>
  <w:num w:numId="2" w16cid:durableId="118936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15"/>
    <w:rsid w:val="00250668"/>
    <w:rsid w:val="002F0EA6"/>
    <w:rsid w:val="003339F0"/>
    <w:rsid w:val="0037109E"/>
    <w:rsid w:val="006900C7"/>
    <w:rsid w:val="007C35B2"/>
    <w:rsid w:val="00974115"/>
    <w:rsid w:val="009B5E01"/>
    <w:rsid w:val="00AF5FFE"/>
    <w:rsid w:val="00C935AC"/>
    <w:rsid w:val="00DB0E9D"/>
    <w:rsid w:val="00E20A09"/>
    <w:rsid w:val="00E9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03FC"/>
  <w15:chartTrackingRefBased/>
  <w15:docId w15:val="{4355E28D-4FE6-46EB-996C-1009883A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A09"/>
  </w:style>
  <w:style w:type="paragraph" w:styleId="Heading1">
    <w:name w:val="heading 1"/>
    <w:basedOn w:val="Normal"/>
    <w:next w:val="Normal"/>
    <w:link w:val="Heading1Char"/>
    <w:uiPriority w:val="9"/>
    <w:qFormat/>
    <w:rsid w:val="00E2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0A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0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09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9741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nichelle.graf-W216404549</dc:creator>
  <cp:keywords/>
  <dc:description/>
  <cp:lastModifiedBy>nichelle.graf-W216404549</cp:lastModifiedBy>
  <cp:revision>1</cp:revision>
  <dcterms:created xsi:type="dcterms:W3CDTF">2026-08-25T02:31:00Z</dcterms:created>
  <dcterms:modified xsi:type="dcterms:W3CDTF">2026-08-25T02:43:00Z</dcterms:modified>
</cp:coreProperties>
</file>