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Versatile Computer Science graduate eager to start a career as a Junior Developer. Possesses strong fundamentals in Python, C, web development technologies, MySQL, and problem-solving.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Languages: </w:t>
      </w:r>
      <w:r>
        <w:rPr>
          <w:sz w:val="20"/>
        </w:rPr>
        <w:t>Python, C, SQL, JavaScript</w:t>
      </w:r>
    </w:p>
    <w:p>
      <w:pPr>
        <w:spacing w:after="40" w:line="276" w:lineRule="auto"/>
      </w:pPr>
      <w:r>
        <w:rPr>
          <w:b/>
          <w:sz w:val="20"/>
        </w:rPr>
        <w:t xml:space="preserve">•  Development Skills: </w:t>
      </w:r>
      <w:r>
        <w:rPr>
          <w:sz w:val="20"/>
        </w:rPr>
        <w:t>Object-Oriented Programming (OOP), Web Basics, Database Design</w:t>
      </w:r>
    </w:p>
    <w:p>
      <w:pPr>
        <w:spacing w:after="40" w:line="276" w:lineRule="auto"/>
      </w:pPr>
      <w:r>
        <w:rPr>
          <w:b/>
          <w:sz w:val="20"/>
        </w:rPr>
        <w:t xml:space="preserve">•  Tools &amp; OS: </w:t>
      </w:r>
      <w:r>
        <w:rPr>
          <w:sz w:val="20"/>
        </w:rPr>
        <w:t>Git, GitHub, VS Code, Windows 10, MS Office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Implemented core business logic, database queries, and owner dashboard.</w:t>
      </w:r>
    </w:p>
    <w:p>
      <w:pPr>
        <w:keepNext/>
        <w:spacing w:before="60" w:after="20"/>
      </w:pPr>
      <w:r>
        <w:rPr>
          <w:b/>
          <w:sz w:val="20"/>
        </w:rPr>
        <w:t>Mobile Recharge System</w:t>
      </w:r>
      <w:r>
        <w:rPr>
          <w:i/>
          <w:sz w:val="19"/>
        </w:rPr>
        <w:t xml:space="preserve">  |  Tech Stack: Python</w:t>
      </w:r>
    </w:p>
    <w:p>
      <w:pPr>
        <w:spacing w:after="30" w:line="276" w:lineRule="auto"/>
        <w:ind w:left="288"/>
      </w:pPr>
      <w:r>
        <w:rPr>
          <w:sz w:val="19"/>
        </w:rPr>
        <w:t>•  Built plan management logic, SIM validation, and account balance logic.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