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44" w:dyaOrig="1052">
          <v:rect xmlns:o="urn:schemas-microsoft-com:office:office" xmlns:v="urn:schemas-microsoft-com:vml" id="rectole0000000000" style="width:182.200000pt;height:5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___None________________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____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705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  <w:tr>
        <w:trPr>
          <w:trHeight w:val="795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33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225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2024-05-11T16:29:08Z</dcterms:modified>
  <dc:creator/>
  <dc:description/>
  <dc:identifier/>
  <dc:language/>
  <dc:subject/>
</cp:coreProperties>
</file>