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3A538" w14:textId="77777777" w:rsidR="00242E3C" w:rsidRPr="00134A4B" w:rsidRDefault="00242E3C" w:rsidP="00242E3C">
      <w:pPr>
        <w:spacing w:after="0"/>
        <w:rPr>
          <w:rFonts w:ascii="Times New Roman" w:hAnsi="Times New Roman" w:cs="Times New Roman"/>
          <w:sz w:val="36"/>
          <w:szCs w:val="56"/>
        </w:rPr>
      </w:pPr>
      <w:bookmarkStart w:id="0" w:name="_Hlk535436274"/>
      <w:bookmarkEnd w:id="0"/>
      <w:r w:rsidRPr="00134A4B">
        <w:rPr>
          <w:rFonts w:ascii="Times New Roman" w:hAnsi="Times New Roman" w:cs="Times New Roman"/>
          <w:sz w:val="36"/>
          <w:szCs w:val="56"/>
        </w:rPr>
        <w:t>Universitatea Ovidius din Constanta</w:t>
      </w:r>
    </w:p>
    <w:p w14:paraId="33763720" w14:textId="77777777" w:rsidR="00242E3C" w:rsidRPr="00134A4B" w:rsidRDefault="00242E3C" w:rsidP="00242E3C">
      <w:pPr>
        <w:spacing w:after="0"/>
        <w:rPr>
          <w:rFonts w:ascii="Times New Roman" w:hAnsi="Times New Roman" w:cs="Times New Roman"/>
          <w:sz w:val="36"/>
          <w:szCs w:val="56"/>
        </w:rPr>
      </w:pPr>
      <w:r w:rsidRPr="00134A4B">
        <w:rPr>
          <w:rFonts w:ascii="Times New Roman" w:hAnsi="Times New Roman" w:cs="Times New Roman"/>
          <w:sz w:val="36"/>
          <w:szCs w:val="56"/>
        </w:rPr>
        <w:t>Facultatea de Matematica- Informatica</w:t>
      </w:r>
    </w:p>
    <w:p w14:paraId="592DA209" w14:textId="77777777" w:rsidR="00242E3C" w:rsidRPr="00134A4B" w:rsidRDefault="00242E3C" w:rsidP="00242E3C">
      <w:pPr>
        <w:spacing w:after="0"/>
        <w:rPr>
          <w:rFonts w:ascii="Times New Roman" w:hAnsi="Times New Roman" w:cs="Times New Roman"/>
          <w:sz w:val="36"/>
          <w:szCs w:val="56"/>
        </w:rPr>
      </w:pPr>
      <w:r w:rsidRPr="00134A4B">
        <w:rPr>
          <w:rFonts w:ascii="Times New Roman" w:hAnsi="Times New Roman" w:cs="Times New Roman"/>
          <w:sz w:val="36"/>
          <w:szCs w:val="56"/>
        </w:rPr>
        <w:t>Specializarea Informatica</w:t>
      </w:r>
    </w:p>
    <w:p w14:paraId="46AE2430" w14:textId="77777777" w:rsidR="00242E3C" w:rsidRPr="00134A4B" w:rsidRDefault="00242E3C" w:rsidP="00242E3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1AF1503" w14:textId="77777777" w:rsidR="00242E3C" w:rsidRPr="00134A4B" w:rsidRDefault="00242E3C" w:rsidP="00242E3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7B5DB99" w14:textId="3C457CE2" w:rsidR="00242E3C" w:rsidRPr="00134A4B" w:rsidRDefault="00242E3C" w:rsidP="00242E3C">
      <w:pPr>
        <w:jc w:val="center"/>
        <w:rPr>
          <w:rFonts w:ascii="Times New Roman" w:hAnsi="Times New Roman" w:cs="Times New Roman"/>
          <w:sz w:val="96"/>
          <w:szCs w:val="96"/>
        </w:rPr>
      </w:pPr>
      <w:r w:rsidRPr="00134A4B">
        <w:rPr>
          <w:rFonts w:ascii="Times New Roman" w:hAnsi="Times New Roman" w:cs="Times New Roman"/>
          <w:sz w:val="96"/>
          <w:szCs w:val="96"/>
        </w:rPr>
        <w:t>P</w:t>
      </w:r>
      <w:r>
        <w:rPr>
          <w:rFonts w:ascii="Times New Roman" w:hAnsi="Times New Roman" w:cs="Times New Roman"/>
          <w:sz w:val="96"/>
          <w:szCs w:val="96"/>
        </w:rPr>
        <w:t>roiect SGBD</w:t>
      </w:r>
    </w:p>
    <w:p w14:paraId="26B66436" w14:textId="77777777" w:rsidR="00242E3C" w:rsidRPr="00134A4B" w:rsidRDefault="00242E3C" w:rsidP="00242E3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3E2F271C" w14:textId="77777777" w:rsidR="00242E3C" w:rsidRPr="00134A4B" w:rsidRDefault="00242E3C" w:rsidP="00242E3C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AE5C742" w14:textId="77777777" w:rsidR="00F95187" w:rsidRDefault="00F95187" w:rsidP="00242E3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90E426F" w14:textId="77777777" w:rsidR="00F95187" w:rsidRDefault="00F95187" w:rsidP="00242E3C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1FC3F8E" w14:textId="7C19E90B" w:rsidR="00242E3C" w:rsidRPr="00134A4B" w:rsidRDefault="00242E3C" w:rsidP="00242E3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Sisteme de gestiune al bazelor de date</w:t>
      </w:r>
    </w:p>
    <w:p w14:paraId="3F5974AA" w14:textId="653E044C" w:rsidR="00242E3C" w:rsidRDefault="00242E3C" w:rsidP="00242E3C">
      <w:pPr>
        <w:ind w:left="216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Munteanu Ioan      </w:t>
      </w:r>
    </w:p>
    <w:p w14:paraId="351EF105" w14:textId="779F8FB8" w:rsidR="00242E3C" w:rsidRDefault="00242E3C" w:rsidP="00242E3C">
      <w:pPr>
        <w:ind w:left="216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Nastase Marius</w:t>
      </w:r>
    </w:p>
    <w:p w14:paraId="58FE84B4" w14:textId="2D9FF844" w:rsidR="00E80C37" w:rsidRPr="00E80C37" w:rsidRDefault="00242E3C" w:rsidP="00E80C37">
      <w:pPr>
        <w:ind w:left="2880" w:firstLine="72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Nichifor Vlad</w:t>
      </w:r>
      <w:r w:rsidR="00E80C37"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007489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35D2C5" w14:textId="30F40F97" w:rsidR="00E80C37" w:rsidRDefault="00E80C37">
          <w:pPr>
            <w:pStyle w:val="TOCHeading"/>
          </w:pPr>
          <w:r>
            <w:t>Contents</w:t>
          </w:r>
        </w:p>
        <w:p w14:paraId="2B7A2239" w14:textId="3D29579F" w:rsidR="003827D3" w:rsidRDefault="00E80C3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19694" w:history="1">
            <w:r w:rsidR="003827D3" w:rsidRPr="003A3F33">
              <w:rPr>
                <w:rStyle w:val="Hyperlink"/>
                <w:noProof/>
              </w:rPr>
              <w:t>1. Descrierea sistemului</w:t>
            </w:r>
            <w:r w:rsidR="003827D3">
              <w:rPr>
                <w:noProof/>
                <w:webHidden/>
              </w:rPr>
              <w:tab/>
            </w:r>
            <w:r w:rsidR="003827D3">
              <w:rPr>
                <w:noProof/>
                <w:webHidden/>
              </w:rPr>
              <w:fldChar w:fldCharType="begin"/>
            </w:r>
            <w:r w:rsidR="003827D3">
              <w:rPr>
                <w:noProof/>
                <w:webHidden/>
              </w:rPr>
              <w:instrText xml:space="preserve"> PAGEREF _Toc63619694 \h </w:instrText>
            </w:r>
            <w:r w:rsidR="003827D3">
              <w:rPr>
                <w:noProof/>
                <w:webHidden/>
              </w:rPr>
            </w:r>
            <w:r w:rsidR="003827D3">
              <w:rPr>
                <w:noProof/>
                <w:webHidden/>
              </w:rPr>
              <w:fldChar w:fldCharType="separate"/>
            </w:r>
            <w:r w:rsidR="00DB037B">
              <w:rPr>
                <w:noProof/>
                <w:webHidden/>
              </w:rPr>
              <w:t>3</w:t>
            </w:r>
            <w:r w:rsidR="003827D3">
              <w:rPr>
                <w:noProof/>
                <w:webHidden/>
              </w:rPr>
              <w:fldChar w:fldCharType="end"/>
            </w:r>
          </w:hyperlink>
        </w:p>
        <w:p w14:paraId="077FA5E6" w14:textId="3E437B95" w:rsidR="003827D3" w:rsidRDefault="00691EE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3619695" w:history="1">
            <w:r w:rsidR="003827D3" w:rsidRPr="003A3F33">
              <w:rPr>
                <w:rStyle w:val="Hyperlink"/>
                <w:noProof/>
              </w:rPr>
              <w:t>2. Dictionarul de date al SGBD</w:t>
            </w:r>
            <w:r w:rsidR="003827D3">
              <w:rPr>
                <w:noProof/>
                <w:webHidden/>
              </w:rPr>
              <w:tab/>
            </w:r>
            <w:r w:rsidR="003827D3">
              <w:rPr>
                <w:noProof/>
                <w:webHidden/>
              </w:rPr>
              <w:fldChar w:fldCharType="begin"/>
            </w:r>
            <w:r w:rsidR="003827D3">
              <w:rPr>
                <w:noProof/>
                <w:webHidden/>
              </w:rPr>
              <w:instrText xml:space="preserve"> PAGEREF _Toc63619695 \h </w:instrText>
            </w:r>
            <w:r w:rsidR="003827D3">
              <w:rPr>
                <w:noProof/>
                <w:webHidden/>
              </w:rPr>
            </w:r>
            <w:r w:rsidR="003827D3">
              <w:rPr>
                <w:noProof/>
                <w:webHidden/>
              </w:rPr>
              <w:fldChar w:fldCharType="separate"/>
            </w:r>
            <w:r w:rsidR="00DB037B">
              <w:rPr>
                <w:noProof/>
                <w:webHidden/>
              </w:rPr>
              <w:t>4</w:t>
            </w:r>
            <w:r w:rsidR="003827D3">
              <w:rPr>
                <w:noProof/>
                <w:webHidden/>
              </w:rPr>
              <w:fldChar w:fldCharType="end"/>
            </w:r>
          </w:hyperlink>
        </w:p>
        <w:p w14:paraId="470C1D14" w14:textId="29216B63" w:rsidR="003827D3" w:rsidRDefault="00691EE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3619696" w:history="1">
            <w:r w:rsidR="003827D3" w:rsidRPr="003A3F33">
              <w:rPr>
                <w:rStyle w:val="Hyperlink"/>
                <w:noProof/>
              </w:rPr>
              <w:t>1. Tabelele utilizatorului</w:t>
            </w:r>
            <w:r w:rsidR="003827D3">
              <w:rPr>
                <w:noProof/>
                <w:webHidden/>
              </w:rPr>
              <w:tab/>
            </w:r>
            <w:r w:rsidR="003827D3">
              <w:rPr>
                <w:noProof/>
                <w:webHidden/>
              </w:rPr>
              <w:fldChar w:fldCharType="begin"/>
            </w:r>
            <w:r w:rsidR="003827D3">
              <w:rPr>
                <w:noProof/>
                <w:webHidden/>
              </w:rPr>
              <w:instrText xml:space="preserve"> PAGEREF _Toc63619696 \h </w:instrText>
            </w:r>
            <w:r w:rsidR="003827D3">
              <w:rPr>
                <w:noProof/>
                <w:webHidden/>
              </w:rPr>
            </w:r>
            <w:r w:rsidR="003827D3">
              <w:rPr>
                <w:noProof/>
                <w:webHidden/>
              </w:rPr>
              <w:fldChar w:fldCharType="separate"/>
            </w:r>
            <w:r w:rsidR="00DB037B">
              <w:rPr>
                <w:noProof/>
                <w:webHidden/>
              </w:rPr>
              <w:t>4</w:t>
            </w:r>
            <w:r w:rsidR="003827D3">
              <w:rPr>
                <w:noProof/>
                <w:webHidden/>
              </w:rPr>
              <w:fldChar w:fldCharType="end"/>
            </w:r>
          </w:hyperlink>
        </w:p>
        <w:p w14:paraId="36C46EC5" w14:textId="5C6A86C4" w:rsidR="003827D3" w:rsidRDefault="00691EE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3619697" w:history="1">
            <w:r w:rsidR="003827D3" w:rsidRPr="003A3F33">
              <w:rPr>
                <w:rStyle w:val="Hyperlink"/>
                <w:noProof/>
              </w:rPr>
              <w:t>2. Coloanele tabelelor</w:t>
            </w:r>
            <w:r w:rsidR="003827D3">
              <w:rPr>
                <w:noProof/>
                <w:webHidden/>
              </w:rPr>
              <w:tab/>
            </w:r>
            <w:r w:rsidR="003827D3">
              <w:rPr>
                <w:noProof/>
                <w:webHidden/>
              </w:rPr>
              <w:fldChar w:fldCharType="begin"/>
            </w:r>
            <w:r w:rsidR="003827D3">
              <w:rPr>
                <w:noProof/>
                <w:webHidden/>
              </w:rPr>
              <w:instrText xml:space="preserve"> PAGEREF _Toc63619697 \h </w:instrText>
            </w:r>
            <w:r w:rsidR="003827D3">
              <w:rPr>
                <w:noProof/>
                <w:webHidden/>
              </w:rPr>
            </w:r>
            <w:r w:rsidR="003827D3">
              <w:rPr>
                <w:noProof/>
                <w:webHidden/>
              </w:rPr>
              <w:fldChar w:fldCharType="separate"/>
            </w:r>
            <w:r w:rsidR="00DB037B">
              <w:rPr>
                <w:noProof/>
                <w:webHidden/>
              </w:rPr>
              <w:t>4</w:t>
            </w:r>
            <w:r w:rsidR="003827D3">
              <w:rPr>
                <w:noProof/>
                <w:webHidden/>
              </w:rPr>
              <w:fldChar w:fldCharType="end"/>
            </w:r>
          </w:hyperlink>
        </w:p>
        <w:p w14:paraId="28DA41A0" w14:textId="6D976C38" w:rsidR="003827D3" w:rsidRDefault="00691EE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3619698" w:history="1">
            <w:r w:rsidR="003827D3" w:rsidRPr="003A3F33">
              <w:rPr>
                <w:rStyle w:val="Hyperlink"/>
                <w:noProof/>
              </w:rPr>
              <w:t>3. Constrangeri</w:t>
            </w:r>
            <w:r w:rsidR="003827D3">
              <w:rPr>
                <w:noProof/>
                <w:webHidden/>
              </w:rPr>
              <w:tab/>
            </w:r>
            <w:r w:rsidR="003827D3">
              <w:rPr>
                <w:noProof/>
                <w:webHidden/>
              </w:rPr>
              <w:fldChar w:fldCharType="begin"/>
            </w:r>
            <w:r w:rsidR="003827D3">
              <w:rPr>
                <w:noProof/>
                <w:webHidden/>
              </w:rPr>
              <w:instrText xml:space="preserve"> PAGEREF _Toc63619698 \h </w:instrText>
            </w:r>
            <w:r w:rsidR="003827D3">
              <w:rPr>
                <w:noProof/>
                <w:webHidden/>
              </w:rPr>
            </w:r>
            <w:r w:rsidR="003827D3">
              <w:rPr>
                <w:noProof/>
                <w:webHidden/>
              </w:rPr>
              <w:fldChar w:fldCharType="separate"/>
            </w:r>
            <w:r w:rsidR="00DB037B">
              <w:rPr>
                <w:noProof/>
                <w:webHidden/>
              </w:rPr>
              <w:t>4</w:t>
            </w:r>
            <w:r w:rsidR="003827D3">
              <w:rPr>
                <w:noProof/>
                <w:webHidden/>
              </w:rPr>
              <w:fldChar w:fldCharType="end"/>
            </w:r>
          </w:hyperlink>
        </w:p>
        <w:p w14:paraId="58146A98" w14:textId="06F7C849" w:rsidR="003827D3" w:rsidRDefault="00691EE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3619699" w:history="1">
            <w:r w:rsidR="003827D3" w:rsidRPr="003A3F33">
              <w:rPr>
                <w:rStyle w:val="Hyperlink"/>
                <w:noProof/>
              </w:rPr>
              <w:t>3. Librariile limbajului de programare ales</w:t>
            </w:r>
            <w:r w:rsidR="003827D3">
              <w:rPr>
                <w:noProof/>
                <w:webHidden/>
              </w:rPr>
              <w:tab/>
            </w:r>
            <w:r w:rsidR="003827D3">
              <w:rPr>
                <w:noProof/>
                <w:webHidden/>
              </w:rPr>
              <w:fldChar w:fldCharType="begin"/>
            </w:r>
            <w:r w:rsidR="003827D3">
              <w:rPr>
                <w:noProof/>
                <w:webHidden/>
              </w:rPr>
              <w:instrText xml:space="preserve"> PAGEREF _Toc63619699 \h </w:instrText>
            </w:r>
            <w:r w:rsidR="003827D3">
              <w:rPr>
                <w:noProof/>
                <w:webHidden/>
              </w:rPr>
            </w:r>
            <w:r w:rsidR="003827D3">
              <w:rPr>
                <w:noProof/>
                <w:webHidden/>
              </w:rPr>
              <w:fldChar w:fldCharType="separate"/>
            </w:r>
            <w:r w:rsidR="00DB037B">
              <w:rPr>
                <w:noProof/>
                <w:webHidden/>
              </w:rPr>
              <w:t>4</w:t>
            </w:r>
            <w:r w:rsidR="003827D3">
              <w:rPr>
                <w:noProof/>
                <w:webHidden/>
              </w:rPr>
              <w:fldChar w:fldCharType="end"/>
            </w:r>
          </w:hyperlink>
        </w:p>
        <w:p w14:paraId="224A3066" w14:textId="15181CD6" w:rsidR="003827D3" w:rsidRDefault="00691EE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3619700" w:history="1">
            <w:r w:rsidR="003827D3" w:rsidRPr="003A3F33">
              <w:rPr>
                <w:rStyle w:val="Hyperlink"/>
                <w:noProof/>
              </w:rPr>
              <w:t>4. Diagrama cazurilor de utilizare</w:t>
            </w:r>
            <w:r w:rsidR="003827D3">
              <w:rPr>
                <w:noProof/>
                <w:webHidden/>
              </w:rPr>
              <w:tab/>
            </w:r>
            <w:r w:rsidR="003827D3">
              <w:rPr>
                <w:noProof/>
                <w:webHidden/>
              </w:rPr>
              <w:fldChar w:fldCharType="begin"/>
            </w:r>
            <w:r w:rsidR="003827D3">
              <w:rPr>
                <w:noProof/>
                <w:webHidden/>
              </w:rPr>
              <w:instrText xml:space="preserve"> PAGEREF _Toc63619700 \h </w:instrText>
            </w:r>
            <w:r w:rsidR="003827D3">
              <w:rPr>
                <w:noProof/>
                <w:webHidden/>
              </w:rPr>
            </w:r>
            <w:r w:rsidR="003827D3">
              <w:rPr>
                <w:noProof/>
                <w:webHidden/>
              </w:rPr>
              <w:fldChar w:fldCharType="separate"/>
            </w:r>
            <w:r w:rsidR="00DB037B">
              <w:rPr>
                <w:noProof/>
                <w:webHidden/>
              </w:rPr>
              <w:t>4</w:t>
            </w:r>
            <w:r w:rsidR="003827D3">
              <w:rPr>
                <w:noProof/>
                <w:webHidden/>
              </w:rPr>
              <w:fldChar w:fldCharType="end"/>
            </w:r>
          </w:hyperlink>
        </w:p>
        <w:p w14:paraId="132F711B" w14:textId="61DA2FE0" w:rsidR="003827D3" w:rsidRDefault="00691EE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3619701" w:history="1">
            <w:r w:rsidR="003827D3" w:rsidRPr="003A3F33">
              <w:rPr>
                <w:rStyle w:val="Hyperlink"/>
                <w:noProof/>
              </w:rPr>
              <w:t>5. Diagrama de context Functionala</w:t>
            </w:r>
            <w:r w:rsidR="003827D3">
              <w:rPr>
                <w:noProof/>
                <w:webHidden/>
              </w:rPr>
              <w:tab/>
            </w:r>
            <w:r w:rsidR="003827D3">
              <w:rPr>
                <w:noProof/>
                <w:webHidden/>
              </w:rPr>
              <w:fldChar w:fldCharType="begin"/>
            </w:r>
            <w:r w:rsidR="003827D3">
              <w:rPr>
                <w:noProof/>
                <w:webHidden/>
              </w:rPr>
              <w:instrText xml:space="preserve"> PAGEREF _Toc63619701 \h </w:instrText>
            </w:r>
            <w:r w:rsidR="003827D3">
              <w:rPr>
                <w:noProof/>
                <w:webHidden/>
              </w:rPr>
            </w:r>
            <w:r w:rsidR="003827D3">
              <w:rPr>
                <w:noProof/>
                <w:webHidden/>
              </w:rPr>
              <w:fldChar w:fldCharType="separate"/>
            </w:r>
            <w:r w:rsidR="00DB037B">
              <w:rPr>
                <w:noProof/>
                <w:webHidden/>
              </w:rPr>
              <w:t>5</w:t>
            </w:r>
            <w:r w:rsidR="003827D3">
              <w:rPr>
                <w:noProof/>
                <w:webHidden/>
              </w:rPr>
              <w:fldChar w:fldCharType="end"/>
            </w:r>
          </w:hyperlink>
        </w:p>
        <w:p w14:paraId="1E12C731" w14:textId="595A0FB4" w:rsidR="003827D3" w:rsidRDefault="00691EE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63619702" w:history="1">
            <w:r w:rsidR="003827D3" w:rsidRPr="003A3F33">
              <w:rPr>
                <w:rStyle w:val="Hyperlink"/>
                <w:noProof/>
              </w:rPr>
              <w:t>6. Diagrama de context structurala</w:t>
            </w:r>
            <w:r w:rsidR="003827D3">
              <w:rPr>
                <w:noProof/>
                <w:webHidden/>
              </w:rPr>
              <w:tab/>
            </w:r>
            <w:r w:rsidR="003827D3">
              <w:rPr>
                <w:noProof/>
                <w:webHidden/>
              </w:rPr>
              <w:fldChar w:fldCharType="begin"/>
            </w:r>
            <w:r w:rsidR="003827D3">
              <w:rPr>
                <w:noProof/>
                <w:webHidden/>
              </w:rPr>
              <w:instrText xml:space="preserve"> PAGEREF _Toc63619702 \h </w:instrText>
            </w:r>
            <w:r w:rsidR="003827D3">
              <w:rPr>
                <w:noProof/>
                <w:webHidden/>
              </w:rPr>
            </w:r>
            <w:r w:rsidR="003827D3">
              <w:rPr>
                <w:noProof/>
                <w:webHidden/>
              </w:rPr>
              <w:fldChar w:fldCharType="separate"/>
            </w:r>
            <w:r w:rsidR="00DB037B">
              <w:rPr>
                <w:noProof/>
                <w:webHidden/>
              </w:rPr>
              <w:t>6</w:t>
            </w:r>
            <w:r w:rsidR="003827D3">
              <w:rPr>
                <w:noProof/>
                <w:webHidden/>
              </w:rPr>
              <w:fldChar w:fldCharType="end"/>
            </w:r>
          </w:hyperlink>
        </w:p>
        <w:p w14:paraId="39BA7BA9" w14:textId="517066FC" w:rsidR="00E80C37" w:rsidRDefault="00E80C37" w:rsidP="001C1767">
          <w:r>
            <w:rPr>
              <w:b/>
              <w:bCs/>
              <w:noProof/>
            </w:rPr>
            <w:fldChar w:fldCharType="end"/>
          </w:r>
        </w:p>
      </w:sdtContent>
    </w:sdt>
    <w:p w14:paraId="374BE668" w14:textId="5EFD628C" w:rsidR="00E80C37" w:rsidRDefault="00E80C37">
      <w:pPr>
        <w:spacing w:before="0"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67C2B147" w14:textId="77777777" w:rsidR="00E80C37" w:rsidRDefault="00E80C37" w:rsidP="00242E3C">
      <w:pPr>
        <w:ind w:left="2880" w:firstLine="720"/>
        <w:jc w:val="right"/>
        <w:rPr>
          <w:rFonts w:ascii="Times New Roman" w:hAnsi="Times New Roman" w:cs="Times New Roman"/>
          <w:sz w:val="36"/>
          <w:szCs w:val="36"/>
        </w:rPr>
      </w:pPr>
    </w:p>
    <w:p w14:paraId="73FB769A" w14:textId="76A0A128" w:rsidR="00E80C37" w:rsidRDefault="00E80C37"/>
    <w:p w14:paraId="0B537EA9" w14:textId="77777777" w:rsidR="00E80C37" w:rsidRDefault="00E80C37">
      <w:r>
        <w:br w:type="page"/>
      </w:r>
    </w:p>
    <w:p w14:paraId="4A9A895C" w14:textId="7FC45DC0" w:rsidR="00A45142" w:rsidRDefault="00A45142" w:rsidP="00653296">
      <w:pPr>
        <w:pStyle w:val="Heading1"/>
      </w:pPr>
      <w:bookmarkStart w:id="1" w:name="_Toc63619694"/>
      <w:r>
        <w:lastRenderedPageBreak/>
        <w:t xml:space="preserve">1. </w:t>
      </w:r>
      <w:r w:rsidR="00653296">
        <w:t>Descrierea sistemului</w:t>
      </w:r>
      <w:bookmarkEnd w:id="1"/>
    </w:p>
    <w:p w14:paraId="0A54AC77" w14:textId="77777777" w:rsidR="00A45142" w:rsidRDefault="00A45142" w:rsidP="00E80C37">
      <w:r>
        <w:t>Sa se construiasca un sistem informatic care sa verifice daca bazele de date sunt proiectate corect, iar in cazul in care acestea nu sunt, sistemul sa poata rezolva aceste probleme.</w:t>
      </w:r>
    </w:p>
    <w:p w14:paraId="0F08D338" w14:textId="7B9E6F2C" w:rsidR="00A45142" w:rsidRDefault="00A45142" w:rsidP="00E80C37">
      <w:r>
        <w:t>Pentru utilizarea sistemului, utilizatorul trebuie sa se logheze in aplicatie. Datele introduse vor fi numele bazei de date si parola acesteia.</w:t>
      </w:r>
    </w:p>
    <w:p w14:paraId="0A38B790" w14:textId="3CE6BD65" w:rsidR="00653296" w:rsidRDefault="00A45142" w:rsidP="00653296">
      <w:r>
        <w:t xml:space="preserve">Utilizatorul poate verifica daca baza de date in care s-a logat este corect proiectata, putand sa verifice: daca BD este normalizat din punct de vedere al </w:t>
      </w:r>
      <w:r w:rsidR="00653296">
        <w:t>constrangerilor de existenta, daca BD este normalizat din punct de vedere al cheilor primare si daca BD este normalizat din punct de vedere al cheilor semantice.</w:t>
      </w:r>
    </w:p>
    <w:p w14:paraId="53792189" w14:textId="5F2ADBA2" w:rsidR="00653296" w:rsidRPr="00653296" w:rsidRDefault="00653296" w:rsidP="00653296">
      <w:pPr>
        <w:rPr>
          <w:b/>
          <w:bCs/>
        </w:rPr>
      </w:pPr>
      <w:r w:rsidRPr="00653296">
        <w:rPr>
          <w:b/>
          <w:bCs/>
        </w:rPr>
        <w:t>Normalizarea constrangerilor de existenta</w:t>
      </w:r>
    </w:p>
    <w:p w14:paraId="690879BB" w14:textId="3832C9F6" w:rsidR="00653296" w:rsidRDefault="00653296" w:rsidP="00653296">
      <w:pPr>
        <w:pStyle w:val="ListParagraph"/>
        <w:numPr>
          <w:ilvl w:val="0"/>
          <w:numId w:val="1"/>
        </w:numPr>
      </w:pPr>
      <w:r>
        <w:t>un tabel trebuie sa aiba cel putin o coloana (un atribut), in afara de cheia primara, care sa NU admita valori null.</w:t>
      </w:r>
    </w:p>
    <w:p w14:paraId="2BADBAD5" w14:textId="0E09EE51" w:rsidR="00653296" w:rsidRDefault="00653296" w:rsidP="00653296">
      <w:pPr>
        <w:pStyle w:val="ListParagraph"/>
        <w:numPr>
          <w:ilvl w:val="0"/>
          <w:numId w:val="1"/>
        </w:numPr>
      </w:pPr>
      <w:r>
        <w:t>implementare: se scaneaza fiecare tabel din baza de date, iar daca nu se gasesc coloane cu constrangerea de existenta, se cauta coloane in care nu sunt NULL-uri in acel moment. Daca nu exista nicio coloana de acest gen, trebuie informat utilizatorul ca acel tabel este gresit proiectat (se pot introduce linii numai cu null-uri) si rugat sa elimine null-uri macar dintr-o coloana. Altfel, se da utilizatorului lista de coloane pe care se poate pune constrangerea not null si rugat sa aleaga coloana la care sa se adauge in mod automat aceasta constrangere.</w:t>
      </w:r>
    </w:p>
    <w:p w14:paraId="15A6CEC1" w14:textId="579A8BB6" w:rsidR="00653296" w:rsidRPr="00653296" w:rsidRDefault="00653296" w:rsidP="00653296">
      <w:pPr>
        <w:rPr>
          <w:b/>
          <w:bCs/>
        </w:rPr>
      </w:pPr>
      <w:r w:rsidRPr="00653296">
        <w:rPr>
          <w:b/>
          <w:bCs/>
        </w:rPr>
        <w:t>Normalizare chei primare</w:t>
      </w:r>
    </w:p>
    <w:p w14:paraId="08537559" w14:textId="77777777" w:rsidR="00653296" w:rsidRDefault="00653296" w:rsidP="00653296">
      <w:pPr>
        <w:pStyle w:val="ListParagraph"/>
        <w:numPr>
          <w:ilvl w:val="0"/>
          <w:numId w:val="1"/>
        </w:numPr>
      </w:pPr>
      <w:r>
        <w:t>Pentru fiecare tabela in care nu este cheie primara, se adauga una surogat.</w:t>
      </w:r>
    </w:p>
    <w:p w14:paraId="4C49B680" w14:textId="77777777" w:rsidR="00653296" w:rsidRDefault="00653296" w:rsidP="00653296">
      <w:pPr>
        <w:pStyle w:val="ListParagraph"/>
        <w:numPr>
          <w:ilvl w:val="0"/>
          <w:numId w:val="1"/>
        </w:numPr>
      </w:pPr>
      <w:r>
        <w:t>Pentru fiecare tabela in care</w:t>
      </w:r>
    </w:p>
    <w:p w14:paraId="77A16262" w14:textId="77777777" w:rsidR="00653296" w:rsidRDefault="00653296" w:rsidP="00653296">
      <w:pPr>
        <w:pStyle w:val="ListParagraph"/>
        <w:numPr>
          <w:ilvl w:val="1"/>
          <w:numId w:val="1"/>
        </w:numPr>
      </w:pPr>
      <w:r>
        <w:t>exista o cheie primara pe o singura coloana dar care nu este numerica</w:t>
      </w:r>
    </w:p>
    <w:p w14:paraId="2D0041E0" w14:textId="77777777" w:rsidR="00653296" w:rsidRDefault="00653296" w:rsidP="00653296">
      <w:pPr>
        <w:pStyle w:val="ListParagraph"/>
        <w:numPr>
          <w:ilvl w:val="1"/>
          <w:numId w:val="1"/>
        </w:numPr>
      </w:pPr>
      <w:r>
        <w:t>exista o cheie primara numerica pe mai mai multe atribute (cel putin 2)</w:t>
      </w:r>
    </w:p>
    <w:p w14:paraId="5049DB76" w14:textId="7B847D7B" w:rsidR="00653296" w:rsidRDefault="00653296" w:rsidP="00653296">
      <w:pPr>
        <w:pStyle w:val="ListParagraph"/>
        <w:numPr>
          <w:ilvl w:val="0"/>
          <w:numId w:val="1"/>
        </w:numPr>
      </w:pPr>
      <w:r>
        <w:t>implementare: creeaza o cheie primara standard surogat cu autonumarare dupa ce o decade pe cea existenta din aceasta postura, ceea ce inseamna si stergerea cheilor straine care o refera si refacerea lor catre noua cheie surogat.</w:t>
      </w:r>
    </w:p>
    <w:p w14:paraId="3C751263" w14:textId="77777777" w:rsidR="00653296" w:rsidRPr="00653296" w:rsidRDefault="00653296" w:rsidP="00653296">
      <w:pPr>
        <w:pStyle w:val="Default"/>
        <w:rPr>
          <w:b/>
          <w:bCs/>
          <w:sz w:val="22"/>
          <w:szCs w:val="22"/>
        </w:rPr>
      </w:pPr>
      <w:r w:rsidRPr="00653296">
        <w:rPr>
          <w:b/>
          <w:bCs/>
          <w:sz w:val="22"/>
          <w:szCs w:val="22"/>
        </w:rPr>
        <w:t xml:space="preserve">Normalizare chei semantice </w:t>
      </w:r>
    </w:p>
    <w:p w14:paraId="724F359B" w14:textId="16FB2445" w:rsidR="00653296" w:rsidRDefault="00653296" w:rsidP="0065329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 cauta mai intai tabele care nu au nici o cheie in afara de cea primara surogat. </w:t>
      </w:r>
    </w:p>
    <w:p w14:paraId="63C86CC0" w14:textId="70EB2071" w:rsidR="00653296" w:rsidRDefault="00653296" w:rsidP="0065329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Apoi sa cauta pentru fiecare dintre coloane daca exista sau nu duplicate. </w:t>
      </w:r>
    </w:p>
    <w:p w14:paraId="1B00DBE4" w14:textId="380587CE" w:rsidR="00653296" w:rsidRDefault="00653296" w:rsidP="0065329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Cand gaseste o coloana in care nu exista duplicat, o propune pentru a o transforma in cheie semantica (dialog cu utilizatorul) </w:t>
      </w:r>
    </w:p>
    <w:p w14:paraId="0B008103" w14:textId="41FB8E47" w:rsidR="00653296" w:rsidRDefault="00653296" w:rsidP="0065329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Daca nu gaseste nicio o coloana fara valori duplicate, informeaza utilizatorul ca tabelul este gresit proiectat si solicita introducerea/setarea unei chei semantice. </w:t>
      </w:r>
    </w:p>
    <w:p w14:paraId="7BED7D46" w14:textId="5729557C" w:rsidR="00F7614F" w:rsidRDefault="00F7614F" w:rsidP="00E80C37"/>
    <w:p w14:paraId="67C15DBF" w14:textId="77777777" w:rsidR="00F7614F" w:rsidRDefault="00F7614F">
      <w:r>
        <w:br w:type="page"/>
      </w:r>
    </w:p>
    <w:p w14:paraId="2B2F785D" w14:textId="57A55A49" w:rsidR="00E80C37" w:rsidRDefault="00F7614F" w:rsidP="00F7614F">
      <w:pPr>
        <w:pStyle w:val="Heading1"/>
      </w:pPr>
      <w:bookmarkStart w:id="2" w:name="_Toc63619695"/>
      <w:r>
        <w:lastRenderedPageBreak/>
        <w:t>2. Dictionarul de date al SGBD</w:t>
      </w:r>
      <w:bookmarkEnd w:id="2"/>
    </w:p>
    <w:p w14:paraId="7D8575B0" w14:textId="2D0C35F7" w:rsidR="00F7614F" w:rsidRDefault="00941D4D" w:rsidP="00941D4D">
      <w:pPr>
        <w:pStyle w:val="Heading2"/>
      </w:pPr>
      <w:bookmarkStart w:id="3" w:name="_Toc63619696"/>
      <w:r>
        <w:t>1. Tabelele utilizatorului</w:t>
      </w:r>
      <w:bookmarkEnd w:id="3"/>
    </w:p>
    <w:p w14:paraId="487EFEE0" w14:textId="27C85EAF" w:rsidR="00941D4D" w:rsidRPr="00941D4D" w:rsidRDefault="00941D4D" w:rsidP="00941D4D">
      <w:r w:rsidRPr="00941D4D">
        <w:t>SELECT * FROM user_tables;</w:t>
      </w:r>
    </w:p>
    <w:p w14:paraId="68276555" w14:textId="4CE524CF" w:rsidR="00941D4D" w:rsidRDefault="00941D4D" w:rsidP="00941D4D">
      <w:r>
        <w:rPr>
          <w:noProof/>
        </w:rPr>
        <w:drawing>
          <wp:inline distT="0" distB="0" distL="0" distR="0" wp14:anchorId="52892BBA" wp14:editId="62994580">
            <wp:extent cx="5731510" cy="715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ECBF" w14:textId="09F6B5F1" w:rsidR="00941D4D" w:rsidRDefault="00941D4D" w:rsidP="00941D4D">
      <w:pPr>
        <w:pStyle w:val="Heading2"/>
      </w:pPr>
      <w:bookmarkStart w:id="4" w:name="_Toc63619697"/>
      <w:r>
        <w:t xml:space="preserve">2. </w:t>
      </w:r>
      <w:r w:rsidRPr="00941D4D">
        <w:t>Coloanele tabelelor</w:t>
      </w:r>
      <w:bookmarkEnd w:id="4"/>
    </w:p>
    <w:p w14:paraId="58AE9CF7" w14:textId="04F64B58" w:rsidR="00941D4D" w:rsidRDefault="00941D4D" w:rsidP="00941D4D">
      <w:r w:rsidRPr="00941D4D">
        <w:t>SELECT * FROM USER_TAB_COLUMNS;</w:t>
      </w:r>
    </w:p>
    <w:p w14:paraId="77B52B48" w14:textId="227BC63B" w:rsidR="00941D4D" w:rsidRDefault="00941D4D" w:rsidP="00941D4D">
      <w:r>
        <w:rPr>
          <w:noProof/>
        </w:rPr>
        <w:drawing>
          <wp:inline distT="0" distB="0" distL="0" distR="0" wp14:anchorId="3D73CA14" wp14:editId="4203AFCB">
            <wp:extent cx="5731510" cy="784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83DA" w14:textId="2880623C" w:rsidR="00941D4D" w:rsidRPr="00941D4D" w:rsidRDefault="00941D4D" w:rsidP="00941D4D">
      <w:pPr>
        <w:pStyle w:val="Heading2"/>
      </w:pPr>
      <w:bookmarkStart w:id="5" w:name="_Toc63619698"/>
      <w:r>
        <w:t xml:space="preserve">3. </w:t>
      </w:r>
      <w:r w:rsidRPr="00941D4D">
        <w:t>Constrangeri</w:t>
      </w:r>
      <w:bookmarkEnd w:id="5"/>
    </w:p>
    <w:p w14:paraId="55E908C3" w14:textId="61D9AECC" w:rsidR="00941D4D" w:rsidRDefault="00941D4D" w:rsidP="00941D4D">
      <w:r w:rsidRPr="00941D4D">
        <w:t>SELECT * FROM USER_CONS_COLUMNS;</w:t>
      </w:r>
    </w:p>
    <w:p w14:paraId="7713C011" w14:textId="28B74CD3" w:rsidR="00941D4D" w:rsidRDefault="00941D4D" w:rsidP="00941D4D">
      <w:r>
        <w:rPr>
          <w:noProof/>
        </w:rPr>
        <w:drawing>
          <wp:inline distT="0" distB="0" distL="0" distR="0" wp14:anchorId="45A634EB" wp14:editId="2C954AB5">
            <wp:extent cx="5731510" cy="1862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031C" w14:textId="533644B7" w:rsidR="00941D4D" w:rsidRDefault="00941D4D" w:rsidP="00941D4D">
      <w:r w:rsidRPr="00941D4D">
        <w:t>SELECT * FROM USER_CONSTRAINTS;</w:t>
      </w:r>
    </w:p>
    <w:p w14:paraId="541C830C" w14:textId="63F70794" w:rsidR="00941D4D" w:rsidRDefault="00941D4D" w:rsidP="00941D4D">
      <w:r>
        <w:rPr>
          <w:noProof/>
        </w:rPr>
        <w:drawing>
          <wp:inline distT="0" distB="0" distL="0" distR="0" wp14:anchorId="20F344C8" wp14:editId="748EE36A">
            <wp:extent cx="5731510" cy="765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B693" w14:textId="4D462D5C" w:rsidR="00941D4D" w:rsidRDefault="00941D4D" w:rsidP="00941D4D"/>
    <w:p w14:paraId="1846F598" w14:textId="363CAD3F" w:rsidR="00941D4D" w:rsidRDefault="00941D4D" w:rsidP="00941D4D">
      <w:pPr>
        <w:pStyle w:val="Heading1"/>
      </w:pPr>
      <w:bookmarkStart w:id="6" w:name="_Toc63619699"/>
      <w:r>
        <w:t xml:space="preserve">3. Librariile </w:t>
      </w:r>
      <w:r w:rsidRPr="00941D4D">
        <w:t>limbajului de programare ales</w:t>
      </w:r>
      <w:bookmarkEnd w:id="6"/>
    </w:p>
    <w:p w14:paraId="50CF0F32" w14:textId="601C7020" w:rsidR="00941D4D" w:rsidRDefault="00941D4D" w:rsidP="00941D4D">
      <w:r>
        <w:t>API JDBC, libraria ojdbc8.jar</w:t>
      </w:r>
    </w:p>
    <w:p w14:paraId="3E06552A" w14:textId="2E64F01F" w:rsidR="004F0356" w:rsidRPr="00941D4D" w:rsidRDefault="004F0356" w:rsidP="00941D4D"/>
    <w:p w14:paraId="315A2764" w14:textId="2800D628" w:rsidR="004F0356" w:rsidRDefault="004F0356">
      <w:pPr>
        <w:pStyle w:val="Heading1"/>
      </w:pPr>
      <w:bookmarkStart w:id="7" w:name="_Toc63619700"/>
      <w:r>
        <w:t>4. Diagrama cazurilor de utilizare</w:t>
      </w:r>
      <w:bookmarkEnd w:id="7"/>
    </w:p>
    <w:p w14:paraId="4324807E" w14:textId="517A93D7" w:rsidR="004F0356" w:rsidRDefault="004F0356" w:rsidP="004F0356">
      <w:r w:rsidRPr="004F0356">
        <w:rPr>
          <w:noProof/>
        </w:rPr>
        <w:lastRenderedPageBreak/>
        <w:drawing>
          <wp:inline distT="0" distB="0" distL="0" distR="0" wp14:anchorId="1BEEDB25" wp14:editId="25F8B669">
            <wp:extent cx="5731510" cy="4326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73B3" w14:textId="77777777" w:rsidR="004F0356" w:rsidRPr="004F0356" w:rsidRDefault="004F0356" w:rsidP="004F0356"/>
    <w:p w14:paraId="660B8696" w14:textId="4E9A5C91" w:rsidR="004F0356" w:rsidRDefault="004F0356">
      <w:pPr>
        <w:pStyle w:val="Heading1"/>
      </w:pPr>
      <w:bookmarkStart w:id="8" w:name="_Toc63619701"/>
      <w:r>
        <w:t>5. Diagrama de context Functionala</w:t>
      </w:r>
      <w:bookmarkEnd w:id="8"/>
    </w:p>
    <w:p w14:paraId="12DE0A1C" w14:textId="6A79F222" w:rsidR="004F0356" w:rsidRPr="004F0356" w:rsidRDefault="004F0356" w:rsidP="004F0356">
      <w:r w:rsidRPr="004F0356">
        <w:rPr>
          <w:noProof/>
        </w:rPr>
        <w:drawing>
          <wp:inline distT="0" distB="0" distL="0" distR="0" wp14:anchorId="634AFAAF" wp14:editId="517B7509">
            <wp:extent cx="4529138" cy="35290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638" cy="35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BAEE" w14:textId="11B75C13" w:rsidR="004F0356" w:rsidRDefault="004F0356">
      <w:pPr>
        <w:pStyle w:val="Heading1"/>
      </w:pPr>
      <w:bookmarkStart w:id="9" w:name="_Toc63619702"/>
      <w:r>
        <w:lastRenderedPageBreak/>
        <w:t>6. Diagrama de context structurala</w:t>
      </w:r>
      <w:bookmarkEnd w:id="9"/>
    </w:p>
    <w:p w14:paraId="4253FE26" w14:textId="6910A646" w:rsidR="004F0356" w:rsidRPr="004F0356" w:rsidRDefault="00691EE8" w:rsidP="004F0356">
      <w:r w:rsidRPr="00691EE8">
        <w:drawing>
          <wp:inline distT="0" distB="0" distL="0" distR="0" wp14:anchorId="3EC7C616" wp14:editId="4F217AA6">
            <wp:extent cx="5731510" cy="3269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356" w:rsidRPr="004F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A709B"/>
    <w:multiLevelType w:val="hybridMultilevel"/>
    <w:tmpl w:val="9D58A83E"/>
    <w:lvl w:ilvl="0" w:tplc="6CE627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32"/>
    <w:rsid w:val="00011032"/>
    <w:rsid w:val="001C1767"/>
    <w:rsid w:val="00242E3C"/>
    <w:rsid w:val="003827D3"/>
    <w:rsid w:val="004F0356"/>
    <w:rsid w:val="00653296"/>
    <w:rsid w:val="00691EE8"/>
    <w:rsid w:val="007169B9"/>
    <w:rsid w:val="00941D4D"/>
    <w:rsid w:val="00A45142"/>
    <w:rsid w:val="00DB037B"/>
    <w:rsid w:val="00E80C37"/>
    <w:rsid w:val="00F649A4"/>
    <w:rsid w:val="00F7614F"/>
    <w:rsid w:val="00F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DE02C"/>
  <w15:chartTrackingRefBased/>
  <w15:docId w15:val="{E537450E-CBA7-4F24-85CD-75316961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C37"/>
  </w:style>
  <w:style w:type="paragraph" w:styleId="Heading1">
    <w:name w:val="heading 1"/>
    <w:basedOn w:val="Normal"/>
    <w:next w:val="Normal"/>
    <w:link w:val="Heading1Char"/>
    <w:uiPriority w:val="9"/>
    <w:qFormat/>
    <w:rsid w:val="00E80C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C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C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C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C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C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C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C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C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C3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80C3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0C3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C3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C3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C3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C3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C3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C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C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0C3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0C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C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C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80C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80C37"/>
    <w:rPr>
      <w:b/>
      <w:bCs/>
    </w:rPr>
  </w:style>
  <w:style w:type="character" w:styleId="Emphasis">
    <w:name w:val="Emphasis"/>
    <w:uiPriority w:val="20"/>
    <w:qFormat/>
    <w:rsid w:val="00E80C3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80C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0C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0C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C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C3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80C3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80C3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80C3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80C3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80C37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653296"/>
    <w:pPr>
      <w:ind w:left="720"/>
      <w:contextualSpacing/>
    </w:pPr>
  </w:style>
  <w:style w:type="paragraph" w:customStyle="1" w:styleId="Default">
    <w:name w:val="Default"/>
    <w:rsid w:val="00653296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532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329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53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9FD79-C30F-4CA5-A2BD-74908DF2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Nichifor</dc:creator>
  <cp:keywords/>
  <dc:description/>
  <cp:lastModifiedBy>Marius Nastase</cp:lastModifiedBy>
  <cp:revision>13</cp:revision>
  <cp:lastPrinted>2021-02-07T17:48:00Z</cp:lastPrinted>
  <dcterms:created xsi:type="dcterms:W3CDTF">2021-02-07T08:28:00Z</dcterms:created>
  <dcterms:modified xsi:type="dcterms:W3CDTF">2021-02-09T10:00:00Z</dcterms:modified>
</cp:coreProperties>
</file>