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1.png" ContentType="image/png"/>
  <Override PartName="/word/media/rId34.png" ContentType="image/png"/>
  <Override PartName="/word/media/rId38.png" ContentType="image/png"/>
  <Override PartName="/word/media/rId41.png" ContentType="image/png"/>
  <Override PartName="/word/media/rId44.png" ContentType="image/png"/>
  <Override PartName="/word/media/rId47.png" ContentType="image/png"/>
  <Override PartName="/word/media/rId51.png" ContentType="image/png"/>
  <Override PartName="/word/media/rId54.png" ContentType="image/png"/>
  <Override PartName="/word/media/rId57.png" ContentType="image/png"/>
  <Default Extension="png" ContentType="image/png"/>
  <Override PartName="/word/footer_def.xml" ContentType="application/vnd.openxmlformats-officedocument.wordprocessingml.footer+xml"/>
  <Override PartName="/word/footer_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spacing w:after="0" w:line="360" w:lineRule="auto"/>
        <w:jc w:val="center"/>
      </w:pPr>
      <w:r>
        <w:rPr>
          <w:b/>
          <w:bCs/>
        </w:rPr>
        <w:t xml:space="preserve">MINISTRY OF EDUCATION, CULTURE AND RESEARCH</w:t>
      </w:r>
    </w:p>
    <w:p>
      <w:pPr>
        <w:pStyle w:val="Normal"/>
        <w:spacing w:after="0" w:line="360" w:lineRule="auto"/>
        <w:jc w:val="center"/>
      </w:pPr>
      <w:r>
        <w:rPr>
          <w:b/>
          <w:bCs/>
        </w:rPr>
        <w:t xml:space="preserve">OF THE REPUBLIC OF MOLDOVA</w:t>
      </w:r>
    </w:p>
    <w:p>
      <w:pPr>
        <w:pStyle w:val="Normal"/>
        <w:spacing w:after="0" w:line="360" w:lineRule="auto"/>
        <w:jc w:val="center"/>
      </w:pPr>
      <w:r>
        <w:rPr>
          <w:b/>
          <w:bCs/>
        </w:rPr>
        <w:t xml:space="preserve">Technical University of Moldova</w:t>
      </w:r>
    </w:p>
    <w:p>
      <w:pPr>
        <w:pStyle w:val="Normal"/>
        <w:spacing w:after="0" w:line="360" w:lineRule="auto"/>
        <w:jc w:val="center"/>
      </w:pPr>
      <w:r>
        <w:rPr>
          <w:b/>
          <w:bCs/>
        </w:rPr>
        <w:t xml:space="preserve">Faculty of Computers, Informatics and Microelectronics</w:t>
      </w:r>
    </w:p>
    <w:p>
      <w:pPr>
        <w:pStyle w:val="Normal"/>
        <w:spacing w:after="0" w:line="360" w:lineRule="auto"/>
        <w:jc w:val="center"/>
      </w:pPr>
      <w:r>
        <w:rPr>
          <w:b/>
          <w:bCs/>
        </w:rPr>
        <w:t xml:space="preserve">Department of Software Engineering and Automation</w:t>
      </w: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spacing w:before="120" w:after="240"/>
        <w:jc w:val="center"/>
      </w:pPr>
      <w:r>
        <w:rPr>
          <w:b/>
          <w:bCs/>
          <w:sz w:val="72"/>
          <w:szCs w:val="72"/>
        </w:rPr>
        <w:t>Report</w:t>
      </w:r>
    </w:p>
    <w:p>
      <w:pPr>
        <w:pStyle w:val="Normal"/>
        <w:spacing w:after="0" w:line="360" w:lineRule="auto"/>
        <w:jc w:val="center"/>
      </w:pPr>
      <w:r>
        <w:rPr>
          <w:i/>
          <w:iCs/>
          <w:sz w:val="32"/>
          <w:szCs w:val="32"/>
        </w:rPr>
        <w:t xml:space="preserve">on laboratory work no. 2</w:t>
      </w:r>
    </w:p>
    <w:p>
      <w:pPr>
        <w:pStyle w:val="Normal"/>
        <w:spacing w:after="0" w:line="360" w:lineRule="auto"/>
        <w:jc w:val="center"/>
      </w:pPr>
      <w:r>
        <w:rPr>
          <w:b/>
          <w:bCs/>
          <w:i/>
          <w:iCs/>
          <w:sz w:val="32"/>
          <w:szCs w:val="32"/>
        </w:rPr>
        <w:t xml:space="preserve">Operating Systems</w:t>
      </w:r>
    </w:p>
    <w:p>
      <w:pPr>
        <w:pStyle w:val="Normal"/>
        <w:spacing w:after="0" w:line="360" w:lineRule="auto"/>
        <w:jc w:val="center"/>
      </w:pPr>
      <w:r>
        <w:rPr>
          <w:sz w:val="28"/>
          <w:szCs w:val="28"/>
        </w:rPr>
        <w:t xml:space="preserve">Topic: Meet the OS You Will Build</w:t>
      </w:r>
    </w:p>
    <w:p>
      <w:pPr>
        <w:pStyle w:val="Normal"/>
        <w:spacing w:after="0" w:line="360" w:lineRule="auto"/>
        <w:jc w:val="left"/>
      </w:pPr>
    </w:p>
    <w:p>
      <w:pPr>
        <w:pStyle w:val="Normal"/>
        <w:spacing w:after="0" w:line="360" w:lineRule="auto"/>
        <w:jc w:val="right"/>
      </w:pPr>
      <w:r>
        <w:rPr/>
        <w:t xml:space="preserve">Done by:</w:t>
      </w:r>
    </w:p>
    <w:p>
      <w:pPr>
        <w:pStyle w:val="Normal"/>
        <w:spacing w:after="0" w:line="360" w:lineRule="auto"/>
        <w:jc w:val="right"/>
      </w:pPr>
      <w:r>
        <w:rPr/>
        <w:t xml:space="preserve">st. gr. FAF-242, </w:t>
      </w:r>
      <w:r>
        <w:rPr>
          <w:b/>
          <w:bCs/>
        </w:rPr>
        <w:t xml:space="preserve">Nichita Rusnac</w:t>
      </w:r>
    </w:p>
    <w:p>
      <w:pPr>
        <w:pStyle w:val="Normal"/>
        <w:spacing w:after="0" w:line="360" w:lineRule="auto"/>
        <w:jc w:val="left"/>
      </w:pPr>
    </w:p>
    <w:p>
      <w:pPr>
        <w:pStyle w:val="Normal"/>
        <w:spacing w:after="0" w:line="360" w:lineRule="auto"/>
        <w:jc w:val="right"/>
      </w:pPr>
      <w:r>
        <w:rPr/>
        <w:t xml:space="preserve">Checked by:</w:t>
      </w:r>
    </w:p>
    <w:p>
      <w:pPr>
        <w:pStyle w:val="Normal"/>
        <w:spacing w:after="0" w:line="360" w:lineRule="auto"/>
        <w:jc w:val="right"/>
      </w:pPr>
      <w:r>
        <w:rPr>
          <w:b/>
          <w:bCs/>
        </w:rPr>
        <w:t xml:space="preserve">Patricia Reitman, </w:t>
      </w:r>
      <w:r>
        <w:rPr>
          <w:i/>
          <w:iCs/>
        </w:rPr>
        <w:t xml:space="preserve">university assistant</w:t>
      </w:r>
    </w:p>
    <w:p>
      <w:pPr>
        <w:pStyle w:val="Normal"/>
        <w:spacing w:after="0" w:line="360" w:lineRule="auto"/>
        <w:jc w:val="right"/>
      </w:pPr>
      <w:r>
        <w:rPr/>
        <w:t xml:space="preserve">DISA, FCIM, UTM</w:t>
      </w: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center"/>
      </w:pPr>
      <w:r>
        <w:rPr>
          <w:b/>
          <w:bCs/>
        </w:rPr>
        <w:t xml:space="preserve">Chișinău – 2026</w:t>
      </w:r>
    </w:p>
    <w:p>
      <w:r>
        <w:br w:type="page"/>
      </w:r>
    </w:p>
    <w:p>
      <w:pPr>
        <w:pStyle w:val="Normal"/>
        <w:spacing w:after="200"/>
        <w:jc w:val="left"/>
      </w:pPr>
      <w:r>
        <w:rPr>
          <w:b/>
          <w:bCs/>
          <w:sz w:val="32"/>
          <w:szCs w:val="32"/>
        </w:rPr>
        <w:t>Table of Contents</w:t>
      </w:r>
    </w:p>
    <w:p>
      <w:pPr>
        <w:pStyle w:val="TOC1"/>
      </w:pPr>
      <w:r>
        <w:fldChar w:fldCharType="begin" w:dirty="false"/>
      </w:r>
      <w:r>
        <w:instrText xml:space="preserve"> TOC \o "1-3" \h \z \u </w:instrText>
      </w:r>
      <w:r>
        <w:fldChar w:fldCharType="separate"/>
      </w:r>
      <w:hyperlink w:anchor="_Toc90001" w:history="1">
        <w:r>
          <w:t xml:space="preserve">1 Purpose of the work</w:t>
        </w:r>
        <w:r>
          <w:tab/>
        </w:r>
        <w:r>
          <w:fldChar w:fldCharType="begin"/>
        </w:r>
        <w:r>
          <w:instrText xml:space="preserve"> PAGEREF _Toc90001 \h </w:instrText>
        </w:r>
        <w:r>
          <w:fldChar w:fldCharType="separate"/>
        </w:r>
        <w:r>
          <w:t>3</w:t>
        </w:r>
        <w:r>
          <w:fldChar w:fldCharType="end"/>
        </w:r>
      </w:hyperlink>
    </w:p>
    <w:p>
      <w:pPr>
        <w:pStyle w:val="TOC1"/>
      </w:pPr>
      <w:hyperlink w:anchor="_Toc90002" w:history="1">
        <w:r>
          <w:t xml:space="preserve">2 Part 1. Build it and boot it</w:t>
        </w:r>
        <w:r>
          <w:tab/>
        </w:r>
        <w:r>
          <w:fldChar w:fldCharType="begin"/>
        </w:r>
        <w:r>
          <w:instrText xml:space="preserve"> PAGEREF _Toc90002 \h </w:instrText>
        </w:r>
        <w:r>
          <w:fldChar w:fldCharType="separate"/>
        </w:r>
        <w:r>
          <w:t>3</w:t>
        </w:r>
        <w:r>
          <w:fldChar w:fldCharType="end"/>
        </w:r>
      </w:hyperlink>
    </w:p>
    <w:p>
      <w:pPr>
        <w:pStyle w:val="TOC1"/>
      </w:pPr>
      <w:hyperlink w:anchor="_Toc90003" w:history="1">
        <w:r>
          <w:t xml:space="preserve">3 Part 2. Use xv6 as the Unix it is</w:t>
        </w:r>
        <w:r>
          <w:tab/>
        </w:r>
        <w:r>
          <w:fldChar w:fldCharType="begin"/>
        </w:r>
        <w:r>
          <w:instrText xml:space="preserve"> PAGEREF _Toc90003 \h </w:instrText>
        </w:r>
        <w:r>
          <w:fldChar w:fldCharType="separate"/>
        </w:r>
        <w:r>
          <w:t>4</w:t>
        </w:r>
        <w:r>
          <w:fldChar w:fldCharType="end"/>
        </w:r>
      </w:hyperlink>
    </w:p>
    <w:p>
      <w:pPr>
        <w:pStyle w:val="TOC1"/>
      </w:pPr>
      <w:hyperlink w:anchor="_Toc90004" w:history="1">
        <w:r>
          <w:t xml:space="preserve">4 Part 3. Read the source</w:t>
        </w:r>
        <w:r>
          <w:tab/>
        </w:r>
        <w:r>
          <w:fldChar w:fldCharType="begin"/>
        </w:r>
        <w:r>
          <w:instrText xml:space="preserve"> PAGEREF _Toc90004 \h </w:instrText>
        </w:r>
        <w:r>
          <w:fldChar w:fldCharType="separate"/>
        </w:r>
        <w:r>
          <w:t>6</w:t>
        </w:r>
        <w:r>
          <w:fldChar w:fldCharType="end"/>
        </w:r>
      </w:hyperlink>
    </w:p>
    <w:p>
      <w:pPr>
        <w:pStyle w:val="TOC1"/>
      </w:pPr>
      <w:hyperlink w:anchor="_Toc90005" w:history="1">
        <w:r>
          <w:t xml:space="preserve">5 Part 4. My first xv6 program</w:t>
        </w:r>
        <w:r>
          <w:tab/>
        </w:r>
        <w:r>
          <w:fldChar w:fldCharType="begin"/>
        </w:r>
        <w:r>
          <w:instrText xml:space="preserve"> PAGEREF _Toc90005 \h </w:instrText>
        </w:r>
        <w:r>
          <w:fldChar w:fldCharType="separate"/>
        </w:r>
        <w:r>
          <w:t>8</w:t>
        </w:r>
        <w:r>
          <w:fldChar w:fldCharType="end"/>
        </w:r>
      </w:hyperlink>
    </w:p>
    <w:p>
      <w:pPr>
        <w:pStyle w:val="TOC1"/>
      </w:pPr>
      <w:hyperlink w:anchor="_Toc90006" w:history="1">
        <w:r>
          <w:t xml:space="preserve">6 Wrap-up</w:t>
        </w:r>
        <w:r>
          <w:tab/>
        </w:r>
        <w:r>
          <w:fldChar w:fldCharType="begin"/>
        </w:r>
        <w:r>
          <w:instrText xml:space="preserve"> PAGEREF _Toc90006 \h </w:instrText>
        </w:r>
        <w:r>
          <w:fldChar w:fldCharType="separate"/>
        </w:r>
        <w:r>
          <w:t>10</w:t>
        </w:r>
        <w:r>
          <w:fldChar w:fldCharType="end"/>
        </w:r>
      </w:hyperlink>
    </w:p>
    <w:p>
      <w:r>
        <w:fldChar w:fldCharType="end"/>
      </w:r>
    </w:p>
    <w:p>
      <w:r>
        <w:br w:type="page"/>
      </w:r>
    </w:p>
    <w:p>
      <w:pPr>
        <w:pStyle w:val="FirstParagraph"/>
      </w:pPr>
      <w:r>
        <w:t xml:space="preserve">All screenshots below come from my own session, in the order I ran the commands. Linux commands ran in bash on my Ubuntu 24.04 ARM machine on AWS, connected over SSH. xv6 commands ran at the xv6</w:t>
      </w:r>
      <w:r>
        <w:t xml:space="preserve"> </w:t>
      </w:r>
      <w:r>
        <w:rPr>
          <w:rStyle w:val="VerbatimChar"/>
        </w:rPr>
        <w:t xml:space="preserve">$</w:t>
      </w:r>
      <w:r>
        <w:t xml:space="preserve"> </w:t>
      </w:r>
      <w:r>
        <w:t xml:space="preserve">prompt inside QEMU (</w:t>
      </w:r>
      <w:r>
        <w:rPr>
          <w:rStyle w:val="VerbatimChar"/>
        </w:rPr>
        <w:t xml:space="preserve">make qemu</w:t>
      </w:r>
      <w:r>
        <w:t xml:space="preserve">). I started from a fresh clone of upstream</w:t>
      </w:r>
      <w:r>
        <w:t xml:space="preserve"> </w:t>
      </w:r>
      <w:r>
        <w:rPr>
          <w:rStyle w:val="VerbatimChar"/>
        </w:rPr>
        <w:t xml:space="preserve">mit-pdos/xv6-riscv</w:t>
      </w:r>
      <w:r>
        <w:t xml:space="preserve">. The program I wrote (</w:t>
      </w:r>
      <w:r>
        <w:rPr>
          <w:rStyle w:val="VerbatimChar"/>
        </w:rPr>
        <w:t xml:space="preserve">sleep.c</w:t>
      </w:r>
      <w:r>
        <w:t xml:space="preserve">) is next to this note in the</w:t>
      </w:r>
      <w:r>
        <w:t xml:space="preserve"> </w:t>
      </w:r>
      <w:r>
        <w:rPr>
          <w:rStyle w:val="VerbatimChar"/>
        </w:rPr>
        <w:t xml:space="preserve">Lab2/</w:t>
      </w:r>
      <w:r>
        <w:t xml:space="preserve"> </w:t>
      </w:r>
      <w:r>
        <w:t xml:space="preserve">folder.</w:t>
      </w:r>
    </w:p>
    <w:bookmarkStart w:id="20" w:name="purpose-of-the-work"/>
    <w:p>
      <w:pPr>
        <w:pStyle w:val="Heading1"/>
      </w:pPr>
      <w:bookmarkStart w:id="9001" w:name="_Toc90001"/>
      <w:r>
        <w:t xml:space="preserve">1 </w:t>
      </w:r>
      <w:r>
        <w:t xml:space="preserve">Purpose of the work</w:t>
      </w:r>
      <w:bookmarkEnd w:id="9001"/>
    </w:p>
    <w:p>
      <w:pPr>
        <w:pStyle w:val="Compact"/>
        <w:numPr>
          <w:ilvl w:val="0"/>
          <w:numId w:val="1001"/>
        </w:numPr>
      </w:pPr>
      <w:r>
        <w:t xml:space="preserve">build the xv6 kernel with a RISC-V cross-compiler and boot it in QEMU</w:t>
      </w:r>
    </w:p>
    <w:p>
      <w:pPr>
        <w:pStyle w:val="Compact"/>
        <w:numPr>
          <w:ilvl w:val="0"/>
          <w:numId w:val="1001"/>
        </w:numPr>
      </w:pPr>
      <w:r>
        <w:t xml:space="preserve">use xv6 as a small Unix: run its programs, a pipe, and its own test suite</w:t>
      </w:r>
    </w:p>
    <w:p>
      <w:pPr>
        <w:pStyle w:val="Compact"/>
        <w:numPr>
          <w:ilvl w:val="0"/>
          <w:numId w:val="1001"/>
        </w:numPr>
      </w:pPr>
      <w:r>
        <w:t xml:space="preserve">read the source of a few user programs and find where a system call is implemented in the kernel</w:t>
      </w:r>
    </w:p>
    <w:p>
      <w:pPr>
        <w:pStyle w:val="Compact"/>
        <w:numPr>
          <w:ilvl w:val="0"/>
          <w:numId w:val="1001"/>
        </w:numPr>
      </w:pPr>
      <w:r>
        <w:t xml:space="preserve">write a first xv6 program (</w:t>
      </w:r>
      <w:r>
        <w:rPr>
          <w:rStyle w:val="VerbatimChar"/>
        </w:rPr>
        <w:t xml:space="preserve">sleep</w:t>
      </w:r>
      <w:r>
        <w:t xml:space="preserve">), add it to the build, and run it inside xv6</w:t>
      </w:r>
    </w:p>
    <w:bookmarkEnd w:id="20"/>
    <w:bookmarkStart w:id="27" w:name="part-1.-build-it-and-boot-it"/>
    <w:p>
      <w:pPr>
        <w:pStyle w:val="Heading1"/>
      </w:pPr>
      <w:bookmarkStart w:id="9002" w:name="_Toc90002"/>
      <w:r>
        <w:t xml:space="preserve">2 </w:t>
      </w:r>
      <w:r>
        <w:t xml:space="preserve">Part 1. Build it and boot it</w:t>
      </w:r>
      <w:bookmarkEnd w:id="9002"/>
    </w:p>
    <w:p>
      <w:pPr>
        <w:pStyle w:val="SourceCode"/>
      </w:pPr>
      <w:r>
        <w:rPr>
          <w:rStyle w:val="BuiltInTok"/>
        </w:rPr>
        <w:t xml:space="preserve">cd</w:t>
      </w:r>
      <w:r>
        <w:rPr>
          <w:rStyle w:val="NormalTok"/>
        </w:rPr>
        <w:t xml:space="preserve"> ~/xv6-riscv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git</w:t>
      </w:r>
      <w:r>
        <w:rPr>
          <w:rStyle w:val="NormalTok"/>
        </w:rPr>
        <w:t xml:space="preserve"> clone https://github.com/mit-pdos/xv6-riscv ~/xv6-riscv</w:t>
      </w:r>
      <w:r>
        <w:br/>
      </w:r>
      <w:r>
        <w:rPr>
          <w:rStyle w:val="BuiltInTok"/>
        </w:rPr>
        <w:t xml:space="preserve">cd</w:t>
      </w:r>
      <w:r>
        <w:rPr>
          <w:rStyle w:val="NormalTok"/>
        </w:rPr>
        <w:t xml:space="preserve"> ~/xv6-riscv </w:t>
      </w:r>
      <w:r>
        <w:rPr>
          <w:rStyle w:val="KeywordTok"/>
        </w:rPr>
        <w:t xml:space="preserve">&amp;&amp;</w:t>
      </w:r>
      <w:r>
        <w:rPr>
          <w:rStyle w:val="NormalTok"/>
        </w:rPr>
        <w:t xml:space="preserve"> </w:t>
      </w:r>
      <w:r>
        <w:rPr>
          <w:rStyle w:val="FunctionTok"/>
        </w:rPr>
        <w:t xml:space="preserve">ls</w:t>
      </w:r>
      <w:r>
        <w:br/>
      </w:r>
      <w:r>
        <w:rPr>
          <w:rStyle w:val="FunctionTok"/>
        </w:rPr>
        <w:t xml:space="preserve">make</w:t>
      </w:r>
      <w:r>
        <w:rPr>
          <w:rStyle w:val="NormalTok"/>
        </w:rPr>
        <w:t xml:space="preserve"> qemu</w:t>
      </w:r>
    </w:p>
    <w:p>
      <w:pPr>
        <w:pStyle w:val="CaptionedFigure"/>
      </w:pPr>
      <w:r>
        <w:drawing>
          <wp:inline>
            <wp:extent cx="6391656" cy="2858240"/>
            <wp:effectExtent b="0" l="0" r="0" t="0"/>
            <wp:docPr descr="Figure 1.1 – Cloning xv6-riscv and starting the build" title="" id="22" name="Picture"/>
            <a:graphic>
              <a:graphicData uri="http://schemas.openxmlformats.org/drawingml/2006/picture">
                <pic:pic>
                  <pic:nvPicPr>
                    <pic:cNvPr descr="/mnt/user-data/uploads/SergaintJournal/OS/Lab2/images/lab2-1-1-clone-and-build.png" id="23" name="Picture"/>
                    <pic:cNvPicPr>
                      <a:picLocks noChangeArrowheads="1" noChangeAspect="1"/>
                    </pic:cNvPicPr>
                  </pic:nvPicPr>
                  <pic:blipFill>
                    <a:blip r:embed="rId21"/>
                    <a:stretch>
                      <a:fillRect/>
                    </a:stretch>
                  </pic:blipFill>
                  <pic:spPr bwMode="auto">
                    <a:xfrm>
                      <a:off x="0" y="0"/>
                      <a:ext cx="6391656" cy="2858240"/>
                    </a:xfrm>
                    <a:prstGeom prst="rect">
                      <a:avLst/>
                    </a:prstGeom>
                    <a:noFill/>
                    <a:ln w="9525">
                      <a:noFill/>
                      <a:headEnd/>
                      <a:tailEnd/>
                    </a:ln>
                  </pic:spPr>
                </pic:pic>
              </a:graphicData>
            </a:graphic>
          </wp:inline>
        </w:drawing>
      </w:r>
    </w:p>
    <w:p>
      <w:pPr>
        <w:pStyle w:val="ImageCaption"/>
      </w:pPr>
      <w:r>
        <w:t xml:space="preserve">Figure 1.1 – Cloning xv6-riscv and starting the build</w:t>
      </w:r>
    </w:p>
    <w:p>
      <w:pPr>
        <w:pStyle w:val="BodyText"/>
      </w:pPr>
      <w:r>
        <w:t xml:space="preserve">Every file is compiled with</w:t>
      </w:r>
      <w:r>
        <w:t xml:space="preserve"> </w:t>
      </w:r>
      <w:r>
        <w:rPr>
          <w:rStyle w:val="VerbatimChar"/>
        </w:rPr>
        <w:t xml:space="preserve">riscv64-linux-gnu-gcc -march=rv64gc</w:t>
      </w:r>
      <w:r>
        <w:t xml:space="preserve">. This is a cross-compiler: it runs on the VM but produces machine code for a RISC-V CPU. QEMU then emulates a RISC-V machine and boots the kernel that was just built.</w:t>
      </w:r>
    </w:p>
    <w:p>
      <w:pPr>
        <w:pStyle w:val="CaptionedFigure"/>
      </w:pPr>
      <w:r>
        <w:drawing>
          <wp:inline>
            <wp:extent cx="6391656" cy="3420886"/>
            <wp:effectExtent b="0" l="0" r="0" t="0"/>
            <wp:docPr descr="Figure 1.2 – xv6 boots, starts the shell, and ls lists the root directory" title="" id="25" name="Picture"/>
            <a:graphic>
              <a:graphicData uri="http://schemas.openxmlformats.org/drawingml/2006/picture">
                <pic:pic>
                  <pic:nvPicPr>
                    <pic:cNvPr descr="/mnt/user-data/uploads/SergaintJournal/OS/Lab2/images/lab2-1-2-boot-and-ls.png" id="26" name="Picture"/>
                    <pic:cNvPicPr>
                      <a:picLocks noChangeArrowheads="1" noChangeAspect="1"/>
                    </pic:cNvPicPr>
                  </pic:nvPicPr>
                  <pic:blipFill>
                    <a:blip r:embed="rId24"/>
                    <a:stretch>
                      <a:fillRect/>
                    </a:stretch>
                  </pic:blipFill>
                  <pic:spPr bwMode="auto">
                    <a:xfrm>
                      <a:off x="0" y="0"/>
                      <a:ext cx="6391656" cy="3420886"/>
                    </a:xfrm>
                    <a:prstGeom prst="rect">
                      <a:avLst/>
                    </a:prstGeom>
                    <a:noFill/>
                    <a:ln w="9525">
                      <a:noFill/>
                      <a:headEnd/>
                      <a:tailEnd/>
                    </a:ln>
                  </pic:spPr>
                </pic:pic>
              </a:graphicData>
            </a:graphic>
          </wp:inline>
        </w:drawing>
      </w:r>
    </w:p>
    <w:p>
      <w:pPr>
        <w:pStyle w:val="ImageCaption"/>
      </w:pPr>
      <w:r>
        <w:t xml:space="preserve">Figure 1.2 – xv6 boots, starts the shell, and</w:t>
      </w:r>
      <w:r>
        <w:t xml:space="preserve"> </w:t>
      </w:r>
      <w:r>
        <w:rPr>
          <w:rStyle w:val="VerbatimChar"/>
        </w:rPr>
        <w:t xml:space="preserve">ls</w:t>
      </w:r>
      <w:r>
        <w:t xml:space="preserve"> </w:t>
      </w:r>
      <w:r>
        <w:t xml:space="preserve">lists the root directory</w:t>
      </w:r>
    </w:p>
    <w:p>
      <w:pPr>
        <w:pStyle w:val="BodyText"/>
      </w:pPr>
      <w:r>
        <w:t xml:space="preserve">The lines</w:t>
      </w:r>
      <w:r>
        <w:t xml:space="preserve"> </w:t>
      </w:r>
      <w:r>
        <w:rPr>
          <w:rStyle w:val="VerbatimChar"/>
        </w:rPr>
        <w:t xml:space="preserve">hart 2 starting</w:t>
      </w:r>
      <w:r>
        <w:t xml:space="preserve"> </w:t>
      </w:r>
      <w:r>
        <w:t xml:space="preserve">and</w:t>
      </w:r>
      <w:r>
        <w:t xml:space="preserve"> </w:t>
      </w:r>
      <w:r>
        <w:rPr>
          <w:rStyle w:val="VerbatimChar"/>
        </w:rPr>
        <w:t xml:space="preserve">hart 1 starting</w:t>
      </w:r>
      <w:r>
        <w:t xml:space="preserve"> </w:t>
      </w:r>
      <w:r>
        <w:t xml:space="preserve">are the extra CPU cores coming online. "Hart" is the RISC-V term for a hardware thread, and QEMU is started with</w:t>
      </w:r>
      <w:r>
        <w:t xml:space="preserve"> </w:t>
      </w:r>
      <w:r>
        <w:rPr>
          <w:rStyle w:val="VerbatimChar"/>
        </w:rPr>
        <w:t xml:space="preserve">-smp 3</w:t>
      </w:r>
      <w:r>
        <w:t xml:space="preserve">, so there are three of them. After that</w:t>
      </w:r>
      <w:r>
        <w:t xml:space="preserve"> </w:t>
      </w:r>
      <w:r>
        <w:rPr>
          <w:rStyle w:val="VerbatimChar"/>
        </w:rPr>
        <w:t xml:space="preserve">init</w:t>
      </w:r>
      <w:r>
        <w:t xml:space="preserve"> </w:t>
      </w:r>
      <w:r>
        <w:t xml:space="preserve">launches the shell and the</w:t>
      </w:r>
      <w:r>
        <w:t xml:space="preserve"> </w:t>
      </w:r>
      <w:r>
        <w:rPr>
          <w:rStyle w:val="VerbatimChar"/>
        </w:rPr>
        <w:t xml:space="preserve">$</w:t>
      </w:r>
      <w:r>
        <w:t xml:space="preserve"> </w:t>
      </w:r>
      <w:r>
        <w:t xml:space="preserve">prompt appears.</w:t>
      </w:r>
    </w:p>
    <w:bookmarkEnd w:id="27"/>
    <w:bookmarkStart w:id="37" w:name="part-2.-use-xv6-as-the-unix-it-is"/>
    <w:p>
      <w:pPr>
        <w:pStyle w:val="Heading1"/>
      </w:pPr>
      <w:bookmarkStart w:id="9003" w:name="_Toc90003"/>
      <w:r>
        <w:t xml:space="preserve">3 </w:t>
      </w:r>
      <w:r>
        <w:t xml:space="preserve">Part 2. Use xv6 as the Unix it is</w:t>
      </w:r>
      <w:bookmarkEnd w:id="9003"/>
    </w:p>
    <w:p>
      <w:pPr>
        <w:pStyle w:val="SourceCode"/>
      </w:pPr>
      <w:r>
        <w:rPr>
          <w:rStyle w:val="VerbatimChar"/>
        </w:rPr>
        <w:t xml:space="preserve">$ cat README</w:t>
      </w:r>
      <w:r>
        <w:br/>
      </w:r>
      <w:r>
        <w:rPr>
          <w:rStyle w:val="VerbatimChar"/>
        </w:rPr>
        <w:t xml:space="preserve">$ echo hello xv6</w:t>
      </w:r>
      <w:r>
        <w:br/>
      </w:r>
      <w:r>
        <w:rPr>
          <w:rStyle w:val="VerbatimChar"/>
        </w:rPr>
        <w:t xml:space="preserve">$ ls | grep c</w:t>
      </w:r>
      <w:r>
        <w:br/>
      </w:r>
      <w:r>
        <w:rPr>
          <w:rStyle w:val="VerbatimChar"/>
        </w:rPr>
        <w:t xml:space="preserve">$ wc README</w:t>
      </w:r>
      <w:r>
        <w:br/>
      </w:r>
      <w:r>
        <w:rPr>
          <w:rStyle w:val="VerbatimChar"/>
        </w:rPr>
        <w:t xml:space="preserve">$ usertests -q</w:t>
      </w:r>
    </w:p>
    <w:p>
      <w:pPr>
        <w:pStyle w:val="CaptionedFigure"/>
      </w:pPr>
      <w:r>
        <w:drawing>
          <wp:inline>
            <wp:extent cx="6391656" cy="480124"/>
            <wp:effectExtent b="0" l="0" r="0" t="0"/>
            <wp:docPr descr="Figure 2.1 – Start of cat README (the rest of the file is cut)" title="" id="29" name="Picture"/>
            <a:graphic>
              <a:graphicData uri="http://schemas.openxmlformats.org/drawingml/2006/picture">
                <pic:pic>
                  <pic:nvPicPr>
                    <pic:cNvPr descr="/mnt/user-data/uploads/SergaintJournal/OS/Lab2/images/lab2-2-1-cat-readme.png" id="30" name="Picture"/>
                    <pic:cNvPicPr>
                      <a:picLocks noChangeArrowheads="1" noChangeAspect="1"/>
                    </pic:cNvPicPr>
                  </pic:nvPicPr>
                  <pic:blipFill>
                    <a:blip r:embed="rId28"/>
                    <a:stretch>
                      <a:fillRect/>
                    </a:stretch>
                  </pic:blipFill>
                  <pic:spPr bwMode="auto">
                    <a:xfrm>
                      <a:off x="0" y="0"/>
                      <a:ext cx="6391656" cy="480124"/>
                    </a:xfrm>
                    <a:prstGeom prst="rect">
                      <a:avLst/>
                    </a:prstGeom>
                    <a:noFill/>
                    <a:ln w="9525">
                      <a:noFill/>
                      <a:headEnd/>
                      <a:tailEnd/>
                    </a:ln>
                  </pic:spPr>
                </pic:pic>
              </a:graphicData>
            </a:graphic>
          </wp:inline>
        </w:drawing>
      </w:r>
    </w:p>
    <w:p>
      <w:pPr>
        <w:pStyle w:val="ImageCaption"/>
      </w:pPr>
      <w:r>
        <w:t xml:space="preserve">Figure 2.1 – Start of</w:t>
      </w:r>
      <w:r>
        <w:t xml:space="preserve"> </w:t>
      </w:r>
      <w:r>
        <w:rPr>
          <w:rStyle w:val="VerbatimChar"/>
        </w:rPr>
        <w:t xml:space="preserve">cat README</w:t>
      </w:r>
      <w:r>
        <w:t xml:space="preserve"> </w:t>
      </w:r>
      <w:r>
        <w:t xml:space="preserve">(the rest of the file is cut)</w:t>
      </w:r>
    </w:p>
    <w:p>
      <w:pPr>
        <w:pStyle w:val="CaptionedFigure"/>
      </w:pPr>
      <w:r>
        <w:drawing>
          <wp:inline>
            <wp:extent cx="6391656" cy="4722473"/>
            <wp:effectExtent b="0" l="0" r="0" t="0"/>
            <wp:docPr descr="Figure 2.2 – echo, the pipe ls | grep c, wc README, a mistyped usertest, then usertests -q" title="" id="32" name="Picture"/>
            <a:graphic>
              <a:graphicData uri="http://schemas.openxmlformats.org/drawingml/2006/picture">
                <pic:pic>
                  <pic:nvPicPr>
                    <pic:cNvPr descr="/mnt/user-data/uploads/SergaintJournal/OS/Lab2/images/lab2-2-2-echo-pipe-wc-usertests.png" id="33" name="Picture"/>
                    <pic:cNvPicPr>
                      <a:picLocks noChangeArrowheads="1" noChangeAspect="1"/>
                    </pic:cNvPicPr>
                  </pic:nvPicPr>
                  <pic:blipFill>
                    <a:blip r:embed="rId31"/>
                    <a:stretch>
                      <a:fillRect/>
                    </a:stretch>
                  </pic:blipFill>
                  <pic:spPr bwMode="auto">
                    <a:xfrm>
                      <a:off x="0" y="0"/>
                      <a:ext cx="6391656" cy="4722473"/>
                    </a:xfrm>
                    <a:prstGeom prst="rect">
                      <a:avLst/>
                    </a:prstGeom>
                    <a:noFill/>
                    <a:ln w="9525">
                      <a:noFill/>
                      <a:headEnd/>
                      <a:tailEnd/>
                    </a:ln>
                  </pic:spPr>
                </pic:pic>
              </a:graphicData>
            </a:graphic>
          </wp:inline>
        </w:drawing>
      </w:r>
    </w:p>
    <w:p>
      <w:pPr>
        <w:pStyle w:val="ImageCaption"/>
      </w:pPr>
      <w:r>
        <w:t xml:space="preserve">Figure 2.2 –</w:t>
      </w:r>
      <w:r>
        <w:t xml:space="preserve"> </w:t>
      </w:r>
      <w:r>
        <w:rPr>
          <w:rStyle w:val="VerbatimChar"/>
        </w:rPr>
        <w:t xml:space="preserve">echo</w:t>
      </w:r>
      <w:r>
        <w:t xml:space="preserve">, the pipe</w:t>
      </w:r>
      <w:r>
        <w:t xml:space="preserve"> </w:t>
      </w:r>
      <w:r>
        <w:rPr>
          <w:rStyle w:val="VerbatimChar"/>
        </w:rPr>
        <w:t xml:space="preserve">ls | grep c</w:t>
      </w:r>
      <w:r>
        <w:t xml:space="preserve">,</w:t>
      </w:r>
      <w:r>
        <w:t xml:space="preserve"> </w:t>
      </w:r>
      <w:r>
        <w:rPr>
          <w:rStyle w:val="VerbatimChar"/>
        </w:rPr>
        <w:t xml:space="preserve">wc README</w:t>
      </w:r>
      <w:r>
        <w:t xml:space="preserve">, a mistyped</w:t>
      </w:r>
      <w:r>
        <w:t xml:space="preserve"> </w:t>
      </w:r>
      <w:r>
        <w:rPr>
          <w:rStyle w:val="VerbatimChar"/>
        </w:rPr>
        <w:t xml:space="preserve">usertest</w:t>
      </w:r>
      <w:r>
        <w:t xml:space="preserve">, then</w:t>
      </w:r>
      <w:r>
        <w:t xml:space="preserve"> </w:t>
      </w:r>
      <w:r>
        <w:rPr>
          <w:rStyle w:val="VerbatimChar"/>
        </w:rPr>
        <w:t xml:space="preserve">usertests -q</w:t>
      </w:r>
    </w:p>
    <w:p>
      <w:pPr>
        <w:pStyle w:val="CaptionedFigure"/>
      </w:pPr>
      <w:r>
        <w:drawing>
          <wp:inline>
            <wp:extent cx="6391656" cy="945244"/>
            <wp:effectExtent b="0" l="0" r="0" t="0"/>
            <wp:docPr descr="Figure 2.3 – End of usertests -q with ALL TESTS PASSED, then QEMU closed with Ctrl-A, X" title="" id="35" name="Picture"/>
            <a:graphic>
              <a:graphicData uri="http://schemas.openxmlformats.org/drawingml/2006/picture">
                <pic:pic>
                  <pic:nvPicPr>
                    <pic:cNvPr descr="/mnt/user-data/uploads/SergaintJournal/OS/Lab2/images/lab2-2-3-all-tests-passed.png" id="36" name="Picture"/>
                    <pic:cNvPicPr>
                      <a:picLocks noChangeArrowheads="1" noChangeAspect="1"/>
                    </pic:cNvPicPr>
                  </pic:nvPicPr>
                  <pic:blipFill>
                    <a:blip r:embed="rId34"/>
                    <a:stretch>
                      <a:fillRect/>
                    </a:stretch>
                  </pic:blipFill>
                  <pic:spPr bwMode="auto">
                    <a:xfrm>
                      <a:off x="0" y="0"/>
                      <a:ext cx="6391656" cy="945244"/>
                    </a:xfrm>
                    <a:prstGeom prst="rect">
                      <a:avLst/>
                    </a:prstGeom>
                    <a:noFill/>
                    <a:ln w="9525">
                      <a:noFill/>
                      <a:headEnd/>
                      <a:tailEnd/>
                    </a:ln>
                  </pic:spPr>
                </pic:pic>
              </a:graphicData>
            </a:graphic>
          </wp:inline>
        </w:drawing>
      </w:r>
    </w:p>
    <w:p>
      <w:pPr>
        <w:pStyle w:val="ImageCaption"/>
      </w:pPr>
      <w:r>
        <w:t xml:space="preserve">Figure 2.3 – End of</w:t>
      </w:r>
      <w:r>
        <w:t xml:space="preserve"> </w:t>
      </w:r>
      <w:r>
        <w:rPr>
          <w:rStyle w:val="VerbatimChar"/>
        </w:rPr>
        <w:t xml:space="preserve">usertests -q</w:t>
      </w:r>
      <w:r>
        <w:t xml:space="preserve"> </w:t>
      </w:r>
      <w:r>
        <w:t xml:space="preserve">with</w:t>
      </w:r>
      <w:r>
        <w:t xml:space="preserve"> </w:t>
      </w:r>
      <w:r>
        <w:rPr>
          <w:rStyle w:val="VerbatimChar"/>
        </w:rPr>
        <w:t xml:space="preserve">ALL TESTS PASSED</w:t>
      </w:r>
      <w:r>
        <w:t xml:space="preserve">, then QEMU closed with Ctrl-A, X</w:t>
      </w:r>
    </w:p>
    <w:p>
      <w:pPr>
        <w:pStyle w:val="BodyText"/>
      </w:pPr>
      <w:r>
        <w:rPr>
          <w:bCs/>
          <w:b/>
        </w:rPr>
        <w:t xml:space="preserve">1. Three programs xv6 ships with</w:t>
      </w:r>
    </w:p>
    <w:p>
      <w:pPr>
        <w:pStyle w:val="BodyText"/>
      </w:pPr>
      <w:r>
        <w:rPr>
          <w:rStyle w:val="VerbatimChar"/>
        </w:rPr>
        <w:t xml:space="preserve">ls</w:t>
      </w:r>
      <w:r>
        <w:t xml:space="preserve">,</w:t>
      </w:r>
      <w:r>
        <w:t xml:space="preserve"> </w:t>
      </w:r>
      <w:r>
        <w:rPr>
          <w:rStyle w:val="VerbatimChar"/>
        </w:rPr>
        <w:t xml:space="preserve">cat</w:t>
      </w:r>
      <w:r>
        <w:t xml:space="preserve"> </w:t>
      </w:r>
      <w:r>
        <w:t xml:space="preserve">and</w:t>
      </w:r>
      <w:r>
        <w:t xml:space="preserve"> </w:t>
      </w:r>
      <w:r>
        <w:rPr>
          <w:rStyle w:val="VerbatimChar"/>
        </w:rPr>
        <w:t xml:space="preserve">grep</w:t>
      </w:r>
      <w:r>
        <w:t xml:space="preserve">. It also includes</w:t>
      </w:r>
      <w:r>
        <w:t xml:space="preserve"> </w:t>
      </w:r>
      <w:r>
        <w:rPr>
          <w:rStyle w:val="VerbatimChar"/>
        </w:rPr>
        <w:t xml:space="preserve">echo</w:t>
      </w:r>
      <w:r>
        <w:t xml:space="preserve">,</w:t>
      </w:r>
      <w:r>
        <w:t xml:space="preserve"> </w:t>
      </w:r>
      <w:r>
        <w:rPr>
          <w:rStyle w:val="VerbatimChar"/>
        </w:rPr>
        <w:t xml:space="preserve">wc</w:t>
      </w:r>
      <w:r>
        <w:t xml:space="preserve">,</w:t>
      </w:r>
      <w:r>
        <w:t xml:space="preserve"> </w:t>
      </w:r>
      <w:r>
        <w:rPr>
          <w:rStyle w:val="VerbatimChar"/>
        </w:rPr>
        <w:t xml:space="preserve">mkdir</w:t>
      </w:r>
      <w:r>
        <w:t xml:space="preserve">,</w:t>
      </w:r>
      <w:r>
        <w:t xml:space="preserve"> </w:t>
      </w:r>
      <w:r>
        <w:rPr>
          <w:rStyle w:val="VerbatimChar"/>
        </w:rPr>
        <w:t xml:space="preserve">rm</w:t>
      </w:r>
      <w:r>
        <w:t xml:space="preserve">,</w:t>
      </w:r>
      <w:r>
        <w:t xml:space="preserve"> </w:t>
      </w:r>
      <w:r>
        <w:rPr>
          <w:rStyle w:val="VerbatimChar"/>
        </w:rPr>
        <w:t xml:space="preserve">kill</w:t>
      </w:r>
      <w:r>
        <w:t xml:space="preserve">,</w:t>
      </w:r>
      <w:r>
        <w:t xml:space="preserve"> </w:t>
      </w:r>
      <w:r>
        <w:rPr>
          <w:rStyle w:val="VerbatimChar"/>
        </w:rPr>
        <w:t xml:space="preserve">sh</w:t>
      </w:r>
      <w:r>
        <w:t xml:space="preserve"> </w:t>
      </w:r>
      <w:r>
        <w:t xml:space="preserve">and test programs such as</w:t>
      </w:r>
      <w:r>
        <w:t xml:space="preserve"> </w:t>
      </w:r>
      <w:r>
        <w:rPr>
          <w:rStyle w:val="VerbatimChar"/>
        </w:rPr>
        <w:t xml:space="preserve">usertests</w:t>
      </w:r>
      <w:r>
        <w:t xml:space="preserve">.</w:t>
      </w:r>
    </w:p>
    <w:p>
      <w:pPr>
        <w:pStyle w:val="BodyText"/>
      </w:pPr>
      <w:r>
        <w:rPr>
          <w:bCs/>
          <w:b/>
        </w:rPr>
        <w:t xml:space="preserve">2. Which two OS features must exist for a pipe to work?</w:t>
      </w:r>
    </w:p>
    <w:p>
      <w:pPr>
        <w:pStyle w:val="Compact"/>
        <w:numPr>
          <w:ilvl w:val="0"/>
          <w:numId w:val="1002"/>
        </w:numPr>
      </w:pPr>
      <w:r>
        <w:rPr>
          <w:bCs/>
          <w:b/>
        </w:rPr>
        <w:t xml:space="preserve">Processes.</w:t>
      </w:r>
      <w:r>
        <w:t xml:space="preserve"> </w:t>
      </w:r>
      <w:r>
        <w:t xml:space="preserve">The shell uses</w:t>
      </w:r>
      <w:r>
        <w:t xml:space="preserve"> </w:t>
      </w:r>
      <w:r>
        <w:rPr>
          <w:rStyle w:val="VerbatimChar"/>
        </w:rPr>
        <w:t xml:space="preserve">fork()</w:t>
      </w:r>
      <w:r>
        <w:t xml:space="preserve"> </w:t>
      </w:r>
      <w:r>
        <w:t xml:space="preserve">to create two processes and</w:t>
      </w:r>
      <w:r>
        <w:t xml:space="preserve"> </w:t>
      </w:r>
      <w:r>
        <w:rPr>
          <w:rStyle w:val="VerbatimChar"/>
        </w:rPr>
        <w:t xml:space="preserve">exec()</w:t>
      </w:r>
      <w:r>
        <w:t xml:space="preserve"> </w:t>
      </w:r>
      <w:r>
        <w:t xml:space="preserve">to load</w:t>
      </w:r>
      <w:r>
        <w:t xml:space="preserve"> </w:t>
      </w:r>
      <w:r>
        <w:rPr>
          <w:rStyle w:val="VerbatimChar"/>
        </w:rPr>
        <w:t xml:space="preserve">ls</w:t>
      </w:r>
      <w:r>
        <w:t xml:space="preserve"> </w:t>
      </w:r>
      <w:r>
        <w:t xml:space="preserve">and</w:t>
      </w:r>
      <w:r>
        <w:t xml:space="preserve"> </w:t>
      </w:r>
      <w:r>
        <w:rPr>
          <w:rStyle w:val="VerbatimChar"/>
        </w:rPr>
        <w:t xml:space="preserve">grep</w:t>
      </w:r>
      <w:r>
        <w:t xml:space="preserve"> </w:t>
      </w:r>
      <w:r>
        <w:t xml:space="preserve">into them, so both run at the same time.</w:t>
      </w:r>
    </w:p>
    <w:p>
      <w:pPr>
        <w:pStyle w:val="Compact"/>
        <w:numPr>
          <w:ilvl w:val="0"/>
          <w:numId w:val="1002"/>
        </w:numPr>
      </w:pPr>
      <w:r>
        <w:rPr>
          <w:bCs/>
          <w:b/>
        </w:rPr>
        <w:t xml:space="preserve">Inter-process communication.</w:t>
      </w:r>
      <w:r>
        <w:t xml:space="preserve"> </w:t>
      </w:r>
      <w:r>
        <w:rPr>
          <w:rStyle w:val="VerbatimChar"/>
        </w:rPr>
        <w:t xml:space="preserve">pipe()</w:t>
      </w:r>
      <w:r>
        <w:t xml:space="preserve"> </w:t>
      </w:r>
      <w:r>
        <w:t xml:space="preserve">gives a kernel buffer with a read end and a write end (two file descriptors). The shell attaches the output of</w:t>
      </w:r>
      <w:r>
        <w:t xml:space="preserve"> </w:t>
      </w:r>
      <w:r>
        <w:rPr>
          <w:rStyle w:val="VerbatimChar"/>
        </w:rPr>
        <w:t xml:space="preserve">ls</w:t>
      </w:r>
      <w:r>
        <w:t xml:space="preserve"> </w:t>
      </w:r>
      <w:r>
        <w:t xml:space="preserve">to the write end and the input of</w:t>
      </w:r>
      <w:r>
        <w:t xml:space="preserve"> </w:t>
      </w:r>
      <w:r>
        <w:rPr>
          <w:rStyle w:val="VerbatimChar"/>
        </w:rPr>
        <w:t xml:space="preserve">grep</w:t>
      </w:r>
      <w:r>
        <w:t xml:space="preserve"> </w:t>
      </w:r>
      <w:r>
        <w:t xml:space="preserve">to the read end, so the data passes from one process to the other through the kernel.</w:t>
      </w:r>
    </w:p>
    <w:p>
      <w:pPr>
        <w:pStyle w:val="FirstParagraph"/>
      </w:pPr>
      <w:r>
        <w:rPr>
          <w:bCs/>
          <w:b/>
        </w:rPr>
        <w:t xml:space="preserve">3. xv6 shell vs the Linux shell from Lab 1</w:t>
      </w:r>
    </w:p>
    <w:p>
      <w:pPr>
        <w:pStyle w:val="BodyText"/>
      </w:pPr>
      <w:r>
        <w:t xml:space="preserve">The core is the same: running programs, pipes,</w:t>
      </w:r>
      <w:r>
        <w:t xml:space="preserve"> </w:t>
      </w:r>
      <w:r>
        <w:rPr>
          <w:rStyle w:val="VerbatimChar"/>
        </w:rPr>
        <w:t xml:space="preserve">&lt;</w:t>
      </w:r>
      <w:r>
        <w:t xml:space="preserve"> </w:t>
      </w:r>
      <w:r>
        <w:t xml:space="preserve">and</w:t>
      </w:r>
      <w:r>
        <w:t xml:space="preserve"> </w:t>
      </w:r>
      <w:r>
        <w:rPr>
          <w:rStyle w:val="VerbatimChar"/>
        </w:rPr>
        <w:t xml:space="preserve">&gt;</w:t>
      </w:r>
      <w:r>
        <w:t xml:space="preserve"> </w:t>
      </w:r>
      <w:r>
        <w:t xml:space="preserve">redirection,</w:t>
      </w:r>
      <w:r>
        <w:t xml:space="preserve"> </w:t>
      </w:r>
      <w:r>
        <w:rPr>
          <w:rStyle w:val="VerbatimChar"/>
        </w:rPr>
        <w:t xml:space="preserve">&amp;</w:t>
      </w:r>
      <w:r>
        <w:t xml:space="preserve"> </w:t>
      </w:r>
      <w:r>
        <w:t xml:space="preserve">and</w:t>
      </w:r>
      <w:r>
        <w:t xml:space="preserve"> </w:t>
      </w:r>
      <w:r>
        <w:rPr>
          <w:rStyle w:val="VerbatimChar"/>
        </w:rPr>
        <w:t xml:space="preserve">;</w:t>
      </w:r>
      <w:r>
        <w:t xml:space="preserve">. Everything else is missing. There is no history, no tab completion, no variables and no wildcards. Error messages are minimal too. My typo</w:t>
      </w:r>
      <w:r>
        <w:t xml:space="preserve"> </w:t>
      </w:r>
      <w:r>
        <w:rPr>
          <w:rStyle w:val="VerbatimChar"/>
        </w:rPr>
        <w:t xml:space="preserve">usertest</w:t>
      </w:r>
      <w:r>
        <w:t xml:space="preserve"> </w:t>
      </w:r>
      <w:r>
        <w:t xml:space="preserve">only produced</w:t>
      </w:r>
      <w:r>
        <w:t xml:space="preserve"> </w:t>
      </w:r>
      <w:r>
        <w:rPr>
          <w:rStyle w:val="VerbatimChar"/>
        </w:rPr>
        <w:t xml:space="preserve">exec usertest failed</w:t>
      </w:r>
      <w:r>
        <w:t xml:space="preserve"> </w:t>
      </w:r>
      <w:r>
        <w:t xml:space="preserve">(Figure 2.2), where Linux would say "command not found" and suggest packages, like it did for</w:t>
      </w:r>
      <w:r>
        <w:t xml:space="preserve"> </w:t>
      </w:r>
      <w:r>
        <w:rPr>
          <w:rStyle w:val="VerbatimChar"/>
        </w:rPr>
        <w:t xml:space="preserve">mmkdir</w:t>
      </w:r>
      <w:r>
        <w:t xml:space="preserve"> </w:t>
      </w:r>
      <w:r>
        <w:t xml:space="preserve">in Lab 1.</w:t>
      </w:r>
    </w:p>
    <w:p>
      <w:pPr>
        <w:pStyle w:val="BodyText"/>
      </w:pPr>
      <w:r>
        <w:rPr>
          <w:bCs/>
          <w:b/>
        </w:rPr>
        <w:t xml:space="preserve">Interesting output</w:t>
      </w:r>
    </w:p>
    <w:p>
      <w:pPr>
        <w:pStyle w:val="BodyText"/>
      </w:pPr>
      <w:r>
        <w:t xml:space="preserve">xv6's</w:t>
      </w:r>
      <w:r>
        <w:t xml:space="preserve"> </w:t>
      </w:r>
      <w:r>
        <w:rPr>
          <w:rStyle w:val="VerbatimChar"/>
        </w:rPr>
        <w:t xml:space="preserve">ls</w:t>
      </w:r>
      <w:r>
        <w:t xml:space="preserve"> </w:t>
      </w:r>
      <w:r>
        <w:t xml:space="preserve">prints the name, type, inode number and size of each entry. Type</w:t>
      </w:r>
      <w:r>
        <w:t xml:space="preserve"> </w:t>
      </w:r>
      <w:r>
        <w:rPr>
          <w:rStyle w:val="VerbatimChar"/>
        </w:rPr>
        <w:t xml:space="preserve">1</w:t>
      </w:r>
      <w:r>
        <w:t xml:space="preserve"> </w:t>
      </w:r>
      <w:r>
        <w:t xml:space="preserve">is a directory,</w:t>
      </w:r>
      <w:r>
        <w:t xml:space="preserve"> </w:t>
      </w:r>
      <w:r>
        <w:rPr>
          <w:rStyle w:val="VerbatimChar"/>
        </w:rPr>
        <w:t xml:space="preserve">2</w:t>
      </w:r>
      <w:r>
        <w:t xml:space="preserve"> </w:t>
      </w:r>
      <w:r>
        <w:t xml:space="preserve">a regular file and</w:t>
      </w:r>
      <w:r>
        <w:t xml:space="preserve"> </w:t>
      </w:r>
      <w:r>
        <w:rPr>
          <w:rStyle w:val="VerbatimChar"/>
        </w:rPr>
        <w:t xml:space="preserve">3</w:t>
      </w:r>
      <w:r>
        <w:t xml:space="preserve"> </w:t>
      </w:r>
      <w:r>
        <w:t xml:space="preserve">a device, so</w:t>
      </w:r>
      <w:r>
        <w:t xml:space="preserve"> </w:t>
      </w:r>
      <w:r>
        <w:rPr>
          <w:rStyle w:val="VerbatimChar"/>
        </w:rPr>
        <w:t xml:space="preserve">console 3 23 0</w:t>
      </w:r>
      <w:r>
        <w:t xml:space="preserve"> </w:t>
      </w:r>
      <w:r>
        <w:t xml:space="preserve">is the terminal exposed as a file, the same idea as</w:t>
      </w:r>
      <w:r>
        <w:t xml:space="preserve"> </w:t>
      </w:r>
      <w:r>
        <w:rPr>
          <w:rStyle w:val="VerbatimChar"/>
        </w:rPr>
        <w:t xml:space="preserve">/dev/console</w:t>
      </w:r>
      <w:r>
        <w:t xml:space="preserve"> </w:t>
      </w:r>
      <w:r>
        <w:t xml:space="preserve">in Lab 1.</w:t>
      </w:r>
      <w:r>
        <w:t xml:space="preserve"> </w:t>
      </w:r>
      <w:r>
        <w:rPr>
          <w:rStyle w:val="VerbatimChar"/>
        </w:rPr>
        <w:t xml:space="preserve">wc README</w:t>
      </w:r>
      <w:r>
        <w:t xml:space="preserve"> </w:t>
      </w:r>
      <w:r>
        <w:t xml:space="preserve">returned</w:t>
      </w:r>
      <w:r>
        <w:t xml:space="preserve"> </w:t>
      </w:r>
      <w:r>
        <w:rPr>
          <w:rStyle w:val="VerbatimChar"/>
        </w:rPr>
        <w:t xml:space="preserve">48 336 2441</w:t>
      </w:r>
      <w:r>
        <w:t xml:space="preserve"> </w:t>
      </w:r>
      <w:r>
        <w:t xml:space="preserve">(lines, words, bytes), and 2441 is exactly the size</w:t>
      </w:r>
      <w:r>
        <w:t xml:space="preserve"> </w:t>
      </w:r>
      <w:r>
        <w:rPr>
          <w:rStyle w:val="VerbatimChar"/>
        </w:rPr>
        <w:t xml:space="preserve">ls</w:t>
      </w:r>
      <w:r>
        <w:t xml:space="preserve"> </w:t>
      </w:r>
      <w:r>
        <w:t xml:space="preserve">shows for README.</w:t>
      </w:r>
      <w:r>
        <w:t xml:space="preserve"> </w:t>
      </w:r>
      <w:r>
        <w:rPr>
          <w:rStyle w:val="VerbatimChar"/>
        </w:rPr>
        <w:t xml:space="preserve">usertests -q</w:t>
      </w:r>
      <w:r>
        <w:t xml:space="preserve"> </w:t>
      </w:r>
      <w:r>
        <w:t xml:space="preserve">ended with</w:t>
      </w:r>
      <w:r>
        <w:t xml:space="preserve"> </w:t>
      </w:r>
      <w:r>
        <w:rPr>
          <w:rStyle w:val="VerbatimChar"/>
        </w:rPr>
        <w:t xml:space="preserve">ALL TESTS PASSED</w:t>
      </w:r>
      <w:r>
        <w:t xml:space="preserve">, which confirms the kernel I built works.</w:t>
      </w:r>
    </w:p>
    <w:bookmarkEnd w:id="37"/>
    <w:bookmarkStart w:id="50" w:name="part-3.-read-the-source"/>
    <w:p>
      <w:pPr>
        <w:pStyle w:val="Heading1"/>
      </w:pPr>
      <w:bookmarkStart w:id="9004" w:name="_Toc90004"/>
      <w:r>
        <w:t xml:space="preserve">4 </w:t>
      </w:r>
      <w:r>
        <w:t xml:space="preserve">Part 3. Read the source</w:t>
      </w:r>
      <w:bookmarkEnd w:id="9004"/>
    </w:p>
    <w:p>
      <w:pPr>
        <w:pStyle w:val="FirstParagraph"/>
      </w:pPr>
      <w:r>
        <w:t xml:space="preserve">After quitting QEMU I read some of the source on the VM.</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"1,40p"</w:t>
      </w:r>
      <w:r>
        <w:rPr>
          <w:rStyle w:val="NormalTok"/>
        </w:rPr>
        <w:t xml:space="preserve"> user/ls.c</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"1,30p"</w:t>
      </w:r>
      <w:r>
        <w:rPr>
          <w:rStyle w:val="NormalTok"/>
        </w:rPr>
        <w:t xml:space="preserve"> user/cat.c</w:t>
      </w:r>
      <w:r>
        <w:br/>
      </w:r>
      <w:r>
        <w:rPr>
          <w:rStyle w:val="FunctionTok"/>
        </w:rPr>
        <w:t xml:space="preserve">cat</w:t>
      </w:r>
      <w:r>
        <w:rPr>
          <w:rStyle w:val="NormalTok"/>
        </w:rPr>
        <w:t xml:space="preserve"> user/user.h</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"sys_read\|sys_write"</w:t>
      </w:r>
      <w:r>
        <w:rPr>
          <w:rStyle w:val="NormalTok"/>
        </w:rPr>
        <w:t xml:space="preserve"> kernel/sysfile.c </w:t>
      </w:r>
      <w:r>
        <w:rPr>
          <w:rStyle w:val="KeywordTok"/>
        </w:rPr>
        <w:t xml:space="preserve">|</w:t>
      </w:r>
      <w:r>
        <w:rPr>
          <w:rStyle w:val="NormalTok"/>
        </w:rPr>
        <w:t xml:space="preserve"> </w:t>
      </w:r>
      <w:r>
        <w:rPr>
          <w:rStyle w:val="FunctionTok"/>
        </w:rPr>
        <w:t xml:space="preserve">head</w:t>
      </w:r>
    </w:p>
    <w:p>
      <w:pPr>
        <w:pStyle w:val="CaptionedFigure"/>
      </w:pPr>
      <w:r>
        <w:drawing>
          <wp:inline>
            <wp:extent cx="6391656" cy="4613695"/>
            <wp:effectExtent b="0" l="0" r="0" t="0"/>
            <wp:docPr descr="Figure 3.1 – The first 40 lines of user/ls.c" title="" id="39" name="Picture"/>
            <a:graphic>
              <a:graphicData uri="http://schemas.openxmlformats.org/drawingml/2006/picture">
                <pic:pic>
                  <pic:nvPicPr>
                    <pic:cNvPr descr="/mnt/user-data/uploads/SergaintJournal/OS/Lab2/images/lab2-3-1-ls-source.png" id="40" name="Picture"/>
                    <pic:cNvPicPr>
                      <a:picLocks noChangeArrowheads="1" noChangeAspect="1"/>
                    </pic:cNvPicPr>
                  </pic:nvPicPr>
                  <pic:blipFill>
                    <a:blip r:embed="rId38"/>
                    <a:stretch>
                      <a:fillRect/>
                    </a:stretch>
                  </pic:blipFill>
                  <pic:spPr bwMode="auto">
                    <a:xfrm>
                      <a:off x="0" y="0"/>
                      <a:ext cx="6391656" cy="4613695"/>
                    </a:xfrm>
                    <a:prstGeom prst="rect">
                      <a:avLst/>
                    </a:prstGeom>
                    <a:noFill/>
                    <a:ln w="9525">
                      <a:noFill/>
                      <a:headEnd/>
                      <a:tailEnd/>
                    </a:ln>
                  </pic:spPr>
                </pic:pic>
              </a:graphicData>
            </a:graphic>
          </wp:inline>
        </w:drawing>
      </w:r>
    </w:p>
    <w:p>
      <w:pPr>
        <w:pStyle w:val="ImageCaption"/>
      </w:pPr>
      <w:r>
        <w:t xml:space="preserve">Figure 3.1 – The first 40 lines of user/ls.c</w:t>
      </w:r>
    </w:p>
    <w:p>
      <w:pPr>
        <w:pStyle w:val="CaptionedFigure"/>
      </w:pPr>
      <w:r>
        <w:drawing>
          <wp:inline>
            <wp:extent cx="6391656" cy="3443392"/>
            <wp:effectExtent b="0" l="0" r="0" t="0"/>
            <wp:docPr descr="Figure 3.2 – The first 30 lines of user/cat.c" title="" id="42" name="Picture"/>
            <a:graphic>
              <a:graphicData uri="http://schemas.openxmlformats.org/drawingml/2006/picture">
                <pic:pic>
                  <pic:nvPicPr>
                    <pic:cNvPr descr="/mnt/user-data/uploads/SergaintJournal/OS/Lab2/images/lab2-3-2-cat-source.png" id="43" name="Picture"/>
                    <pic:cNvPicPr>
                      <a:picLocks noChangeArrowheads="1" noChangeAspect="1"/>
                    </pic:cNvPicPr>
                  </pic:nvPicPr>
                  <pic:blipFill>
                    <a:blip r:embed="rId41"/>
                    <a:stretch>
                      <a:fillRect/>
                    </a:stretch>
                  </pic:blipFill>
                  <pic:spPr bwMode="auto">
                    <a:xfrm>
                      <a:off x="0" y="0"/>
                      <a:ext cx="6391656" cy="3443392"/>
                    </a:xfrm>
                    <a:prstGeom prst="rect">
                      <a:avLst/>
                    </a:prstGeom>
                    <a:noFill/>
                    <a:ln w="9525">
                      <a:noFill/>
                      <a:headEnd/>
                      <a:tailEnd/>
                    </a:ln>
                  </pic:spPr>
                </pic:pic>
              </a:graphicData>
            </a:graphic>
          </wp:inline>
        </w:drawing>
      </w:r>
    </w:p>
    <w:p>
      <w:pPr>
        <w:pStyle w:val="ImageCaption"/>
      </w:pPr>
      <w:r>
        <w:t xml:space="preserve">Figure 3.2 – The first 30 lines of user/cat.c</w:t>
      </w:r>
    </w:p>
    <w:p>
      <w:pPr>
        <w:pStyle w:val="CaptionedFigure"/>
      </w:pPr>
      <w:r>
        <w:drawing>
          <wp:inline>
            <wp:extent cx="6391656" cy="3158318"/>
            <wp:effectExtent b="0" l="0" r="0" t="0"/>
            <wp:docPr descr="Figure 3.3 – The system call declarations in user/user.h" title="" id="45" name="Picture"/>
            <a:graphic>
              <a:graphicData uri="http://schemas.openxmlformats.org/drawingml/2006/picture">
                <pic:pic>
                  <pic:nvPicPr>
                    <pic:cNvPr descr="/mnt/user-data/uploads/SergaintJournal/OS/Lab2/images/lab2-3-3-user-h-syscalls.png" id="46" name="Picture"/>
                    <pic:cNvPicPr>
                      <a:picLocks noChangeArrowheads="1" noChangeAspect="1"/>
                    </pic:cNvPicPr>
                  </pic:nvPicPr>
                  <pic:blipFill>
                    <a:blip r:embed="rId44"/>
                    <a:stretch>
                      <a:fillRect/>
                    </a:stretch>
                  </pic:blipFill>
                  <pic:spPr bwMode="auto">
                    <a:xfrm>
                      <a:off x="0" y="0"/>
                      <a:ext cx="6391656" cy="3158318"/>
                    </a:xfrm>
                    <a:prstGeom prst="rect">
                      <a:avLst/>
                    </a:prstGeom>
                    <a:noFill/>
                    <a:ln w="9525">
                      <a:noFill/>
                      <a:headEnd/>
                      <a:tailEnd/>
                    </a:ln>
                  </pic:spPr>
                </pic:pic>
              </a:graphicData>
            </a:graphic>
          </wp:inline>
        </w:drawing>
      </w:r>
    </w:p>
    <w:p>
      <w:pPr>
        <w:pStyle w:val="ImageCaption"/>
      </w:pPr>
      <w:r>
        <w:t xml:space="preserve">Figure 3.3 – The system call declarations in user/user.h</w:t>
      </w:r>
    </w:p>
    <w:p>
      <w:pPr>
        <w:pStyle w:val="CaptionedFigure"/>
      </w:pPr>
      <w:r>
        <w:drawing>
          <wp:inline>
            <wp:extent cx="6391656" cy="348840"/>
            <wp:effectExtent b="0" l="0" r="0" t="0"/>
            <wp:docPr descr="Figure 3.4 – Locating sys_read and sys_write in kernel/sysfile.c" title="" id="48" name="Picture"/>
            <a:graphic>
              <a:graphicData uri="http://schemas.openxmlformats.org/drawingml/2006/picture">
                <pic:pic>
                  <pic:nvPicPr>
                    <pic:cNvPr descr="/mnt/user-data/uploads/SergaintJournal/OS/Lab2/images/lab2-3-4-grep-sys-read.png" id="49" name="Picture"/>
                    <pic:cNvPicPr>
                      <a:picLocks noChangeArrowheads="1" noChangeAspect="1"/>
                    </pic:cNvPicPr>
                  </pic:nvPicPr>
                  <pic:blipFill>
                    <a:blip r:embed="rId47"/>
                    <a:stretch>
                      <a:fillRect/>
                    </a:stretch>
                  </pic:blipFill>
                  <pic:spPr bwMode="auto">
                    <a:xfrm>
                      <a:off x="0" y="0"/>
                      <a:ext cx="6391656" cy="348840"/>
                    </a:xfrm>
                    <a:prstGeom prst="rect">
                      <a:avLst/>
                    </a:prstGeom>
                    <a:noFill/>
                    <a:ln w="9525">
                      <a:noFill/>
                      <a:headEnd/>
                      <a:tailEnd/>
                    </a:ln>
                  </pic:spPr>
                </pic:pic>
              </a:graphicData>
            </a:graphic>
          </wp:inline>
        </w:drawing>
      </w:r>
    </w:p>
    <w:p>
      <w:pPr>
        <w:pStyle w:val="ImageCaption"/>
      </w:pPr>
      <w:r>
        <w:t xml:space="preserve">Figure 3.4 – Locating sys_read and sys_write in kernel/sysfile.c</w:t>
      </w:r>
    </w:p>
    <w:p>
      <w:pPr>
        <w:pStyle w:val="BodyText"/>
      </w:pPr>
      <w:r>
        <w:rPr>
          <w:bCs/>
          <w:b/>
        </w:rPr>
        <w:t xml:space="preserve">1. Which system calls does</w:t>
      </w:r>
      <w:r>
        <w:rPr>
          <w:bCs/>
          <w:b/>
        </w:rPr>
        <w:t xml:space="preserve"> </w:t>
      </w:r>
      <w:r>
        <w:rPr>
          <w:rStyle w:val="VerbatimChar"/>
          <w:bCs/>
          <w:b/>
        </w:rPr>
        <w:t xml:space="preserve">user/cat.c</w:t>
      </w:r>
      <w:r>
        <w:rPr>
          <w:bCs/>
          <w:b/>
        </w:rPr>
        <w:t xml:space="preserve"> </w:t>
      </w:r>
      <w:r>
        <w:rPr>
          <w:bCs/>
          <w:b/>
        </w:rPr>
        <w:t xml:space="preserve">use, and what does each ask the kernel?</w:t>
      </w:r>
    </w:p>
    <w:p>
      <w:pPr>
        <w:pStyle w:val="Compact"/>
        <w:numPr>
          <w:ilvl w:val="0"/>
          <w:numId w:val="1003"/>
        </w:numPr>
      </w:pPr>
      <w:r>
        <w:rPr>
          <w:rStyle w:val="VerbatimChar"/>
        </w:rPr>
        <w:t xml:space="preserve">read(fd, buf, sizeof(buf))</w:t>
      </w:r>
      <w:r>
        <w:t xml:space="preserve"> </w:t>
      </w:r>
      <w:r>
        <w:t xml:space="preserve">asks the kernel to copy up to 512 bytes from an open file into</w:t>
      </w:r>
      <w:r>
        <w:t xml:space="preserve"> </w:t>
      </w:r>
      <w:r>
        <w:rPr>
          <w:rStyle w:val="VerbatimChar"/>
        </w:rPr>
        <w:t xml:space="preserve">buf</w:t>
      </w:r>
      <w:r>
        <w:t xml:space="preserve">. It returns the number of bytes read, or</w:t>
      </w:r>
      <w:r>
        <w:t xml:space="preserve"> </w:t>
      </w:r>
      <w:r>
        <w:rPr>
          <w:rStyle w:val="VerbatimChar"/>
        </w:rPr>
        <w:t xml:space="preserve">0</w:t>
      </w:r>
      <w:r>
        <w:t xml:space="preserve"> </w:t>
      </w:r>
      <w:r>
        <w:t xml:space="preserve">at end of file.</w:t>
      </w:r>
    </w:p>
    <w:p>
      <w:pPr>
        <w:pStyle w:val="Compact"/>
        <w:numPr>
          <w:ilvl w:val="0"/>
          <w:numId w:val="1003"/>
        </w:numPr>
      </w:pPr>
      <w:r>
        <w:rPr>
          <w:rStyle w:val="VerbatimChar"/>
        </w:rPr>
        <w:t xml:space="preserve">write(1, buf, n)</w:t>
      </w:r>
      <w:r>
        <w:t xml:space="preserve"> </w:t>
      </w:r>
      <w:r>
        <w:t xml:space="preserve">asks the kernel to send</w:t>
      </w:r>
      <w:r>
        <w:t xml:space="preserve"> </w:t>
      </w:r>
      <w:r>
        <w:rPr>
          <w:rStyle w:val="VerbatimChar"/>
        </w:rPr>
        <w:t xml:space="preserve">n</w:t>
      </w:r>
      <w:r>
        <w:t xml:space="preserve"> </w:t>
      </w:r>
      <w:r>
        <w:t xml:space="preserve">bytes to file descriptor 1, the standard output (the console).</w:t>
      </w:r>
    </w:p>
    <w:p>
      <w:pPr>
        <w:pStyle w:val="Compact"/>
        <w:numPr>
          <w:ilvl w:val="0"/>
          <w:numId w:val="1003"/>
        </w:numPr>
      </w:pPr>
      <w:r>
        <w:rPr>
          <w:rStyle w:val="VerbatimChar"/>
        </w:rPr>
        <w:t xml:space="preserve">exit(1)</w:t>
      </w:r>
      <w:r>
        <w:t xml:space="preserve"> </w:t>
      </w:r>
      <w:r>
        <w:t xml:space="preserve">asks the kernel to terminate the process and pass the status to its parent.</w:t>
      </w:r>
    </w:p>
    <w:p>
      <w:pPr>
        <w:pStyle w:val="Compact"/>
        <w:numPr>
          <w:ilvl w:val="0"/>
          <w:numId w:val="1003"/>
        </w:numPr>
      </w:pPr>
      <w:r>
        <w:rPr>
          <w:rStyle w:val="VerbatimChar"/>
        </w:rPr>
        <w:t xml:space="preserve">open()</w:t>
      </w:r>
      <w:r>
        <w:t xml:space="preserve"> </w:t>
      </w:r>
      <w:r>
        <w:t xml:space="preserve">and</w:t>
      </w:r>
      <w:r>
        <w:t xml:space="preserve"> </w:t>
      </w:r>
      <w:r>
        <w:rPr>
          <w:rStyle w:val="VerbatimChar"/>
        </w:rPr>
        <w:t xml:space="preserve">close()</w:t>
      </w:r>
      <w:r>
        <w:t xml:space="preserve"> </w:t>
      </w:r>
      <w:r>
        <w:t xml:space="preserve">appear further down in</w:t>
      </w:r>
      <w:r>
        <w:t xml:space="preserve"> </w:t>
      </w:r>
      <w:r>
        <w:rPr>
          <w:rStyle w:val="VerbatimChar"/>
        </w:rPr>
        <w:t xml:space="preserve">main</w:t>
      </w:r>
      <w:r>
        <w:t xml:space="preserve">, to open each file given on the command line and release it afterwards.</w:t>
      </w:r>
    </w:p>
    <w:p>
      <w:pPr>
        <w:pStyle w:val="FirstParagraph"/>
      </w:pPr>
      <w:r>
        <w:rPr>
          <w:rStyle w:val="VerbatimChar"/>
        </w:rPr>
        <w:t xml:space="preserve">fprintf(2, ...)</w:t>
      </w:r>
      <w:r>
        <w:t xml:space="preserve"> </w:t>
      </w:r>
      <w:r>
        <w:t xml:space="preserve">is not a system call. It is a library function from</w:t>
      </w:r>
      <w:r>
        <w:t xml:space="preserve"> </w:t>
      </w:r>
      <w:r>
        <w:rPr>
          <w:rStyle w:val="VerbatimChar"/>
        </w:rPr>
        <w:t xml:space="preserve">printf.c</w:t>
      </w:r>
      <w:r>
        <w:t xml:space="preserve"> </w:t>
      </w:r>
      <w:r>
        <w:t xml:space="preserve">that eventually calls</w:t>
      </w:r>
      <w:r>
        <w:t xml:space="preserve"> </w:t>
      </w:r>
      <w:r>
        <w:rPr>
          <w:rStyle w:val="VerbatimChar"/>
        </w:rPr>
        <w:t xml:space="preserve">write()</w:t>
      </w:r>
      <w:r>
        <w:t xml:space="preserve"> </w:t>
      </w:r>
      <w:r>
        <w:t xml:space="preserve">on fd 2 (standard error).</w:t>
      </w:r>
    </w:p>
    <w:p>
      <w:pPr>
        <w:pStyle w:val="BodyText"/>
      </w:pPr>
      <w:r>
        <w:rPr>
          <w:bCs/>
          <w:b/>
        </w:rPr>
        <w:t xml:space="preserve">2. Where is</w:t>
      </w:r>
      <w:r>
        <w:rPr>
          <w:bCs/>
          <w:b/>
        </w:rPr>
        <w:t xml:space="preserve"> </w:t>
      </w:r>
      <w:r>
        <w:rPr>
          <w:rStyle w:val="VerbatimChar"/>
          <w:bCs/>
          <w:b/>
        </w:rPr>
        <w:t xml:space="preserve">sys_read</w:t>
      </w:r>
      <w:r>
        <w:rPr>
          <w:bCs/>
          <w:b/>
        </w:rPr>
        <w:t xml:space="preserve"> </w:t>
      </w:r>
      <w:r>
        <w:rPr>
          <w:bCs/>
          <w:b/>
        </w:rPr>
        <w:t xml:space="preserve">implemented?</w:t>
      </w:r>
    </w:p>
    <w:p>
      <w:pPr>
        <w:pStyle w:val="BodyText"/>
      </w:pPr>
      <w:r>
        <w:t xml:space="preserve">In</w:t>
      </w:r>
      <w:r>
        <w:t xml:space="preserve"> </w:t>
      </w:r>
      <w:r>
        <w:rPr>
          <w:rStyle w:val="VerbatimChar"/>
        </w:rPr>
        <w:t xml:space="preserve">kernel/sysfile.c</w:t>
      </w:r>
      <w:r>
        <w:t xml:space="preserve"> </w:t>
      </w:r>
      <w:r>
        <w:t xml:space="preserve">at line 69, with</w:t>
      </w:r>
      <w:r>
        <w:t xml:space="preserve"> </w:t>
      </w:r>
      <w:r>
        <w:rPr>
          <w:rStyle w:val="VerbatimChar"/>
        </w:rPr>
        <w:t xml:space="preserve">sys_write</w:t>
      </w:r>
      <w:r>
        <w:t xml:space="preserve"> </w:t>
      </w:r>
      <w:r>
        <w:t xml:space="preserve">at line 83 (Figure 3.4).</w:t>
      </w:r>
    </w:p>
    <w:p>
      <w:pPr>
        <w:pStyle w:val="BodyText"/>
      </w:pPr>
      <w:r>
        <w:rPr>
          <w:bCs/>
          <w:b/>
        </w:rPr>
        <w:t xml:space="preserve">3. Difference between</w:t>
      </w:r>
      <w:r>
        <w:rPr>
          <w:bCs/>
          <w:b/>
        </w:rPr>
        <w:t xml:space="preserve"> </w:t>
      </w:r>
      <w:r>
        <w:rPr>
          <w:rStyle w:val="VerbatimChar"/>
          <w:bCs/>
          <w:b/>
        </w:rPr>
        <w:t xml:space="preserve">kernel/</w:t>
      </w:r>
      <w:r>
        <w:rPr>
          <w:bCs/>
          <w:b/>
        </w:rPr>
        <w:t xml:space="preserve"> </w:t>
      </w:r>
      <w:r>
        <w:rPr>
          <w:bCs/>
          <w:b/>
        </w:rPr>
        <w:t xml:space="preserve">and</w:t>
      </w:r>
      <w:r>
        <w:rPr>
          <w:bCs/>
          <w:b/>
        </w:rPr>
        <w:t xml:space="preserve"> </w:t>
      </w:r>
      <w:r>
        <w:rPr>
          <w:rStyle w:val="VerbatimChar"/>
          <w:bCs/>
          <w:b/>
        </w:rPr>
        <w:t xml:space="preserve">user/</w:t>
      </w:r>
    </w:p>
    <w:p>
      <w:pPr>
        <w:pStyle w:val="BodyText"/>
      </w:pPr>
      <w:r>
        <w:rPr>
          <w:rStyle w:val="VerbatimChar"/>
        </w:rPr>
        <w:t xml:space="preserve">kernel/</w:t>
      </w:r>
      <w:r>
        <w:t xml:space="preserve"> </w:t>
      </w:r>
      <w:r>
        <w:t xml:space="preserve">is the operating system itself. It runs in privileged (supervisor) mode with full access to memory and devices.</w:t>
      </w:r>
      <w:r>
        <w:t xml:space="preserve"> </w:t>
      </w:r>
      <w:r>
        <w:rPr>
          <w:rStyle w:val="VerbatimChar"/>
        </w:rPr>
        <w:t xml:space="preserve">user/</w:t>
      </w:r>
      <w:r>
        <w:t xml:space="preserve"> </w:t>
      </w:r>
      <w:r>
        <w:t xml:space="preserve">contains ordinary programs that run in unprivileged user mode, and the only way they can do anything outside their own memory is to ask the kernel through the system calls declared in</w:t>
      </w:r>
      <w:r>
        <w:t xml:space="preserve"> </w:t>
      </w:r>
      <w:r>
        <w:rPr>
          <w:rStyle w:val="VerbatimChar"/>
        </w:rPr>
        <w:t xml:space="preserve">user/user.h</w:t>
      </w:r>
      <w:r>
        <w:t xml:space="preserve">.</w:t>
      </w:r>
    </w:p>
    <w:p>
      <w:pPr>
        <w:pStyle w:val="BodyText"/>
      </w:pPr>
      <w:r>
        <w:rPr>
          <w:bCs/>
          <w:b/>
        </w:rPr>
        <w:t xml:space="preserve">Interesting output</w:t>
      </w:r>
    </w:p>
    <w:p>
      <w:pPr>
        <w:pStyle w:val="BodyText"/>
      </w:pPr>
      <w:r>
        <w:t xml:space="preserve">Figure 3.3 shows that the entire interface between programs and the kernel is 22 system calls, while Linux has several hundred. It also shows that this version has no</w:t>
      </w:r>
      <w:r>
        <w:t xml:space="preserve"> </w:t>
      </w:r>
      <w:r>
        <w:rPr>
          <w:rStyle w:val="VerbatimChar"/>
        </w:rPr>
        <w:t xml:space="preserve">sleep()</w:t>
      </w:r>
      <w:r>
        <w:t xml:space="preserve"> </w:t>
      </w:r>
      <w:r>
        <w:t xml:space="preserve">declaration, only</w:t>
      </w:r>
      <w:r>
        <w:t xml:space="preserve"> </w:t>
      </w:r>
      <w:r>
        <w:rPr>
          <w:rStyle w:val="VerbatimChar"/>
        </w:rPr>
        <w:t xml:space="preserve">pause(int)</w:t>
      </w:r>
      <w:r>
        <w:t xml:space="preserve">, which turned out to matter in Part 4.</w:t>
      </w:r>
    </w:p>
    <w:bookmarkEnd w:id="50"/>
    <w:bookmarkStart w:id="60" w:name="part-4.-my-first-xv6-program"/>
    <w:p>
      <w:pPr>
        <w:pStyle w:val="Heading1"/>
      </w:pPr>
      <w:bookmarkStart w:id="9005" w:name="_Toc90005"/>
      <w:r>
        <w:t xml:space="preserve">5 </w:t>
      </w:r>
      <w:r>
        <w:t xml:space="preserve">Part 4. My first xv6 program</w:t>
      </w:r>
      <w:bookmarkEnd w:id="9005"/>
    </w:p>
    <w:p>
      <w:pPr>
        <w:pStyle w:val="FirstParagraph"/>
      </w:pPr>
      <w:r>
        <w:t xml:space="preserve">My first attempts to create</w:t>
      </w:r>
      <w:r>
        <w:t xml:space="preserve"> </w:t>
      </w:r>
      <w:r>
        <w:rPr>
          <w:rStyle w:val="VerbatimChar"/>
        </w:rPr>
        <w:t xml:space="preserve">user/sleep.c</w:t>
      </w:r>
      <w:r>
        <w:t xml:space="preserve"> </w:t>
      </w:r>
      <w:r>
        <w:t xml:space="preserve">with a one-line</w:t>
      </w:r>
      <w:r>
        <w:t xml:space="preserve"> </w:t>
      </w:r>
      <w:r>
        <w:rPr>
          <w:rStyle w:val="VerbatimChar"/>
        </w:rPr>
        <w:t xml:space="preserve">echo</w:t>
      </w:r>
      <w:r>
        <w:t xml:space="preserve"> </w:t>
      </w:r>
      <w:r>
        <w:t xml:space="preserve">failed, because bash treated</w:t>
      </w:r>
      <w:r>
        <w:t xml:space="preserve"> </w:t>
      </w:r>
      <w:r>
        <w:rPr>
          <w:rStyle w:val="VerbatimChar"/>
        </w:rPr>
        <w:t xml:space="preserve">&lt;ticks&gt;</w:t>
      </w:r>
      <w:r>
        <w:t xml:space="preserve"> </w:t>
      </w:r>
      <w:r>
        <w:t xml:space="preserve">inside the string as an input redirection (</w:t>
      </w:r>
      <w:r>
        <w:rPr>
          <w:rStyle w:val="VerbatimChar"/>
        </w:rPr>
        <w:t xml:space="preserve">-bash: ticks: No such file or directory</w:t>
      </w:r>
      <w:r>
        <w:t xml:space="preserve">). I switched to a heredoc (</w:t>
      </w:r>
      <w:r>
        <w:rPr>
          <w:rStyle w:val="VerbatimChar"/>
        </w:rPr>
        <w:t xml:space="preserve">cat &gt; user/sleep.c &lt;&lt; 'EOF'</w:t>
      </w:r>
      <w:r>
        <w:t xml:space="preserve">) with the code from the lab sheet.</w:t>
      </w:r>
    </w:p>
    <w:p>
      <w:pPr>
        <w:pStyle w:val="CaptionedFigure"/>
      </w:pPr>
      <w:r>
        <w:drawing>
          <wp:inline>
            <wp:extent cx="6391656" cy="3255843"/>
            <wp:effectExtent b="0" l="0" r="0" t="0"/>
            <wp:docPr descr="Figure 4.1 – Writing user/sleep.c with a heredoc and printing it back" title="" id="52" name="Picture"/>
            <a:graphic>
              <a:graphicData uri="http://schemas.openxmlformats.org/drawingml/2006/picture">
                <pic:pic>
                  <pic:nvPicPr>
                    <pic:cNvPr descr="/mnt/user-data/uploads/SergaintJournal/OS/Lab2/images/lab2-4-1-sleep-c-heredoc.png" id="53" name="Picture"/>
                    <pic:cNvPicPr>
                      <a:picLocks noChangeArrowheads="1" noChangeAspect="1"/>
                    </pic:cNvPicPr>
                  </pic:nvPicPr>
                  <pic:blipFill>
                    <a:blip r:embed="rId51"/>
                    <a:stretch>
                      <a:fillRect/>
                    </a:stretch>
                  </pic:blipFill>
                  <pic:spPr bwMode="auto">
                    <a:xfrm>
                      <a:off x="0" y="0"/>
                      <a:ext cx="6391656" cy="3255843"/>
                    </a:xfrm>
                    <a:prstGeom prst="rect">
                      <a:avLst/>
                    </a:prstGeom>
                    <a:noFill/>
                    <a:ln w="9525">
                      <a:noFill/>
                      <a:headEnd/>
                      <a:tailEnd/>
                    </a:ln>
                  </pic:spPr>
                </pic:pic>
              </a:graphicData>
            </a:graphic>
          </wp:inline>
        </w:drawing>
      </w:r>
    </w:p>
    <w:p>
      <w:pPr>
        <w:pStyle w:val="ImageCaption"/>
      </w:pPr>
      <w:r>
        <w:t xml:space="preserve">Figure 4.1 – Writing user/sleep.c with a heredoc and printing it back</w:t>
      </w:r>
    </w:p>
    <w:p>
      <w:pPr>
        <w:pStyle w:val="BodyText"/>
      </w:pPr>
      <w:r>
        <w:t xml:space="preserve">Next I opened the</w:t>
      </w:r>
      <w:r>
        <w:t xml:space="preserve"> </w:t>
      </w:r>
      <w:r>
        <w:rPr>
          <w:rStyle w:val="VerbatimChar"/>
        </w:rPr>
        <w:t xml:space="preserve">Makefile</w:t>
      </w:r>
      <w:r>
        <w:t xml:space="preserve"> </w:t>
      </w:r>
      <w:r>
        <w:t xml:space="preserve">in vim and added one line to</w:t>
      </w:r>
      <w:r>
        <w:t xml:space="preserve"> </w:t>
      </w:r>
      <w:r>
        <w:rPr>
          <w:rStyle w:val="VerbatimChar"/>
        </w:rPr>
        <w:t xml:space="preserve">UPROGS</w:t>
      </w:r>
      <w:r>
        <w:t xml:space="preserve">, indented with a TAB like the other entries:</w:t>
      </w:r>
    </w:p>
    <w:p>
      <w:pPr>
        <w:pStyle w:val="SourceCode"/>
      </w:pPr>
      <w:r>
        <w:rPr>
          <w:rStyle w:val="VerbatimChar"/>
        </w:rPr>
        <w:t xml:space="preserve">UPROGS=\</w:t>
      </w:r>
      <w:r>
        <w:br/>
      </w:r>
      <w:r>
        <w:rPr>
          <w:rStyle w:val="VerbatimChar"/>
        </w:rPr>
        <w:t xml:space="preserve">    $U/_cat\</w:t>
      </w:r>
      <w:r>
        <w:br/>
      </w:r>
      <w:r>
        <w:rPr>
          <w:rStyle w:val="VerbatimChar"/>
        </w:rPr>
        <w:t xml:space="preserve">    $U/_echo\</w:t>
      </w:r>
      <w:r>
        <w:br/>
      </w:r>
      <w:r>
        <w:rPr>
          <w:rStyle w:val="VerbatimChar"/>
        </w:rPr>
        <w:t xml:space="preserve">    $U/_sleep\</w:t>
      </w:r>
      <w:r>
        <w:br/>
      </w:r>
      <w:r>
        <w:rPr>
          <w:rStyle w:val="VerbatimChar"/>
        </w:rPr>
        <w:t xml:space="preserve">    $U/_forktest\</w:t>
      </w:r>
      <w:r>
        <w:br/>
      </w:r>
      <w:r>
        <w:rPr>
          <w:rStyle w:val="VerbatimChar"/>
        </w:rPr>
        <w:t xml:space="preserve">    ...</w:t>
      </w:r>
    </w:p>
    <w:p>
      <w:pPr>
        <w:pStyle w:val="FirstParagraph"/>
      </w:pPr>
      <w:r>
        <w:t xml:space="preserve">The first build failed with</w:t>
      </w:r>
      <w:r>
        <w:t xml:space="preserve"> </w:t>
      </w:r>
      <w:r>
        <w:rPr>
          <w:rStyle w:val="VerbatimChar"/>
        </w:rPr>
        <w:t xml:space="preserve">implicit declaration of function 'sleep'</w:t>
      </w:r>
      <w:r>
        <w:t xml:space="preserve">. In current upstream xv6 the sleep system call has been renamed to</w:t>
      </w:r>
      <w:r>
        <w:t xml:space="preserve"> </w:t>
      </w:r>
      <w:r>
        <w:rPr>
          <w:rStyle w:val="VerbatimChar"/>
        </w:rPr>
        <w:t xml:space="preserve">pause()</w:t>
      </w:r>
      <w:r>
        <w:t xml:space="preserve"> </w:t>
      </w:r>
      <w:r>
        <w:t xml:space="preserve">(</w:t>
      </w:r>
      <w:r>
        <w:rPr>
          <w:rStyle w:val="VerbatimChar"/>
        </w:rPr>
        <w:t xml:space="preserve">user/user.h</w:t>
      </w:r>
      <w:r>
        <w:t xml:space="preserve"> </w:t>
      </w:r>
      <w:r>
        <w:t xml:space="preserve">line 25, implemented as</w:t>
      </w:r>
      <w:r>
        <w:t xml:space="preserve"> </w:t>
      </w:r>
      <w:r>
        <w:rPr>
          <w:rStyle w:val="VerbatimChar"/>
        </w:rPr>
        <w:t xml:space="preserve">sys_pause</w:t>
      </w:r>
      <w:r>
        <w:t xml:space="preserve"> </w:t>
      </w:r>
      <w:r>
        <w:t xml:space="preserve">in</w:t>
      </w:r>
      <w:r>
        <w:t xml:space="preserve"> </w:t>
      </w:r>
      <w:r>
        <w:rPr>
          <w:rStyle w:val="VerbatimChar"/>
        </w:rPr>
        <w:t xml:space="preserve">kernel/sysproc.c</w:t>
      </w:r>
      <w:r>
        <w:t xml:space="preserve">). It does the same thing the lab describes, waiting for a number of clock ticks, so I replaced the call with</w:t>
      </w:r>
      <w:r>
        <w:t xml:space="preserve"> </w:t>
      </w:r>
      <w:r>
        <w:rPr>
          <w:rStyle w:val="VerbatimChar"/>
        </w:rPr>
        <w:t xml:space="preserve">sed</w:t>
      </w:r>
      <w:r>
        <w:t xml:space="preserve"> </w:t>
      </w:r>
      <w:r>
        <w:t xml:space="preserve">and checked the result with</w:t>
      </w:r>
      <w:r>
        <w:t xml:space="preserve"> </w:t>
      </w:r>
      <w:r>
        <w:rPr>
          <w:rStyle w:val="VerbatimChar"/>
        </w:rPr>
        <w:t xml:space="preserve">grep</w:t>
      </w:r>
      <w:r>
        <w:t xml:space="preserve">. The program is still called</w:t>
      </w:r>
      <w:r>
        <w:t xml:space="preserve"> </w:t>
      </w:r>
      <w:r>
        <w:rPr>
          <w:rStyle w:val="VerbatimChar"/>
        </w:rPr>
        <w:t xml:space="preserve">sleep</w:t>
      </w:r>
      <w:r>
        <w:t xml:space="preserve">.</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's/sleep(atoi(argv\[1\]))/pause(atoi(argv[1]))/'</w:t>
      </w:r>
      <w:r>
        <w:rPr>
          <w:rStyle w:val="NormalTok"/>
        </w:rPr>
        <w:t xml:space="preserve"> user/sleep.c</w:t>
      </w:r>
      <w:r>
        <w:br/>
      </w:r>
      <w:r>
        <w:rPr>
          <w:rStyle w:val="FunctionTok"/>
        </w:rPr>
        <w:t xml:space="preserve">grep</w:t>
      </w:r>
      <w:r>
        <w:rPr>
          <w:rStyle w:val="NormalTok"/>
        </w:rPr>
        <w:t xml:space="preserve"> </w:t>
      </w:r>
      <w:r>
        <w:rPr>
          <w:rStyle w:val="AttributeTok"/>
        </w:rPr>
        <w:t xml:space="preserve">-n</w:t>
      </w:r>
      <w:r>
        <w:rPr>
          <w:rStyle w:val="NormalTok"/>
        </w:rPr>
        <w:t xml:space="preserve"> pause user/sleep.c user/user.h</w:t>
      </w:r>
    </w:p>
    <w:p>
      <w:pPr>
        <w:pStyle w:val="CaptionedFigure"/>
      </w:pPr>
      <w:r>
        <w:drawing>
          <wp:inline>
            <wp:extent cx="6391656" cy="2254334"/>
            <wp:effectExtent b="0" l="0" r="0" t="0"/>
            <wp:docPr descr="Figure 4.2 – The build error for sleep() and the switch to pause()" title="" id="55" name="Picture"/>
            <a:graphic>
              <a:graphicData uri="http://schemas.openxmlformats.org/drawingml/2006/picture">
                <pic:pic>
                  <pic:nvPicPr>
                    <pic:cNvPr descr="/mnt/user-data/uploads/SergaintJournal/OS/Lab2/images/lab2-4-2-build-error-and-fix.png" id="56" name="Picture"/>
                    <pic:cNvPicPr>
                      <a:picLocks noChangeArrowheads="1" noChangeAspect="1"/>
                    </pic:cNvPicPr>
                  </pic:nvPicPr>
                  <pic:blipFill>
                    <a:blip r:embed="rId54"/>
                    <a:stretch>
                      <a:fillRect/>
                    </a:stretch>
                  </pic:blipFill>
                  <pic:spPr bwMode="auto">
                    <a:xfrm>
                      <a:off x="0" y="0"/>
                      <a:ext cx="6391656" cy="2254334"/>
                    </a:xfrm>
                    <a:prstGeom prst="rect">
                      <a:avLst/>
                    </a:prstGeom>
                    <a:noFill/>
                    <a:ln w="9525">
                      <a:noFill/>
                      <a:headEnd/>
                      <a:tailEnd/>
                    </a:ln>
                  </pic:spPr>
                </pic:pic>
              </a:graphicData>
            </a:graphic>
          </wp:inline>
        </w:drawing>
      </w:r>
    </w:p>
    <w:p>
      <w:pPr>
        <w:pStyle w:val="ImageCaption"/>
      </w:pPr>
      <w:r>
        <w:t xml:space="preserve">Figure 4.2 – The build error for sleep() and the switch to pause()</w:t>
      </w:r>
    </w:p>
    <w:p>
      <w:pPr>
        <w:pStyle w:val="BodyText"/>
      </w:pPr>
      <w:r>
        <w:t xml:space="preserve">Final</w:t>
      </w:r>
      <w:r>
        <w:t xml:space="preserve"> </w:t>
      </w:r>
      <w:r>
        <w:rPr>
          <w:rStyle w:val="VerbatimChar"/>
        </w:rPr>
        <w:t xml:space="preserve">user/sleep.c</w:t>
      </w:r>
      <w:r>
        <w:t xml:space="preserve">:</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fprintf</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"usage: sleep &lt;ticks&gt;</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pause</w:t>
      </w:r>
      <w:r>
        <w:rPr>
          <w:rStyle w:val="OperatorTok"/>
        </w:rPr>
        <w:t xml:space="preserve">(</w:t>
      </w:r>
      <w:r>
        <w:rPr>
          <w:rStyle w:val="NormalTok"/>
        </w:rPr>
        <w:t xml:space="preserve">atoi</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system call into the kernel</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Then I rebuilt and tested it inside xv6:</w:t>
      </w:r>
    </w:p>
    <w:p>
      <w:pPr>
        <w:pStyle w:val="SourceCode"/>
      </w:pPr>
      <w:r>
        <w:rPr>
          <w:rStyle w:val="VerbatimChar"/>
        </w:rPr>
        <w:t xml:space="preserve">make qemu</w:t>
      </w:r>
      <w:r>
        <w:br/>
      </w:r>
      <w:r>
        <w:rPr>
          <w:rStyle w:val="VerbatimChar"/>
        </w:rPr>
        <w:t xml:space="preserve">$ sleep 10</w:t>
      </w:r>
      <w:r>
        <w:br/>
      </w:r>
      <w:r>
        <w:rPr>
          <w:rStyle w:val="VerbatimChar"/>
        </w:rPr>
        <w:t xml:space="preserve">$ sleep</w:t>
      </w:r>
      <w:r>
        <w:br/>
      </w:r>
      <w:r>
        <w:rPr>
          <w:rStyle w:val="VerbatimChar"/>
        </w:rPr>
        <w:t xml:space="preserve">usage: sleep &lt;ticks&gt;</w:t>
      </w:r>
    </w:p>
    <w:p>
      <w:pPr>
        <w:pStyle w:val="CaptionedFigure"/>
      </w:pPr>
      <w:r>
        <w:drawing>
          <wp:inline>
            <wp:extent cx="6391656" cy="3255843"/>
            <wp:effectExtent b="0" l="0" r="0" t="0"/>
            <wp:docPr descr="Figure 4.3 – A successful rebuild, then sleep 10 and sleep with no argument inside xv6" title="" id="58" name="Picture"/>
            <a:graphic>
              <a:graphicData uri="http://schemas.openxmlformats.org/drawingml/2006/picture">
                <pic:pic>
                  <pic:nvPicPr>
                    <pic:cNvPr descr="/mnt/user-data/uploads/SergaintJournal/OS/Lab2/images/lab2-4-3-rebuild-and-run-sleep.png" id="59" name="Picture"/>
                    <pic:cNvPicPr>
                      <a:picLocks noChangeArrowheads="1" noChangeAspect="1"/>
                    </pic:cNvPicPr>
                  </pic:nvPicPr>
                  <pic:blipFill>
                    <a:blip r:embed="rId57"/>
                    <a:stretch>
                      <a:fillRect/>
                    </a:stretch>
                  </pic:blipFill>
                  <pic:spPr bwMode="auto">
                    <a:xfrm>
                      <a:off x="0" y="0"/>
                      <a:ext cx="6391656" cy="3255843"/>
                    </a:xfrm>
                    <a:prstGeom prst="rect">
                      <a:avLst/>
                    </a:prstGeom>
                    <a:noFill/>
                    <a:ln w="9525">
                      <a:noFill/>
                      <a:headEnd/>
                      <a:tailEnd/>
                    </a:ln>
                  </pic:spPr>
                </pic:pic>
              </a:graphicData>
            </a:graphic>
          </wp:inline>
        </w:drawing>
      </w:r>
    </w:p>
    <w:p>
      <w:pPr>
        <w:pStyle w:val="ImageCaption"/>
      </w:pPr>
      <w:r>
        <w:t xml:space="preserve">Figure 4.3 – A successful rebuild, then</w:t>
      </w:r>
      <w:r>
        <w:t xml:space="preserve"> </w:t>
      </w:r>
      <w:r>
        <w:rPr>
          <w:rStyle w:val="VerbatimChar"/>
        </w:rPr>
        <w:t xml:space="preserve">sleep 10</w:t>
      </w:r>
      <w:r>
        <w:t xml:space="preserve"> </w:t>
      </w:r>
      <w:r>
        <w:t xml:space="preserve">and</w:t>
      </w:r>
      <w:r>
        <w:t xml:space="preserve"> </w:t>
      </w:r>
      <w:r>
        <w:rPr>
          <w:rStyle w:val="VerbatimChar"/>
        </w:rPr>
        <w:t xml:space="preserve">sleep</w:t>
      </w:r>
      <w:r>
        <w:t xml:space="preserve"> </w:t>
      </w:r>
      <w:r>
        <w:t xml:space="preserve">with no argument inside xv6</w:t>
      </w:r>
    </w:p>
    <w:p>
      <w:pPr>
        <w:pStyle w:val="BodyText"/>
      </w:pPr>
      <w:r>
        <w:t xml:space="preserve">The</w:t>
      </w:r>
      <w:r>
        <w:t xml:space="preserve"> </w:t>
      </w:r>
      <w:r>
        <w:rPr>
          <w:rStyle w:val="VerbatimChar"/>
        </w:rPr>
        <w:t xml:space="preserve">mkfs</w:t>
      </w:r>
      <w:r>
        <w:t xml:space="preserve"> </w:t>
      </w:r>
      <w:r>
        <w:t xml:space="preserve">line now includes</w:t>
      </w:r>
      <w:r>
        <w:t xml:space="preserve"> </w:t>
      </w:r>
      <w:r>
        <w:rPr>
          <w:rStyle w:val="VerbatimChar"/>
        </w:rPr>
        <w:t xml:space="preserve">user/_sleep</w:t>
      </w:r>
      <w:r>
        <w:t xml:space="preserve">, so the program was packed into the xv6 disk image. Inside xv6,</w:t>
      </w:r>
      <w:r>
        <w:t xml:space="preserve"> </w:t>
      </w:r>
      <w:r>
        <w:rPr>
          <w:rStyle w:val="VerbatimChar"/>
        </w:rPr>
        <w:t xml:space="preserve">sleep 10</w:t>
      </w:r>
      <w:r>
        <w:t xml:space="preserve"> </w:t>
      </w:r>
      <w:r>
        <w:t xml:space="preserve">paused before returning to the prompt. One tick is roughly 0.1 s in QEMU, so that is about one second. Running</w:t>
      </w:r>
      <w:r>
        <w:t xml:space="preserve"> </w:t>
      </w:r>
      <w:r>
        <w:rPr>
          <w:rStyle w:val="VerbatimChar"/>
        </w:rPr>
        <w:t xml:space="preserve">sleep</w:t>
      </w:r>
      <w:r>
        <w:t xml:space="preserve"> </w:t>
      </w:r>
      <w:r>
        <w:t xml:space="preserve">without an argument printed</w:t>
      </w:r>
      <w:r>
        <w:t xml:space="preserve"> </w:t>
      </w:r>
      <w:r>
        <w:rPr>
          <w:rStyle w:val="VerbatimChar"/>
        </w:rPr>
        <w:t xml:space="preserve">usage: sleep &lt;ticks&gt;</w:t>
      </w:r>
      <w:r>
        <w:t xml:space="preserve">, so the argument check works as well.</w:t>
      </w:r>
    </w:p>
    <w:bookmarkEnd w:id="60"/>
    <w:bookmarkStart w:id="61" w:name="wrap-up"/>
    <w:p>
      <w:pPr>
        <w:pStyle w:val="Heading1"/>
      </w:pPr>
      <w:bookmarkStart w:id="9006" w:name="_Toc90006"/>
      <w:r>
        <w:t xml:space="preserve">6 </w:t>
      </w:r>
      <w:r>
        <w:t xml:space="preserve">Wrap-up</w:t>
      </w:r>
      <w:bookmarkEnd w:id="9006"/>
    </w:p>
    <w:p>
      <w:pPr>
        <w:pStyle w:val="FirstParagraph"/>
      </w:pPr>
      <w:r>
        <w:t xml:space="preserve">I built xv6 from source with a RISC-V cross-compiler and booted it in QEMU on three harts. Inside it, the basics of Unix were all there:</w:t>
      </w:r>
      <w:r>
        <w:t xml:space="preserve"> </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echo</w:t>
      </w:r>
      <w:r>
        <w:t xml:space="preserve">,</w:t>
      </w:r>
      <w:r>
        <w:t xml:space="preserve"> </w:t>
      </w:r>
      <w:r>
        <w:rPr>
          <w:rStyle w:val="VerbatimChar"/>
        </w:rPr>
        <w:t xml:space="preserve">wc</w:t>
      </w:r>
      <w:r>
        <w:t xml:space="preserve">, a working pipe, and a kernel that passed the full</w:t>
      </w:r>
      <w:r>
        <w:t xml:space="preserve"> </w:t>
      </w:r>
      <w:r>
        <w:rPr>
          <w:rStyle w:val="VerbatimChar"/>
        </w:rPr>
        <w:t xml:space="preserve">usertests</w:t>
      </w:r>
      <w:r>
        <w:t xml:space="preserve"> </w:t>
      </w:r>
      <w:r>
        <w:t xml:space="preserve">suite. Reading the source showed how thin the layer between programs and the kernel is:</w:t>
      </w:r>
      <w:r>
        <w:t xml:space="preserve"> </w:t>
      </w:r>
      <w:r>
        <w:rPr>
          <w:rStyle w:val="VerbatimChar"/>
        </w:rPr>
        <w:t xml:space="preserve">cat</w:t>
      </w:r>
      <w:r>
        <w:t xml:space="preserve"> </w:t>
      </w:r>
      <w:r>
        <w:t xml:space="preserve">is a loop of</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w:t>
      </w:r>
      <w:r>
        <w:t xml:space="preserve"> </w:t>
      </w:r>
      <w:r>
        <w:rPr>
          <w:rStyle w:val="VerbatimChar"/>
        </w:rPr>
        <w:t xml:space="preserve">user/user.h</w:t>
      </w:r>
      <w:r>
        <w:t xml:space="preserve"> </w:t>
      </w:r>
      <w:r>
        <w:t xml:space="preserve">lists only 22 system calls, and each one has a</w:t>
      </w:r>
      <w:r>
        <w:t xml:space="preserve"> </w:t>
      </w:r>
      <w:r>
        <w:rPr>
          <w:rStyle w:val="VerbatimChar"/>
        </w:rPr>
        <w:t xml:space="preserve">sys_*</w:t>
      </w:r>
      <w:r>
        <w:t xml:space="preserve"> </w:t>
      </w:r>
      <w:r>
        <w:t xml:space="preserve">implementation in</w:t>
      </w:r>
      <w:r>
        <w:t xml:space="preserve"> </w:t>
      </w:r>
      <w:r>
        <w:rPr>
          <w:rStyle w:val="VerbatimChar"/>
        </w:rPr>
        <w:t xml:space="preserve">kernel/</w:t>
      </w:r>
      <w:r>
        <w:t xml:space="preserve"> </w:t>
      </w:r>
      <w:r>
        <w:t xml:space="preserve">that runs in privileged mode. Writing</w:t>
      </w:r>
      <w:r>
        <w:t xml:space="preserve"> </w:t>
      </w:r>
      <w:r>
        <w:rPr>
          <w:rStyle w:val="VerbatimChar"/>
        </w:rPr>
        <w:t xml:space="preserve">sleep</w:t>
      </w:r>
      <w:r>
        <w:t xml:space="preserve"> </w:t>
      </w:r>
      <w:r>
        <w:t xml:space="preserve">taught me the whole path of adding a program (source in</w:t>
      </w:r>
      <w:r>
        <w:t xml:space="preserve"> </w:t>
      </w:r>
      <w:r>
        <w:rPr>
          <w:rStyle w:val="VerbatimChar"/>
        </w:rPr>
        <w:t xml:space="preserve">user/</w:t>
      </w:r>
      <w:r>
        <w:t xml:space="preserve">, a TAB-indented line in</w:t>
      </w:r>
      <w:r>
        <w:t xml:space="preserve"> </w:t>
      </w:r>
      <w:r>
        <w:rPr>
          <w:rStyle w:val="VerbatimChar"/>
        </w:rPr>
        <w:t xml:space="preserve">UPROGS</w:t>
      </w:r>
      <w:r>
        <w:t xml:space="preserve">,</w:t>
      </w:r>
      <w:r>
        <w:t xml:space="preserve"> </w:t>
      </w:r>
      <w:r>
        <w:rPr>
          <w:rStyle w:val="VerbatimChar"/>
        </w:rPr>
        <w:t xml:space="preserve">mkfs</w:t>
      </w:r>
      <w:r>
        <w:t xml:space="preserve"> </w:t>
      </w:r>
      <w:r>
        <w:t xml:space="preserve">packing it into</w:t>
      </w:r>
      <w:r>
        <w:t xml:space="preserve"> </w:t>
      </w:r>
      <w:r>
        <w:rPr>
          <w:rStyle w:val="VerbatimChar"/>
        </w:rPr>
        <w:t xml:space="preserve">fs.img</w:t>
      </w:r>
      <w:r>
        <w:t xml:space="preserve">) and that the current xv6 renamed the</w:t>
      </w:r>
      <w:r>
        <w:t xml:space="preserve"> </w:t>
      </w:r>
      <w:r>
        <w:rPr>
          <w:rStyle w:val="VerbatimChar"/>
        </w:rPr>
        <w:t xml:space="preserve">sleep</w:t>
      </w:r>
      <w:r>
        <w:t xml:space="preserve"> </w:t>
      </w:r>
      <w:r>
        <w:t xml:space="preserve">system call to</w:t>
      </w:r>
      <w:r>
        <w:t xml:space="preserve"> </w:t>
      </w:r>
      <w:r>
        <w:rPr>
          <w:rStyle w:val="VerbatimChar"/>
        </w:rPr>
        <w:t xml:space="preserve">pause()</w:t>
      </w:r>
      <w:r>
        <w:t xml:space="preserve">, which the compiler caught as an implicit declaration.</w:t>
      </w:r>
    </w:p>
    <w:bookmarkEnd w:id="61"/>
    <w:sectPr>
      <w:footerReference w:type="default" r:id="rIdFtrDef"/>
      <w:footerReference w:type="first" r:id="rIdFtrFirst"/>
      <w:pgSz w:w="11907" w:h="16840"/>
      <w:pgMar w:top="1134" w:right="567" w:bottom="1134" w:left="1134" w:header="709" w:footer="567" w:gutter="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def.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_first.xml><?xml version="1.0" encoding="utf-8"?>
<w:ftr xmlns:w="http://schemas.openxmlformats.org/wordprocessingml/2006/main" xmlns:r="http://schemas.openxmlformats.org/officeDocument/2006/relationships">
  <w:p>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Times New Roman" w:hAnsi="Times New Roman"/>
      <w:sz w:val="24"/>
      <w:szCs w:val="24"/>
      <w:lang w:val="en-US"/>
    </w:rPr>
  </w:style>
  <w:style w:styleId="BodyText" w:type="paragraph">
    <w:name w:val="Body Text"/>
    <w:basedOn w:val="Normal"/>
    <w:link w:val="BodyTextChar"/>
    <w:qFormat/>
    <w:pPr>
      <w:spacing w:after="60" w:before="0"/>
      <w:ind w:firstLine="709"/>
    </w:pPr>
  </w:style>
  <w:style w:styleId="FirstParagraph" w:type="paragraph">
    <w:name w:val="First Paragraph"/>
    <w:basedOn w:val="BodyText"/>
    <w:next w:val="BodyText"/>
    <w:qFormat/>
  </w:style>
  <w:style w:styleId="Compact" w:type="paragraph">
    <w:name w:val="Compact"/>
    <w:basedOn w:val="BodyText"/>
    <w:qFormat/>
    <w:pPr>
      <w:spacing w:after="20" w:before="0" w:line="264" w:lineRule="auto"/>
      <w:ind w:firstLin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360" w:line="276" w:lineRule="auto"/>
      <w:jc w:val="center"/>
      <w:outlineLvl w:val="0"/>
    </w:pPr>
    <w:rPr>
      <w:b/>
      <w:bCs/>
      <w:caps/>
      <w:sz w:val="28"/>
      <w:szCs w:val="28"/>
    </w:rPr>
  </w:style>
  <w:style w:styleId="Heading2" w:type="paragraph">
    <w:name w:val="heading 2"/>
    <w:basedOn w:val="Normal"/>
    <w:next w:val="BodyText"/>
    <w:uiPriority w:val="9"/>
    <w:unhideWhenUsed/>
    <w:qFormat/>
    <w:pPr>
      <w:keepNext/>
      <w:keepLines/>
      <w:spacing w:after="120" w:before="240" w:line="276" w:lineRule="auto"/>
      <w:jc w:val="left"/>
      <w:outlineLvl w:val="1"/>
    </w:pPr>
    <w:rPr>
      <w:b/>
      <w:bCs/>
      <w:sz w:val="24"/>
      <w:szCs w:val="24"/>
    </w:rPr>
  </w:style>
  <w:style w:styleId="Heading3" w:type="paragraph">
    <w:name w:val="heading 3"/>
    <w:basedOn w:val="Normal"/>
    <w:next w:val="BodyText"/>
    <w:uiPriority w:val="9"/>
    <w:unhideWhenUsed/>
    <w:qFormat/>
    <w:pPr>
      <w:keepNext/>
      <w:keepLines/>
      <w:spacing w:after="80" w:before="200" w:line="276" w:lineRule="auto"/>
      <w:jc w:val="left"/>
      <w:outlineLvl w:val="2"/>
    </w:pPr>
    <w:rPr>
      <w:b/>
      <w:bCs/>
      <w:i/>
      <w:iCs/>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ind w:firstLine="0" w:left="567"/>
    </w:pPr>
    <w:rPr>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99"/>
    <w:pPr>
      <w:spacing w:after="40" w:before="40" w:line="240" w:lineRule="auto"/>
      <w:jc w:val="left"/>
    </w:pPr>
    <w:rPr>
      <w:sz w:val="22"/>
      <w:szCs w:val="22"/>
    </w:rPr>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left w:type="dxa" w:w="80"/>
        <w:right w:type="dxa" w:w="80"/>
      </w:tblCellMar>
    </w:tblPr>
    <w:tblStylePr w:type="firstRow">
      <w:rPr>
        <w:b/>
        <w:bCs/>
      </w:rPr>
      <w:tcPr>
        <w:shd w:color="auto" w:fill="E7E6E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styleId="ImageCaption" w:type="paragraph">
    <w:name w:val="Image Caption"/>
    <w:basedOn w:val="Normal"/>
    <w:pPr>
      <w:spacing w:after="200" w:before="40" w:line="240" w:lineRule="auto"/>
      <w:jc w:val="center"/>
    </w:pPr>
    <w:rPr>
      <w:b/>
      <w:bCs/>
      <w:sz w:val="22"/>
      <w:szCs w:val="22"/>
    </w:rPr>
  </w:style>
  <w:style w:styleId="Figure" w:type="paragraph">
    <w:name w:val="Figure"/>
    <w:basedOn w:val="Normal"/>
    <w:pPr>
      <w:keepNext/>
      <w:spacing w:after="0" w:before="120" w:line="240" w:lineRule="auto"/>
      <w:jc w:val="center"/>
    </w:pPr>
  </w:style>
  <w:style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hd w:color="auto" w:fill="F3F3F3" w:val="clear"/>
      <w:wordWrap w:val="off"/>
      <w:spacing w:after="120" w:before="60" w:line="240" w:lineRule="auto"/>
      <w:ind w:left="113" w:right="113"/>
      <w:jc w:val="left"/>
    </w:pPr>
    <w:rPr>
      <w:rFonts w:ascii="Courier New" w:cs="Courier New" w:hAnsi="Courier New"/>
      <w:sz w:val="19"/>
      <w:szCs w:val="19"/>
    </w:rPr>
  </w:style>
  <w:style w:styleId="TOC1" w:type="paragraph">
    <w:name w:val="toc 1"/>
    <w:basedOn w:val="Normal"/>
    <w:next w:val="Normal"/>
    <w:uiPriority w:val="39"/>
    <w:unhideWhenUsed/>
    <w:pPr>
      <w:tabs>
        <w:tab w:leader="dot" w:pos="10206" w:val="right"/>
      </w:tabs>
      <w:spacing w:after="0" w:before="60" w:line="276" w:lineRule="auto"/>
      <w:jc w:val="left"/>
    </w:pPr>
    <w:rPr>
      <w:b/>
      <w:bCs/>
      <w:caps/>
    </w:rPr>
  </w:style>
  <w:style w:styleId="TOC2" w:type="paragraph">
    <w:name w:val="toc 2"/>
    <w:basedOn w:val="Normal"/>
    <w:next w:val="Normal"/>
    <w:uiPriority w:val="39"/>
    <w:unhideWhenUsed/>
    <w:pPr>
      <w:tabs>
        <w:tab w:leader="dot" w:pos="10206" w:val="right"/>
      </w:tabs>
      <w:spacing w:after="0" w:before="0" w:line="276" w:lineRule="auto"/>
      <w:ind w:left="284"/>
      <w:jc w:val="left"/>
    </w:pPr>
  </w:style>
  <w:style w:styleId="TOC3" w:type="paragraph">
    <w:name w:val="toc 3"/>
    <w:basedOn w:val="Normal"/>
    <w:next w:val="Normal"/>
    <w:uiPriority w:val="39"/>
    <w:unhideWhenUsed/>
    <w:pPr>
      <w:tabs>
        <w:tab w:leader="dot" w:pos="10206" w:val="right"/>
      </w:tabs>
      <w:spacing w:after="0" w:before="0" w:line="276" w:lineRule="auto"/>
      <w:ind w:left="567"/>
      <w:jc w:val="left"/>
    </w:pPr>
    <w:rPr>
      <w:sz w:val="22"/>
    </w:rPr>
  </w:style>
  <w:style w:styleId="Footer" w:type="paragraph">
    <w:name w:val="footer"/>
    <w:basedOn w:val="Normal"/>
    <w:pPr>
      <w:spacing w:line="240" w:lineRule="auto"/>
      <w:jc w:val="center"/>
    </w:pPr>
    <w:rPr>
      <w:sz w:val="20"/>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Id="rIdFtrDef" Type="http://schemas.openxmlformats.org/officeDocument/2006/relationships/footer" Target="footer_def.xml"/><Relationship Id="rIdFtrFirst" Type="http://schemas.openxmlformats.org/officeDocument/2006/relationships/footer" Target="footer_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2026-10-19T14:44:21Z</dcterms:created>
  <dcterms:modified xsi:type="dcterms:W3CDTF">2026-10-19T14:44:21Z</dcterms:modified>
  <dc:title>Lab 2. Meet the OS You Will Build</dc:title>
  <dc:creator>Nichita Rusnac</dc:creator>
</cp:coreProperties>
</file>

<file path=docProps/custom.xml><?xml version="1.0" encoding="utf-8"?>
<Properties xmlns="http://schemas.openxmlformats.org/officeDocument/2006/custom-properties" xmlns:vt="http://schemas.openxmlformats.org/officeDocument/2006/docPropsVTypes"/>
</file>