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892C" w14:textId="63B96912" w:rsidR="003F23C9" w:rsidRDefault="00AC6105" w:rsidP="003F23C9">
      <w:pPr>
        <w:jc w:val="center"/>
        <w:rPr>
          <w:b/>
          <w:bCs/>
          <w:lang w:val="en-US"/>
        </w:rPr>
      </w:pPr>
      <w:r w:rsidRPr="00AC6105">
        <w:rPr>
          <w:b/>
          <w:bCs/>
          <w:u w:val="single"/>
          <w:lang w:val="en-US"/>
        </w:rPr>
        <w:t>Literature Review</w:t>
      </w:r>
    </w:p>
    <w:p w14:paraId="3CFA065D" w14:textId="76D2C84D" w:rsidR="00E23F1C" w:rsidRDefault="003F23C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Research Question: </w:t>
      </w:r>
      <w:r w:rsidR="00BC424D">
        <w:rPr>
          <w:b/>
          <w:bCs/>
          <w:lang w:val="en-US"/>
        </w:rPr>
        <w:t>How</w:t>
      </w:r>
      <w:r>
        <w:rPr>
          <w:b/>
          <w:bCs/>
          <w:lang w:val="en-US"/>
        </w:rPr>
        <w:t xml:space="preserve"> are</w:t>
      </w:r>
      <w:r w:rsidR="00BC424D">
        <w:rPr>
          <w:b/>
          <w:bCs/>
          <w:lang w:val="en-US"/>
        </w:rPr>
        <w:t xml:space="preserve"> deep learning </w:t>
      </w:r>
      <w:r w:rsidR="008637EB">
        <w:rPr>
          <w:b/>
          <w:bCs/>
          <w:lang w:val="en-US"/>
        </w:rPr>
        <w:t>techniques implemented in autonomous vehicles to detect pedestrians</w:t>
      </w:r>
      <w:r w:rsidR="0058785E">
        <w:rPr>
          <w:b/>
          <w:bCs/>
          <w:lang w:val="en-US"/>
        </w:rPr>
        <w:t>?</w:t>
      </w:r>
    </w:p>
    <w:p w14:paraId="60DBDD29" w14:textId="77777777" w:rsidR="00AC6105" w:rsidRDefault="00AC6105">
      <w:pPr>
        <w:rPr>
          <w:b/>
          <w:bCs/>
          <w:lang w:val="en-US"/>
        </w:rPr>
      </w:pPr>
    </w:p>
    <w:p w14:paraId="69DF2F44" w14:textId="53EF47E7" w:rsidR="00BC425F" w:rsidRDefault="00BC425F">
      <w:pPr>
        <w:rPr>
          <w:b/>
          <w:bCs/>
          <w:lang w:val="en-US"/>
        </w:rPr>
      </w:pPr>
      <w:r>
        <w:rPr>
          <w:b/>
          <w:bCs/>
          <w:lang w:val="en-US"/>
        </w:rPr>
        <w:t>Intro</w:t>
      </w:r>
      <w:r w:rsidR="006F3E0C">
        <w:rPr>
          <w:b/>
          <w:bCs/>
          <w:lang w:val="en-US"/>
        </w:rPr>
        <w:t>duction</w:t>
      </w:r>
    </w:p>
    <w:p w14:paraId="41B6AAB9" w14:textId="01C04593" w:rsidR="008B3EF4" w:rsidRDefault="00A93731">
      <w:pPr>
        <w:rPr>
          <w:lang w:val="en-US"/>
        </w:rPr>
      </w:pPr>
      <w:r>
        <w:rPr>
          <w:lang w:val="en-US"/>
        </w:rPr>
        <w:t>Motor vehicles pose a serious threat to pedestrians</w:t>
      </w:r>
      <w:r w:rsidR="00D10279">
        <w:rPr>
          <w:lang w:val="en-US"/>
        </w:rPr>
        <w:t xml:space="preserve">, as collisions </w:t>
      </w:r>
      <w:r w:rsidR="00337D76">
        <w:rPr>
          <w:lang w:val="en-US"/>
        </w:rPr>
        <w:t xml:space="preserve">can often have serious </w:t>
      </w:r>
      <w:r w:rsidR="00C711EB">
        <w:rPr>
          <w:lang w:val="en-US"/>
        </w:rPr>
        <w:t>repercussions</w:t>
      </w:r>
      <w:r w:rsidR="00337D76">
        <w:rPr>
          <w:lang w:val="en-US"/>
        </w:rPr>
        <w:t xml:space="preserve">. From 2011 to 2021 </w:t>
      </w:r>
      <w:r w:rsidR="00957E7C">
        <w:rPr>
          <w:lang w:val="en-US"/>
        </w:rPr>
        <w:t>in the US there were 68,000 pedestrians killed, and 771,000 injured</w:t>
      </w:r>
      <w:r w:rsidR="00455E5B">
        <w:rPr>
          <w:lang w:val="en-US"/>
        </w:rPr>
        <w:t xml:space="preserve"> from motor vehicle accidents (</w:t>
      </w:r>
      <w:r w:rsidR="003C146C">
        <w:rPr>
          <w:lang w:val="en-US"/>
        </w:rPr>
        <w:t>Flint &amp; Flint, 2023)</w:t>
      </w:r>
      <w:r w:rsidR="00CC6053">
        <w:rPr>
          <w:lang w:val="en-US"/>
        </w:rPr>
        <w:t xml:space="preserve">. </w:t>
      </w:r>
      <w:r w:rsidR="00C76554">
        <w:rPr>
          <w:lang w:val="en-US"/>
        </w:rPr>
        <w:t>Tefft</w:t>
      </w:r>
      <w:r w:rsidR="00E25A54">
        <w:rPr>
          <w:lang w:val="en-US"/>
        </w:rPr>
        <w:t xml:space="preserve"> (</w:t>
      </w:r>
      <w:r w:rsidR="00C76554">
        <w:rPr>
          <w:lang w:val="en-US"/>
        </w:rPr>
        <w:t>2013) shows that</w:t>
      </w:r>
      <w:r w:rsidR="00F050F8">
        <w:rPr>
          <w:lang w:val="en-US"/>
        </w:rPr>
        <w:t xml:space="preserve"> the possibility of severe injury or death increases drastically based on the vehicles speed.</w:t>
      </w:r>
      <w:r w:rsidR="00EE2013">
        <w:rPr>
          <w:lang w:val="en-US"/>
        </w:rPr>
        <w:t xml:space="preserve"> </w:t>
      </w:r>
      <w:r w:rsidR="00C42A3E">
        <w:rPr>
          <w:lang w:val="en-US"/>
        </w:rPr>
        <w:t xml:space="preserve">This </w:t>
      </w:r>
      <w:r w:rsidR="00A3300D">
        <w:rPr>
          <w:lang w:val="en-US"/>
        </w:rPr>
        <w:t>means</w:t>
      </w:r>
      <w:r w:rsidR="00C42A3E">
        <w:rPr>
          <w:lang w:val="en-US"/>
        </w:rPr>
        <w:t xml:space="preserve"> that a faster reaction time to slow down the speed of the collision </w:t>
      </w:r>
      <w:r w:rsidR="00152052">
        <w:rPr>
          <w:lang w:val="en-US"/>
        </w:rPr>
        <w:t>could help to reduce the number of both fatalities and serious injuries.</w:t>
      </w:r>
      <w:r w:rsidR="008A75DA">
        <w:rPr>
          <w:lang w:val="en-US"/>
        </w:rPr>
        <w:t xml:space="preserve"> </w:t>
      </w:r>
      <w:r w:rsidR="007406A4">
        <w:rPr>
          <w:lang w:val="en-US"/>
        </w:rPr>
        <w:t xml:space="preserve">Singh (2018) found that </w:t>
      </w:r>
      <w:r w:rsidR="005A6C02">
        <w:rPr>
          <w:lang w:val="en-US"/>
        </w:rPr>
        <w:t>the critical reason f</w:t>
      </w:r>
      <w:r w:rsidR="00A21B8F">
        <w:rPr>
          <w:lang w:val="en-US"/>
        </w:rPr>
        <w:t>o</w:t>
      </w:r>
      <w:r w:rsidR="005A6C02">
        <w:rPr>
          <w:lang w:val="en-US"/>
        </w:rPr>
        <w:t xml:space="preserve">r </w:t>
      </w:r>
      <w:r w:rsidR="007406A4">
        <w:rPr>
          <w:lang w:val="en-US"/>
        </w:rPr>
        <w:t>about 92% of motor veh</w:t>
      </w:r>
      <w:r w:rsidR="00A21B8F">
        <w:rPr>
          <w:lang w:val="en-US"/>
        </w:rPr>
        <w:t>i</w:t>
      </w:r>
      <w:r w:rsidR="007406A4">
        <w:rPr>
          <w:lang w:val="en-US"/>
        </w:rPr>
        <w:t xml:space="preserve">cle </w:t>
      </w:r>
      <w:r w:rsidR="00C711EB">
        <w:rPr>
          <w:lang w:val="en-US"/>
        </w:rPr>
        <w:t>accidents</w:t>
      </w:r>
      <w:r w:rsidR="00A21B8F">
        <w:rPr>
          <w:lang w:val="en-US"/>
        </w:rPr>
        <w:t xml:space="preserve"> were driver relat</w:t>
      </w:r>
      <w:r w:rsidR="00D424D7">
        <w:rPr>
          <w:lang w:val="en-US"/>
        </w:rPr>
        <w:t>ed.</w:t>
      </w:r>
      <w:r w:rsidR="00BC0C96">
        <w:rPr>
          <w:lang w:val="en-US"/>
        </w:rPr>
        <w:t xml:space="preserve"> The most common category was </w:t>
      </w:r>
      <w:r w:rsidR="00AA73CC">
        <w:rPr>
          <w:lang w:val="en-US"/>
        </w:rPr>
        <w:t xml:space="preserve">due to recognition errors such as lack of attention from the driver </w:t>
      </w:r>
      <w:r w:rsidR="003608C8">
        <w:rPr>
          <w:lang w:val="en-US"/>
        </w:rPr>
        <w:t>or the driver being distracted</w:t>
      </w:r>
      <w:r w:rsidR="00130AF8">
        <w:rPr>
          <w:lang w:val="en-US"/>
        </w:rPr>
        <w:t xml:space="preserve">. </w:t>
      </w:r>
      <w:r w:rsidR="00297279">
        <w:rPr>
          <w:lang w:val="en-US"/>
        </w:rPr>
        <w:t>Choud</w:t>
      </w:r>
      <w:r w:rsidR="00430660">
        <w:rPr>
          <w:lang w:val="en-US"/>
        </w:rPr>
        <w:t xml:space="preserve">hary </w:t>
      </w:r>
      <w:r w:rsidR="00940DC0">
        <w:rPr>
          <w:lang w:val="en-US"/>
        </w:rPr>
        <w:t>&amp;</w:t>
      </w:r>
      <w:r w:rsidR="00430660">
        <w:rPr>
          <w:lang w:val="en-US"/>
        </w:rPr>
        <w:t xml:space="preserve"> Velaga (2017) </w:t>
      </w:r>
      <w:r w:rsidR="00627158">
        <w:rPr>
          <w:lang w:val="en-US"/>
        </w:rPr>
        <w:t xml:space="preserve">and </w:t>
      </w:r>
      <w:r w:rsidR="00E20D71">
        <w:rPr>
          <w:lang w:val="en-US"/>
        </w:rPr>
        <w:t xml:space="preserve">Haque &amp; Washington (2014) </w:t>
      </w:r>
      <w:r w:rsidR="00430660">
        <w:rPr>
          <w:lang w:val="en-US"/>
        </w:rPr>
        <w:t xml:space="preserve">found that distractions from cell phones can </w:t>
      </w:r>
      <w:r w:rsidR="002C298C">
        <w:rPr>
          <w:lang w:val="en-US"/>
        </w:rPr>
        <w:t xml:space="preserve">increase the time of a </w:t>
      </w:r>
      <w:proofErr w:type="gramStart"/>
      <w:r w:rsidR="002C298C">
        <w:rPr>
          <w:lang w:val="en-US"/>
        </w:rPr>
        <w:t>drivers</w:t>
      </w:r>
      <w:proofErr w:type="gramEnd"/>
      <w:r w:rsidR="002C298C">
        <w:rPr>
          <w:lang w:val="en-US"/>
        </w:rPr>
        <w:t xml:space="preserve"> reaction to a pedestrian crossing the street by</w:t>
      </w:r>
      <w:r w:rsidR="00D53B64">
        <w:rPr>
          <w:lang w:val="en-US"/>
        </w:rPr>
        <w:t xml:space="preserve"> 40% for a simple conversation, up to </w:t>
      </w:r>
      <w:r w:rsidR="00985133">
        <w:rPr>
          <w:lang w:val="en-US"/>
        </w:rPr>
        <w:t>204% for complex texting.</w:t>
      </w:r>
      <w:r w:rsidR="002C298C">
        <w:rPr>
          <w:lang w:val="en-US"/>
        </w:rPr>
        <w:t xml:space="preserve"> </w:t>
      </w:r>
      <w:r w:rsidR="00473644">
        <w:rPr>
          <w:lang w:val="en-US"/>
        </w:rPr>
        <w:t xml:space="preserve">It’s expected that </w:t>
      </w:r>
      <w:r w:rsidR="00601FAF">
        <w:rPr>
          <w:lang w:val="en-US"/>
        </w:rPr>
        <w:t xml:space="preserve">autonomous vehicles will reduce the </w:t>
      </w:r>
      <w:proofErr w:type="gramStart"/>
      <w:r w:rsidR="00601FAF">
        <w:rPr>
          <w:lang w:val="en-US"/>
        </w:rPr>
        <w:t>amount</w:t>
      </w:r>
      <w:proofErr w:type="gramEnd"/>
      <w:r w:rsidR="00601FAF">
        <w:rPr>
          <w:lang w:val="en-US"/>
        </w:rPr>
        <w:t xml:space="preserve"> of pedestrian collisions </w:t>
      </w:r>
      <w:r w:rsidR="002C7257">
        <w:rPr>
          <w:lang w:val="en-US"/>
        </w:rPr>
        <w:t xml:space="preserve">by removing the </w:t>
      </w:r>
      <w:r w:rsidR="00C711EB">
        <w:rPr>
          <w:lang w:val="en-US"/>
        </w:rPr>
        <w:t>possibility</w:t>
      </w:r>
      <w:r w:rsidR="002C7257">
        <w:rPr>
          <w:lang w:val="en-US"/>
        </w:rPr>
        <w:t xml:space="preserve"> of a distracted driver.</w:t>
      </w:r>
      <w:r w:rsidR="002A3581">
        <w:rPr>
          <w:lang w:val="en-US"/>
        </w:rPr>
        <w:t xml:space="preserve"> This literature review focuses on the deep learning methods being used by autonomous vehicles to </w:t>
      </w:r>
      <w:r w:rsidR="00783483">
        <w:rPr>
          <w:lang w:val="en-US"/>
        </w:rPr>
        <w:t xml:space="preserve">detect </w:t>
      </w:r>
      <w:proofErr w:type="gramStart"/>
      <w:r w:rsidR="00783483">
        <w:rPr>
          <w:lang w:val="en-US"/>
        </w:rPr>
        <w:t>pedestrians, and</w:t>
      </w:r>
      <w:proofErr w:type="gramEnd"/>
      <w:r w:rsidR="00783483">
        <w:rPr>
          <w:lang w:val="en-US"/>
        </w:rPr>
        <w:t xml:space="preserve"> </w:t>
      </w:r>
      <w:proofErr w:type="gramStart"/>
      <w:r w:rsidR="00783483">
        <w:rPr>
          <w:lang w:val="en-US"/>
        </w:rPr>
        <w:t>provide</w:t>
      </w:r>
      <w:proofErr w:type="gramEnd"/>
      <w:r w:rsidR="00783483">
        <w:rPr>
          <w:lang w:val="en-US"/>
        </w:rPr>
        <w:t xml:space="preserve"> insight on potential areas of study that can help to further enhance this technology.</w:t>
      </w:r>
    </w:p>
    <w:p w14:paraId="126F4F35" w14:textId="4930E5DE" w:rsidR="006F3E0C" w:rsidRPr="006F3E0C" w:rsidRDefault="002A7482">
      <w:pPr>
        <w:rPr>
          <w:b/>
          <w:bCs/>
          <w:lang w:val="en-US"/>
        </w:rPr>
      </w:pPr>
      <w:r>
        <w:rPr>
          <w:b/>
          <w:bCs/>
          <w:lang w:val="en-US"/>
        </w:rPr>
        <w:t>Deep Learning for Pedestrian Detection</w:t>
      </w:r>
    </w:p>
    <w:p w14:paraId="7E60A2D8" w14:textId="050F3475" w:rsidR="004B30FA" w:rsidRDefault="0040708B">
      <w:pPr>
        <w:rPr>
          <w:lang w:val="en-US"/>
        </w:rPr>
      </w:pPr>
      <w:r>
        <w:rPr>
          <w:lang w:val="en-US"/>
        </w:rPr>
        <w:t xml:space="preserve">Deep learning plays an important role in </w:t>
      </w:r>
      <w:r w:rsidR="000F66C8">
        <w:rPr>
          <w:lang w:val="en-US"/>
        </w:rPr>
        <w:t>autonomous vehicles for detecting pedestrians.</w:t>
      </w:r>
      <w:r w:rsidR="0034772E">
        <w:rPr>
          <w:lang w:val="en-US"/>
        </w:rPr>
        <w:t xml:space="preserve"> An autonomous vehicle </w:t>
      </w:r>
      <w:r w:rsidR="00D964B0">
        <w:rPr>
          <w:lang w:val="en-US"/>
        </w:rPr>
        <w:t xml:space="preserve">must do more than just see the location of a pedestrian to avoid collisions, but also understand </w:t>
      </w:r>
      <w:r w:rsidR="00A009DD">
        <w:rPr>
          <w:lang w:val="en-US"/>
        </w:rPr>
        <w:t xml:space="preserve">where the pedestrian is moving, </w:t>
      </w:r>
      <w:proofErr w:type="gramStart"/>
      <w:r w:rsidR="00A009DD">
        <w:rPr>
          <w:lang w:val="en-US"/>
        </w:rPr>
        <w:t>whether or not</w:t>
      </w:r>
      <w:proofErr w:type="gramEnd"/>
      <w:r w:rsidR="00A009DD">
        <w:rPr>
          <w:lang w:val="en-US"/>
        </w:rPr>
        <w:t xml:space="preserve"> they will step in the vehicles path</w:t>
      </w:r>
      <w:r w:rsidR="00295EED">
        <w:rPr>
          <w:lang w:val="en-US"/>
        </w:rPr>
        <w:t>, how much time the vehicle has to stop, or</w:t>
      </w:r>
      <w:r w:rsidR="000F66C8">
        <w:rPr>
          <w:lang w:val="en-US"/>
        </w:rPr>
        <w:t xml:space="preserve"> </w:t>
      </w:r>
      <w:r w:rsidR="00481B0A">
        <w:rPr>
          <w:lang w:val="en-US"/>
        </w:rPr>
        <w:t xml:space="preserve">the safest route to </w:t>
      </w:r>
      <w:r w:rsidR="00801290">
        <w:rPr>
          <w:lang w:val="en-US"/>
        </w:rPr>
        <w:t>maneuver</w:t>
      </w:r>
      <w:r w:rsidR="00481B0A">
        <w:rPr>
          <w:lang w:val="en-US"/>
        </w:rPr>
        <w:t xml:space="preserve"> around the pedestrian if stopping is not an option. </w:t>
      </w:r>
      <w:r w:rsidR="000F66C8">
        <w:rPr>
          <w:lang w:val="en-US"/>
        </w:rPr>
        <w:t xml:space="preserve">There are large amounts of data generated from the vehicle systems such as LiDAR, </w:t>
      </w:r>
      <w:r w:rsidR="00A07173">
        <w:rPr>
          <w:lang w:val="en-US"/>
        </w:rPr>
        <w:t>RGB images, or infrared images which can a</w:t>
      </w:r>
      <w:r w:rsidR="006B65D7">
        <w:rPr>
          <w:lang w:val="en-US"/>
        </w:rPr>
        <w:t>ll provide useful information to the vehicle</w:t>
      </w:r>
      <w:r w:rsidR="00E429F8">
        <w:rPr>
          <w:lang w:val="en-US"/>
        </w:rPr>
        <w:t xml:space="preserve"> for </w:t>
      </w:r>
      <w:r w:rsidR="00481B0A">
        <w:rPr>
          <w:lang w:val="en-US"/>
        </w:rPr>
        <w:t xml:space="preserve">this </w:t>
      </w:r>
      <w:r w:rsidR="00E429F8">
        <w:rPr>
          <w:lang w:val="en-US"/>
        </w:rPr>
        <w:t>decision making</w:t>
      </w:r>
      <w:r w:rsidR="00481B0A">
        <w:rPr>
          <w:lang w:val="en-US"/>
        </w:rPr>
        <w:t xml:space="preserve"> </w:t>
      </w:r>
      <w:proofErr w:type="gramStart"/>
      <w:r w:rsidR="00481B0A">
        <w:rPr>
          <w:lang w:val="en-US"/>
        </w:rPr>
        <w:t>process</w:t>
      </w:r>
      <w:r w:rsidR="007938EC">
        <w:rPr>
          <w:lang w:val="en-US"/>
        </w:rPr>
        <w:t>, and</w:t>
      </w:r>
      <w:proofErr w:type="gramEnd"/>
      <w:r w:rsidR="007938EC">
        <w:rPr>
          <w:lang w:val="en-US"/>
        </w:rPr>
        <w:t xml:space="preserve"> be used to supplement each other in the case </w:t>
      </w:r>
      <w:r w:rsidR="003F0E6D">
        <w:rPr>
          <w:lang w:val="en-US"/>
        </w:rPr>
        <w:t>of poor condition</w:t>
      </w:r>
      <w:r w:rsidR="0032397E">
        <w:rPr>
          <w:lang w:val="en-US"/>
        </w:rPr>
        <w:t>s such as rain, fog, or darkness (Vargas et. Al, 2021)</w:t>
      </w:r>
      <w:r w:rsidR="00E429F8">
        <w:rPr>
          <w:lang w:val="en-US"/>
        </w:rPr>
        <w:t>.</w:t>
      </w:r>
      <w:r w:rsidR="009D4243">
        <w:rPr>
          <w:lang w:val="en-US"/>
        </w:rPr>
        <w:t xml:space="preserve"> </w:t>
      </w:r>
    </w:p>
    <w:p w14:paraId="47926CED" w14:textId="69B371A8" w:rsidR="001068A9" w:rsidRDefault="007278F3">
      <w:pPr>
        <w:rPr>
          <w:lang w:val="en-US"/>
        </w:rPr>
      </w:pPr>
      <w:r>
        <w:rPr>
          <w:lang w:val="en-US"/>
        </w:rPr>
        <w:t xml:space="preserve">Convolutional neural networks </w:t>
      </w:r>
      <w:r w:rsidR="00EA51B8">
        <w:rPr>
          <w:lang w:val="en-US"/>
        </w:rPr>
        <w:t>are</w:t>
      </w:r>
      <w:r w:rsidR="004B30FA">
        <w:rPr>
          <w:lang w:val="en-US"/>
        </w:rPr>
        <w:t xml:space="preserve"> </w:t>
      </w:r>
      <w:r w:rsidR="004548E8">
        <w:rPr>
          <w:lang w:val="en-US"/>
        </w:rPr>
        <w:t xml:space="preserve">a powerful tool in object </w:t>
      </w:r>
      <w:proofErr w:type="gramStart"/>
      <w:r w:rsidR="004548E8">
        <w:rPr>
          <w:lang w:val="en-US"/>
        </w:rPr>
        <w:t>detection</w:t>
      </w:r>
      <w:r w:rsidR="00F40E8B">
        <w:rPr>
          <w:lang w:val="en-US"/>
        </w:rPr>
        <w:t>, and</w:t>
      </w:r>
      <w:proofErr w:type="gramEnd"/>
      <w:r w:rsidR="00F40E8B">
        <w:rPr>
          <w:lang w:val="en-US"/>
        </w:rPr>
        <w:t xml:space="preserve"> are being widely used for all computer vision tasks.</w:t>
      </w:r>
      <w:r w:rsidR="000F36D4">
        <w:rPr>
          <w:lang w:val="en-US"/>
        </w:rPr>
        <w:t xml:space="preserve"> Parameter sharing means they have reduced </w:t>
      </w:r>
      <w:r w:rsidR="00A61038">
        <w:rPr>
          <w:lang w:val="en-US"/>
        </w:rPr>
        <w:t>computation</w:t>
      </w:r>
      <w:r w:rsidR="000F36D4">
        <w:rPr>
          <w:lang w:val="en-US"/>
        </w:rPr>
        <w:t xml:space="preserve"> cost</w:t>
      </w:r>
      <w:r w:rsidR="005B77E3">
        <w:rPr>
          <w:lang w:val="en-US"/>
        </w:rPr>
        <w:t xml:space="preserve"> and network </w:t>
      </w:r>
      <w:proofErr w:type="gramStart"/>
      <w:r w:rsidR="005B77E3">
        <w:rPr>
          <w:lang w:val="en-US"/>
        </w:rPr>
        <w:t xml:space="preserve">complexity, </w:t>
      </w:r>
      <w:r w:rsidR="00372757">
        <w:rPr>
          <w:lang w:val="en-US"/>
        </w:rPr>
        <w:t xml:space="preserve"> </w:t>
      </w:r>
      <w:r w:rsidR="00CB42C8">
        <w:rPr>
          <w:lang w:val="en-US"/>
        </w:rPr>
        <w:t>and</w:t>
      </w:r>
      <w:proofErr w:type="gramEnd"/>
      <w:r w:rsidR="00CB42C8">
        <w:rPr>
          <w:lang w:val="en-US"/>
        </w:rPr>
        <w:t xml:space="preserve"> they have</w:t>
      </w:r>
      <w:r w:rsidR="00084A11">
        <w:rPr>
          <w:lang w:val="en-US"/>
        </w:rPr>
        <w:t xml:space="preserve"> shown great results in performing object detection tasks (Hakim &amp; Fadhil, 2021). </w:t>
      </w:r>
      <w:r w:rsidR="001A2DC3">
        <w:rPr>
          <w:lang w:val="en-US"/>
        </w:rPr>
        <w:t xml:space="preserve">Two popular network types </w:t>
      </w:r>
      <w:r w:rsidR="00C30580">
        <w:rPr>
          <w:lang w:val="en-US"/>
        </w:rPr>
        <w:t>being used for pedestrian detection</w:t>
      </w:r>
      <w:r w:rsidR="001A2DC3">
        <w:rPr>
          <w:lang w:val="en-US"/>
        </w:rPr>
        <w:t xml:space="preserve"> are regional proposal networks and You Only Look Once (YOLO) networks</w:t>
      </w:r>
      <w:r w:rsidR="00D01589">
        <w:rPr>
          <w:lang w:val="en-US"/>
        </w:rPr>
        <w:t>, as they are both capable of</w:t>
      </w:r>
      <w:r w:rsidR="00704EF7">
        <w:rPr>
          <w:lang w:val="en-US"/>
        </w:rPr>
        <w:t xml:space="preserve"> real-time efficiency </w:t>
      </w:r>
      <w:r w:rsidR="00C70AEE">
        <w:rPr>
          <w:lang w:val="en-US"/>
        </w:rPr>
        <w:t>in handling pedestrian detection tasks (</w:t>
      </w:r>
      <w:r w:rsidR="00E17421">
        <w:rPr>
          <w:lang w:val="en-US"/>
        </w:rPr>
        <w:t>Janai et. Al, 2021</w:t>
      </w:r>
      <w:r w:rsidR="00C70AEE">
        <w:rPr>
          <w:lang w:val="en-US"/>
        </w:rPr>
        <w:t>).</w:t>
      </w:r>
    </w:p>
    <w:p w14:paraId="3F505A01" w14:textId="5399ACC7" w:rsidR="002A7482" w:rsidRPr="002A7482" w:rsidRDefault="002A7482">
      <w:pPr>
        <w:rPr>
          <w:b/>
          <w:bCs/>
          <w:lang w:val="en-US"/>
        </w:rPr>
      </w:pPr>
      <w:r>
        <w:rPr>
          <w:b/>
          <w:bCs/>
          <w:lang w:val="en-US"/>
        </w:rPr>
        <w:t>Popular Pedestrian Detection Networks</w:t>
      </w:r>
    </w:p>
    <w:p w14:paraId="1997D3FA" w14:textId="683B1541" w:rsidR="004C4595" w:rsidRDefault="00547FD9">
      <w:pPr>
        <w:rPr>
          <w:lang w:val="en-US"/>
        </w:rPr>
      </w:pPr>
      <w:r w:rsidRPr="00600EC5">
        <w:rPr>
          <w:lang w:val="en-US"/>
        </w:rPr>
        <w:t>Regional proposal networks</w:t>
      </w:r>
      <w:r>
        <w:rPr>
          <w:lang w:val="en-US"/>
        </w:rPr>
        <w:t xml:space="preserve"> such as t</w:t>
      </w:r>
      <w:r w:rsidR="00372757">
        <w:rPr>
          <w:lang w:val="en-US"/>
        </w:rPr>
        <w:t>he Fast R-CNN</w:t>
      </w:r>
      <w:r w:rsidR="006F6DDF">
        <w:rPr>
          <w:lang w:val="en-US"/>
        </w:rPr>
        <w:t xml:space="preserve"> (</w:t>
      </w:r>
      <w:r w:rsidR="00124D14">
        <w:rPr>
          <w:lang w:val="en-US"/>
        </w:rPr>
        <w:t>Girshick, 2015</w:t>
      </w:r>
      <w:r w:rsidR="006F6DDF">
        <w:rPr>
          <w:lang w:val="en-US"/>
        </w:rPr>
        <w:t>)</w:t>
      </w:r>
      <w:r>
        <w:rPr>
          <w:lang w:val="en-US"/>
        </w:rPr>
        <w:t xml:space="preserve"> and Faster R-CNN</w:t>
      </w:r>
      <w:r w:rsidR="003E68D4">
        <w:rPr>
          <w:lang w:val="en-US"/>
        </w:rPr>
        <w:t xml:space="preserve"> (Ren et. Al, 2017)</w:t>
      </w:r>
      <w:r w:rsidR="006F6DDF">
        <w:rPr>
          <w:lang w:val="en-US"/>
        </w:rPr>
        <w:t xml:space="preserve"> </w:t>
      </w:r>
      <w:r w:rsidR="00BB2119">
        <w:rPr>
          <w:lang w:val="en-US"/>
        </w:rPr>
        <w:t>are</w:t>
      </w:r>
      <w:r w:rsidR="006F6DDF">
        <w:rPr>
          <w:lang w:val="en-US"/>
        </w:rPr>
        <w:t xml:space="preserve"> popular network</w:t>
      </w:r>
      <w:r w:rsidR="00BB2119">
        <w:rPr>
          <w:lang w:val="en-US"/>
        </w:rPr>
        <w:t>s</w:t>
      </w:r>
      <w:r w:rsidR="006F6DDF">
        <w:rPr>
          <w:lang w:val="en-US"/>
        </w:rPr>
        <w:t xml:space="preserve"> for object detection</w:t>
      </w:r>
      <w:r w:rsidR="004C4595">
        <w:rPr>
          <w:lang w:val="en-US"/>
        </w:rPr>
        <w:t xml:space="preserve">. </w:t>
      </w:r>
      <w:r w:rsidR="00FD0AD3">
        <w:rPr>
          <w:lang w:val="en-US"/>
        </w:rPr>
        <w:t xml:space="preserve">The </w:t>
      </w:r>
      <w:r w:rsidR="00CD5541">
        <w:rPr>
          <w:lang w:val="en-US"/>
        </w:rPr>
        <w:t xml:space="preserve">network takes the image and </w:t>
      </w:r>
      <w:r w:rsidR="003E234A">
        <w:rPr>
          <w:lang w:val="en-US"/>
        </w:rPr>
        <w:t>proposes</w:t>
      </w:r>
      <w:r w:rsidR="00CD5541">
        <w:rPr>
          <w:lang w:val="en-US"/>
        </w:rPr>
        <w:t xml:space="preserve"> regions of interest based on the feature map extracted</w:t>
      </w:r>
      <w:r w:rsidR="001B20CF">
        <w:rPr>
          <w:lang w:val="en-US"/>
        </w:rPr>
        <w:t>.</w:t>
      </w:r>
      <w:r w:rsidR="00BD610C">
        <w:rPr>
          <w:lang w:val="en-US"/>
        </w:rPr>
        <w:t xml:space="preserve"> The region pooling layer then</w:t>
      </w:r>
      <w:r w:rsidR="007351D4">
        <w:rPr>
          <w:lang w:val="en-US"/>
        </w:rPr>
        <w:t xml:space="preserve"> removes overlapped </w:t>
      </w:r>
      <w:proofErr w:type="gramStart"/>
      <w:r w:rsidR="007351D4">
        <w:rPr>
          <w:lang w:val="en-US"/>
        </w:rPr>
        <w:t>regions, and</w:t>
      </w:r>
      <w:proofErr w:type="gramEnd"/>
      <w:r w:rsidR="007351D4">
        <w:rPr>
          <w:lang w:val="en-US"/>
        </w:rPr>
        <w:t xml:space="preserve"> converts them to a fixed size for the fully connected layers</w:t>
      </w:r>
      <w:r w:rsidR="00F87294">
        <w:rPr>
          <w:lang w:val="en-US"/>
        </w:rPr>
        <w:t xml:space="preserve"> (Ibraheam et. Al, 2021)</w:t>
      </w:r>
      <w:r w:rsidR="007351D4">
        <w:rPr>
          <w:lang w:val="en-US"/>
        </w:rPr>
        <w:t>.</w:t>
      </w:r>
      <w:r w:rsidR="00B40DF3">
        <w:rPr>
          <w:lang w:val="en-US"/>
        </w:rPr>
        <w:t xml:space="preserve"> The last fully </w:t>
      </w:r>
      <w:r w:rsidR="00B40DF3">
        <w:rPr>
          <w:lang w:val="en-US"/>
        </w:rPr>
        <w:lastRenderedPageBreak/>
        <w:t>connected layer is a softmax to determine the probability of each target object existing within the proposed region</w:t>
      </w:r>
      <w:r w:rsidR="00F87294">
        <w:rPr>
          <w:lang w:val="en-US"/>
        </w:rPr>
        <w:t>.</w:t>
      </w:r>
      <w:r w:rsidR="009438EF">
        <w:rPr>
          <w:lang w:val="en-US"/>
        </w:rPr>
        <w:t xml:space="preserve"> Li et. Al (2019) </w:t>
      </w:r>
      <w:r w:rsidR="009B0A93">
        <w:rPr>
          <w:lang w:val="en-US"/>
        </w:rPr>
        <w:t>created an illumination aware faster R-CNN model</w:t>
      </w:r>
      <w:r w:rsidR="00290A5F">
        <w:rPr>
          <w:lang w:val="en-US"/>
        </w:rPr>
        <w:t xml:space="preserve"> for detecting pedestrians</w:t>
      </w:r>
      <w:r w:rsidR="009B0A93">
        <w:rPr>
          <w:lang w:val="en-US"/>
        </w:rPr>
        <w:t>. Th</w:t>
      </w:r>
      <w:r w:rsidR="00A20C1B">
        <w:rPr>
          <w:lang w:val="en-US"/>
        </w:rPr>
        <w:t>ey</w:t>
      </w:r>
      <w:r w:rsidR="009B0A93">
        <w:rPr>
          <w:lang w:val="en-US"/>
        </w:rPr>
        <w:t xml:space="preserve"> </w:t>
      </w:r>
      <w:r w:rsidR="001744A6">
        <w:rPr>
          <w:lang w:val="en-US"/>
        </w:rPr>
        <w:t xml:space="preserve">found that </w:t>
      </w:r>
      <w:r w:rsidR="008A0AF3">
        <w:rPr>
          <w:lang w:val="en-US"/>
        </w:rPr>
        <w:t xml:space="preserve">pedestrian detection had decreasing confidence with less illumination for both RGB and thermal </w:t>
      </w:r>
      <w:proofErr w:type="gramStart"/>
      <w:r w:rsidR="008A0AF3">
        <w:rPr>
          <w:lang w:val="en-US"/>
        </w:rPr>
        <w:t>imaging</w:t>
      </w:r>
      <w:r w:rsidR="00A20C1B">
        <w:rPr>
          <w:lang w:val="en-US"/>
        </w:rPr>
        <w:t>, and</w:t>
      </w:r>
      <w:proofErr w:type="gramEnd"/>
      <w:r w:rsidR="00A20C1B">
        <w:rPr>
          <w:lang w:val="en-US"/>
        </w:rPr>
        <w:t xml:space="preserve"> proposed a model to account for the amount of illumination when </w:t>
      </w:r>
      <w:r w:rsidR="00B37469">
        <w:rPr>
          <w:lang w:val="en-US"/>
        </w:rPr>
        <w:t>measuring the detection confidence level.</w:t>
      </w:r>
      <w:r w:rsidR="00DE4C80">
        <w:rPr>
          <w:lang w:val="en-US"/>
        </w:rPr>
        <w:t xml:space="preserve"> This study highlighted the effectiveness of the </w:t>
      </w:r>
      <w:r w:rsidR="00565BC2">
        <w:rPr>
          <w:lang w:val="en-US"/>
        </w:rPr>
        <w:t>faster R-CNN model</w:t>
      </w:r>
      <w:r w:rsidR="00703DC2">
        <w:rPr>
          <w:lang w:val="en-US"/>
        </w:rPr>
        <w:t xml:space="preserve"> for real time detection </w:t>
      </w:r>
      <w:r w:rsidR="00A61038">
        <w:rPr>
          <w:lang w:val="en-US"/>
        </w:rPr>
        <w:t>incorporating</w:t>
      </w:r>
      <w:r w:rsidR="00703DC2">
        <w:rPr>
          <w:lang w:val="en-US"/>
        </w:rPr>
        <w:t xml:space="preserve"> </w:t>
      </w:r>
      <w:r w:rsidR="00C10EE9">
        <w:rPr>
          <w:lang w:val="en-US"/>
        </w:rPr>
        <w:t>both RGB and thermal data</w:t>
      </w:r>
      <w:r w:rsidR="008C5A9E">
        <w:rPr>
          <w:lang w:val="en-US"/>
        </w:rPr>
        <w:t xml:space="preserve"> to tackle the challenge of</w:t>
      </w:r>
      <w:r w:rsidR="001152BA">
        <w:rPr>
          <w:lang w:val="en-US"/>
        </w:rPr>
        <w:t xml:space="preserve"> passenger detection without ideal lighting.</w:t>
      </w:r>
    </w:p>
    <w:p w14:paraId="3F15D57A" w14:textId="6A0263BD" w:rsidR="006B61EB" w:rsidRDefault="006E657C">
      <w:pPr>
        <w:rPr>
          <w:lang w:val="en-US"/>
        </w:rPr>
      </w:pPr>
      <w:r w:rsidRPr="00EB4B0D">
        <w:rPr>
          <w:lang w:val="en-US"/>
        </w:rPr>
        <w:t>YOLO networks</w:t>
      </w:r>
      <w:r>
        <w:rPr>
          <w:lang w:val="en-US"/>
        </w:rPr>
        <w:t xml:space="preserve"> </w:t>
      </w:r>
      <w:r w:rsidR="00FE1470">
        <w:rPr>
          <w:lang w:val="en-US"/>
        </w:rPr>
        <w:t xml:space="preserve">(Redmon et. Al, 2016) </w:t>
      </w:r>
      <w:r>
        <w:rPr>
          <w:lang w:val="en-US"/>
        </w:rPr>
        <w:t>operate differently from regional proposal networks</w:t>
      </w:r>
      <w:r w:rsidR="001D60C1">
        <w:rPr>
          <w:lang w:val="en-US"/>
        </w:rPr>
        <w:t xml:space="preserve">. </w:t>
      </w:r>
      <w:r w:rsidR="0051568F">
        <w:rPr>
          <w:lang w:val="en-US"/>
        </w:rPr>
        <w:t xml:space="preserve">Rather </w:t>
      </w:r>
      <w:r w:rsidR="0072585D">
        <w:rPr>
          <w:lang w:val="en-US"/>
        </w:rPr>
        <w:t xml:space="preserve">than breaking the image into different regions to analyze </w:t>
      </w:r>
      <w:r w:rsidR="00801290">
        <w:rPr>
          <w:lang w:val="en-US"/>
        </w:rPr>
        <w:t>separately</w:t>
      </w:r>
      <w:r w:rsidR="0072585D">
        <w:rPr>
          <w:lang w:val="en-US"/>
        </w:rPr>
        <w:t xml:space="preserve">, YOLO </w:t>
      </w:r>
      <w:r w:rsidR="00AF2EDA">
        <w:rPr>
          <w:lang w:val="en-US"/>
        </w:rPr>
        <w:t xml:space="preserve">uses a single neural network for predictions based on the full image. </w:t>
      </w:r>
      <w:r w:rsidR="00B0100E">
        <w:rPr>
          <w:lang w:val="en-US"/>
        </w:rPr>
        <w:t>It solves object detection as a linear regression problem</w:t>
      </w:r>
      <w:r w:rsidR="005815AC">
        <w:rPr>
          <w:lang w:val="en-US"/>
        </w:rPr>
        <w:t xml:space="preserve"> to spatially </w:t>
      </w:r>
      <w:r w:rsidR="00801290">
        <w:rPr>
          <w:lang w:val="en-US"/>
        </w:rPr>
        <w:t>separated</w:t>
      </w:r>
      <w:r w:rsidR="005815AC">
        <w:rPr>
          <w:lang w:val="en-US"/>
        </w:rPr>
        <w:t xml:space="preserve"> bounding boxes.</w:t>
      </w:r>
      <w:r w:rsidR="00190BF1">
        <w:rPr>
          <w:lang w:val="en-US"/>
        </w:rPr>
        <w:t xml:space="preserve"> The YOLO network has some advantages over </w:t>
      </w:r>
      <w:r w:rsidR="000D3D4A">
        <w:rPr>
          <w:lang w:val="en-US"/>
        </w:rPr>
        <w:t>the regional approach due to the fact it’s a single neural network, meaning that it can be trained to improve performance from end to end (Cheng, 2020).</w:t>
      </w:r>
      <w:r w:rsidR="0038186A">
        <w:rPr>
          <w:lang w:val="en-US"/>
        </w:rPr>
        <w:t xml:space="preserve"> The objects are also not limited by the boundaries,</w:t>
      </w:r>
      <w:r w:rsidR="007D4727">
        <w:rPr>
          <w:lang w:val="en-US"/>
        </w:rPr>
        <w:t xml:space="preserve"> </w:t>
      </w:r>
      <w:r w:rsidR="00FE7953">
        <w:rPr>
          <w:lang w:val="en-US"/>
        </w:rPr>
        <w:t xml:space="preserve">giving less false positives in the background of an image. </w:t>
      </w:r>
      <w:r w:rsidR="007D4727">
        <w:rPr>
          <w:lang w:val="en-US"/>
        </w:rPr>
        <w:t>Nizar et. Al (2020)</w:t>
      </w:r>
      <w:r w:rsidR="00310128">
        <w:rPr>
          <w:lang w:val="en-US"/>
        </w:rPr>
        <w:t xml:space="preserve"> </w:t>
      </w:r>
      <w:r w:rsidR="00B3437C">
        <w:rPr>
          <w:lang w:val="en-US"/>
        </w:rPr>
        <w:t xml:space="preserve">used the YOLO network to develop </w:t>
      </w:r>
      <w:r w:rsidR="008D30C5">
        <w:rPr>
          <w:lang w:val="en-US"/>
        </w:rPr>
        <w:t xml:space="preserve">short range pedestrian detection with an RGB camera. The </w:t>
      </w:r>
      <w:r w:rsidR="00310128">
        <w:rPr>
          <w:lang w:val="en-US"/>
        </w:rPr>
        <w:t xml:space="preserve">implemented </w:t>
      </w:r>
      <w:r w:rsidR="008D30C5">
        <w:rPr>
          <w:lang w:val="en-US"/>
        </w:rPr>
        <w:t>system was able</w:t>
      </w:r>
      <w:r w:rsidR="00310128">
        <w:rPr>
          <w:lang w:val="en-US"/>
        </w:rPr>
        <w:t xml:space="preserve"> to detect 100% of pedestrians with 74.14% accuracy</w:t>
      </w:r>
      <w:r w:rsidR="00B04A92">
        <w:rPr>
          <w:lang w:val="en-US"/>
        </w:rPr>
        <w:t xml:space="preserve"> in position.</w:t>
      </w:r>
      <w:r w:rsidR="008F1A4B">
        <w:rPr>
          <w:lang w:val="en-US"/>
        </w:rPr>
        <w:t xml:space="preserve"> It was </w:t>
      </w:r>
      <w:r w:rsidR="00D274FB">
        <w:rPr>
          <w:lang w:val="en-US"/>
        </w:rPr>
        <w:t>successful in avoiding collisions with a human 85.71% of the time, with a 100% success rate at distances greater than 2 meters.</w:t>
      </w:r>
      <w:r w:rsidR="00387E42">
        <w:rPr>
          <w:lang w:val="en-US"/>
        </w:rPr>
        <w:t xml:space="preserve"> Geng and Yin (2020) </w:t>
      </w:r>
      <w:r w:rsidR="00E776B9">
        <w:rPr>
          <w:lang w:val="en-US"/>
        </w:rPr>
        <w:t>used the YOLO-V3 network</w:t>
      </w:r>
      <w:r w:rsidR="00704D23">
        <w:rPr>
          <w:lang w:val="en-US"/>
        </w:rPr>
        <w:t xml:space="preserve"> to develop a human gesture detection sys</w:t>
      </w:r>
      <w:r w:rsidR="005B3256">
        <w:rPr>
          <w:lang w:val="en-US"/>
        </w:rPr>
        <w:t xml:space="preserve">tem for autonomous vehicles by using infrared sensors. </w:t>
      </w:r>
      <w:r w:rsidR="0091090E">
        <w:rPr>
          <w:lang w:val="en-US"/>
        </w:rPr>
        <w:t xml:space="preserve">This allows for gesture detection in poor visibility such as fog, rain, or darkness which may </w:t>
      </w:r>
      <w:r w:rsidR="00387682">
        <w:rPr>
          <w:lang w:val="en-US"/>
        </w:rPr>
        <w:t>limit capabilities of systems using RGB cameras.</w:t>
      </w:r>
    </w:p>
    <w:p w14:paraId="2B2988DB" w14:textId="23DAD353" w:rsidR="00045502" w:rsidRPr="00045502" w:rsidRDefault="00045502">
      <w:pPr>
        <w:rPr>
          <w:b/>
          <w:bCs/>
        </w:rPr>
      </w:pPr>
      <w:r>
        <w:rPr>
          <w:b/>
          <w:bCs/>
        </w:rPr>
        <w:t>Current Challenges</w:t>
      </w:r>
    </w:p>
    <w:p w14:paraId="40E5FACF" w14:textId="6EF43F33" w:rsidR="006950F6" w:rsidRDefault="00CB6F64">
      <w:r w:rsidRPr="00A14E7B">
        <w:t xml:space="preserve">While autonomous vehicles </w:t>
      </w:r>
      <w:r w:rsidR="00A14E7B" w:rsidRPr="00A14E7B">
        <w:t>provide the</w:t>
      </w:r>
      <w:r w:rsidR="00A14E7B">
        <w:t xml:space="preserve"> opportunity to reduce pedestrian collisions, there are still </w:t>
      </w:r>
      <w:proofErr w:type="gramStart"/>
      <w:r w:rsidR="00A14E7B">
        <w:t>many</w:t>
      </w:r>
      <w:proofErr w:type="gramEnd"/>
      <w:r w:rsidR="00A14E7B">
        <w:t xml:space="preserve"> challenges invol</w:t>
      </w:r>
      <w:r w:rsidR="00180DB4">
        <w:t>ved which make it difficult to develop</w:t>
      </w:r>
      <w:r w:rsidR="00BF2A0B">
        <w:t xml:space="preserve"> and implement successfully</w:t>
      </w:r>
      <w:r w:rsidR="00180DB4">
        <w:t xml:space="preserve">. </w:t>
      </w:r>
      <w:r w:rsidR="00F83EF3">
        <w:t xml:space="preserve">With pedestrian tracking it is important </w:t>
      </w:r>
      <w:r w:rsidR="005F6A33">
        <w:t>for the algorithm to run quickly for real time analysis, while also maintaining high accuracy</w:t>
      </w:r>
      <w:r w:rsidR="00BD3639">
        <w:t xml:space="preserve"> to ensure confidence in the system</w:t>
      </w:r>
      <w:r w:rsidR="00172728">
        <w:t xml:space="preserve"> </w:t>
      </w:r>
      <w:r w:rsidR="00BD3639">
        <w:t>(</w:t>
      </w:r>
      <w:r w:rsidR="00E55F31">
        <w:t>Yang et. al, 2022</w:t>
      </w:r>
      <w:r w:rsidR="00BD3639">
        <w:t xml:space="preserve">). There is usually a trade-off between accuracy and speed, </w:t>
      </w:r>
      <w:r w:rsidR="00437D82">
        <w:t xml:space="preserve">presenting the challenge of how to </w:t>
      </w:r>
      <w:r w:rsidR="002F49A8">
        <w:t xml:space="preserve">process the data for </w:t>
      </w:r>
      <w:r w:rsidR="00DC4612">
        <w:t>detecting all objects (including pedestrians)</w:t>
      </w:r>
      <w:r w:rsidR="00474C34">
        <w:t xml:space="preserve"> without sacrificing accuracy </w:t>
      </w:r>
      <w:r w:rsidR="00A623F2">
        <w:t>f</w:t>
      </w:r>
      <w:r w:rsidR="00474C34">
        <w:t>or real-time algorithm speeds.</w:t>
      </w:r>
      <w:r w:rsidR="00792D97">
        <w:t xml:space="preserve"> </w:t>
      </w:r>
      <w:r w:rsidR="00A752A1">
        <w:t>Building trust in autonomous vehicles can be difficult to achieve (Morra et. al</w:t>
      </w:r>
      <w:r w:rsidR="00926E3B">
        <w:t xml:space="preserve">, 2019), and even a small </w:t>
      </w:r>
      <w:proofErr w:type="gramStart"/>
      <w:r w:rsidR="00926E3B">
        <w:t>amount</w:t>
      </w:r>
      <w:proofErr w:type="gramEnd"/>
      <w:r w:rsidR="00926E3B">
        <w:t xml:space="preserve"> of negative experiences with the technology can greatly impact the</w:t>
      </w:r>
      <w:r w:rsidR="00222388">
        <w:t xml:space="preserve"> publics trust in the technology and slow down the rate at which it is adopted</w:t>
      </w:r>
      <w:r w:rsidR="0006269C">
        <w:t xml:space="preserve"> (Mesch &amp; Dodel, 2022</w:t>
      </w:r>
      <w:r w:rsidR="006C584F">
        <w:t>)</w:t>
      </w:r>
      <w:r w:rsidR="00222388">
        <w:t xml:space="preserve">. </w:t>
      </w:r>
      <w:r w:rsidR="005C006A">
        <w:t xml:space="preserve">Further studies </w:t>
      </w:r>
      <w:r w:rsidR="00D30F46">
        <w:t>on the real time performance while utilizing new</w:t>
      </w:r>
      <w:r w:rsidR="00E831AE">
        <w:t xml:space="preserve"> and emerging technology can provide a better understanding of where we currently stand on this trade off</w:t>
      </w:r>
      <w:r w:rsidR="00B875E3">
        <w:t xml:space="preserve">. </w:t>
      </w:r>
    </w:p>
    <w:p w14:paraId="5BD5B4ED" w14:textId="45CF0182" w:rsidR="00172728" w:rsidRDefault="00AA22B0">
      <w:r>
        <w:t xml:space="preserve">Detecting a pedestrian that </w:t>
      </w:r>
      <w:proofErr w:type="gramStart"/>
      <w:r>
        <w:t>is partially</w:t>
      </w:r>
      <w:r w:rsidR="007D6369">
        <w:t xml:space="preserve"> </w:t>
      </w:r>
      <w:r w:rsidR="00D076CB">
        <w:t>occluded</w:t>
      </w:r>
      <w:proofErr w:type="gramEnd"/>
      <w:r w:rsidR="00465EF2">
        <w:t>, or partially blocked from view of the sensors,</w:t>
      </w:r>
      <w:r w:rsidR="007D6369">
        <w:t xml:space="preserve"> </w:t>
      </w:r>
      <w:r w:rsidR="006A7BF0">
        <w:t xml:space="preserve">is a challenging proposition for autonomous vehicles. </w:t>
      </w:r>
      <w:r w:rsidR="006756A8">
        <w:t>There is little consistency in the definition of occlusion across different studies (</w:t>
      </w:r>
      <w:r w:rsidR="00D41825">
        <w:t>Gilroy et. al, 2023</w:t>
      </w:r>
      <w:r w:rsidR="006756A8">
        <w:t>)</w:t>
      </w:r>
      <w:r w:rsidR="00D41825">
        <w:t>, however there is a clear decrease in the accuracy of pedestrian detection models as the percentage of</w:t>
      </w:r>
      <w:r w:rsidR="004F6B23">
        <w:t xml:space="preserve"> occlusion increases. </w:t>
      </w:r>
      <w:r w:rsidR="00161759">
        <w:t xml:space="preserve">The trade </w:t>
      </w:r>
      <w:proofErr w:type="gramStart"/>
      <w:r w:rsidR="00161759">
        <w:t>off of</w:t>
      </w:r>
      <w:proofErr w:type="gramEnd"/>
      <w:r w:rsidR="00161759">
        <w:t xml:space="preserve"> </w:t>
      </w:r>
      <w:r w:rsidR="0048511F">
        <w:t>accuracy for faster speeds was also found to have a s</w:t>
      </w:r>
      <w:r w:rsidR="008C79BB">
        <w:t>i</w:t>
      </w:r>
      <w:r w:rsidR="0048511F">
        <w:t>gnificant effect on partially occluded pedestrians</w:t>
      </w:r>
      <w:r w:rsidR="00CE7550">
        <w:t xml:space="preserve"> caused high false-positive rates and lower detection confidence for occluded indivi</w:t>
      </w:r>
      <w:r w:rsidR="007E7E8C">
        <w:t>duals (Gilroy et. al, 2023)</w:t>
      </w:r>
      <w:r w:rsidR="00E05AFD">
        <w:t xml:space="preserve">. Developing a consistent definition for levels of occlusion </w:t>
      </w:r>
      <w:r w:rsidR="0092513A">
        <w:t xml:space="preserve">and </w:t>
      </w:r>
      <w:r w:rsidR="00C01947">
        <w:t xml:space="preserve">focusing efforts on improved detection strategies </w:t>
      </w:r>
      <w:r w:rsidR="00706D08">
        <w:t xml:space="preserve">in areas where a pedestrian could be blocked from view (such as driving in a lane next to parked vehicles) </w:t>
      </w:r>
      <w:r w:rsidR="002A0D36">
        <w:t>is crucial to impr</w:t>
      </w:r>
      <w:r w:rsidR="007222D4">
        <w:t>oving pedestrian safety</w:t>
      </w:r>
      <w:r w:rsidR="00A2218E">
        <w:t xml:space="preserve">, as it will result in more consistency across </w:t>
      </w:r>
      <w:r w:rsidR="00A2218E">
        <w:lastRenderedPageBreak/>
        <w:t>studies in evaluating at what level of occlusion the system is no longer able to reliably detect a pedestrian.</w:t>
      </w:r>
    </w:p>
    <w:p w14:paraId="042CB0BA" w14:textId="6F114FBF" w:rsidR="00A048E5" w:rsidRDefault="000C226F">
      <w:r>
        <w:t xml:space="preserve">Pedestrians </w:t>
      </w:r>
      <w:proofErr w:type="gramStart"/>
      <w:r w:rsidR="00A623F2">
        <w:t>have a tendency to</w:t>
      </w:r>
      <w:proofErr w:type="gramEnd"/>
      <w:r w:rsidR="00A623F2">
        <w:t xml:space="preserve"> be</w:t>
      </w:r>
      <w:r w:rsidR="00E55F31">
        <w:t xml:space="preserve"> extremely </w:t>
      </w:r>
      <w:r>
        <w:t>unpredictable, and it c</w:t>
      </w:r>
      <w:r w:rsidR="00B64401">
        <w:t>an be difficult to determine their intent</w:t>
      </w:r>
      <w:r w:rsidR="00C650E4">
        <w:t xml:space="preserve"> (</w:t>
      </w:r>
      <w:r w:rsidR="000824F9">
        <w:t>Wang et. al, 2023</w:t>
      </w:r>
      <w:r w:rsidR="00C650E4">
        <w:t>)</w:t>
      </w:r>
      <w:r w:rsidR="00B64401">
        <w:t>.</w:t>
      </w:r>
      <w:r w:rsidR="000824F9">
        <w:t xml:space="preserve"> They often change their movement speed and direction</w:t>
      </w:r>
      <w:r w:rsidR="00221F39">
        <w:t xml:space="preserve">, which provides a challenge in determining where they will move next or how quickly they will </w:t>
      </w:r>
      <w:r w:rsidR="00BD7EDB">
        <w:t>get there.</w:t>
      </w:r>
      <w:r w:rsidR="00B64401">
        <w:t xml:space="preserve"> Many challenging use cases </w:t>
      </w:r>
      <w:proofErr w:type="gramStart"/>
      <w:r w:rsidR="00B64401">
        <w:t>don’t</w:t>
      </w:r>
      <w:proofErr w:type="gramEnd"/>
      <w:r w:rsidR="00B64401">
        <w:t xml:space="preserve"> exist in current training sets</w:t>
      </w:r>
      <w:r w:rsidR="000D11CD">
        <w:t xml:space="preserve"> (</w:t>
      </w:r>
      <w:r w:rsidR="00F22559">
        <w:t>Coppola et. al, 2023</w:t>
      </w:r>
      <w:r w:rsidR="000D11CD">
        <w:t>)</w:t>
      </w:r>
      <w:r w:rsidR="00FB451B">
        <w:t xml:space="preserve">. </w:t>
      </w:r>
      <w:r w:rsidR="00BD7EDB">
        <w:t xml:space="preserve">This </w:t>
      </w:r>
      <w:r w:rsidR="000B132A">
        <w:t xml:space="preserve">limits the types of scenarios that a system can be prepared </w:t>
      </w:r>
      <w:proofErr w:type="gramStart"/>
      <w:r w:rsidR="000B132A">
        <w:t>for, and</w:t>
      </w:r>
      <w:proofErr w:type="gramEnd"/>
      <w:r w:rsidR="000B132A">
        <w:t xml:space="preserve"> </w:t>
      </w:r>
      <w:r w:rsidR="00BD7EDB">
        <w:t xml:space="preserve">makes it difficult to </w:t>
      </w:r>
      <w:r w:rsidR="0025023A">
        <w:t>evaluate how a system will perform under difficult circumstances</w:t>
      </w:r>
      <w:r w:rsidR="000B132A">
        <w:t>.</w:t>
      </w:r>
      <w:r w:rsidR="0025023A">
        <w:t xml:space="preserve"> </w:t>
      </w:r>
      <w:r w:rsidR="00752537">
        <w:t xml:space="preserve">There is also no universal simulator to </w:t>
      </w:r>
      <w:proofErr w:type="gramStart"/>
      <w:r w:rsidR="00752537">
        <w:t>test</w:t>
      </w:r>
      <w:proofErr w:type="gramEnd"/>
      <w:r w:rsidR="00752537">
        <w:t xml:space="preserve"> different </w:t>
      </w:r>
      <w:r w:rsidR="008258EF">
        <w:t xml:space="preserve">modules in an autonomous vehicle all at once (Hussain &amp; Zeadally, 2019). They are </w:t>
      </w:r>
      <w:proofErr w:type="gramStart"/>
      <w:r w:rsidR="008258EF">
        <w:t>tested</w:t>
      </w:r>
      <w:proofErr w:type="gramEnd"/>
      <w:r w:rsidR="008258EF">
        <w:t xml:space="preserve"> </w:t>
      </w:r>
      <w:r w:rsidR="00A61038">
        <w:t>separately</w:t>
      </w:r>
      <w:r w:rsidR="008258EF">
        <w:t xml:space="preserve"> in different simulators, which can make it difficult to judge and test complicated requirements. </w:t>
      </w:r>
      <w:r w:rsidR="00804EC1">
        <w:t xml:space="preserve">Developing </w:t>
      </w:r>
      <w:r w:rsidR="00FB451B" w:rsidRPr="00FB451B">
        <w:t>robust and reliable autonomous systems requires addressing these challenges to ensure the technology's effectiveness in diverse and unpredictable real-world environments.</w:t>
      </w:r>
      <w:r w:rsidR="008E579E">
        <w:t xml:space="preserve"> </w:t>
      </w:r>
    </w:p>
    <w:p w14:paraId="6F65C16C" w14:textId="7F83B988" w:rsidR="007709D0" w:rsidRDefault="007709D0">
      <w:r>
        <w:t xml:space="preserve">In some cases when a collision may be unavoidable due to late detection of a pedestrian, the system may have to make a decision to protect the driver by colliding with the </w:t>
      </w:r>
      <w:proofErr w:type="gramStart"/>
      <w:r>
        <w:t>pedestrian, or</w:t>
      </w:r>
      <w:proofErr w:type="gramEnd"/>
      <w:r>
        <w:t xml:space="preserve"> risk the driver and swerve to miss the pedestrian. While avoiding this scenario with fast accurate data is the ideal situation, an autonomous vehicle will need to </w:t>
      </w:r>
      <w:proofErr w:type="gramStart"/>
      <w:r>
        <w:t>be trained</w:t>
      </w:r>
      <w:proofErr w:type="gramEnd"/>
      <w:r>
        <w:t xml:space="preserve"> on how to correctly make this decision based on all available sensor data</w:t>
      </w:r>
      <w:r w:rsidR="00B50A1A">
        <w:t xml:space="preserve"> (Valer</w:t>
      </w:r>
      <w:r w:rsidR="00A96389">
        <w:t>di, 2017)</w:t>
      </w:r>
      <w:r>
        <w:t xml:space="preserve">. This type of moral dilemma is likely to have legal implications over the liability from the decision made by the system, and </w:t>
      </w:r>
      <w:proofErr w:type="gramStart"/>
      <w:r>
        <w:t>greatly impact</w:t>
      </w:r>
      <w:proofErr w:type="gramEnd"/>
      <w:r>
        <w:t xml:space="preserve"> the amount of trust the public has in autonomous vehicles. People will not want to use autonomous vehicles that risk the </w:t>
      </w:r>
      <w:proofErr w:type="gramStart"/>
      <w:r>
        <w:t>drivers</w:t>
      </w:r>
      <w:proofErr w:type="gramEnd"/>
      <w:r>
        <w:t xml:space="preserve"> life to protect a pedestrian that ran into the cars path, but th</w:t>
      </w:r>
      <w:r w:rsidR="001E3C30">
        <w:t>e decision making system should prioritize saving both lives</w:t>
      </w:r>
      <w:r w:rsidR="00B50A1A">
        <w:t xml:space="preserve"> by missing the pedestrian when possible to do so. </w:t>
      </w:r>
      <w:r w:rsidR="00057716">
        <w:t xml:space="preserve">This is the type of extreme scenario that presents a major challenge to pedestrian detection in autonomous vehicles, as the ‘correct’ </w:t>
      </w:r>
      <w:r w:rsidR="00483673">
        <w:t xml:space="preserve">action may </w:t>
      </w:r>
      <w:proofErr w:type="gramStart"/>
      <w:r w:rsidR="00483673">
        <w:t>be perceived</w:t>
      </w:r>
      <w:proofErr w:type="gramEnd"/>
      <w:r w:rsidR="00483673">
        <w:t xml:space="preserve"> differently by different users.</w:t>
      </w:r>
    </w:p>
    <w:p w14:paraId="522E9BB7" w14:textId="5DBA5134" w:rsidR="00045502" w:rsidRPr="00045502" w:rsidRDefault="00045502">
      <w:pPr>
        <w:rPr>
          <w:b/>
          <w:bCs/>
        </w:rPr>
      </w:pPr>
      <w:r>
        <w:rPr>
          <w:b/>
          <w:bCs/>
        </w:rPr>
        <w:t>Focus For Future Work</w:t>
      </w:r>
    </w:p>
    <w:p w14:paraId="3FD13CA5" w14:textId="1CE9D8CB" w:rsidR="00EE4C6B" w:rsidRDefault="00B2269F">
      <w:r>
        <w:t xml:space="preserve">Despite the vast amounts of time and resources that have been invested into studying autonomous vehicles, there are more areas of pedestrian detection to be improved on </w:t>
      </w:r>
      <w:proofErr w:type="gramStart"/>
      <w:r w:rsidR="00346E41">
        <w:t>in order to</w:t>
      </w:r>
      <w:proofErr w:type="gramEnd"/>
      <w:r w:rsidR="00346E41">
        <w:t xml:space="preserve"> develop a reliable system. </w:t>
      </w:r>
      <w:proofErr w:type="gramStart"/>
      <w:r w:rsidR="00384301">
        <w:t>Many</w:t>
      </w:r>
      <w:proofErr w:type="gramEnd"/>
      <w:r w:rsidR="00384301">
        <w:t xml:space="preserve"> of the </w:t>
      </w:r>
      <w:r w:rsidR="00A64FF1">
        <w:t>articles on pedestrian detection methods focus on the use of a single type of data input</w:t>
      </w:r>
      <w:r w:rsidR="00715884">
        <w:t xml:space="preserve">, such as an RGB camera. </w:t>
      </w:r>
      <w:r w:rsidR="00353702">
        <w:t xml:space="preserve">While </w:t>
      </w:r>
      <w:proofErr w:type="gramStart"/>
      <w:r w:rsidR="00353702">
        <w:t>some</w:t>
      </w:r>
      <w:proofErr w:type="gramEnd"/>
      <w:r w:rsidR="00353702">
        <w:t xml:space="preserve"> studies such as Geng and Yin (2020) combine data from multiple sensors</w:t>
      </w:r>
      <w:r w:rsidR="009E03E6">
        <w:t xml:space="preserve"> to provide a pedestrian tracking system, there are a lack of studies that combine all available </w:t>
      </w:r>
      <w:r w:rsidR="00423E38">
        <w:t xml:space="preserve">information (Such as LiDAR, RGB Cameras, Infrared, Radar, etc.) </w:t>
      </w:r>
      <w:r w:rsidR="00653861">
        <w:t xml:space="preserve">into a single system used for pedestrian detection. This </w:t>
      </w:r>
      <w:proofErr w:type="gramStart"/>
      <w:r w:rsidR="00653861">
        <w:t xml:space="preserve">is </w:t>
      </w:r>
      <w:r w:rsidR="000932EE">
        <w:t>could be</w:t>
      </w:r>
      <w:proofErr w:type="gramEnd"/>
      <w:r w:rsidR="00653861">
        <w:t xml:space="preserve"> due to the lack of </w:t>
      </w:r>
      <w:r w:rsidR="000F4AF5">
        <w:t>publicly available</w:t>
      </w:r>
      <w:r w:rsidR="00653861">
        <w:t xml:space="preserve"> data</w:t>
      </w:r>
      <w:r w:rsidR="006C20C7">
        <w:t>sets containing all of the necessary information</w:t>
      </w:r>
      <w:r w:rsidR="000932EE">
        <w:t xml:space="preserve">, but for implementation into a real-world scenario </w:t>
      </w:r>
      <w:r w:rsidR="00274A5E">
        <w:t xml:space="preserve">it is important to </w:t>
      </w:r>
      <w:r w:rsidR="00801290">
        <w:t>evaluate</w:t>
      </w:r>
      <w:r w:rsidR="00274A5E">
        <w:t xml:space="preserve"> how the system performs with all available data</w:t>
      </w:r>
      <w:r w:rsidR="0065462D">
        <w:t>.</w:t>
      </w:r>
    </w:p>
    <w:p w14:paraId="3F7257C6" w14:textId="0F4D3DA6" w:rsidR="00274A5E" w:rsidRPr="00A14E7B" w:rsidRDefault="0065462D">
      <w:r>
        <w:t xml:space="preserve">Pedestrian tracking models </w:t>
      </w:r>
      <w:r w:rsidR="005C77D3">
        <w:t xml:space="preserve">were able to follow the location of a </w:t>
      </w:r>
      <w:proofErr w:type="gramStart"/>
      <w:r w:rsidR="005C77D3">
        <w:t>pedestrian, but</w:t>
      </w:r>
      <w:proofErr w:type="gramEnd"/>
      <w:r w:rsidR="005C77D3">
        <w:t xml:space="preserve"> did not analyze the likelihood of a pedestrian moving into the vehicles path at a future time.</w:t>
      </w:r>
      <w:r w:rsidR="004F4162">
        <w:t xml:space="preserve"> Bauer et. al (2023) used 3D human pose estimation</w:t>
      </w:r>
      <w:r w:rsidR="0003675A">
        <w:t xml:space="preserve"> on RGB and LiDAR images</w:t>
      </w:r>
      <w:r w:rsidR="004F4162">
        <w:t xml:space="preserve"> to determine </w:t>
      </w:r>
      <w:r w:rsidR="00D92674">
        <w:t>a pedestrians pose</w:t>
      </w:r>
      <w:r w:rsidR="0003675A">
        <w:t xml:space="preserve">, </w:t>
      </w:r>
      <w:r w:rsidR="00D92674">
        <w:t xml:space="preserve">but little work has </w:t>
      </w:r>
      <w:proofErr w:type="gramStart"/>
      <w:r w:rsidR="00D92674">
        <w:t>been done</w:t>
      </w:r>
      <w:proofErr w:type="gramEnd"/>
      <w:r w:rsidR="00D92674">
        <w:t xml:space="preserve"> to apply the pose estimation results of a pedestrian to determine if they </w:t>
      </w:r>
      <w:r w:rsidR="00B6188B">
        <w:t>are moving into the vehicles path.</w:t>
      </w:r>
      <w:r w:rsidR="00242969">
        <w:t xml:space="preserve"> Similarly, the </w:t>
      </w:r>
      <w:r w:rsidR="00BD1A43">
        <w:t>presence</w:t>
      </w:r>
      <w:r w:rsidR="00242969">
        <w:t xml:space="preserve"> of other objects such as </w:t>
      </w:r>
      <w:r w:rsidR="00BD1A43">
        <w:t xml:space="preserve">parked cars, </w:t>
      </w:r>
      <w:r w:rsidR="008F0D90">
        <w:t>cross walks,</w:t>
      </w:r>
      <w:r w:rsidR="00BD1A43">
        <w:t xml:space="preserve"> </w:t>
      </w:r>
      <w:r w:rsidR="00D75C40">
        <w:t xml:space="preserve">or </w:t>
      </w:r>
      <w:r w:rsidR="00BD1A43">
        <w:t>intersection</w:t>
      </w:r>
      <w:r w:rsidR="008F0D90">
        <w:t>s</w:t>
      </w:r>
      <w:r w:rsidR="008321E4">
        <w:t xml:space="preserve"> should </w:t>
      </w:r>
      <w:proofErr w:type="gramStart"/>
      <w:r w:rsidR="008321E4">
        <w:t>be considered</w:t>
      </w:r>
      <w:proofErr w:type="gramEnd"/>
      <w:r w:rsidR="008321E4">
        <w:t xml:space="preserve"> as they </w:t>
      </w:r>
      <w:r w:rsidR="00D75C40">
        <w:t>increase the likelihood of a pedestrian stepping out onto the road.</w:t>
      </w:r>
      <w:r w:rsidR="002452FF">
        <w:t xml:space="preserve"> </w:t>
      </w:r>
      <w:r w:rsidR="00FD2F89">
        <w:t>Com</w:t>
      </w:r>
      <w:r w:rsidR="005043E9">
        <w:t xml:space="preserve">prehensive studies on how pedestrians behave in different environments or different situations could provide valuable insight </w:t>
      </w:r>
      <w:r w:rsidR="004F4C10">
        <w:t xml:space="preserve">for autonomous vehicles in predicting their behaviour. </w:t>
      </w:r>
      <w:r w:rsidR="002452FF">
        <w:t xml:space="preserve">Continued research </w:t>
      </w:r>
      <w:r w:rsidR="002452FF">
        <w:lastRenderedPageBreak/>
        <w:t xml:space="preserve">into these areas can help make fully autonomous vehicles safer </w:t>
      </w:r>
      <w:r w:rsidR="009C57EC">
        <w:t>for vulnerable road users such as pedestrians.</w:t>
      </w:r>
    </w:p>
    <w:p w14:paraId="10F82ACF" w14:textId="77777777" w:rsidR="00A048E5" w:rsidRPr="00A14E7B" w:rsidRDefault="00A048E5"/>
    <w:p w14:paraId="42064E9F" w14:textId="77777777" w:rsidR="00A048E5" w:rsidRDefault="00A048E5">
      <w:pPr>
        <w:rPr>
          <w:lang w:val="en-US"/>
        </w:rPr>
      </w:pPr>
    </w:p>
    <w:p w14:paraId="190D03DD" w14:textId="6775BB6A" w:rsidR="00A048E5" w:rsidRDefault="00A048E5">
      <w:pPr>
        <w:rPr>
          <w:b/>
          <w:bCs/>
          <w:lang w:val="en-US"/>
        </w:rPr>
      </w:pPr>
      <w:r>
        <w:rPr>
          <w:b/>
          <w:bCs/>
          <w:lang w:val="en-US"/>
        </w:rPr>
        <w:t>Reference</w:t>
      </w:r>
      <w:r w:rsidR="001809C6">
        <w:rPr>
          <w:b/>
          <w:bCs/>
          <w:lang w:val="en-US"/>
        </w:rPr>
        <w:t>s:</w:t>
      </w:r>
    </w:p>
    <w:p w14:paraId="28F15F81" w14:textId="77777777" w:rsidR="006038ED" w:rsidRDefault="006038ED" w:rsidP="00985133"/>
    <w:p w14:paraId="443D36BA" w14:textId="11780911" w:rsidR="00BB2AF3" w:rsidRDefault="00BB2AF3" w:rsidP="00985133">
      <w:r w:rsidRPr="00BB2AF3">
        <w:t>Bauer, P., Bouazizi, A., Kressel, U., Flohr,</w:t>
      </w:r>
      <w:r>
        <w:t xml:space="preserve"> F. (2023) </w:t>
      </w:r>
      <w:r w:rsidRPr="00BB2AF3">
        <w:t xml:space="preserve"> "Weakly Supervised Multi-Modal 3D Human Body Pose Estimation for Autonomous Driving," </w:t>
      </w:r>
      <w:r>
        <w:t>Available From</w:t>
      </w:r>
      <w:r w:rsidRPr="00BB2AF3">
        <w:t xml:space="preserve"> </w:t>
      </w:r>
      <w:hyperlink r:id="rId4" w:history="1">
        <w:r w:rsidR="00E5265A" w:rsidRPr="009553E2">
          <w:rPr>
            <w:rStyle w:val="Hyperlink"/>
          </w:rPr>
          <w:t>https://ieeexplore-ieee-org.uniessexlib.idm.oclc.org/document/10186575</w:t>
        </w:r>
      </w:hyperlink>
    </w:p>
    <w:p w14:paraId="33B37E13" w14:textId="77777777" w:rsidR="00E5265A" w:rsidRDefault="00E5265A" w:rsidP="00985133"/>
    <w:p w14:paraId="437D76EE" w14:textId="4C4E7BF3" w:rsidR="005610DC" w:rsidRDefault="005610DC" w:rsidP="00985133">
      <w:r w:rsidRPr="005610DC">
        <w:t xml:space="preserve">Cheng, </w:t>
      </w:r>
      <w:proofErr w:type="gramStart"/>
      <w:r w:rsidRPr="005610DC">
        <w:t>R..</w:t>
      </w:r>
      <w:proofErr w:type="gramEnd"/>
      <w:r w:rsidRPr="005610DC">
        <w:t xml:space="preserve"> (2020). A survey: Comparison between Convolutional Neural Network and YOLO in image identification. Journal of Physics: Conference Series, 1453 (1), 012139. Available from </w:t>
      </w:r>
      <w:hyperlink r:id="rId5" w:history="1">
        <w:r w:rsidRPr="009553E2">
          <w:rPr>
            <w:rStyle w:val="Hyperlink"/>
          </w:rPr>
          <w:t>https://doi.org/10.1088/1742-6596/1453/1/012139</w:t>
        </w:r>
      </w:hyperlink>
      <w:r w:rsidRPr="005610DC">
        <w:t>.</w:t>
      </w:r>
    </w:p>
    <w:p w14:paraId="1C2B0B92" w14:textId="77777777" w:rsidR="005610DC" w:rsidRDefault="005610DC" w:rsidP="00985133"/>
    <w:p w14:paraId="2CA8760F" w14:textId="1F37562B" w:rsidR="00985133" w:rsidRDefault="00985133" w:rsidP="00985133">
      <w:r w:rsidRPr="00985133">
        <w:t>Choudhary,</w:t>
      </w:r>
      <w:r>
        <w:t xml:space="preserve"> P.,</w:t>
      </w:r>
      <w:r w:rsidRPr="00985133">
        <w:t xml:space="preserve"> Velaga,</w:t>
      </w:r>
      <w:r>
        <w:t xml:space="preserve"> N. (2017). </w:t>
      </w:r>
      <w:r w:rsidRPr="00985133">
        <w:t>Modelling driver distraction effects due to mobile phone use on reaction time,</w:t>
      </w:r>
      <w:r>
        <w:t xml:space="preserve"> </w:t>
      </w:r>
      <w:r w:rsidRPr="00985133">
        <w:t xml:space="preserve">Transportation Research Part C: Emerging Technologies, </w:t>
      </w:r>
      <w:r>
        <w:t xml:space="preserve">Available From: </w:t>
      </w:r>
      <w:hyperlink r:id="rId6" w:history="1">
        <w:r w:rsidR="007D4727" w:rsidRPr="009553E2">
          <w:rPr>
            <w:rStyle w:val="Hyperlink"/>
          </w:rPr>
          <w:t>https://doi.org/10.1016/j.trc.2017.02.007</w:t>
        </w:r>
      </w:hyperlink>
      <w:r w:rsidRPr="00985133">
        <w:t>.</w:t>
      </w:r>
    </w:p>
    <w:p w14:paraId="096C1E05" w14:textId="77777777" w:rsidR="007D4727" w:rsidRPr="00985133" w:rsidRDefault="007D4727" w:rsidP="00985133"/>
    <w:p w14:paraId="0B93D8A7" w14:textId="29293379" w:rsidR="00687E52" w:rsidRDefault="00687E52" w:rsidP="00687E52">
      <w:pPr>
        <w:rPr>
          <w:lang w:val="en-US"/>
        </w:rPr>
      </w:pPr>
      <w:r w:rsidRPr="00687E52">
        <w:rPr>
          <w:lang w:val="es-ES"/>
        </w:rPr>
        <w:t>Coppola,</w:t>
      </w:r>
      <w:r>
        <w:rPr>
          <w:lang w:val="es-ES"/>
        </w:rPr>
        <w:t xml:space="preserve"> </w:t>
      </w:r>
      <w:r w:rsidR="009D4E29">
        <w:rPr>
          <w:lang w:val="es-ES"/>
        </w:rPr>
        <w:t>A.,</w:t>
      </w:r>
      <w:r w:rsidRPr="00687E52">
        <w:rPr>
          <w:lang w:val="es-ES"/>
        </w:rPr>
        <w:t xml:space="preserve"> D'Aniello,</w:t>
      </w:r>
      <w:r w:rsidR="009D4E29">
        <w:rPr>
          <w:lang w:val="es-ES"/>
        </w:rPr>
        <w:t xml:space="preserve"> C.,</w:t>
      </w:r>
      <w:r w:rsidRPr="00687E52">
        <w:rPr>
          <w:lang w:val="es-ES"/>
        </w:rPr>
        <w:t xml:space="preserve"> Pariota,</w:t>
      </w:r>
      <w:r w:rsidR="009D4E29">
        <w:rPr>
          <w:lang w:val="es-ES"/>
        </w:rPr>
        <w:t xml:space="preserve"> L.,</w:t>
      </w:r>
      <w:r w:rsidRPr="00687E52">
        <w:rPr>
          <w:lang w:val="es-ES"/>
        </w:rPr>
        <w:t xml:space="preserve"> Bifulco,</w:t>
      </w:r>
      <w:r w:rsidR="009D4E29">
        <w:rPr>
          <w:lang w:val="es-ES"/>
        </w:rPr>
        <w:t xml:space="preserve"> G.</w:t>
      </w:r>
      <w:r w:rsidR="00272D63">
        <w:rPr>
          <w:lang w:val="es-ES"/>
        </w:rPr>
        <w:t xml:space="preserve"> (2023). </w:t>
      </w:r>
      <w:r w:rsidRPr="00687E52">
        <w:rPr>
          <w:lang w:val="en-US"/>
        </w:rPr>
        <w:t>Assessing safety functionalities in the design and validation of driving automation,</w:t>
      </w:r>
      <w:r w:rsidR="00272D63">
        <w:t xml:space="preserve"> </w:t>
      </w:r>
      <w:r w:rsidRPr="00687E52">
        <w:rPr>
          <w:lang w:val="en-US"/>
        </w:rPr>
        <w:t>Transportation Research Part C: Emerging Technologies,</w:t>
      </w:r>
      <w:r w:rsidR="00272D63">
        <w:t xml:space="preserve"> Available From: </w:t>
      </w:r>
      <w:hyperlink r:id="rId7" w:history="1">
        <w:r w:rsidR="00272D63" w:rsidRPr="009553E2">
          <w:rPr>
            <w:rStyle w:val="Hyperlink"/>
            <w:lang w:val="en-US"/>
          </w:rPr>
          <w:t>https://doi.org/10.1016/j.trc.2023.104243</w:t>
        </w:r>
      </w:hyperlink>
      <w:r w:rsidRPr="00687E52">
        <w:rPr>
          <w:lang w:val="en-US"/>
        </w:rPr>
        <w:t>.</w:t>
      </w:r>
    </w:p>
    <w:p w14:paraId="6369AC1E" w14:textId="77777777" w:rsidR="007D4727" w:rsidRDefault="007D4727" w:rsidP="00687E52">
      <w:pPr>
        <w:rPr>
          <w:lang w:val="en-US"/>
        </w:rPr>
      </w:pPr>
    </w:p>
    <w:p w14:paraId="5AA1F858" w14:textId="15508222" w:rsidR="00B83ABC" w:rsidRDefault="00B83ABC">
      <w:pPr>
        <w:rPr>
          <w:lang w:val="en-US"/>
        </w:rPr>
      </w:pPr>
      <w:r w:rsidRPr="00B83ABC">
        <w:rPr>
          <w:lang w:val="en-US"/>
        </w:rPr>
        <w:t xml:space="preserve">Flint, R.D. and Flint, </w:t>
      </w:r>
      <w:proofErr w:type="gramStart"/>
      <w:r w:rsidRPr="00B83ABC">
        <w:rPr>
          <w:lang w:val="en-US"/>
        </w:rPr>
        <w:t>R.M..</w:t>
      </w:r>
      <w:proofErr w:type="gramEnd"/>
      <w:r w:rsidRPr="00B83ABC">
        <w:rPr>
          <w:lang w:val="en-US"/>
        </w:rPr>
        <w:t xml:space="preserve"> (2023). Pedestrian fatalities in the United States: 2011–2021. Academic Emergency Medicine. Available from </w:t>
      </w:r>
      <w:hyperlink r:id="rId8" w:history="1">
        <w:r w:rsidRPr="009F46A6">
          <w:rPr>
            <w:rStyle w:val="Hyperlink"/>
            <w:lang w:val="en-US"/>
          </w:rPr>
          <w:t>https://doi.org/10.1111/acem.14766</w:t>
        </w:r>
      </w:hyperlink>
      <w:r w:rsidRPr="00B83ABC">
        <w:rPr>
          <w:lang w:val="en-US"/>
        </w:rPr>
        <w:t>.</w:t>
      </w:r>
    </w:p>
    <w:p w14:paraId="2FC937EA" w14:textId="77777777" w:rsidR="00D5387F" w:rsidRDefault="00D5387F">
      <w:pPr>
        <w:rPr>
          <w:lang w:val="en-US"/>
        </w:rPr>
      </w:pPr>
    </w:p>
    <w:p w14:paraId="33D1888A" w14:textId="424CA975" w:rsidR="00D5387F" w:rsidRDefault="00D5387F">
      <w:pPr>
        <w:rPr>
          <w:lang w:val="en-US"/>
        </w:rPr>
      </w:pPr>
      <w:r w:rsidRPr="00D5387F">
        <w:rPr>
          <w:lang w:val="en-US"/>
        </w:rPr>
        <w:t xml:space="preserve">Geng, K. and Yin, </w:t>
      </w:r>
      <w:proofErr w:type="gramStart"/>
      <w:r w:rsidRPr="00D5387F">
        <w:rPr>
          <w:lang w:val="en-US"/>
        </w:rPr>
        <w:t>G..</w:t>
      </w:r>
      <w:proofErr w:type="gramEnd"/>
      <w:r w:rsidRPr="00D5387F">
        <w:rPr>
          <w:lang w:val="en-US"/>
        </w:rPr>
        <w:t xml:space="preserve"> (2020). Using Deep Learning in Infrared Images to Enable Human Gesture Recognition for Autonomous Vehicles. IEEE Access, 8, 88227–88240. Available from </w:t>
      </w:r>
      <w:hyperlink r:id="rId9" w:history="1">
        <w:r w:rsidRPr="009553E2">
          <w:rPr>
            <w:rStyle w:val="Hyperlink"/>
            <w:lang w:val="en-US"/>
          </w:rPr>
          <w:t>https://doi.org/10.1109/access.2020.2990636</w:t>
        </w:r>
      </w:hyperlink>
      <w:r w:rsidRPr="00D5387F">
        <w:rPr>
          <w:lang w:val="en-US"/>
        </w:rPr>
        <w:t>.</w:t>
      </w:r>
    </w:p>
    <w:p w14:paraId="6D095F55" w14:textId="77777777" w:rsidR="007D4727" w:rsidRDefault="007D4727">
      <w:pPr>
        <w:rPr>
          <w:lang w:val="en-US"/>
        </w:rPr>
      </w:pPr>
    </w:p>
    <w:p w14:paraId="284EC389" w14:textId="52DAF904" w:rsidR="00EE4B6E" w:rsidRPr="00EE4B6E" w:rsidRDefault="00EE4B6E" w:rsidP="00EE4B6E">
      <w:pPr>
        <w:rPr>
          <w:lang w:val="en-US"/>
        </w:rPr>
      </w:pPr>
      <w:r w:rsidRPr="00EE4B6E">
        <w:rPr>
          <w:lang w:val="en-US"/>
        </w:rPr>
        <w:t>Gilroy,</w:t>
      </w:r>
      <w:r>
        <w:rPr>
          <w:lang w:val="en-US"/>
        </w:rPr>
        <w:t xml:space="preserve"> S.,</w:t>
      </w:r>
      <w:r w:rsidRPr="00EE4B6E">
        <w:rPr>
          <w:lang w:val="en-US"/>
        </w:rPr>
        <w:t xml:space="preserve"> Mullins,</w:t>
      </w:r>
      <w:r>
        <w:rPr>
          <w:lang w:val="en-US"/>
        </w:rPr>
        <w:t xml:space="preserve"> D.,</w:t>
      </w:r>
      <w:r w:rsidRPr="00EE4B6E">
        <w:rPr>
          <w:lang w:val="en-US"/>
        </w:rPr>
        <w:t xml:space="preserve"> Parsi,</w:t>
      </w:r>
      <w:r>
        <w:rPr>
          <w:lang w:val="en-US"/>
        </w:rPr>
        <w:t xml:space="preserve"> A.,</w:t>
      </w:r>
      <w:r w:rsidRPr="00EE4B6E">
        <w:rPr>
          <w:lang w:val="en-US"/>
        </w:rPr>
        <w:t xml:space="preserve"> Jones,</w:t>
      </w:r>
      <w:r>
        <w:rPr>
          <w:lang w:val="en-US"/>
        </w:rPr>
        <w:t xml:space="preserve"> E.,</w:t>
      </w:r>
      <w:r w:rsidRPr="00EE4B6E">
        <w:rPr>
          <w:lang w:val="en-US"/>
        </w:rPr>
        <w:t xml:space="preserve"> Glavin,</w:t>
      </w:r>
      <w:r>
        <w:rPr>
          <w:lang w:val="en-US"/>
        </w:rPr>
        <w:t xml:space="preserve"> M. (2023). </w:t>
      </w:r>
      <w:r w:rsidRPr="00EE4B6E">
        <w:rPr>
          <w:lang w:val="en-US"/>
        </w:rPr>
        <w:t>Replacing the human driver: An objective benchmark for occluded pedestrian detection,</w:t>
      </w:r>
      <w:r>
        <w:rPr>
          <w:lang w:val="en-US"/>
        </w:rPr>
        <w:t xml:space="preserve"> </w:t>
      </w:r>
      <w:r w:rsidRPr="00EE4B6E">
        <w:rPr>
          <w:lang w:val="en-US"/>
        </w:rPr>
        <w:t>Biomimetic Intelligence and Robotics,</w:t>
      </w:r>
      <w:r>
        <w:rPr>
          <w:lang w:val="en-US"/>
        </w:rPr>
        <w:t xml:space="preserve"> Available From </w:t>
      </w:r>
      <w:hyperlink r:id="rId10" w:history="1">
        <w:r w:rsidRPr="009553E2">
          <w:rPr>
            <w:rStyle w:val="Hyperlink"/>
            <w:lang w:val="en-US"/>
          </w:rPr>
          <w:t>https://doi.org/10.1016/j.birob.2023.100115</w:t>
        </w:r>
      </w:hyperlink>
      <w:r w:rsidRPr="00EE4B6E">
        <w:rPr>
          <w:lang w:val="en-US"/>
        </w:rPr>
        <w:t>.</w:t>
      </w:r>
    </w:p>
    <w:p w14:paraId="6DC79790" w14:textId="77777777" w:rsidR="00EE4B6E" w:rsidRPr="00EE4B6E" w:rsidRDefault="00EE4B6E" w:rsidP="00EE4B6E">
      <w:pPr>
        <w:rPr>
          <w:lang w:val="en-US"/>
        </w:rPr>
      </w:pPr>
    </w:p>
    <w:p w14:paraId="1B09A148" w14:textId="4619EE80" w:rsidR="00124D14" w:rsidRDefault="00124D14">
      <w:pPr>
        <w:rPr>
          <w:lang w:val="en-US"/>
        </w:rPr>
      </w:pPr>
      <w:r w:rsidRPr="00124D14">
        <w:rPr>
          <w:lang w:val="en-US"/>
        </w:rPr>
        <w:t xml:space="preserve">Girshick, </w:t>
      </w:r>
      <w:proofErr w:type="gramStart"/>
      <w:r w:rsidRPr="00124D14">
        <w:rPr>
          <w:lang w:val="en-US"/>
        </w:rPr>
        <w:t>R..</w:t>
      </w:r>
      <w:proofErr w:type="gramEnd"/>
      <w:r w:rsidRPr="00124D14">
        <w:rPr>
          <w:lang w:val="en-US"/>
        </w:rPr>
        <w:t xml:space="preserve"> (2015). Fast R-CNN. </w:t>
      </w:r>
      <w:r w:rsidR="00EE4B6E">
        <w:rPr>
          <w:lang w:val="en-US"/>
        </w:rPr>
        <w:t>(</w:t>
      </w:r>
      <w:r w:rsidRPr="00124D14">
        <w:rPr>
          <w:lang w:val="en-US"/>
        </w:rPr>
        <w:t>2015</w:t>
      </w:r>
      <w:r w:rsidR="00EE4B6E">
        <w:rPr>
          <w:lang w:val="en-US"/>
        </w:rPr>
        <w:t>)</w:t>
      </w:r>
      <w:r w:rsidRPr="00124D14">
        <w:rPr>
          <w:lang w:val="en-US"/>
        </w:rPr>
        <w:t xml:space="preserve">. Available from </w:t>
      </w:r>
      <w:hyperlink r:id="rId11" w:history="1">
        <w:r w:rsidRPr="009553E2">
          <w:rPr>
            <w:rStyle w:val="Hyperlink"/>
            <w:lang w:val="en-US"/>
          </w:rPr>
          <w:t>https://doi.org/10.1109/iccv.2015.169</w:t>
        </w:r>
      </w:hyperlink>
      <w:r w:rsidRPr="00124D14">
        <w:rPr>
          <w:lang w:val="en-US"/>
        </w:rPr>
        <w:t>.</w:t>
      </w:r>
    </w:p>
    <w:p w14:paraId="2D975BB8" w14:textId="77777777" w:rsidR="007D4727" w:rsidRDefault="007D4727">
      <w:pPr>
        <w:rPr>
          <w:lang w:val="en-US"/>
        </w:rPr>
      </w:pPr>
    </w:p>
    <w:p w14:paraId="7089531A" w14:textId="3AFB2BBA" w:rsidR="002E2810" w:rsidRDefault="002E2810">
      <w:pPr>
        <w:rPr>
          <w:lang w:val="en-US"/>
        </w:rPr>
      </w:pPr>
      <w:r w:rsidRPr="002E2810">
        <w:rPr>
          <w:lang w:val="en-US"/>
        </w:rPr>
        <w:t xml:space="preserve">Hakim, H. and Fadhil, </w:t>
      </w:r>
      <w:proofErr w:type="gramStart"/>
      <w:r w:rsidRPr="002E2810">
        <w:rPr>
          <w:lang w:val="en-US"/>
        </w:rPr>
        <w:t>A..</w:t>
      </w:r>
      <w:proofErr w:type="gramEnd"/>
      <w:r w:rsidRPr="002E2810">
        <w:rPr>
          <w:lang w:val="en-US"/>
        </w:rPr>
        <w:t xml:space="preserve"> (2021). Survey: Convolution Neural networks in Object Detection. Journal of Physics: Conference Series, 1804 (1), 012095. Available from </w:t>
      </w:r>
      <w:hyperlink r:id="rId12" w:history="1">
        <w:r w:rsidRPr="009553E2">
          <w:rPr>
            <w:rStyle w:val="Hyperlink"/>
            <w:lang w:val="en-US"/>
          </w:rPr>
          <w:t>https://doi.org/10.1088/1742-6596/1804/1/012095</w:t>
        </w:r>
      </w:hyperlink>
      <w:r w:rsidRPr="002E2810">
        <w:rPr>
          <w:lang w:val="en-US"/>
        </w:rPr>
        <w:t>.</w:t>
      </w:r>
    </w:p>
    <w:p w14:paraId="12DB7483" w14:textId="77777777" w:rsidR="002E2810" w:rsidRDefault="002E2810">
      <w:pPr>
        <w:rPr>
          <w:lang w:val="en-US"/>
        </w:rPr>
      </w:pPr>
    </w:p>
    <w:p w14:paraId="13084E51" w14:textId="3BE1DF1D" w:rsidR="008E4928" w:rsidRDefault="008E4928" w:rsidP="008E4928">
      <w:pPr>
        <w:rPr>
          <w:lang w:val="en-US"/>
        </w:rPr>
      </w:pPr>
      <w:r w:rsidRPr="008E4928">
        <w:rPr>
          <w:lang w:val="en-US"/>
        </w:rPr>
        <w:t xml:space="preserve">Haque, </w:t>
      </w:r>
      <w:r w:rsidR="006048DA">
        <w:rPr>
          <w:lang w:val="en-US"/>
        </w:rPr>
        <w:t xml:space="preserve">M., </w:t>
      </w:r>
      <w:r w:rsidRPr="008E4928">
        <w:rPr>
          <w:lang w:val="en-US"/>
        </w:rPr>
        <w:t>Washington,</w:t>
      </w:r>
      <w:r w:rsidR="006048DA">
        <w:rPr>
          <w:lang w:val="en-US"/>
        </w:rPr>
        <w:t xml:space="preserve"> S. (2014) </w:t>
      </w:r>
      <w:r w:rsidRPr="008E4928">
        <w:rPr>
          <w:lang w:val="en-US"/>
        </w:rPr>
        <w:t>A parametric duration model of the reaction times of drivers distracted by mobile phone conversations,</w:t>
      </w:r>
      <w:r w:rsidR="006048DA">
        <w:rPr>
          <w:lang w:val="en-US"/>
        </w:rPr>
        <w:t xml:space="preserve"> </w:t>
      </w:r>
      <w:r w:rsidRPr="006048DA">
        <w:t>Accident Analysis &amp; Prevention,</w:t>
      </w:r>
      <w:r w:rsidR="006048DA">
        <w:rPr>
          <w:lang w:val="en-US"/>
        </w:rPr>
        <w:t xml:space="preserve"> </w:t>
      </w:r>
      <w:hyperlink r:id="rId13" w:history="1">
        <w:r w:rsidR="006048DA" w:rsidRPr="009553E2">
          <w:rPr>
            <w:rStyle w:val="Hyperlink"/>
            <w:lang w:val="en-US"/>
          </w:rPr>
          <w:t>https://doi.org/10.1016/j.aap.2013.09.010</w:t>
        </w:r>
      </w:hyperlink>
      <w:r w:rsidRPr="008E4928">
        <w:rPr>
          <w:lang w:val="en-US"/>
        </w:rPr>
        <w:t>.</w:t>
      </w:r>
    </w:p>
    <w:p w14:paraId="475CA141" w14:textId="77777777" w:rsidR="00F22E4E" w:rsidRDefault="00F22E4E" w:rsidP="008E4928">
      <w:pPr>
        <w:rPr>
          <w:lang w:val="en-US"/>
        </w:rPr>
      </w:pPr>
    </w:p>
    <w:p w14:paraId="2794E8B1" w14:textId="2E4DDD5C" w:rsidR="003B319E" w:rsidRDefault="003B319E" w:rsidP="008E4928">
      <w:pPr>
        <w:rPr>
          <w:lang w:val="en-US"/>
        </w:rPr>
      </w:pPr>
      <w:r w:rsidRPr="003B319E">
        <w:rPr>
          <w:lang w:val="en-US"/>
        </w:rPr>
        <w:t xml:space="preserve">Hussain, R. and Zeadally, </w:t>
      </w:r>
      <w:proofErr w:type="gramStart"/>
      <w:r w:rsidRPr="003B319E">
        <w:rPr>
          <w:lang w:val="en-US"/>
        </w:rPr>
        <w:t>S..</w:t>
      </w:r>
      <w:proofErr w:type="gramEnd"/>
      <w:r w:rsidRPr="003B319E">
        <w:rPr>
          <w:lang w:val="en-US"/>
        </w:rPr>
        <w:t xml:space="preserve"> (2019). Autonomous Cars: Research Results, Issues, and Future Challenges. IEEE Communications Surveys &amp; Tutorials, 21 (2), 1275–1313. Available from </w:t>
      </w:r>
      <w:hyperlink r:id="rId14" w:history="1">
        <w:r w:rsidRPr="009553E2">
          <w:rPr>
            <w:rStyle w:val="Hyperlink"/>
            <w:lang w:val="en-US"/>
          </w:rPr>
          <w:t>https://doi.org/10.1109/comst.2018.2869360</w:t>
        </w:r>
      </w:hyperlink>
      <w:r w:rsidRPr="003B319E">
        <w:rPr>
          <w:lang w:val="en-US"/>
        </w:rPr>
        <w:t>.</w:t>
      </w:r>
    </w:p>
    <w:p w14:paraId="2740AB55" w14:textId="77777777" w:rsidR="003B319E" w:rsidRDefault="003B319E" w:rsidP="008E4928">
      <w:pPr>
        <w:rPr>
          <w:lang w:val="en-US"/>
        </w:rPr>
      </w:pPr>
    </w:p>
    <w:p w14:paraId="5F60BFA8" w14:textId="5DA01D90" w:rsidR="00F3012B" w:rsidRDefault="00F3012B" w:rsidP="008E4928">
      <w:pPr>
        <w:rPr>
          <w:lang w:val="en-US"/>
        </w:rPr>
      </w:pPr>
      <w:r w:rsidRPr="00F3012B">
        <w:rPr>
          <w:lang w:val="en-US"/>
        </w:rPr>
        <w:t>Ibraheam, M.</w:t>
      </w:r>
      <w:r>
        <w:rPr>
          <w:lang w:val="en-US"/>
        </w:rPr>
        <w:t xml:space="preserve">, Li, K., Gebali, F., </w:t>
      </w:r>
      <w:r w:rsidR="00600EC5">
        <w:rPr>
          <w:lang w:val="en-US"/>
        </w:rPr>
        <w:t>Sielecki, L</w:t>
      </w:r>
      <w:r w:rsidRPr="00F3012B">
        <w:rPr>
          <w:lang w:val="en-US"/>
        </w:rPr>
        <w:t xml:space="preserve">. (2021). A Performance Comparison and Enhancement of Animal Species Detection in Images with Various R-CNN Models. AI, 2 (4), 552–577. Available from </w:t>
      </w:r>
      <w:hyperlink r:id="rId15" w:history="1">
        <w:r w:rsidRPr="009553E2">
          <w:rPr>
            <w:rStyle w:val="Hyperlink"/>
            <w:lang w:val="en-US"/>
          </w:rPr>
          <w:t>https://doi.org/10.3390/ai2040034</w:t>
        </w:r>
      </w:hyperlink>
      <w:r w:rsidRPr="00F3012B">
        <w:rPr>
          <w:lang w:val="en-US"/>
        </w:rPr>
        <w:t>.</w:t>
      </w:r>
    </w:p>
    <w:p w14:paraId="7367B659" w14:textId="77777777" w:rsidR="00F3012B" w:rsidRDefault="00F3012B" w:rsidP="008E4928">
      <w:pPr>
        <w:rPr>
          <w:lang w:val="en-US"/>
        </w:rPr>
      </w:pPr>
    </w:p>
    <w:p w14:paraId="72E0A39D" w14:textId="02A1E2D4" w:rsidR="002C1196" w:rsidRDefault="002C1196" w:rsidP="008E4928">
      <w:r w:rsidRPr="002C1196">
        <w:rPr>
          <w:lang w:val="en-US"/>
        </w:rPr>
        <w:t xml:space="preserve">Janai J, Güney F, Behl A, Geiger A. </w:t>
      </w:r>
      <w:r>
        <w:rPr>
          <w:lang w:val="en-US"/>
        </w:rPr>
        <w:t xml:space="preserve">(2021) </w:t>
      </w:r>
      <w:r w:rsidRPr="002C1196">
        <w:rPr>
          <w:lang w:val="en-US"/>
        </w:rPr>
        <w:t xml:space="preserve">Computer vision for autonomous vehicles: Problems, datasets and state of the art. </w:t>
      </w:r>
      <w:r w:rsidRPr="002C1196">
        <w:t xml:space="preserve">Available From </w:t>
      </w:r>
      <w:hyperlink r:id="rId16" w:history="1">
        <w:r w:rsidRPr="009553E2">
          <w:rPr>
            <w:rStyle w:val="Hyperlink"/>
          </w:rPr>
          <w:t>https://www.proquest.com/working-papers/computer-vision-autonomous-vehicles-problems/docview/2074461578/se-2</w:t>
        </w:r>
      </w:hyperlink>
      <w:r w:rsidRPr="002C1196">
        <w:t>.</w:t>
      </w:r>
    </w:p>
    <w:p w14:paraId="690F7770" w14:textId="77777777" w:rsidR="002C1196" w:rsidRPr="002C1196" w:rsidRDefault="002C1196" w:rsidP="008E4928"/>
    <w:p w14:paraId="674B6119" w14:textId="221AC07D" w:rsidR="007D4727" w:rsidRDefault="00F22E4E" w:rsidP="008E4928">
      <w:pPr>
        <w:rPr>
          <w:lang w:val="en-US"/>
        </w:rPr>
      </w:pPr>
      <w:r w:rsidRPr="00967112">
        <w:rPr>
          <w:lang w:val="fr-FR"/>
        </w:rPr>
        <w:t>Li, C.</w:t>
      </w:r>
      <w:r w:rsidR="00967112" w:rsidRPr="00967112">
        <w:rPr>
          <w:lang w:val="fr-FR"/>
        </w:rPr>
        <w:t>, Song, D., Tong, R.,</w:t>
      </w:r>
      <w:r w:rsidR="00967112">
        <w:rPr>
          <w:lang w:val="fr-FR"/>
        </w:rPr>
        <w:t xml:space="preserve"> Tang, M</w:t>
      </w:r>
      <w:r w:rsidRPr="00967112">
        <w:rPr>
          <w:lang w:val="fr-FR"/>
        </w:rPr>
        <w:t xml:space="preserve">. </w:t>
      </w:r>
      <w:r w:rsidRPr="009438EF">
        <w:rPr>
          <w:lang w:val="fr-FR"/>
        </w:rPr>
        <w:t xml:space="preserve">(2019). </w:t>
      </w:r>
      <w:r w:rsidRPr="00F22E4E">
        <w:rPr>
          <w:lang w:val="en-US"/>
        </w:rPr>
        <w:t xml:space="preserve">Illumination-aware faster R-CNN for robust multispectral pedestrian detection. Pattern Recognition, 85, 161–171. Available from </w:t>
      </w:r>
      <w:hyperlink r:id="rId17" w:history="1">
        <w:r w:rsidRPr="009553E2">
          <w:rPr>
            <w:rStyle w:val="Hyperlink"/>
            <w:lang w:val="en-US"/>
          </w:rPr>
          <w:t>https://doi.org/10.1016/j.patcog.2018.08.005</w:t>
        </w:r>
      </w:hyperlink>
      <w:r w:rsidRPr="00F22E4E">
        <w:rPr>
          <w:lang w:val="en-US"/>
        </w:rPr>
        <w:t>.</w:t>
      </w:r>
    </w:p>
    <w:p w14:paraId="0CB1136F" w14:textId="77777777" w:rsidR="00F22E4E" w:rsidRDefault="00F22E4E" w:rsidP="008E4928">
      <w:pPr>
        <w:rPr>
          <w:lang w:val="en-US"/>
        </w:rPr>
      </w:pPr>
    </w:p>
    <w:p w14:paraId="49577E4F" w14:textId="4DC3B892" w:rsidR="006C584F" w:rsidRDefault="006C584F" w:rsidP="008E4928">
      <w:pPr>
        <w:rPr>
          <w:lang w:val="en-US"/>
        </w:rPr>
      </w:pPr>
      <w:r w:rsidRPr="006C584F">
        <w:rPr>
          <w:lang w:val="en-US"/>
        </w:rPr>
        <w:t xml:space="preserve">Mesch, </w:t>
      </w:r>
      <w:r w:rsidR="004A739D">
        <w:rPr>
          <w:lang w:val="en-US"/>
        </w:rPr>
        <w:t>G</w:t>
      </w:r>
      <w:r w:rsidRPr="006C584F">
        <w:rPr>
          <w:lang w:val="en-US"/>
        </w:rPr>
        <w:t xml:space="preserve">., Dodel, M. (2023). The Acceptance of Driverless Cars: The Roles of Perceived Outcomes and Technology Usefulness. American Behavioral Scientist, </w:t>
      </w:r>
      <w:r>
        <w:rPr>
          <w:lang w:val="en-US"/>
        </w:rPr>
        <w:t>Available From</w:t>
      </w:r>
      <w:r w:rsidRPr="006C584F">
        <w:rPr>
          <w:lang w:val="en-US"/>
        </w:rPr>
        <w:t xml:space="preserve"> </w:t>
      </w:r>
      <w:hyperlink r:id="rId18" w:history="1">
        <w:r w:rsidRPr="009553E2">
          <w:rPr>
            <w:rStyle w:val="Hyperlink"/>
            <w:lang w:val="en-US"/>
          </w:rPr>
          <w:t>https://doi-org.uniessexlib.idm.oclc.org/10.1177/00027642221127250</w:t>
        </w:r>
      </w:hyperlink>
    </w:p>
    <w:p w14:paraId="1C5DA793" w14:textId="77777777" w:rsidR="006C584F" w:rsidRDefault="006C584F" w:rsidP="008E4928">
      <w:pPr>
        <w:rPr>
          <w:lang w:val="en-US"/>
        </w:rPr>
      </w:pPr>
    </w:p>
    <w:p w14:paraId="6B216DA3" w14:textId="36A6A05D" w:rsidR="003F2800" w:rsidRDefault="003F2800" w:rsidP="008E4928">
      <w:pPr>
        <w:rPr>
          <w:lang w:val="en-US"/>
        </w:rPr>
      </w:pPr>
      <w:r w:rsidRPr="00A61038">
        <w:t>Morra, L.</w:t>
      </w:r>
      <w:r w:rsidR="008039A1" w:rsidRPr="00A61038">
        <w:t>, Lamberti, F., Prattico, G., Rosa, S., Montuschi</w:t>
      </w:r>
      <w:r w:rsidR="00A752A1" w:rsidRPr="00A61038">
        <w:t>, P</w:t>
      </w:r>
      <w:r w:rsidRPr="00A61038">
        <w:t xml:space="preserve">. </w:t>
      </w:r>
      <w:r w:rsidRPr="003F2800">
        <w:rPr>
          <w:lang w:val="en-US"/>
        </w:rPr>
        <w:t xml:space="preserve">(2019). Building Trust in Autonomous Vehicles: Role of Virtual Reality Driving Simulators in HMI Design. IEEE Transactions on Vehicular Technology, 68 (10), 9438–9450. Available from </w:t>
      </w:r>
      <w:hyperlink r:id="rId19" w:history="1">
        <w:r w:rsidRPr="009553E2">
          <w:rPr>
            <w:rStyle w:val="Hyperlink"/>
            <w:lang w:val="en-US"/>
          </w:rPr>
          <w:t>https://doi.org/10.1109/tvt.2019.2933601</w:t>
        </w:r>
      </w:hyperlink>
      <w:r w:rsidRPr="003F2800">
        <w:rPr>
          <w:lang w:val="en-US"/>
        </w:rPr>
        <w:t>.</w:t>
      </w:r>
    </w:p>
    <w:p w14:paraId="30F7C8E7" w14:textId="77777777" w:rsidR="003F2800" w:rsidRDefault="003F2800" w:rsidP="008E4928">
      <w:pPr>
        <w:rPr>
          <w:lang w:val="en-US"/>
        </w:rPr>
      </w:pPr>
    </w:p>
    <w:p w14:paraId="40CB1D12" w14:textId="2B448E7B" w:rsidR="007D4727" w:rsidRPr="00A61038" w:rsidRDefault="007D4727" w:rsidP="008E4928">
      <w:r w:rsidRPr="007D4727">
        <w:rPr>
          <w:lang w:val="en-US"/>
        </w:rPr>
        <w:lastRenderedPageBreak/>
        <w:t xml:space="preserve">Nizar, T.N., Hartono, R. and Meidina, </w:t>
      </w:r>
      <w:proofErr w:type="gramStart"/>
      <w:r w:rsidRPr="007D4727">
        <w:rPr>
          <w:lang w:val="en-US"/>
        </w:rPr>
        <w:t>D..</w:t>
      </w:r>
      <w:proofErr w:type="gramEnd"/>
      <w:r w:rsidRPr="007D4727">
        <w:rPr>
          <w:lang w:val="en-US"/>
        </w:rPr>
        <w:t xml:space="preserve"> (2020). Human Detection and Avoidance Control Systems of an Autonomous Vehicle. IOP Conference Series: Materials Science and Engineering, 879 (1), 012103. </w:t>
      </w:r>
      <w:r w:rsidRPr="00A61038">
        <w:t xml:space="preserve">Available from </w:t>
      </w:r>
      <w:hyperlink r:id="rId20" w:history="1">
        <w:r w:rsidRPr="00A61038">
          <w:rPr>
            <w:rStyle w:val="Hyperlink"/>
          </w:rPr>
          <w:t>https://doi.org/10.1088/1757-899x/879/1/012103</w:t>
        </w:r>
      </w:hyperlink>
      <w:r w:rsidRPr="00A61038">
        <w:t>.</w:t>
      </w:r>
    </w:p>
    <w:p w14:paraId="0A7EC346" w14:textId="77777777" w:rsidR="007D4727" w:rsidRPr="00A61038" w:rsidRDefault="007D4727" w:rsidP="008E4928"/>
    <w:p w14:paraId="32EC5D47" w14:textId="4CEC1F0E" w:rsidR="00D81887" w:rsidRDefault="00D81887" w:rsidP="008E4928">
      <w:pPr>
        <w:rPr>
          <w:lang w:val="en-US"/>
        </w:rPr>
      </w:pPr>
      <w:r w:rsidRPr="001A643E">
        <w:t>Redmon, J.</w:t>
      </w:r>
      <w:r w:rsidR="001A643E" w:rsidRPr="001A643E">
        <w:t>, Divvala, S., Girshick, R.,</w:t>
      </w:r>
      <w:r w:rsidR="001A643E">
        <w:t xml:space="preserve"> </w:t>
      </w:r>
      <w:r w:rsidR="009874EB">
        <w:t>Farhadi, A</w:t>
      </w:r>
      <w:r w:rsidRPr="001A643E">
        <w:t xml:space="preserve">. </w:t>
      </w:r>
      <w:r w:rsidRPr="00D81887">
        <w:rPr>
          <w:lang w:val="en-US"/>
        </w:rPr>
        <w:t xml:space="preserve">(2016). You Only Look Once: Unified, Real-Time Object Detection. 2016. Available from </w:t>
      </w:r>
      <w:hyperlink r:id="rId21" w:history="1">
        <w:r w:rsidRPr="009553E2">
          <w:rPr>
            <w:rStyle w:val="Hyperlink"/>
            <w:lang w:val="en-US"/>
          </w:rPr>
          <w:t>https://doi.org/10.1109/cvpr.2016.91</w:t>
        </w:r>
      </w:hyperlink>
      <w:r w:rsidRPr="00D81887">
        <w:rPr>
          <w:lang w:val="en-US"/>
        </w:rPr>
        <w:t>.</w:t>
      </w:r>
    </w:p>
    <w:p w14:paraId="731444D7" w14:textId="77777777" w:rsidR="003E68D4" w:rsidRDefault="003E68D4" w:rsidP="008E4928">
      <w:pPr>
        <w:rPr>
          <w:lang w:val="en-US"/>
        </w:rPr>
      </w:pPr>
    </w:p>
    <w:p w14:paraId="37171FFA" w14:textId="5CB269B6" w:rsidR="007D4727" w:rsidRDefault="003E68D4" w:rsidP="008E4928">
      <w:pPr>
        <w:rPr>
          <w:lang w:val="en-US"/>
        </w:rPr>
      </w:pPr>
      <w:r w:rsidRPr="003E68D4">
        <w:rPr>
          <w:lang w:val="en-US"/>
        </w:rPr>
        <w:t>Ren, S.</w:t>
      </w:r>
      <w:r w:rsidR="00CB0A74">
        <w:rPr>
          <w:lang w:val="en-US"/>
        </w:rPr>
        <w:t>, He, K., Girshick, R., Sun, J.</w:t>
      </w:r>
      <w:r w:rsidRPr="003E68D4">
        <w:rPr>
          <w:lang w:val="en-US"/>
        </w:rPr>
        <w:t xml:space="preserve"> (2017). Faster R-CNN: Towards Real-Time Object Detection with Region Proposal Networks. IEEE Transactions on Pattern Analysis and Machine Intelligence, 39 (6), 1137–1149. Available from </w:t>
      </w:r>
      <w:hyperlink r:id="rId22" w:history="1">
        <w:r w:rsidRPr="009553E2">
          <w:rPr>
            <w:rStyle w:val="Hyperlink"/>
            <w:lang w:val="en-US"/>
          </w:rPr>
          <w:t>https://doi.org/10.1109/tpami.2016.2577031</w:t>
        </w:r>
      </w:hyperlink>
      <w:r w:rsidRPr="003E68D4">
        <w:rPr>
          <w:lang w:val="en-US"/>
        </w:rPr>
        <w:t>.</w:t>
      </w:r>
    </w:p>
    <w:p w14:paraId="068F1638" w14:textId="77777777" w:rsidR="003E68D4" w:rsidRDefault="003E68D4" w:rsidP="008E4928">
      <w:pPr>
        <w:rPr>
          <w:lang w:val="en-US"/>
        </w:rPr>
      </w:pPr>
    </w:p>
    <w:p w14:paraId="3DAED0C9" w14:textId="2912A7BE" w:rsidR="003C7708" w:rsidRDefault="003C7708">
      <w:pPr>
        <w:rPr>
          <w:lang w:val="en-US"/>
        </w:rPr>
      </w:pPr>
      <w:r>
        <w:rPr>
          <w:lang w:val="en-US"/>
        </w:rPr>
        <w:t>Singh, S. (2018)</w:t>
      </w:r>
      <w:r w:rsidR="00A0496D">
        <w:rPr>
          <w:lang w:val="en-US"/>
        </w:rPr>
        <w:t xml:space="preserve">. Critical Reasons for Crashes Investigated </w:t>
      </w:r>
      <w:r w:rsidR="007051E7">
        <w:rPr>
          <w:lang w:val="en-US"/>
        </w:rPr>
        <w:t>in National Motor Vehicle Crash Causation Survey</w:t>
      </w:r>
      <w:r w:rsidR="00AE7A32">
        <w:rPr>
          <w:lang w:val="en-US"/>
        </w:rPr>
        <w:t>, Crash Stats</w:t>
      </w:r>
      <w:r w:rsidR="00E83E98">
        <w:rPr>
          <w:lang w:val="en-US"/>
        </w:rPr>
        <w:t xml:space="preserve">. Available From: </w:t>
      </w:r>
      <w:hyperlink r:id="rId23" w:history="1">
        <w:r w:rsidR="00E83E98" w:rsidRPr="009553E2">
          <w:rPr>
            <w:rStyle w:val="Hyperlink"/>
            <w:lang w:val="en-US"/>
          </w:rPr>
          <w:t>https://trid.trb.org/view/1507603</w:t>
        </w:r>
      </w:hyperlink>
    </w:p>
    <w:p w14:paraId="660486D6" w14:textId="77777777" w:rsidR="007D4727" w:rsidRDefault="007D4727">
      <w:pPr>
        <w:rPr>
          <w:lang w:val="en-US"/>
        </w:rPr>
      </w:pPr>
    </w:p>
    <w:p w14:paraId="669A885A" w14:textId="71A7361E" w:rsidR="001809C6" w:rsidRDefault="001809C6" w:rsidP="00334375">
      <w:r w:rsidRPr="001809C6">
        <w:rPr>
          <w:lang w:val="en-US"/>
        </w:rPr>
        <w:t>Tefft,</w:t>
      </w:r>
      <w:r>
        <w:rPr>
          <w:lang w:val="en-US"/>
        </w:rPr>
        <w:t xml:space="preserve"> B. (2013). </w:t>
      </w:r>
      <w:r w:rsidRPr="001809C6">
        <w:rPr>
          <w:lang w:val="en-US"/>
        </w:rPr>
        <w:t>Impact speed and a pedestrian's risk of severe injury or death,</w:t>
      </w:r>
      <w:r>
        <w:rPr>
          <w:lang w:val="en-US"/>
        </w:rPr>
        <w:t xml:space="preserve"> </w:t>
      </w:r>
      <w:r w:rsidRPr="001809C6">
        <w:t>Accident Analysis &amp; Prevention,</w:t>
      </w:r>
      <w:r w:rsidR="00334375" w:rsidRPr="00334375">
        <w:t xml:space="preserve"> </w:t>
      </w:r>
      <w:r w:rsidR="00334375">
        <w:t xml:space="preserve">Volume 50, </w:t>
      </w:r>
      <w:r w:rsidR="00334375" w:rsidRPr="00334375">
        <w:t>Pages 871-878,</w:t>
      </w:r>
      <w:r w:rsidRPr="00334375">
        <w:t xml:space="preserve"> Available From: </w:t>
      </w:r>
      <w:hyperlink r:id="rId24" w:history="1">
        <w:r w:rsidR="00334375" w:rsidRPr="00807725">
          <w:rPr>
            <w:rStyle w:val="Hyperlink"/>
          </w:rPr>
          <w:t>https://doi.org/10.1016/j.aap.2012.07.022</w:t>
        </w:r>
      </w:hyperlink>
      <w:r w:rsidRPr="00334375">
        <w:t>.</w:t>
      </w:r>
    </w:p>
    <w:p w14:paraId="7DB8AA94" w14:textId="77777777" w:rsidR="000324DD" w:rsidRDefault="000324DD" w:rsidP="00334375"/>
    <w:p w14:paraId="4EB19B98" w14:textId="66098D0F" w:rsidR="00483673" w:rsidRDefault="00483673" w:rsidP="00334375">
      <w:r w:rsidRPr="00F740E8">
        <w:t>Valerdi, R. (2017)</w:t>
      </w:r>
      <w:r w:rsidR="00F740E8" w:rsidRPr="00F740E8">
        <w:t xml:space="preserve"> The Next C</w:t>
      </w:r>
      <w:r w:rsidR="00F740E8">
        <w:t xml:space="preserve">hallenge </w:t>
      </w:r>
      <w:proofErr w:type="gramStart"/>
      <w:r w:rsidR="00F740E8">
        <w:t>For</w:t>
      </w:r>
      <w:proofErr w:type="gramEnd"/>
      <w:r w:rsidR="00F740E8">
        <w:t xml:space="preserve"> Driverless Cars. Available From </w:t>
      </w:r>
      <w:hyperlink r:id="rId25" w:history="1">
        <w:r w:rsidR="00782D75" w:rsidRPr="009553E2">
          <w:rPr>
            <w:rStyle w:val="Hyperlink"/>
          </w:rPr>
          <w:t>https://web-p-ebscohost-com.uniessexlib.idm.oclc.org/ehost/pdfviewer/pdfviewer?vid=0&amp;sid=94a9c875-b5e3-4bd7-a6de-4401f0400377%40redis</w:t>
        </w:r>
      </w:hyperlink>
    </w:p>
    <w:p w14:paraId="3F6B5221" w14:textId="77777777" w:rsidR="00782D75" w:rsidRPr="00F740E8" w:rsidRDefault="00782D75" w:rsidP="00334375"/>
    <w:p w14:paraId="41DBDB4B" w14:textId="2676436E" w:rsidR="006404C6" w:rsidRDefault="006404C6" w:rsidP="00334375">
      <w:r w:rsidRPr="00A61038">
        <w:t xml:space="preserve">Vargas, J., Alsweiss, S., Toker, O., Razdan, R., </w:t>
      </w:r>
      <w:r w:rsidR="002F6BAE" w:rsidRPr="00A61038">
        <w:t>Santos, J</w:t>
      </w:r>
      <w:r w:rsidRPr="00A61038">
        <w:t xml:space="preserve">. (2021). </w:t>
      </w:r>
      <w:r w:rsidRPr="006404C6">
        <w:t xml:space="preserve">An Overview of Autonomous Vehicles Sensors and Their Vulnerability to Weather Conditions. Sensors, 21 (16), 5397. Available from </w:t>
      </w:r>
      <w:hyperlink r:id="rId26" w:history="1">
        <w:r w:rsidRPr="009553E2">
          <w:rPr>
            <w:rStyle w:val="Hyperlink"/>
          </w:rPr>
          <w:t>https://doi.org/10.3390/s21165397</w:t>
        </w:r>
      </w:hyperlink>
      <w:r w:rsidRPr="006404C6">
        <w:t>.</w:t>
      </w:r>
    </w:p>
    <w:p w14:paraId="499E4A23" w14:textId="77777777" w:rsidR="006404C6" w:rsidRDefault="006404C6" w:rsidP="00334375"/>
    <w:p w14:paraId="0FEA9D12" w14:textId="53A62A4D" w:rsidR="000324DD" w:rsidRDefault="000324DD" w:rsidP="00334375">
      <w:r w:rsidRPr="000324DD">
        <w:t>Wang, H.</w:t>
      </w:r>
      <w:r>
        <w:t xml:space="preserve">, </w:t>
      </w:r>
      <w:r w:rsidR="00FF4676">
        <w:t>Jin, L., He, Y., Huo, Z., Wang, G., Sun, X</w:t>
      </w:r>
      <w:r w:rsidRPr="000324DD">
        <w:t xml:space="preserve">. (2023). Detector–Tracker Integration Framework for Autonomous Vehicles Pedestrian Tracking. Remote Sensing, 15 (8), 2088. Available from </w:t>
      </w:r>
      <w:hyperlink r:id="rId27" w:history="1">
        <w:r w:rsidRPr="009553E2">
          <w:rPr>
            <w:rStyle w:val="Hyperlink"/>
          </w:rPr>
          <w:t>https://doi.org/10.3390/rs15082088</w:t>
        </w:r>
      </w:hyperlink>
      <w:r w:rsidRPr="000324DD">
        <w:t>.</w:t>
      </w:r>
    </w:p>
    <w:p w14:paraId="0C8BE94A" w14:textId="77777777" w:rsidR="00334375" w:rsidRDefault="00334375" w:rsidP="00334375"/>
    <w:p w14:paraId="5D7BA805" w14:textId="03AD03E9" w:rsidR="009A2D89" w:rsidRDefault="009A2D89" w:rsidP="00334375">
      <w:r w:rsidRPr="00A61038">
        <w:t xml:space="preserve">Yang, S., Chen, Z., Ma, X., </w:t>
      </w:r>
      <w:r w:rsidR="00C940FE" w:rsidRPr="00A61038">
        <w:t>Zong, X., Feng, Z</w:t>
      </w:r>
      <w:r w:rsidRPr="00A61038">
        <w:t xml:space="preserve">. </w:t>
      </w:r>
      <w:r w:rsidRPr="009A2D89">
        <w:t xml:space="preserve">(2022). Real-time high-precision pedestrian tracking: a detection–tracking–correction strategy based on improved SSD and Cascade R-CNN. Journal of Real-Time Image Processing, 19 (2), 287–302. Available from </w:t>
      </w:r>
      <w:hyperlink r:id="rId28" w:history="1">
        <w:r w:rsidRPr="009553E2">
          <w:rPr>
            <w:rStyle w:val="Hyperlink"/>
          </w:rPr>
          <w:t>https://doi.org/10.1007/s11554-021-01183-y</w:t>
        </w:r>
      </w:hyperlink>
      <w:r w:rsidRPr="009A2D89">
        <w:t>.</w:t>
      </w:r>
    </w:p>
    <w:p w14:paraId="3DC7DA66" w14:textId="77777777" w:rsidR="009A2D89" w:rsidRPr="00334375" w:rsidRDefault="009A2D89" w:rsidP="00334375"/>
    <w:sectPr w:rsidR="009A2D89" w:rsidRPr="00334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105"/>
    <w:rsid w:val="00002EE3"/>
    <w:rsid w:val="000072E3"/>
    <w:rsid w:val="000324DD"/>
    <w:rsid w:val="0003675A"/>
    <w:rsid w:val="00045502"/>
    <w:rsid w:val="00057716"/>
    <w:rsid w:val="00060839"/>
    <w:rsid w:val="0006269C"/>
    <w:rsid w:val="00064717"/>
    <w:rsid w:val="000824F9"/>
    <w:rsid w:val="00084A11"/>
    <w:rsid w:val="000932EE"/>
    <w:rsid w:val="000B132A"/>
    <w:rsid w:val="000C226F"/>
    <w:rsid w:val="000D11CD"/>
    <w:rsid w:val="000D3D4A"/>
    <w:rsid w:val="000F36D4"/>
    <w:rsid w:val="000F4AF5"/>
    <w:rsid w:val="000F5533"/>
    <w:rsid w:val="000F66C8"/>
    <w:rsid w:val="001068A9"/>
    <w:rsid w:val="001152BA"/>
    <w:rsid w:val="00122C16"/>
    <w:rsid w:val="00124D14"/>
    <w:rsid w:val="00130AF8"/>
    <w:rsid w:val="00152052"/>
    <w:rsid w:val="00161759"/>
    <w:rsid w:val="0016271F"/>
    <w:rsid w:val="00172728"/>
    <w:rsid w:val="001744A6"/>
    <w:rsid w:val="001809C6"/>
    <w:rsid w:val="00180DB4"/>
    <w:rsid w:val="00180E9D"/>
    <w:rsid w:val="00190BF1"/>
    <w:rsid w:val="001A2DC3"/>
    <w:rsid w:val="001A643E"/>
    <w:rsid w:val="001B0997"/>
    <w:rsid w:val="001B20CF"/>
    <w:rsid w:val="001D4AC1"/>
    <w:rsid w:val="001D60C1"/>
    <w:rsid w:val="001E3C30"/>
    <w:rsid w:val="00221B83"/>
    <w:rsid w:val="00221F39"/>
    <w:rsid w:val="00222388"/>
    <w:rsid w:val="002312A1"/>
    <w:rsid w:val="00234FC0"/>
    <w:rsid w:val="00242969"/>
    <w:rsid w:val="002452FF"/>
    <w:rsid w:val="0025023A"/>
    <w:rsid w:val="00254448"/>
    <w:rsid w:val="00272D63"/>
    <w:rsid w:val="00274A5E"/>
    <w:rsid w:val="00276ECB"/>
    <w:rsid w:val="00282E53"/>
    <w:rsid w:val="00290A5F"/>
    <w:rsid w:val="00295EED"/>
    <w:rsid w:val="00297279"/>
    <w:rsid w:val="002A0D36"/>
    <w:rsid w:val="002A3581"/>
    <w:rsid w:val="002A7482"/>
    <w:rsid w:val="002C1196"/>
    <w:rsid w:val="002C298C"/>
    <w:rsid w:val="002C7257"/>
    <w:rsid w:val="002D3663"/>
    <w:rsid w:val="002E2810"/>
    <w:rsid w:val="002E5C48"/>
    <w:rsid w:val="002F49A8"/>
    <w:rsid w:val="002F6BAE"/>
    <w:rsid w:val="00310128"/>
    <w:rsid w:val="00312509"/>
    <w:rsid w:val="0032397E"/>
    <w:rsid w:val="00334375"/>
    <w:rsid w:val="00337D76"/>
    <w:rsid w:val="00346E41"/>
    <w:rsid w:val="0034772E"/>
    <w:rsid w:val="00353477"/>
    <w:rsid w:val="00353702"/>
    <w:rsid w:val="00353B78"/>
    <w:rsid w:val="003608C8"/>
    <w:rsid w:val="0036105A"/>
    <w:rsid w:val="003677DE"/>
    <w:rsid w:val="00372757"/>
    <w:rsid w:val="0038186A"/>
    <w:rsid w:val="00384301"/>
    <w:rsid w:val="00387682"/>
    <w:rsid w:val="00387E42"/>
    <w:rsid w:val="00395302"/>
    <w:rsid w:val="003A454D"/>
    <w:rsid w:val="003B319E"/>
    <w:rsid w:val="003C146C"/>
    <w:rsid w:val="003C7708"/>
    <w:rsid w:val="003E234A"/>
    <w:rsid w:val="003E68D4"/>
    <w:rsid w:val="003F0E6D"/>
    <w:rsid w:val="003F23C9"/>
    <w:rsid w:val="003F2800"/>
    <w:rsid w:val="0040708B"/>
    <w:rsid w:val="00417853"/>
    <w:rsid w:val="00423E38"/>
    <w:rsid w:val="00430660"/>
    <w:rsid w:val="00431CEC"/>
    <w:rsid w:val="00437D82"/>
    <w:rsid w:val="004548E8"/>
    <w:rsid w:val="00455E5B"/>
    <w:rsid w:val="00465EF2"/>
    <w:rsid w:val="00473644"/>
    <w:rsid w:val="00474C34"/>
    <w:rsid w:val="00481B0A"/>
    <w:rsid w:val="00483673"/>
    <w:rsid w:val="0048511F"/>
    <w:rsid w:val="00494CAD"/>
    <w:rsid w:val="004A739D"/>
    <w:rsid w:val="004B30FA"/>
    <w:rsid w:val="004C4595"/>
    <w:rsid w:val="004D4CCD"/>
    <w:rsid w:val="004D6DAC"/>
    <w:rsid w:val="004F4162"/>
    <w:rsid w:val="004F4B15"/>
    <w:rsid w:val="004F4C10"/>
    <w:rsid w:val="004F6B23"/>
    <w:rsid w:val="005043E9"/>
    <w:rsid w:val="0051568F"/>
    <w:rsid w:val="00547FD9"/>
    <w:rsid w:val="005610DC"/>
    <w:rsid w:val="005647EF"/>
    <w:rsid w:val="00565BC2"/>
    <w:rsid w:val="005815AC"/>
    <w:rsid w:val="005874AD"/>
    <w:rsid w:val="0058785E"/>
    <w:rsid w:val="00597862"/>
    <w:rsid w:val="00597B0F"/>
    <w:rsid w:val="005A6C02"/>
    <w:rsid w:val="005B1ED4"/>
    <w:rsid w:val="005B3256"/>
    <w:rsid w:val="005B77E3"/>
    <w:rsid w:val="005C006A"/>
    <w:rsid w:val="005C77D3"/>
    <w:rsid w:val="005D55F3"/>
    <w:rsid w:val="005E4A00"/>
    <w:rsid w:val="005F6A33"/>
    <w:rsid w:val="00600EC5"/>
    <w:rsid w:val="00601FAF"/>
    <w:rsid w:val="006038ED"/>
    <w:rsid w:val="006048DA"/>
    <w:rsid w:val="00617FA1"/>
    <w:rsid w:val="00620564"/>
    <w:rsid w:val="00627158"/>
    <w:rsid w:val="00631066"/>
    <w:rsid w:val="006404C6"/>
    <w:rsid w:val="00653861"/>
    <w:rsid w:val="0065462D"/>
    <w:rsid w:val="00674494"/>
    <w:rsid w:val="006756A8"/>
    <w:rsid w:val="00687E52"/>
    <w:rsid w:val="006950F6"/>
    <w:rsid w:val="006A7BF0"/>
    <w:rsid w:val="006B3C8A"/>
    <w:rsid w:val="006B61EB"/>
    <w:rsid w:val="006B65D7"/>
    <w:rsid w:val="006C20C7"/>
    <w:rsid w:val="006C584F"/>
    <w:rsid w:val="006D0907"/>
    <w:rsid w:val="006E3B5B"/>
    <w:rsid w:val="006E657C"/>
    <w:rsid w:val="006F3E0C"/>
    <w:rsid w:val="006F6DDF"/>
    <w:rsid w:val="00703DC2"/>
    <w:rsid w:val="00704D23"/>
    <w:rsid w:val="00704EF7"/>
    <w:rsid w:val="007051E7"/>
    <w:rsid w:val="00706D08"/>
    <w:rsid w:val="00715884"/>
    <w:rsid w:val="007222D4"/>
    <w:rsid w:val="0072585D"/>
    <w:rsid w:val="007278F3"/>
    <w:rsid w:val="007351D4"/>
    <w:rsid w:val="007406A4"/>
    <w:rsid w:val="00752537"/>
    <w:rsid w:val="007709D0"/>
    <w:rsid w:val="00776593"/>
    <w:rsid w:val="00782D75"/>
    <w:rsid w:val="00783483"/>
    <w:rsid w:val="00792D97"/>
    <w:rsid w:val="007938EC"/>
    <w:rsid w:val="007B2DE7"/>
    <w:rsid w:val="007D4727"/>
    <w:rsid w:val="007D51A9"/>
    <w:rsid w:val="007D6369"/>
    <w:rsid w:val="007E7E8C"/>
    <w:rsid w:val="00801290"/>
    <w:rsid w:val="008039A1"/>
    <w:rsid w:val="00804EC1"/>
    <w:rsid w:val="00812839"/>
    <w:rsid w:val="008258EF"/>
    <w:rsid w:val="008321E4"/>
    <w:rsid w:val="00853FA2"/>
    <w:rsid w:val="008611FD"/>
    <w:rsid w:val="008637EB"/>
    <w:rsid w:val="008A0AF3"/>
    <w:rsid w:val="008A75DA"/>
    <w:rsid w:val="008B3EF4"/>
    <w:rsid w:val="008C5A9E"/>
    <w:rsid w:val="008C79BB"/>
    <w:rsid w:val="008D30C5"/>
    <w:rsid w:val="008D6F3D"/>
    <w:rsid w:val="008E4928"/>
    <w:rsid w:val="008E579E"/>
    <w:rsid w:val="008F0D90"/>
    <w:rsid w:val="008F1A4B"/>
    <w:rsid w:val="0091090E"/>
    <w:rsid w:val="00924CD2"/>
    <w:rsid w:val="0092513A"/>
    <w:rsid w:val="00926E3B"/>
    <w:rsid w:val="00940DC0"/>
    <w:rsid w:val="009438EF"/>
    <w:rsid w:val="00957E7C"/>
    <w:rsid w:val="00967112"/>
    <w:rsid w:val="00985133"/>
    <w:rsid w:val="009874EB"/>
    <w:rsid w:val="00997A29"/>
    <w:rsid w:val="009A2D89"/>
    <w:rsid w:val="009A7308"/>
    <w:rsid w:val="009B0A93"/>
    <w:rsid w:val="009C57EC"/>
    <w:rsid w:val="009D4243"/>
    <w:rsid w:val="009D4E29"/>
    <w:rsid w:val="009E03E6"/>
    <w:rsid w:val="00A009DD"/>
    <w:rsid w:val="00A048E5"/>
    <w:rsid w:val="00A0496D"/>
    <w:rsid w:val="00A054B2"/>
    <w:rsid w:val="00A07173"/>
    <w:rsid w:val="00A14E7B"/>
    <w:rsid w:val="00A20C1B"/>
    <w:rsid w:val="00A21B8F"/>
    <w:rsid w:val="00A2218E"/>
    <w:rsid w:val="00A3300D"/>
    <w:rsid w:val="00A34104"/>
    <w:rsid w:val="00A57699"/>
    <w:rsid w:val="00A61038"/>
    <w:rsid w:val="00A623F2"/>
    <w:rsid w:val="00A64FF1"/>
    <w:rsid w:val="00A752A1"/>
    <w:rsid w:val="00A93731"/>
    <w:rsid w:val="00A93F04"/>
    <w:rsid w:val="00A9566A"/>
    <w:rsid w:val="00A96389"/>
    <w:rsid w:val="00AA22B0"/>
    <w:rsid w:val="00AA73CC"/>
    <w:rsid w:val="00AB5ECF"/>
    <w:rsid w:val="00AC51D3"/>
    <w:rsid w:val="00AC6105"/>
    <w:rsid w:val="00AE7A32"/>
    <w:rsid w:val="00AF2EDA"/>
    <w:rsid w:val="00AF5F1A"/>
    <w:rsid w:val="00B0100E"/>
    <w:rsid w:val="00B04A92"/>
    <w:rsid w:val="00B121AB"/>
    <w:rsid w:val="00B2269F"/>
    <w:rsid w:val="00B3437C"/>
    <w:rsid w:val="00B37469"/>
    <w:rsid w:val="00B40DF3"/>
    <w:rsid w:val="00B50A1A"/>
    <w:rsid w:val="00B6188B"/>
    <w:rsid w:val="00B64401"/>
    <w:rsid w:val="00B83ABC"/>
    <w:rsid w:val="00B875E3"/>
    <w:rsid w:val="00B97BCA"/>
    <w:rsid w:val="00BB2119"/>
    <w:rsid w:val="00BB2AF3"/>
    <w:rsid w:val="00BC0C96"/>
    <w:rsid w:val="00BC424D"/>
    <w:rsid w:val="00BC425F"/>
    <w:rsid w:val="00BD1A43"/>
    <w:rsid w:val="00BD3639"/>
    <w:rsid w:val="00BD610C"/>
    <w:rsid w:val="00BD7EDB"/>
    <w:rsid w:val="00BF2A0B"/>
    <w:rsid w:val="00C01947"/>
    <w:rsid w:val="00C10EE9"/>
    <w:rsid w:val="00C30580"/>
    <w:rsid w:val="00C37EA2"/>
    <w:rsid w:val="00C42A3E"/>
    <w:rsid w:val="00C650E4"/>
    <w:rsid w:val="00C70AEE"/>
    <w:rsid w:val="00C711EB"/>
    <w:rsid w:val="00C76554"/>
    <w:rsid w:val="00C940FE"/>
    <w:rsid w:val="00CA3FDA"/>
    <w:rsid w:val="00CB0A74"/>
    <w:rsid w:val="00CB42C8"/>
    <w:rsid w:val="00CB6F64"/>
    <w:rsid w:val="00CC6053"/>
    <w:rsid w:val="00CD5541"/>
    <w:rsid w:val="00CD7D38"/>
    <w:rsid w:val="00CE60A3"/>
    <w:rsid w:val="00CE7550"/>
    <w:rsid w:val="00D01589"/>
    <w:rsid w:val="00D076CB"/>
    <w:rsid w:val="00D07810"/>
    <w:rsid w:val="00D10279"/>
    <w:rsid w:val="00D172EF"/>
    <w:rsid w:val="00D274FB"/>
    <w:rsid w:val="00D30F46"/>
    <w:rsid w:val="00D41825"/>
    <w:rsid w:val="00D424D7"/>
    <w:rsid w:val="00D5387F"/>
    <w:rsid w:val="00D53B64"/>
    <w:rsid w:val="00D6148F"/>
    <w:rsid w:val="00D75C40"/>
    <w:rsid w:val="00D81887"/>
    <w:rsid w:val="00D828CF"/>
    <w:rsid w:val="00D92674"/>
    <w:rsid w:val="00D929A5"/>
    <w:rsid w:val="00D964B0"/>
    <w:rsid w:val="00DA44EA"/>
    <w:rsid w:val="00DC3EDB"/>
    <w:rsid w:val="00DC4612"/>
    <w:rsid w:val="00DD0DFD"/>
    <w:rsid w:val="00DD3E32"/>
    <w:rsid w:val="00DE0400"/>
    <w:rsid w:val="00DE4C80"/>
    <w:rsid w:val="00DF7EC9"/>
    <w:rsid w:val="00E01161"/>
    <w:rsid w:val="00E03182"/>
    <w:rsid w:val="00E05AFD"/>
    <w:rsid w:val="00E17421"/>
    <w:rsid w:val="00E20D71"/>
    <w:rsid w:val="00E23F1C"/>
    <w:rsid w:val="00E25A54"/>
    <w:rsid w:val="00E340C0"/>
    <w:rsid w:val="00E429F8"/>
    <w:rsid w:val="00E478E4"/>
    <w:rsid w:val="00E5265A"/>
    <w:rsid w:val="00E55F31"/>
    <w:rsid w:val="00E620AF"/>
    <w:rsid w:val="00E776B9"/>
    <w:rsid w:val="00E831AE"/>
    <w:rsid w:val="00E83E98"/>
    <w:rsid w:val="00E953C1"/>
    <w:rsid w:val="00EA51B8"/>
    <w:rsid w:val="00EB4B0D"/>
    <w:rsid w:val="00EC185E"/>
    <w:rsid w:val="00EE2013"/>
    <w:rsid w:val="00EE4B6E"/>
    <w:rsid w:val="00EE4C6B"/>
    <w:rsid w:val="00F050F8"/>
    <w:rsid w:val="00F1056B"/>
    <w:rsid w:val="00F13F67"/>
    <w:rsid w:val="00F155F8"/>
    <w:rsid w:val="00F22559"/>
    <w:rsid w:val="00F22E4E"/>
    <w:rsid w:val="00F3012B"/>
    <w:rsid w:val="00F40E8B"/>
    <w:rsid w:val="00F57BA4"/>
    <w:rsid w:val="00F63CD3"/>
    <w:rsid w:val="00F740E8"/>
    <w:rsid w:val="00F83EF3"/>
    <w:rsid w:val="00F87294"/>
    <w:rsid w:val="00FB451B"/>
    <w:rsid w:val="00FD0AD3"/>
    <w:rsid w:val="00FD2F89"/>
    <w:rsid w:val="00FE1470"/>
    <w:rsid w:val="00FE7953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31EC"/>
  <w15:docId w15:val="{79AFEC17-A480-4331-8BFD-A60A114F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3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acem.14766" TargetMode="External"/><Relationship Id="rId13" Type="http://schemas.openxmlformats.org/officeDocument/2006/relationships/hyperlink" Target="https://doi.org/10.1016/j.aap.2013.09.010" TargetMode="External"/><Relationship Id="rId18" Type="http://schemas.openxmlformats.org/officeDocument/2006/relationships/hyperlink" Target="https://doi-org.uniessexlib.idm.oclc.org/10.1177/00027642221127250" TargetMode="External"/><Relationship Id="rId26" Type="http://schemas.openxmlformats.org/officeDocument/2006/relationships/hyperlink" Target="https://doi.org/10.3390/s2116539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109/cvpr.2016.91" TargetMode="External"/><Relationship Id="rId7" Type="http://schemas.openxmlformats.org/officeDocument/2006/relationships/hyperlink" Target="https://doi.org/10.1016/j.trc.2023.104243" TargetMode="External"/><Relationship Id="rId12" Type="http://schemas.openxmlformats.org/officeDocument/2006/relationships/hyperlink" Target="https://doi.org/10.1088/1742-6596/1804/1/012095" TargetMode="External"/><Relationship Id="rId17" Type="http://schemas.openxmlformats.org/officeDocument/2006/relationships/hyperlink" Target="https://doi.org/10.1016/j.patcog.2018.08.005" TargetMode="External"/><Relationship Id="rId25" Type="http://schemas.openxmlformats.org/officeDocument/2006/relationships/hyperlink" Target="https://web-p-ebscohost-com.uniessexlib.idm.oclc.org/ehost/pdfviewer/pdfviewer?vid=0&amp;sid=94a9c875-b5e3-4bd7-a6de-4401f0400377%40red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quest.com/working-papers/computer-vision-autonomous-vehicles-problems/docview/2074461578/se-2" TargetMode="External"/><Relationship Id="rId20" Type="http://schemas.openxmlformats.org/officeDocument/2006/relationships/hyperlink" Target="https://doi.org/10.1088/1757-899x/879/1/01210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016/j.trc.2017.02.007" TargetMode="External"/><Relationship Id="rId11" Type="http://schemas.openxmlformats.org/officeDocument/2006/relationships/hyperlink" Target="https://doi.org/10.1109/iccv.2015.169" TargetMode="External"/><Relationship Id="rId24" Type="http://schemas.openxmlformats.org/officeDocument/2006/relationships/hyperlink" Target="https://doi.org/10.1016/j.aap.2012.07.022" TargetMode="External"/><Relationship Id="rId5" Type="http://schemas.openxmlformats.org/officeDocument/2006/relationships/hyperlink" Target="https://doi.org/10.1088/1742-6596/1453/1/012139" TargetMode="External"/><Relationship Id="rId15" Type="http://schemas.openxmlformats.org/officeDocument/2006/relationships/hyperlink" Target="https://doi.org/10.3390/ai2040034" TargetMode="External"/><Relationship Id="rId23" Type="http://schemas.openxmlformats.org/officeDocument/2006/relationships/hyperlink" Target="https://trid.trb.org/view/1507603" TargetMode="External"/><Relationship Id="rId28" Type="http://schemas.openxmlformats.org/officeDocument/2006/relationships/hyperlink" Target="https://doi.org/10.1007/s11554-021-01183-y" TargetMode="External"/><Relationship Id="rId10" Type="http://schemas.openxmlformats.org/officeDocument/2006/relationships/hyperlink" Target="https://doi.org/10.1016/j.birob.2023.100115" TargetMode="External"/><Relationship Id="rId19" Type="http://schemas.openxmlformats.org/officeDocument/2006/relationships/hyperlink" Target="https://doi.org/10.1109/tvt.2019.2933601" TargetMode="External"/><Relationship Id="rId4" Type="http://schemas.openxmlformats.org/officeDocument/2006/relationships/hyperlink" Target="https://ieeexplore-ieee-org.uniessexlib.idm.oclc.org/document/10186575" TargetMode="External"/><Relationship Id="rId9" Type="http://schemas.openxmlformats.org/officeDocument/2006/relationships/hyperlink" Target="https://doi.org/10.1109/access.2020.2990636" TargetMode="External"/><Relationship Id="rId14" Type="http://schemas.openxmlformats.org/officeDocument/2006/relationships/hyperlink" Target="https://doi.org/10.1109/comst.2018.2869360" TargetMode="External"/><Relationship Id="rId22" Type="http://schemas.openxmlformats.org/officeDocument/2006/relationships/hyperlink" Target="https://doi.org/10.1109/tpami.2016.2577031" TargetMode="External"/><Relationship Id="rId27" Type="http://schemas.openxmlformats.org/officeDocument/2006/relationships/hyperlink" Target="https://doi.org/10.3390/rs1508208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13515</TotalTime>
  <Pages>6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Bandy</dc:creator>
  <cp:keywords/>
  <dc:description/>
  <cp:lastModifiedBy>Nicholas Bandy</cp:lastModifiedBy>
  <cp:revision>361</cp:revision>
  <dcterms:created xsi:type="dcterms:W3CDTF">2024-01-03T02:11:00Z</dcterms:created>
  <dcterms:modified xsi:type="dcterms:W3CDTF">2024-01-15T21:40:00Z</dcterms:modified>
</cp:coreProperties>
</file>