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6045" w14:textId="1238444B" w:rsidR="009C19B5" w:rsidRPr="00143499" w:rsidRDefault="009C19B5" w:rsidP="00217AF7">
      <w:pPr>
        <w:pStyle w:val="Outline1"/>
      </w:pPr>
      <w:bookmarkStart w:id="0" w:name="_Toc511287998"/>
      <w:bookmarkStart w:id="1" w:name="_Toc357762975"/>
      <w:bookmarkStart w:id="2" w:name="_Toc411152012"/>
      <w:bookmarkStart w:id="3" w:name="_GoBack"/>
      <w:r w:rsidRPr="00143499">
        <w:t>Introduction</w:t>
      </w:r>
      <w:bookmarkEnd w:id="0"/>
    </w:p>
    <w:bookmarkEnd w:id="3"/>
    <w:p w14:paraId="5E0E1D6E" w14:textId="0C9B2A29" w:rsidR="005640C8" w:rsidRPr="00143499" w:rsidRDefault="005640C8" w:rsidP="005640C8">
      <w:r w:rsidRPr="00143499">
        <w:t xml:space="preserve">This e-book has been created to provide you with </w:t>
      </w:r>
      <w:r w:rsidR="00307F47">
        <w:t>a</w:t>
      </w:r>
      <w:r w:rsidRPr="00143499">
        <w:t xml:space="preserve"> step by step information</w:t>
      </w:r>
      <w:r w:rsidR="00706CC9">
        <w:t>, so you can start</w:t>
      </w:r>
      <w:r w:rsidRPr="00143499">
        <w:t xml:space="preserve"> </w:t>
      </w:r>
      <w:r w:rsidR="00EE1B62" w:rsidRPr="00143499">
        <w:t>understanding</w:t>
      </w:r>
      <w:r w:rsidRPr="00143499">
        <w:t xml:space="preserve"> a System Center Configuration Manager (SCCM) world. The intended audience are technical people </w:t>
      </w:r>
      <w:r w:rsidR="00EE1B62">
        <w:t>who</w:t>
      </w:r>
      <w:r w:rsidRPr="00143499">
        <w:t xml:space="preserve"> want to learn or improve their understanding of SCCM. Minimum knowledge of the </w:t>
      </w:r>
      <w:r w:rsidR="001645EF" w:rsidRPr="00143499">
        <w:t>following software</w:t>
      </w:r>
      <w:r w:rsidRPr="00143499">
        <w:t xml:space="preserve"> and technologies is assumed, including but not limited to Active Directory, SQL Server, Windows</w:t>
      </w:r>
      <w:r w:rsidR="0069266E">
        <w:t xml:space="preserve"> Server</w:t>
      </w:r>
      <w:r w:rsidRPr="00143499">
        <w:t xml:space="preserve">, Microsoft Deployment Toolkit, BitLocker, </w:t>
      </w:r>
      <w:r w:rsidR="00706CC9" w:rsidRPr="00143499">
        <w:t>Hyper-V,</w:t>
      </w:r>
      <w:r w:rsidRPr="00143499">
        <w:t xml:space="preserve"> </w:t>
      </w:r>
      <w:r w:rsidR="00F46E8B">
        <w:t xml:space="preserve">PowerShell, </w:t>
      </w:r>
      <w:r w:rsidRPr="00143499">
        <w:t>and Windows Client (i.e. Windows 7, Windows 8</w:t>
      </w:r>
      <w:r w:rsidR="00307F47">
        <w:t>, Windows 10</w:t>
      </w:r>
      <w:r w:rsidRPr="00143499">
        <w:t>). Knowledge of SCCM 2012 or early versions (including SCCM 2007 and SMS 2003) is beneficial.</w:t>
      </w:r>
    </w:p>
    <w:p w14:paraId="3B11008E" w14:textId="78B83208" w:rsidR="005640C8" w:rsidRPr="00143499" w:rsidRDefault="005640C8" w:rsidP="005640C8">
      <w:r w:rsidRPr="00143499">
        <w:t>It</w:t>
      </w:r>
      <w:r w:rsidR="00EE1B62">
        <w:t xml:space="preserve"> is</w:t>
      </w:r>
      <w:r w:rsidRPr="00143499">
        <w:t xml:space="preserve"> r</w:t>
      </w:r>
      <w:r w:rsidR="00163B5B">
        <w:t>ecommended to use this e-book as</w:t>
      </w:r>
      <w:r w:rsidRPr="00143499">
        <w:t xml:space="preserve"> it</w:t>
      </w:r>
      <w:r w:rsidR="00163B5B">
        <w:t xml:space="preserve"> has</w:t>
      </w:r>
      <w:r w:rsidRPr="00143499">
        <w:t xml:space="preserve"> been written</w:t>
      </w:r>
      <w:r w:rsidR="00163B5B">
        <w:t xml:space="preserve"> because there are dependencies between the chapters. </w:t>
      </w:r>
    </w:p>
    <w:p w14:paraId="75ABE790" w14:textId="51D7B38B" w:rsidR="006A6072" w:rsidRPr="00143499" w:rsidRDefault="005640C8" w:rsidP="006053CE">
      <w:r w:rsidRPr="00143499">
        <w:t>Please note that the terms System Center Configuration Manager, ConfigMgr, Configuration Manager, CM and SCCM all refer to the same Microsoft product, and the terms are used interchangeably.</w:t>
      </w:r>
      <w:bookmarkEnd w:id="1"/>
      <w:bookmarkEnd w:id="2"/>
      <w:r w:rsidR="006053CE" w:rsidRPr="00143499">
        <w:t xml:space="preserve"> </w:t>
      </w:r>
    </w:p>
    <w:p w14:paraId="155F2A54" w14:textId="480AAAC6" w:rsidR="006A6072" w:rsidRPr="00143499" w:rsidRDefault="006A6072" w:rsidP="006A6072"/>
    <w:sectPr w:rsidR="006A6072" w:rsidRPr="00143499" w:rsidSect="00B73BC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E9C7B" w14:textId="77777777" w:rsidR="00FA458E" w:rsidRDefault="00FA458E" w:rsidP="00501D6C">
      <w:pPr>
        <w:spacing w:after="0" w:line="240" w:lineRule="auto"/>
      </w:pPr>
      <w:r>
        <w:separator/>
      </w:r>
    </w:p>
  </w:endnote>
  <w:endnote w:type="continuationSeparator" w:id="0">
    <w:p w14:paraId="25B02D03" w14:textId="77777777" w:rsidR="00FA458E" w:rsidRDefault="00FA458E" w:rsidP="00501D6C">
      <w:pPr>
        <w:spacing w:after="0" w:line="240" w:lineRule="auto"/>
      </w:pPr>
      <w:r>
        <w:continuationSeparator/>
      </w:r>
    </w:p>
  </w:endnote>
  <w:endnote w:type="continuationNotice" w:id="1">
    <w:p w14:paraId="2291BBE1" w14:textId="77777777" w:rsidR="00FA458E" w:rsidRDefault="00FA45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FA458E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75DAF" w14:textId="77777777" w:rsidR="00FA458E" w:rsidRDefault="00FA458E" w:rsidP="00501D6C">
      <w:pPr>
        <w:spacing w:after="0" w:line="240" w:lineRule="auto"/>
      </w:pPr>
      <w:r>
        <w:separator/>
      </w:r>
    </w:p>
  </w:footnote>
  <w:footnote w:type="continuationSeparator" w:id="0">
    <w:p w14:paraId="09D3219F" w14:textId="77777777" w:rsidR="00FA458E" w:rsidRDefault="00FA458E" w:rsidP="00501D6C">
      <w:pPr>
        <w:spacing w:after="0" w:line="240" w:lineRule="auto"/>
      </w:pPr>
      <w:r>
        <w:continuationSeparator/>
      </w:r>
    </w:p>
  </w:footnote>
  <w:footnote w:type="continuationNotice" w:id="1">
    <w:p w14:paraId="1A80D313" w14:textId="77777777" w:rsidR="00FA458E" w:rsidRDefault="00FA45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FA458E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>System Center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A458E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5CFCB296"/>
    <w:lvl w:ilvl="0">
      <w:start w:val="3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17AF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26D73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3CE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458E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3E0F10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qFormat/>
    <w:rsid w:val="003E0F10"/>
    <w:pPr>
      <w:keepLines w:val="0"/>
      <w:numPr>
        <w:ilvl w:val="1"/>
        <w:numId w:val="1"/>
      </w:numPr>
      <w:spacing w:before="120" w:after="120" w:line="240" w:lineRule="auto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  <w:tabs>
        <w:tab w:val="clear" w:pos="2922"/>
        <w:tab w:val="num" w:pos="851"/>
      </w:tabs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C3D70-D0E1-4D07-93B8-47AC23D0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970</cp:revision>
  <cp:lastPrinted>2018-03-01T08:59:00Z</cp:lastPrinted>
  <dcterms:created xsi:type="dcterms:W3CDTF">2017-01-19T14:32:00Z</dcterms:created>
  <dcterms:modified xsi:type="dcterms:W3CDTF">2018-06-29T08:06:00Z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