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52DA" w14:textId="77777777" w:rsidR="00896ED9" w:rsidRDefault="00896ED9" w:rsidP="00896ED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NANYANG TECHNOLOGICAL UNIVERSITY</w:t>
      </w:r>
    </w:p>
    <w:p w14:paraId="4FC32E4A" w14:textId="5D205065" w:rsidR="00896ED9" w:rsidRDefault="008F171D" w:rsidP="00896ED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4</w:t>
      </w:r>
      <w:r>
        <w:rPr>
          <w:rFonts w:ascii="Arial" w:hAnsi="Arial"/>
          <w:b/>
          <w:sz w:val="32"/>
          <w:vertAlign w:val="superscript"/>
        </w:rPr>
        <w:t>th</w:t>
      </w:r>
      <w:r w:rsidR="00896ED9">
        <w:rPr>
          <w:rFonts w:ascii="Arial" w:hAnsi="Arial"/>
          <w:b/>
          <w:sz w:val="32"/>
        </w:rPr>
        <w:t xml:space="preserve"> YEAR COMPUTER ENGINEERING</w:t>
      </w:r>
    </w:p>
    <w:p w14:paraId="3BB921BC" w14:textId="42C940CF" w:rsidR="008F171D" w:rsidRDefault="008F171D" w:rsidP="00896ED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Final Year Project</w:t>
      </w:r>
    </w:p>
    <w:p w14:paraId="0DD3B676" w14:textId="28390A66" w:rsidR="00896ED9" w:rsidRDefault="002C735C" w:rsidP="00896ED9">
      <w:pPr>
        <w:jc w:val="center"/>
        <w:rPr>
          <w:rFonts w:ascii="Arial" w:hAnsi="Arial"/>
        </w:rPr>
      </w:pPr>
      <w:r>
        <w:rPr>
          <w:rFonts w:ascii="Arial" w:hAnsi="Arial"/>
          <w:b/>
          <w:sz w:val="32"/>
        </w:rPr>
        <w:t>Windows Management Instrumentation Security</w:t>
      </w:r>
    </w:p>
    <w:p w14:paraId="0E0B7DB9" w14:textId="77777777" w:rsidR="00896ED9" w:rsidRDefault="00896ED9" w:rsidP="00896ED9">
      <w:pPr>
        <w:jc w:val="center"/>
        <w:rPr>
          <w:rFonts w:ascii="Arial" w:hAnsi="Arial"/>
        </w:rPr>
      </w:pPr>
    </w:p>
    <w:p w14:paraId="69E2E62A" w14:textId="77777777" w:rsidR="00896ED9" w:rsidRDefault="00896ED9" w:rsidP="00896ED9">
      <w:pPr>
        <w:jc w:val="center"/>
        <w:rPr>
          <w:rFonts w:ascii="Arial" w:hAnsi="Arial"/>
          <w:b/>
        </w:rPr>
      </w:pPr>
    </w:p>
    <w:p w14:paraId="40A4CFCB" w14:textId="77777777" w:rsidR="00896ED9" w:rsidRDefault="00896ED9" w:rsidP="00896ED9">
      <w:pPr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0BA7397C" wp14:editId="2954F31C">
            <wp:extent cx="3790950" cy="1433830"/>
            <wp:effectExtent l="0" t="0" r="0" b="0"/>
            <wp:docPr id="1" name="Picture 1" descr="n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u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863A" w14:textId="77777777" w:rsidR="00896ED9" w:rsidRDefault="00896ED9" w:rsidP="00896ED9">
      <w:pPr>
        <w:rPr>
          <w:rFonts w:ascii="Arial" w:hAnsi="Arial"/>
          <w:b/>
          <w:sz w:val="32"/>
        </w:rPr>
      </w:pPr>
    </w:p>
    <w:p w14:paraId="7E1740BF" w14:textId="4631CD9B" w:rsidR="00896ED9" w:rsidRDefault="002C735C" w:rsidP="00A6127D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Interim Report</w:t>
      </w:r>
    </w:p>
    <w:p w14:paraId="5D1BCB6F" w14:textId="77777777" w:rsidR="00A6127D" w:rsidRDefault="00A6127D" w:rsidP="00A6127D">
      <w:pPr>
        <w:jc w:val="center"/>
        <w:rPr>
          <w:rFonts w:ascii="Arial" w:hAnsi="Arial"/>
          <w:sz w:val="32"/>
        </w:rPr>
      </w:pPr>
    </w:p>
    <w:p w14:paraId="0E583878" w14:textId="77777777" w:rsidR="00A6127D" w:rsidRDefault="00A6127D" w:rsidP="00A6127D">
      <w:pPr>
        <w:jc w:val="center"/>
        <w:rPr>
          <w:rFonts w:ascii="Arial" w:hAnsi="Arial"/>
          <w:sz w:val="32"/>
        </w:rPr>
      </w:pPr>
    </w:p>
    <w:p w14:paraId="697B1095" w14:textId="77777777" w:rsidR="00A6127D" w:rsidRDefault="00A6127D" w:rsidP="00A6127D">
      <w:pPr>
        <w:jc w:val="center"/>
        <w:rPr>
          <w:rFonts w:ascii="Arial" w:hAnsi="Arial"/>
          <w:sz w:val="32"/>
        </w:rPr>
      </w:pPr>
    </w:p>
    <w:p w14:paraId="31381ECA" w14:textId="77777777" w:rsidR="00A6127D" w:rsidRDefault="00A6127D" w:rsidP="00A6127D">
      <w:pPr>
        <w:jc w:val="center"/>
        <w:rPr>
          <w:rFonts w:ascii="Arial" w:hAnsi="Arial"/>
        </w:rPr>
      </w:pPr>
    </w:p>
    <w:p w14:paraId="5101EC1F" w14:textId="32D358CA" w:rsidR="00896ED9" w:rsidRDefault="00896ED9" w:rsidP="00896ED9">
      <w:pPr>
        <w:jc w:val="center"/>
        <w:rPr>
          <w:rFonts w:ascii="Arial" w:hAnsi="Arial"/>
        </w:rPr>
      </w:pPr>
    </w:p>
    <w:p w14:paraId="7101FD4B" w14:textId="520C4290" w:rsidR="002C735C" w:rsidRDefault="002C735C" w:rsidP="00896ED9">
      <w:pPr>
        <w:jc w:val="center"/>
        <w:rPr>
          <w:rFonts w:ascii="Arial" w:hAnsi="Arial"/>
        </w:rPr>
      </w:pPr>
    </w:p>
    <w:p w14:paraId="3B627CC2" w14:textId="77777777" w:rsidR="002C735C" w:rsidRDefault="002C735C" w:rsidP="00896ED9">
      <w:pPr>
        <w:jc w:val="center"/>
        <w:rPr>
          <w:rFonts w:ascii="Arial" w:hAnsi="Arial"/>
        </w:rPr>
      </w:pPr>
    </w:p>
    <w:p w14:paraId="22A82A42" w14:textId="4E7AB33B" w:rsidR="00896ED9" w:rsidRDefault="00896ED9" w:rsidP="00EE2C4B">
      <w:pPr>
        <w:spacing w:line="48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Name: </w:t>
      </w:r>
      <w:r w:rsidR="002C735C">
        <w:rPr>
          <w:rFonts w:ascii="Arial" w:hAnsi="Arial"/>
          <w:sz w:val="28"/>
        </w:rPr>
        <w:t xml:space="preserve">Chew </w:t>
      </w:r>
      <w:proofErr w:type="spellStart"/>
      <w:r w:rsidR="002C735C">
        <w:rPr>
          <w:rFonts w:ascii="Arial" w:hAnsi="Arial"/>
          <w:sz w:val="28"/>
        </w:rPr>
        <w:t>Zhi</w:t>
      </w:r>
      <w:proofErr w:type="spellEnd"/>
      <w:r w:rsidR="002C735C">
        <w:rPr>
          <w:rFonts w:ascii="Arial" w:hAnsi="Arial"/>
          <w:sz w:val="28"/>
        </w:rPr>
        <w:t xml:space="preserve"> </w:t>
      </w:r>
      <w:proofErr w:type="spellStart"/>
      <w:r w:rsidR="002C735C">
        <w:rPr>
          <w:rFonts w:ascii="Arial" w:hAnsi="Arial"/>
          <w:sz w:val="28"/>
        </w:rPr>
        <w:t>Jie</w:t>
      </w:r>
      <w:proofErr w:type="spellEnd"/>
    </w:p>
    <w:p w14:paraId="2869E9CA" w14:textId="65004481" w:rsidR="00896ED9" w:rsidRPr="00764487" w:rsidRDefault="00896ED9" w:rsidP="00EE2C4B">
      <w:pPr>
        <w:spacing w:line="48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Date: </w:t>
      </w:r>
      <w:r w:rsidR="002C735C">
        <w:rPr>
          <w:rFonts w:ascii="Arial" w:hAnsi="Arial"/>
          <w:sz w:val="28"/>
        </w:rPr>
        <w:t>30/1/2017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1"/>
          <w:lang w:val="en-SG"/>
        </w:rPr>
        <w:id w:val="-177685565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bookmarkStart w:id="0" w:name="_GoBack" w:displacedByCustomXml="prev"/>
        <w:bookmarkEnd w:id="0" w:displacedByCustomXml="prev"/>
        <w:p w14:paraId="023AACA0" w14:textId="77777777" w:rsidR="00A6127D" w:rsidRDefault="00A6127D">
          <w:pPr>
            <w:pStyle w:val="TOCHeading"/>
          </w:pPr>
          <w:r>
            <w:t>Table of Contents</w:t>
          </w:r>
        </w:p>
        <w:p w14:paraId="33581C8C" w14:textId="66EAD0D9" w:rsidR="00086F74" w:rsidRDefault="00A6127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SG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768499" w:history="1">
            <w:r w:rsidR="00086F74" w:rsidRPr="005F3A34">
              <w:rPr>
                <w:rStyle w:val="Hyperlink"/>
                <w:noProof/>
              </w:rPr>
              <w:t>1.1 Introduction</w:t>
            </w:r>
            <w:r w:rsidR="00086F74">
              <w:rPr>
                <w:noProof/>
                <w:webHidden/>
              </w:rPr>
              <w:tab/>
            </w:r>
            <w:r w:rsidR="00086F74">
              <w:rPr>
                <w:noProof/>
                <w:webHidden/>
              </w:rPr>
              <w:fldChar w:fldCharType="begin"/>
            </w:r>
            <w:r w:rsidR="00086F74">
              <w:rPr>
                <w:noProof/>
                <w:webHidden/>
              </w:rPr>
              <w:instrText xml:space="preserve"> PAGEREF _Toc505768499 \h </w:instrText>
            </w:r>
            <w:r w:rsidR="00086F74">
              <w:rPr>
                <w:noProof/>
                <w:webHidden/>
              </w:rPr>
            </w:r>
            <w:r w:rsidR="00086F74">
              <w:rPr>
                <w:noProof/>
                <w:webHidden/>
              </w:rPr>
              <w:fldChar w:fldCharType="separate"/>
            </w:r>
            <w:r w:rsidR="00086F74">
              <w:rPr>
                <w:noProof/>
                <w:webHidden/>
              </w:rPr>
              <w:t>3</w:t>
            </w:r>
            <w:r w:rsidR="00086F74">
              <w:rPr>
                <w:noProof/>
                <w:webHidden/>
              </w:rPr>
              <w:fldChar w:fldCharType="end"/>
            </w:r>
          </w:hyperlink>
        </w:p>
        <w:p w14:paraId="564BF289" w14:textId="69291096" w:rsidR="00086F74" w:rsidRDefault="00086F7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SG"/>
            </w:rPr>
          </w:pPr>
          <w:hyperlink w:anchor="_Toc505768500" w:history="1">
            <w:r w:rsidRPr="005F3A34">
              <w:rPr>
                <w:rStyle w:val="Hyperlink"/>
                <w:noProof/>
              </w:rPr>
              <w:t>1.2 Purpose Of Interm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5D24" w14:textId="734C606E" w:rsidR="00086F74" w:rsidRDefault="00086F7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SG"/>
            </w:rPr>
          </w:pPr>
          <w:hyperlink w:anchor="_Toc505768501" w:history="1">
            <w:r w:rsidRPr="005F3A34">
              <w:rPr>
                <w:rStyle w:val="Hyperlink"/>
                <w:noProof/>
              </w:rPr>
              <w:t>2 Works Done So 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1315" w14:textId="2DA57CAA" w:rsidR="00086F74" w:rsidRDefault="00086F7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SG"/>
            </w:rPr>
          </w:pPr>
          <w:hyperlink w:anchor="_Toc505768502" w:history="1">
            <w:r w:rsidRPr="005F3A34">
              <w:rPr>
                <w:rStyle w:val="Hyperlink"/>
                <w:noProof/>
              </w:rPr>
              <w:t>3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E0C5" w14:textId="4AADA314" w:rsidR="00086F74" w:rsidRDefault="00086F7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SG"/>
            </w:rPr>
          </w:pPr>
          <w:hyperlink w:anchor="_Toc505768503" w:history="1">
            <w:r w:rsidRPr="005F3A34">
              <w:rPr>
                <w:rStyle w:val="Hyperlink"/>
                <w:noProof/>
              </w:rPr>
              <w:t>4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191E" w14:textId="0B96CD8C" w:rsidR="00A6127D" w:rsidRDefault="00A6127D">
          <w:r>
            <w:rPr>
              <w:b/>
              <w:bCs/>
              <w:noProof/>
            </w:rPr>
            <w:fldChar w:fldCharType="end"/>
          </w:r>
        </w:p>
      </w:sdtContent>
    </w:sdt>
    <w:p w14:paraId="4BB96712" w14:textId="77777777" w:rsidR="00A6127D" w:rsidRDefault="00A6127D">
      <w:pPr>
        <w:spacing w:line="252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14:paraId="22B3FFD9" w14:textId="3DBC41CD" w:rsidR="0074175A" w:rsidRDefault="00AD1218" w:rsidP="0074175A">
      <w:pPr>
        <w:pStyle w:val="Heading1"/>
      </w:pPr>
      <w:bookmarkStart w:id="1" w:name="_Toc505768499"/>
      <w:r>
        <w:lastRenderedPageBreak/>
        <w:t xml:space="preserve">1.1 </w:t>
      </w:r>
      <w:r w:rsidR="0074175A" w:rsidRPr="0074175A">
        <w:t>Introduction</w:t>
      </w:r>
      <w:bookmarkEnd w:id="1"/>
    </w:p>
    <w:p w14:paraId="47BB8C4E" w14:textId="62E1D72C" w:rsidR="00FA0375" w:rsidRPr="00FA0375" w:rsidRDefault="00FA0375" w:rsidP="00FA0375">
      <w:pPr>
        <w:ind w:firstLine="720"/>
        <w:rPr>
          <w:lang w:val="en-US"/>
        </w:rPr>
      </w:pPr>
      <w:r w:rsidRPr="0009181D">
        <w:rPr>
          <w:noProof/>
          <w:lang w:val="en-US"/>
        </w:rPr>
        <w:t>Cyber</w:t>
      </w:r>
      <w:r w:rsidR="0009181D">
        <w:rPr>
          <w:noProof/>
          <w:lang w:val="en-US"/>
        </w:rPr>
        <w:t xml:space="preserve"> </w:t>
      </w:r>
      <w:r w:rsidRPr="0009181D">
        <w:rPr>
          <w:noProof/>
          <w:lang w:val="en-US"/>
        </w:rPr>
        <w:t>attacks</w:t>
      </w:r>
      <w:r w:rsidRPr="00FA0375">
        <w:rPr>
          <w:lang w:val="en-US"/>
        </w:rPr>
        <w:t xml:space="preserve"> are on the rise, costing companies millions to </w:t>
      </w:r>
      <w:r>
        <w:rPr>
          <w:lang w:val="en-US"/>
        </w:rPr>
        <w:t>tens</w:t>
      </w:r>
      <w:r w:rsidRPr="00FA0375">
        <w:rPr>
          <w:lang w:val="en-US"/>
        </w:rPr>
        <w:t xml:space="preserve"> of millions in average. Stolen private information and denial of service also </w:t>
      </w:r>
      <w:r w:rsidR="0009181D" w:rsidRPr="0009181D">
        <w:rPr>
          <w:noProof/>
          <w:lang w:val="en-US"/>
        </w:rPr>
        <w:t>affe</w:t>
      </w:r>
      <w:r w:rsidR="0009181D">
        <w:rPr>
          <w:noProof/>
          <w:lang w:val="en-US"/>
        </w:rPr>
        <w:t>ct</w:t>
      </w:r>
      <w:r w:rsidRPr="00FA0375">
        <w:rPr>
          <w:lang w:val="en-US"/>
        </w:rPr>
        <w:t xml:space="preserve"> individuals extensively. An example is the massive global ransomware </w:t>
      </w:r>
      <w:r w:rsidRPr="0009181D">
        <w:rPr>
          <w:noProof/>
          <w:lang w:val="en-US"/>
        </w:rPr>
        <w:t>cyber</w:t>
      </w:r>
      <w:r w:rsidR="0009181D">
        <w:rPr>
          <w:noProof/>
          <w:lang w:val="en-US"/>
        </w:rPr>
        <w:t xml:space="preserve"> </w:t>
      </w:r>
      <w:r w:rsidRPr="0009181D">
        <w:rPr>
          <w:noProof/>
          <w:lang w:val="en-US"/>
        </w:rPr>
        <w:t>attack</w:t>
      </w:r>
      <w:r w:rsidRPr="00FA0375">
        <w:rPr>
          <w:lang w:val="en-US"/>
        </w:rPr>
        <w:t xml:space="preserve"> known as “WannaCrypt” or “WannaCry”. It</w:t>
      </w:r>
      <w:r w:rsidR="00500BBC">
        <w:rPr>
          <w:lang w:val="en-US"/>
        </w:rPr>
        <w:t xml:space="preserve"> </w:t>
      </w:r>
      <w:r w:rsidRPr="00FA0375">
        <w:rPr>
          <w:lang w:val="en-US"/>
        </w:rPr>
        <w:t>affected more than 150 countries whereby ten</w:t>
      </w:r>
      <w:r w:rsidR="00500BBC">
        <w:rPr>
          <w:lang w:val="en-US"/>
        </w:rPr>
        <w:t>s</w:t>
      </w:r>
      <w:r w:rsidRPr="00FA0375">
        <w:rPr>
          <w:lang w:val="en-US"/>
        </w:rPr>
        <w:t xml:space="preserve"> </w:t>
      </w:r>
      <w:r w:rsidRPr="00500BBC">
        <w:rPr>
          <w:noProof/>
          <w:lang w:val="en-US"/>
        </w:rPr>
        <w:t>o</w:t>
      </w:r>
      <w:r w:rsidR="00500BBC">
        <w:rPr>
          <w:noProof/>
          <w:lang w:val="en-US"/>
        </w:rPr>
        <w:t>f</w:t>
      </w:r>
      <w:r w:rsidRPr="00FA0375">
        <w:rPr>
          <w:lang w:val="en-US"/>
        </w:rPr>
        <w:t xml:space="preserve"> thousands of computers </w:t>
      </w:r>
      <w:r w:rsidRPr="00500BBC">
        <w:rPr>
          <w:noProof/>
          <w:lang w:val="en-US"/>
        </w:rPr>
        <w:t>w</w:t>
      </w:r>
      <w:r w:rsidR="00500BBC">
        <w:rPr>
          <w:noProof/>
          <w:lang w:val="en-US"/>
        </w:rPr>
        <w:t>ere</w:t>
      </w:r>
      <w:r w:rsidRPr="00FA0375">
        <w:rPr>
          <w:lang w:val="en-US"/>
        </w:rPr>
        <w:t xml:space="preserve"> infected</w:t>
      </w:r>
      <w:r w:rsidR="00FC64E5">
        <w:rPr>
          <w:lang w:val="en-US"/>
        </w:rPr>
        <w:t>, including c</w:t>
      </w:r>
      <w:r w:rsidRPr="00FA0375">
        <w:rPr>
          <w:lang w:val="en-US"/>
        </w:rPr>
        <w:t>ritical infrastructure</w:t>
      </w:r>
      <w:r w:rsidR="00500BBC">
        <w:rPr>
          <w:lang w:val="en-US"/>
        </w:rPr>
        <w:t>s</w:t>
      </w:r>
      <w:r w:rsidRPr="00FA0375">
        <w:rPr>
          <w:lang w:val="en-US"/>
        </w:rPr>
        <w:t xml:space="preserve"> like </w:t>
      </w:r>
      <w:r w:rsidRPr="00683279">
        <w:rPr>
          <w:noProof/>
          <w:lang w:val="en-US"/>
        </w:rPr>
        <w:t>hospital</w:t>
      </w:r>
      <w:r w:rsidR="00FC64E5">
        <w:rPr>
          <w:lang w:val="en-US"/>
        </w:rPr>
        <w:t xml:space="preserve"> </w:t>
      </w:r>
      <w:r w:rsidRPr="00FA0375">
        <w:rPr>
          <w:lang w:val="en-US"/>
        </w:rPr>
        <w:t xml:space="preserve">which forced them to </w:t>
      </w:r>
      <w:r w:rsidR="00500BBC" w:rsidRPr="00FA0375">
        <w:rPr>
          <w:lang w:val="en-US"/>
        </w:rPr>
        <w:t xml:space="preserve">stop servicing </w:t>
      </w:r>
      <w:r w:rsidRPr="00FA0375">
        <w:rPr>
          <w:lang w:val="en-US"/>
        </w:rPr>
        <w:t>partially.</w:t>
      </w:r>
    </w:p>
    <w:p w14:paraId="01026415" w14:textId="07D4A751" w:rsidR="00FA0375" w:rsidRDefault="00FA0375" w:rsidP="00FA0375">
      <w:pPr>
        <w:rPr>
          <w:lang w:val="en-US"/>
        </w:rPr>
      </w:pPr>
      <w:r w:rsidRPr="00FA0375">
        <w:rPr>
          <w:lang w:val="en-US"/>
        </w:rPr>
        <w:tab/>
      </w:r>
      <w:r w:rsidR="00500BBC">
        <w:rPr>
          <w:lang w:val="en-US"/>
        </w:rPr>
        <w:t>M</w:t>
      </w:r>
      <w:r w:rsidR="00500BBC" w:rsidRPr="00FA0375">
        <w:rPr>
          <w:lang w:val="en-US"/>
        </w:rPr>
        <w:t>alware</w:t>
      </w:r>
      <w:r w:rsidR="00500BBC" w:rsidRPr="00500BBC">
        <w:rPr>
          <w:noProof/>
          <w:lang w:val="en-US"/>
        </w:rPr>
        <w:t>,</w:t>
      </w:r>
      <w:r w:rsidR="00500BBC">
        <w:rPr>
          <w:noProof/>
          <w:lang w:val="en-US"/>
        </w:rPr>
        <w:t xml:space="preserve"> </w:t>
      </w:r>
      <w:r w:rsidR="00500BBC" w:rsidRPr="00500BBC">
        <w:rPr>
          <w:noProof/>
          <w:lang w:val="en-US"/>
        </w:rPr>
        <w:t>also</w:t>
      </w:r>
      <w:r w:rsidR="00500BBC">
        <w:rPr>
          <w:lang w:val="en-US"/>
        </w:rPr>
        <w:t xml:space="preserve"> known as file-based attack,</w:t>
      </w:r>
      <w:r w:rsidR="00500BBC" w:rsidRPr="00500BBC">
        <w:rPr>
          <w:noProof/>
          <w:lang w:val="en-US"/>
        </w:rPr>
        <w:t xml:space="preserve"> </w:t>
      </w:r>
      <w:r w:rsidRPr="00500BBC">
        <w:rPr>
          <w:noProof/>
          <w:lang w:val="en-US"/>
        </w:rPr>
        <w:t>ha</w:t>
      </w:r>
      <w:r w:rsidR="00500BBC">
        <w:rPr>
          <w:noProof/>
          <w:lang w:val="en-US"/>
        </w:rPr>
        <w:t>s</w:t>
      </w:r>
      <w:r w:rsidRPr="00FA0375">
        <w:rPr>
          <w:lang w:val="en-US"/>
        </w:rPr>
        <w:t xml:space="preserve"> been a norm since the </w:t>
      </w:r>
      <w:r w:rsidR="00500BBC">
        <w:rPr>
          <w:lang w:val="en-US"/>
        </w:rPr>
        <w:t>early</w:t>
      </w:r>
      <w:r w:rsidRPr="00FA0375">
        <w:rPr>
          <w:lang w:val="en-US"/>
        </w:rPr>
        <w:t xml:space="preserve"> </w:t>
      </w:r>
      <w:r w:rsidRPr="00500BBC">
        <w:rPr>
          <w:noProof/>
          <w:lang w:val="en-US"/>
        </w:rPr>
        <w:t>computer</w:t>
      </w:r>
      <w:r w:rsidR="00FC64E5">
        <w:rPr>
          <w:noProof/>
          <w:lang w:val="en-US"/>
        </w:rPr>
        <w:t xml:space="preserve"> era</w:t>
      </w:r>
      <w:r w:rsidRPr="00FA0375">
        <w:rPr>
          <w:lang w:val="en-US"/>
        </w:rPr>
        <w:t xml:space="preserve">. </w:t>
      </w:r>
      <w:r w:rsidR="00FC64E5">
        <w:rPr>
          <w:lang w:val="en-US"/>
        </w:rPr>
        <w:t xml:space="preserve">In </w:t>
      </w:r>
      <w:r w:rsidR="00FC64E5" w:rsidRPr="00683279">
        <w:rPr>
          <w:noProof/>
          <w:lang w:val="en-US"/>
        </w:rPr>
        <w:t>majority</w:t>
      </w:r>
      <w:r w:rsidR="00FC64E5">
        <w:rPr>
          <w:lang w:val="en-US"/>
        </w:rPr>
        <w:t xml:space="preserve"> of the case, m</w:t>
      </w:r>
      <w:r w:rsidR="00FC64E5">
        <w:rPr>
          <w:noProof/>
          <w:lang w:val="en-US"/>
        </w:rPr>
        <w:t>alware</w:t>
      </w:r>
      <w:r w:rsidR="00FC64E5">
        <w:rPr>
          <w:lang w:val="en-US"/>
        </w:rPr>
        <w:t xml:space="preserve"> attacks can be</w:t>
      </w:r>
      <w:r w:rsidRPr="00FA0375">
        <w:rPr>
          <w:lang w:val="en-US"/>
        </w:rPr>
        <w:t xml:space="preserve"> </w:t>
      </w:r>
      <w:r w:rsidR="00FC64E5" w:rsidRPr="00683279">
        <w:rPr>
          <w:noProof/>
          <w:lang w:val="en-US"/>
        </w:rPr>
        <w:t>track</w:t>
      </w:r>
      <w:r w:rsidR="00FC64E5">
        <w:rPr>
          <w:lang w:val="en-US"/>
        </w:rPr>
        <w:t xml:space="preserve"> down</w:t>
      </w:r>
      <w:r w:rsidRPr="00FA0375">
        <w:rPr>
          <w:lang w:val="en-US"/>
        </w:rPr>
        <w:t xml:space="preserve"> </w:t>
      </w:r>
      <w:r w:rsidR="00FC64E5" w:rsidRPr="00FA0375">
        <w:rPr>
          <w:lang w:val="en-US"/>
        </w:rPr>
        <w:t xml:space="preserve">easily </w:t>
      </w:r>
      <w:r w:rsidRPr="00FA0375">
        <w:rPr>
          <w:lang w:val="en-US"/>
        </w:rPr>
        <w:t xml:space="preserve">by Security Analyst. However, </w:t>
      </w:r>
      <w:r w:rsidR="00683279">
        <w:rPr>
          <w:lang w:val="en-US"/>
        </w:rPr>
        <w:t xml:space="preserve">several </w:t>
      </w:r>
      <w:r w:rsidRPr="00FA0375">
        <w:rPr>
          <w:lang w:val="en-US"/>
        </w:rPr>
        <w:t>recent high-profile attack</w:t>
      </w:r>
      <w:r w:rsidR="00FC64E5">
        <w:rPr>
          <w:lang w:val="en-US"/>
        </w:rPr>
        <w:t>s</w:t>
      </w:r>
      <w:r w:rsidRPr="00FA0375">
        <w:rPr>
          <w:lang w:val="en-US"/>
        </w:rPr>
        <w:t xml:space="preserve"> </w:t>
      </w:r>
      <w:r w:rsidR="00683279">
        <w:rPr>
          <w:lang w:val="en-US"/>
        </w:rPr>
        <w:t>have adopted</w:t>
      </w:r>
      <w:r w:rsidRPr="00FA0375">
        <w:rPr>
          <w:lang w:val="en-US"/>
        </w:rPr>
        <w:t xml:space="preserve"> “living off the land” technique where it is a file-less attack and leverages heavily on legitimate system management tool such as </w:t>
      </w:r>
      <w:r w:rsidR="00683279">
        <w:rPr>
          <w:lang w:val="en-US"/>
        </w:rPr>
        <w:t xml:space="preserve">the </w:t>
      </w:r>
      <w:r w:rsidRPr="00FA0375">
        <w:rPr>
          <w:lang w:val="en-US"/>
        </w:rPr>
        <w:t>Windows Management Instrumentation.</w:t>
      </w:r>
      <w:r w:rsidR="00FC64E5">
        <w:rPr>
          <w:lang w:val="en-US"/>
        </w:rPr>
        <w:t xml:space="preserve"> The first file-less attack was first discovered in 2010</w:t>
      </w:r>
      <w:r w:rsidR="00683279">
        <w:rPr>
          <w:lang w:val="en-US"/>
        </w:rPr>
        <w:t xml:space="preserve"> and it has been on a rise since then</w:t>
      </w:r>
      <w:r w:rsidR="00FC64E5">
        <w:rPr>
          <w:lang w:val="en-US"/>
        </w:rPr>
        <w:t>.</w:t>
      </w:r>
      <w:r w:rsidRPr="00FA0375">
        <w:rPr>
          <w:lang w:val="en-US"/>
        </w:rPr>
        <w:t xml:space="preserve"> These attacks normally </w:t>
      </w:r>
      <w:r w:rsidRPr="00683279">
        <w:rPr>
          <w:noProof/>
          <w:lang w:val="en-US"/>
        </w:rPr>
        <w:t>go</w:t>
      </w:r>
      <w:r w:rsidRPr="00FA0375">
        <w:rPr>
          <w:lang w:val="en-US"/>
        </w:rPr>
        <w:t xml:space="preserve"> under the radar of security protection software and</w:t>
      </w:r>
      <w:r w:rsidR="00683279" w:rsidRPr="00683279">
        <w:rPr>
          <w:noProof/>
          <w:lang w:val="en-US"/>
        </w:rPr>
        <w:t xml:space="preserve"> </w:t>
      </w:r>
      <w:r w:rsidRPr="00683279">
        <w:rPr>
          <w:noProof/>
          <w:lang w:val="en-US"/>
        </w:rPr>
        <w:t>is</w:t>
      </w:r>
      <w:r w:rsidRPr="00FA0375">
        <w:rPr>
          <w:lang w:val="en-US"/>
        </w:rPr>
        <w:t xml:space="preserve"> nearly impossible to track as it is usually stored in very unusual places such as the </w:t>
      </w:r>
      <w:r w:rsidR="00683279">
        <w:rPr>
          <w:lang w:val="en-US"/>
        </w:rPr>
        <w:t>Memory</w:t>
      </w:r>
      <w:r w:rsidRPr="00FA0375">
        <w:rPr>
          <w:lang w:val="en-US"/>
        </w:rPr>
        <w:t xml:space="preserve">. </w:t>
      </w:r>
      <w:r w:rsidRPr="00683279">
        <w:rPr>
          <w:noProof/>
          <w:lang w:val="en-US"/>
        </w:rPr>
        <w:t>These legitimate</w:t>
      </w:r>
      <w:r w:rsidRPr="00FA0375">
        <w:rPr>
          <w:lang w:val="en-US"/>
        </w:rPr>
        <w:t xml:space="preserve"> system management tool</w:t>
      </w:r>
      <w:r w:rsidR="00683279">
        <w:rPr>
          <w:lang w:val="en-US"/>
        </w:rPr>
        <w:t>s</w:t>
      </w:r>
      <w:r w:rsidRPr="00FA0375">
        <w:rPr>
          <w:lang w:val="en-US"/>
        </w:rPr>
        <w:t xml:space="preserve"> bring convenience to </w:t>
      </w:r>
      <w:r w:rsidRPr="00683279">
        <w:rPr>
          <w:noProof/>
          <w:lang w:val="en-US"/>
        </w:rPr>
        <w:t>system</w:t>
      </w:r>
      <w:r w:rsidRPr="00FA0375">
        <w:rPr>
          <w:lang w:val="en-US"/>
        </w:rPr>
        <w:t xml:space="preserve"> </w:t>
      </w:r>
      <w:proofErr w:type="gramStart"/>
      <w:r w:rsidR="00683279">
        <w:rPr>
          <w:lang w:val="en-US"/>
        </w:rPr>
        <w:t>administrator</w:t>
      </w:r>
      <w:r w:rsidRPr="00FA0375">
        <w:rPr>
          <w:lang w:val="en-US"/>
        </w:rPr>
        <w:t>,</w:t>
      </w:r>
      <w:proofErr w:type="gramEnd"/>
      <w:r w:rsidRPr="00FA0375">
        <w:rPr>
          <w:lang w:val="en-US"/>
        </w:rPr>
        <w:t xml:space="preserve"> </w:t>
      </w:r>
      <w:r w:rsidRPr="00683279">
        <w:rPr>
          <w:noProof/>
          <w:lang w:val="en-US"/>
        </w:rPr>
        <w:t>however</w:t>
      </w:r>
      <w:r w:rsidR="00683279">
        <w:rPr>
          <w:noProof/>
          <w:lang w:val="en-US"/>
        </w:rPr>
        <w:t>,</w:t>
      </w:r>
      <w:r w:rsidRPr="00FA0375">
        <w:rPr>
          <w:lang w:val="en-US"/>
        </w:rPr>
        <w:t xml:space="preserve"> the flip side is that it also increases the risk of the system being </w:t>
      </w:r>
      <w:r w:rsidRPr="00683279">
        <w:rPr>
          <w:noProof/>
          <w:lang w:val="en-US"/>
        </w:rPr>
        <w:t>compromise</w:t>
      </w:r>
      <w:r w:rsidR="00683279">
        <w:rPr>
          <w:noProof/>
          <w:lang w:val="en-US"/>
        </w:rPr>
        <w:t>d</w:t>
      </w:r>
      <w:r w:rsidRPr="00FA0375">
        <w:rPr>
          <w:lang w:val="en-US"/>
        </w:rPr>
        <w:t>.</w:t>
      </w:r>
    </w:p>
    <w:p w14:paraId="6E6AE74B" w14:textId="53B10FEB" w:rsidR="00712FCC" w:rsidRDefault="00FA0375" w:rsidP="00FA0375">
      <w:pPr>
        <w:rPr>
          <w:lang w:val="en-US"/>
        </w:rPr>
      </w:pPr>
      <w:r w:rsidRPr="00FA0375">
        <w:rPr>
          <w:lang w:val="en-US"/>
        </w:rPr>
        <w:tab/>
        <w:t xml:space="preserve">One of </w:t>
      </w:r>
      <w:r w:rsidRPr="00683279">
        <w:rPr>
          <w:noProof/>
          <w:lang w:val="en-US"/>
        </w:rPr>
        <w:t>those system management tool</w:t>
      </w:r>
      <w:r w:rsidR="00683279" w:rsidRPr="00683279">
        <w:rPr>
          <w:noProof/>
          <w:lang w:val="en-US"/>
        </w:rPr>
        <w:t>s</w:t>
      </w:r>
      <w:r w:rsidRPr="00FA0375">
        <w:rPr>
          <w:lang w:val="en-US"/>
        </w:rPr>
        <w:t xml:space="preserve"> is Windows Management Instrument, also known as WMI. WMI is preinstalled since the early Windows 2000 Operating System. It is a Web-Based Enterprise Management System for accessing </w:t>
      </w:r>
      <w:r w:rsidR="00683279">
        <w:rPr>
          <w:lang w:val="en-US"/>
        </w:rPr>
        <w:t>computer</w:t>
      </w:r>
      <w:r w:rsidRPr="00FA0375">
        <w:rPr>
          <w:lang w:val="en-US"/>
        </w:rPr>
        <w:t xml:space="preserve"> information in an enterprise environment. </w:t>
      </w:r>
      <w:r w:rsidRPr="00AD1218">
        <w:rPr>
          <w:noProof/>
          <w:lang w:val="en-US"/>
        </w:rPr>
        <w:t>Administrator</w:t>
      </w:r>
      <w:r w:rsidR="00683279" w:rsidRPr="00AD1218">
        <w:rPr>
          <w:noProof/>
          <w:lang w:val="en-US"/>
        </w:rPr>
        <w:t>s</w:t>
      </w:r>
      <w:r w:rsidRPr="00FA0375">
        <w:rPr>
          <w:lang w:val="en-US"/>
        </w:rPr>
        <w:t xml:space="preserve"> </w:t>
      </w:r>
      <w:r w:rsidR="00AD1218">
        <w:rPr>
          <w:lang w:val="en-US"/>
        </w:rPr>
        <w:t>can</w:t>
      </w:r>
      <w:r w:rsidR="00683279">
        <w:rPr>
          <w:lang w:val="en-US"/>
        </w:rPr>
        <w:t xml:space="preserve"> </w:t>
      </w:r>
      <w:r w:rsidRPr="00FA0375">
        <w:rPr>
          <w:lang w:val="en-US"/>
        </w:rPr>
        <w:t xml:space="preserve">utilize Windows Management Instrumentation Command-line to interact with WMI. WMI </w:t>
      </w:r>
      <w:r w:rsidRPr="00683279">
        <w:rPr>
          <w:noProof/>
          <w:lang w:val="en-US"/>
        </w:rPr>
        <w:t>consist</w:t>
      </w:r>
      <w:r w:rsidR="00683279">
        <w:rPr>
          <w:noProof/>
          <w:lang w:val="en-US"/>
        </w:rPr>
        <w:t>s</w:t>
      </w:r>
      <w:r w:rsidRPr="00FA0375">
        <w:rPr>
          <w:lang w:val="en-US"/>
        </w:rPr>
        <w:t xml:space="preserve"> of various privileged functions such as </w:t>
      </w:r>
      <w:r w:rsidRPr="00683279">
        <w:rPr>
          <w:noProof/>
          <w:lang w:val="en-US"/>
        </w:rPr>
        <w:t>retri</w:t>
      </w:r>
      <w:r w:rsidR="00683279">
        <w:rPr>
          <w:noProof/>
          <w:lang w:val="en-US"/>
        </w:rPr>
        <w:t>e</w:t>
      </w:r>
      <w:r w:rsidR="00683279" w:rsidRPr="00683279">
        <w:rPr>
          <w:noProof/>
          <w:lang w:val="en-US"/>
        </w:rPr>
        <w:t>ve</w:t>
      </w:r>
      <w:r w:rsidRPr="00FA0375">
        <w:rPr>
          <w:lang w:val="en-US"/>
        </w:rPr>
        <w:t xml:space="preserve"> sensitive data, script automated task, manipulate system registry and many more. This is also where WMI becomes dangerous, attackers </w:t>
      </w:r>
      <w:r w:rsidR="00683279">
        <w:rPr>
          <w:lang w:val="en-US"/>
        </w:rPr>
        <w:t xml:space="preserve">cloud </w:t>
      </w:r>
      <w:proofErr w:type="gramStart"/>
      <w:r w:rsidR="00683279">
        <w:rPr>
          <w:lang w:val="en-US"/>
        </w:rPr>
        <w:t>use</w:t>
      </w:r>
      <w:proofErr w:type="gramEnd"/>
      <w:r w:rsidRPr="00FA0375">
        <w:rPr>
          <w:lang w:val="en-US"/>
        </w:rPr>
        <w:t xml:space="preserve"> creative ways to abuse WMI. An example is using WMI to inject payload, normally an executable script, into the system registry and bind the payload to a startup event. Hence, the malicious script will be automatically executed upon startup and this technique hijacked the victim to actively listen to Control and Command Server. </w:t>
      </w:r>
      <w:proofErr w:type="spellStart"/>
      <w:r w:rsidR="00E50DA1" w:rsidRPr="00FA0375">
        <w:rPr>
          <w:lang w:val="en-US"/>
        </w:rPr>
        <w:t>NotPetya</w:t>
      </w:r>
      <w:proofErr w:type="spellEnd"/>
      <w:r w:rsidR="00E50DA1" w:rsidRPr="00FA0375">
        <w:rPr>
          <w:lang w:val="en-US"/>
        </w:rPr>
        <w:t>, a cousin of WannaCry</w:t>
      </w:r>
      <w:r w:rsidR="00E50DA1">
        <w:rPr>
          <w:lang w:val="en-US"/>
        </w:rPr>
        <w:t xml:space="preserve">, is an example of a </w:t>
      </w:r>
      <w:r w:rsidRPr="00E50DA1">
        <w:rPr>
          <w:noProof/>
          <w:lang w:val="en-US"/>
        </w:rPr>
        <w:t>cyber</w:t>
      </w:r>
      <w:r w:rsidR="00683279" w:rsidRPr="00683279">
        <w:rPr>
          <w:noProof/>
          <w:lang w:val="en-US"/>
        </w:rPr>
        <w:t xml:space="preserve"> </w:t>
      </w:r>
      <w:r w:rsidRPr="00683279">
        <w:rPr>
          <w:noProof/>
          <w:lang w:val="en-US"/>
        </w:rPr>
        <w:t>attack</w:t>
      </w:r>
      <w:r w:rsidRPr="00FA0375">
        <w:rPr>
          <w:lang w:val="en-US"/>
        </w:rPr>
        <w:t xml:space="preserve"> that </w:t>
      </w:r>
      <w:r w:rsidR="00E50DA1">
        <w:rPr>
          <w:lang w:val="en-US"/>
        </w:rPr>
        <w:t xml:space="preserve">utilizes </w:t>
      </w:r>
      <w:r w:rsidRPr="00FA0375">
        <w:rPr>
          <w:lang w:val="en-US"/>
        </w:rPr>
        <w:t xml:space="preserve">WMI. </w:t>
      </w:r>
      <w:proofErr w:type="spellStart"/>
      <w:r w:rsidRPr="00FA0375">
        <w:rPr>
          <w:lang w:val="en-US"/>
        </w:rPr>
        <w:t>NotPetya</w:t>
      </w:r>
      <w:proofErr w:type="spellEnd"/>
      <w:r w:rsidRPr="00FA0375">
        <w:rPr>
          <w:lang w:val="en-US"/>
        </w:rPr>
        <w:t xml:space="preserve"> use</w:t>
      </w:r>
      <w:r w:rsidR="00E50DA1">
        <w:rPr>
          <w:lang w:val="en-US"/>
        </w:rPr>
        <w:t>s</w:t>
      </w:r>
      <w:r w:rsidRPr="00FA0375">
        <w:rPr>
          <w:lang w:val="en-US"/>
        </w:rPr>
        <w:t xml:space="preserve"> </w:t>
      </w:r>
      <w:proofErr w:type="spellStart"/>
      <w:r w:rsidRPr="00FA0375">
        <w:rPr>
          <w:lang w:val="en-US"/>
        </w:rPr>
        <w:t>PsExec</w:t>
      </w:r>
      <w:proofErr w:type="spellEnd"/>
      <w:r w:rsidRPr="00FA0375">
        <w:rPr>
          <w:lang w:val="en-US"/>
        </w:rPr>
        <w:t xml:space="preserve"> and WMIC to spread its infection. Although </w:t>
      </w:r>
      <w:proofErr w:type="spellStart"/>
      <w:r w:rsidRPr="00FA0375">
        <w:rPr>
          <w:lang w:val="en-US"/>
        </w:rPr>
        <w:t>NotPetya</w:t>
      </w:r>
      <w:proofErr w:type="spellEnd"/>
      <w:r w:rsidRPr="00FA0375">
        <w:rPr>
          <w:lang w:val="en-US"/>
        </w:rPr>
        <w:t xml:space="preserve"> is not as deadly compared to WannaCry, </w:t>
      </w:r>
      <w:r w:rsidR="00E50DA1">
        <w:rPr>
          <w:noProof/>
          <w:lang w:val="en-US"/>
        </w:rPr>
        <w:t>it also</w:t>
      </w:r>
      <w:r w:rsidRPr="00FA0375">
        <w:rPr>
          <w:lang w:val="en-US"/>
        </w:rPr>
        <w:t xml:space="preserve"> infected over 12,500 machines and further the possibilities of WMI</w:t>
      </w:r>
      <w:r w:rsidR="00CE636A">
        <w:rPr>
          <w:lang w:val="en-US"/>
        </w:rPr>
        <w:t>-</w:t>
      </w:r>
      <w:r w:rsidRPr="00FA0375">
        <w:rPr>
          <w:lang w:val="en-US"/>
        </w:rPr>
        <w:t>based attack.</w:t>
      </w:r>
    </w:p>
    <w:p w14:paraId="2B3D668C" w14:textId="77777777" w:rsidR="00712FCC" w:rsidRDefault="00712FCC">
      <w:pPr>
        <w:spacing w:line="252" w:lineRule="auto"/>
        <w:rPr>
          <w:lang w:val="en-US"/>
        </w:rPr>
      </w:pPr>
      <w:r>
        <w:rPr>
          <w:lang w:val="en-US"/>
        </w:rPr>
        <w:br w:type="page"/>
      </w:r>
    </w:p>
    <w:p w14:paraId="5E0715F4" w14:textId="488ED437" w:rsidR="00AD1218" w:rsidRDefault="00AD1218" w:rsidP="00AD1218">
      <w:pPr>
        <w:pStyle w:val="Heading1"/>
      </w:pPr>
      <w:bookmarkStart w:id="2" w:name="_Toc505768500"/>
      <w:r>
        <w:lastRenderedPageBreak/>
        <w:t xml:space="preserve">1.2 </w:t>
      </w:r>
      <w:r w:rsidR="000E03D4">
        <w:t>Purpose Of Interm Report</w:t>
      </w:r>
      <w:bookmarkEnd w:id="2"/>
    </w:p>
    <w:p w14:paraId="2487DFF3" w14:textId="16AC55A8" w:rsidR="005F7776" w:rsidRDefault="000E03D4" w:rsidP="005F7776">
      <w:pPr>
        <w:rPr>
          <w:lang w:val="en-US"/>
        </w:rPr>
      </w:pPr>
      <w:r>
        <w:rPr>
          <w:lang w:val="en-US"/>
        </w:rPr>
        <w:tab/>
      </w:r>
      <w:r w:rsidRPr="00FA0375">
        <w:rPr>
          <w:lang w:val="en-US"/>
        </w:rPr>
        <w:t xml:space="preserve">This paper presents the </w:t>
      </w:r>
      <w:r>
        <w:rPr>
          <w:lang w:val="en-US"/>
        </w:rPr>
        <w:t xml:space="preserve">work done so far and future work on the study of </w:t>
      </w:r>
      <w:r w:rsidRPr="00FA0375">
        <w:rPr>
          <w:lang w:val="en-US"/>
        </w:rPr>
        <w:t>offensive component of WMI security</w:t>
      </w:r>
      <w:r>
        <w:rPr>
          <w:lang w:val="en-US"/>
        </w:rPr>
        <w:t xml:space="preserve"> and the defense</w:t>
      </w:r>
      <w:r w:rsidR="00BF1374">
        <w:rPr>
          <w:lang w:val="en-US"/>
        </w:rPr>
        <w:t>s</w:t>
      </w:r>
      <w:r>
        <w:rPr>
          <w:lang w:val="en-US"/>
        </w:rPr>
        <w:t xml:space="preserve"> </w:t>
      </w:r>
      <w:r w:rsidR="00BF1374">
        <w:rPr>
          <w:lang w:val="en-US"/>
        </w:rPr>
        <w:t xml:space="preserve">that are </w:t>
      </w:r>
      <w:r>
        <w:rPr>
          <w:lang w:val="en-US"/>
        </w:rPr>
        <w:t xml:space="preserve">currently available on the market </w:t>
      </w:r>
      <w:r w:rsidR="008F171D">
        <w:rPr>
          <w:lang w:val="en-US"/>
        </w:rPr>
        <w:t>to</w:t>
      </w:r>
      <w:r>
        <w:rPr>
          <w:lang w:val="en-US"/>
        </w:rPr>
        <w:t xml:space="preserve"> prevent WMI</w:t>
      </w:r>
      <w:r w:rsidR="00BF1374">
        <w:rPr>
          <w:lang w:val="en-US"/>
        </w:rPr>
        <w:t>-</w:t>
      </w:r>
      <w:r>
        <w:rPr>
          <w:lang w:val="en-US"/>
        </w:rPr>
        <w:t>based attack</w:t>
      </w:r>
      <w:r w:rsidRPr="00FA0375">
        <w:rPr>
          <w:lang w:val="en-US"/>
        </w:rPr>
        <w:t xml:space="preserve">. </w:t>
      </w:r>
      <w:r w:rsidR="008F171D">
        <w:rPr>
          <w:lang w:val="en-US"/>
        </w:rPr>
        <w:t xml:space="preserve">For offensive component, </w:t>
      </w:r>
      <w:r w:rsidRPr="00FA0375">
        <w:rPr>
          <w:lang w:val="en-US"/>
        </w:rPr>
        <w:t xml:space="preserve">WMI </w:t>
      </w:r>
      <w:r w:rsidR="008F171D">
        <w:rPr>
          <w:lang w:val="en-US"/>
        </w:rPr>
        <w:t>will be</w:t>
      </w:r>
      <w:r w:rsidRPr="00FA0375">
        <w:rPr>
          <w:lang w:val="en-US"/>
        </w:rPr>
        <w:t xml:space="preserve"> use</w:t>
      </w:r>
      <w:r w:rsidR="00BF1374">
        <w:rPr>
          <w:lang w:val="en-US"/>
        </w:rPr>
        <w:t>d</w:t>
      </w:r>
      <w:r w:rsidRPr="00FA0375">
        <w:rPr>
          <w:lang w:val="en-US"/>
        </w:rPr>
        <w:t xml:space="preserve"> to remotely abuse and attack victim computer without any use of payload</w:t>
      </w:r>
      <w:r>
        <w:rPr>
          <w:lang w:val="en-US"/>
        </w:rPr>
        <w:t xml:space="preserve">. </w:t>
      </w:r>
      <w:r w:rsidR="008F171D">
        <w:rPr>
          <w:lang w:val="en-US"/>
        </w:rPr>
        <w:t xml:space="preserve">It will </w:t>
      </w:r>
      <w:r w:rsidRPr="00FA0375">
        <w:rPr>
          <w:lang w:val="en-US"/>
        </w:rPr>
        <w:t xml:space="preserve">then </w:t>
      </w:r>
      <w:r w:rsidR="00BF1374">
        <w:rPr>
          <w:lang w:val="en-US"/>
        </w:rPr>
        <w:t>be u</w:t>
      </w:r>
      <w:r w:rsidR="008F171D" w:rsidRPr="00FA0375">
        <w:rPr>
          <w:lang w:val="en-US"/>
        </w:rPr>
        <w:t>se</w:t>
      </w:r>
      <w:r w:rsidR="00BF1374">
        <w:rPr>
          <w:lang w:val="en-US"/>
        </w:rPr>
        <w:t>d</w:t>
      </w:r>
      <w:r w:rsidRPr="00FA0375">
        <w:rPr>
          <w:lang w:val="en-US"/>
        </w:rPr>
        <w:t xml:space="preserve"> to compile into a </w:t>
      </w:r>
      <w:r w:rsidR="008F171D">
        <w:rPr>
          <w:lang w:val="en-US"/>
        </w:rPr>
        <w:t>post exploitation</w:t>
      </w:r>
      <w:r w:rsidRPr="00FA0375">
        <w:rPr>
          <w:lang w:val="en-US"/>
        </w:rPr>
        <w:t xml:space="preserve"> tool for </w:t>
      </w:r>
      <w:proofErr w:type="spellStart"/>
      <w:r w:rsidR="008F171D">
        <w:rPr>
          <w:lang w:val="en-US"/>
        </w:rPr>
        <w:t>Certis</w:t>
      </w:r>
      <w:proofErr w:type="spellEnd"/>
      <w:r w:rsidR="008F171D">
        <w:rPr>
          <w:lang w:val="en-US"/>
        </w:rPr>
        <w:t xml:space="preserve"> Cisco</w:t>
      </w:r>
      <w:r w:rsidRPr="00FA0375">
        <w:rPr>
          <w:lang w:val="en-US"/>
        </w:rPr>
        <w:t>.</w:t>
      </w:r>
    </w:p>
    <w:p w14:paraId="028295A9" w14:textId="5B2DC4F9" w:rsidR="00712FCC" w:rsidRDefault="00761BDE" w:rsidP="00712FCC">
      <w:pPr>
        <w:pStyle w:val="Heading1"/>
      </w:pPr>
      <w:bookmarkStart w:id="3" w:name="_Toc505768501"/>
      <w:r>
        <w:t>2</w:t>
      </w:r>
      <w:r w:rsidR="00712FCC">
        <w:t xml:space="preserve"> </w:t>
      </w:r>
      <w:r w:rsidR="009521E2">
        <w:t>Work</w:t>
      </w:r>
      <w:r w:rsidR="008F171D">
        <w:t>s</w:t>
      </w:r>
      <w:r w:rsidR="00712FCC">
        <w:t xml:space="preserve"> Done So Far</w:t>
      </w:r>
      <w:bookmarkEnd w:id="3"/>
    </w:p>
    <w:p w14:paraId="35D15F5B" w14:textId="706FC10D" w:rsidR="00AA7641" w:rsidRDefault="00AA7641" w:rsidP="00712FCC">
      <w:pPr>
        <w:rPr>
          <w:b/>
        </w:rPr>
      </w:pPr>
      <w:r>
        <w:rPr>
          <w:b/>
        </w:rPr>
        <w:t>1. Project initialisation</w:t>
      </w:r>
    </w:p>
    <w:p w14:paraId="285B6356" w14:textId="7734CD9A" w:rsidR="00AA7641" w:rsidRDefault="00AA7641" w:rsidP="00761BDE">
      <w:pPr>
        <w:pStyle w:val="ListParagraph"/>
        <w:numPr>
          <w:ilvl w:val="0"/>
          <w:numId w:val="8"/>
        </w:numPr>
      </w:pPr>
      <w:r w:rsidRPr="00AA7641">
        <w:t>Create a private GitHub repository to store all progress, logs and notes</w:t>
      </w:r>
      <w:r w:rsidR="00761BDE">
        <w:t xml:space="preserve">, </w:t>
      </w:r>
      <w:hyperlink r:id="rId9" w:history="1">
        <w:r w:rsidR="00761BDE" w:rsidRPr="00847128">
          <w:rPr>
            <w:rStyle w:val="Hyperlink"/>
          </w:rPr>
          <w:t>https://github.com/Nicholas-Chew/WMI-Security</w:t>
        </w:r>
      </w:hyperlink>
      <w:r w:rsidRPr="00AA7641">
        <w:t xml:space="preserve">  </w:t>
      </w:r>
    </w:p>
    <w:p w14:paraId="11B05B42" w14:textId="0B966205" w:rsidR="00415F57" w:rsidRDefault="00AA7641" w:rsidP="00AA7641">
      <w:pPr>
        <w:pStyle w:val="ListParagraph"/>
        <w:numPr>
          <w:ilvl w:val="0"/>
          <w:numId w:val="8"/>
        </w:numPr>
      </w:pPr>
      <w:r>
        <w:t xml:space="preserve">Research on </w:t>
      </w:r>
      <w:r w:rsidR="008605AB">
        <w:t>articles</w:t>
      </w:r>
      <w:r>
        <w:t xml:space="preserve"> and white papers related to WMI Security and log down on </w:t>
      </w:r>
    </w:p>
    <w:p w14:paraId="168694CF" w14:textId="730E967E" w:rsidR="00AA7641" w:rsidRDefault="00AA7641" w:rsidP="00415F57">
      <w:pPr>
        <w:pStyle w:val="ListParagraph"/>
      </w:pPr>
      <w:r>
        <w:t>WMI-Security/Readme.md</w:t>
      </w:r>
      <w:r w:rsidR="00415F57">
        <w:t xml:space="preserve">(GitHub) </w:t>
      </w:r>
      <w:r>
        <w:t>for future study</w:t>
      </w:r>
    </w:p>
    <w:p w14:paraId="1B9EFCE2" w14:textId="4C2BB128" w:rsidR="00AA7641" w:rsidRPr="00AA7641" w:rsidRDefault="00AA7641" w:rsidP="00AA7641">
      <w:pPr>
        <w:pStyle w:val="ListParagraph"/>
        <w:numPr>
          <w:ilvl w:val="0"/>
          <w:numId w:val="8"/>
        </w:numPr>
      </w:pPr>
      <w:r>
        <w:t xml:space="preserve">Create EndNote to hold white papers </w:t>
      </w:r>
      <w:r w:rsidR="00B745D0">
        <w:t xml:space="preserve">for ease of </w:t>
      </w:r>
      <w:r w:rsidR="00415F57">
        <w:t xml:space="preserve">future </w:t>
      </w:r>
      <w:r w:rsidR="00B745D0">
        <w:t>refere</w:t>
      </w:r>
      <w:r w:rsidR="00415F57">
        <w:t>nce</w:t>
      </w:r>
      <w:r w:rsidR="00B745D0">
        <w:t xml:space="preserve"> and citation</w:t>
      </w:r>
    </w:p>
    <w:p w14:paraId="6A597B22" w14:textId="50CB5E97" w:rsidR="00712FCC" w:rsidRDefault="00AA7641" w:rsidP="00712FCC">
      <w:pPr>
        <w:rPr>
          <w:b/>
        </w:rPr>
      </w:pPr>
      <w:r>
        <w:rPr>
          <w:b/>
        </w:rPr>
        <w:t>2</w:t>
      </w:r>
      <w:r w:rsidR="00F269C1">
        <w:rPr>
          <w:b/>
        </w:rPr>
        <w:t xml:space="preserve">. </w:t>
      </w:r>
      <w:r w:rsidR="00712FCC" w:rsidRPr="00712FCC">
        <w:rPr>
          <w:b/>
        </w:rPr>
        <w:t>Understan</w:t>
      </w:r>
      <w:r w:rsidR="00B745D0">
        <w:rPr>
          <w:b/>
        </w:rPr>
        <w:t>d</w:t>
      </w:r>
      <w:r w:rsidR="00712FCC" w:rsidRPr="00712FCC">
        <w:rPr>
          <w:b/>
        </w:rPr>
        <w:t xml:space="preserve"> </w:t>
      </w:r>
      <w:r w:rsidR="00712FCC" w:rsidRPr="00712FCC">
        <w:rPr>
          <w:rFonts w:hint="eastAsia"/>
          <w:b/>
        </w:rPr>
        <w:t>t</w:t>
      </w:r>
      <w:r w:rsidR="00712FCC" w:rsidRPr="00712FCC">
        <w:rPr>
          <w:b/>
        </w:rPr>
        <w:t>he basics of WMI</w:t>
      </w:r>
    </w:p>
    <w:p w14:paraId="0AF2B097" w14:textId="615BFA57" w:rsidR="00F269C1" w:rsidRPr="00AA7641" w:rsidRDefault="00B745D0" w:rsidP="00F269C1">
      <w:pPr>
        <w:pStyle w:val="ListParagraph"/>
        <w:numPr>
          <w:ilvl w:val="0"/>
          <w:numId w:val="6"/>
        </w:numPr>
      </w:pPr>
      <w:r>
        <w:t>Study</w:t>
      </w:r>
      <w:r w:rsidR="00AA7641" w:rsidRPr="00AA7641">
        <w:t xml:space="preserve"> </w:t>
      </w:r>
      <w:r w:rsidR="00F269C1" w:rsidRPr="00AA7641">
        <w:t>the basics of WMI</w:t>
      </w:r>
      <w:r w:rsidR="00AA7641" w:rsidRPr="00AA7641">
        <w:t xml:space="preserve"> such as what is WMI</w:t>
      </w:r>
      <w:r w:rsidR="00415F57">
        <w:t>, WMI architecture and</w:t>
      </w:r>
      <w:r w:rsidR="00AA7641" w:rsidRPr="00AA7641">
        <w:t xml:space="preserve"> its usage</w:t>
      </w:r>
    </w:p>
    <w:p w14:paraId="53A23ED8" w14:textId="344D2EE9" w:rsidR="00AA7641" w:rsidRPr="00AA7641" w:rsidRDefault="00B745D0" w:rsidP="00F269C1">
      <w:pPr>
        <w:pStyle w:val="ListParagraph"/>
        <w:numPr>
          <w:ilvl w:val="0"/>
          <w:numId w:val="6"/>
        </w:numPr>
      </w:pPr>
      <w:r>
        <w:t>Study</w:t>
      </w:r>
      <w:r w:rsidRPr="00AA7641">
        <w:t xml:space="preserve"> </w:t>
      </w:r>
      <w:r w:rsidR="00AA7641" w:rsidRPr="00AA7641">
        <w:t>the relation between WMI and CIM</w:t>
      </w:r>
    </w:p>
    <w:p w14:paraId="35BA8985" w14:textId="13074F7E" w:rsidR="00AA7641" w:rsidRPr="00AA7641" w:rsidRDefault="00B745D0" w:rsidP="00F269C1">
      <w:pPr>
        <w:pStyle w:val="ListParagraph"/>
        <w:numPr>
          <w:ilvl w:val="0"/>
          <w:numId w:val="6"/>
        </w:numPr>
      </w:pPr>
      <w:r>
        <w:t>Study</w:t>
      </w:r>
      <w:r w:rsidRPr="00AA7641">
        <w:t xml:space="preserve"> </w:t>
      </w:r>
      <w:r w:rsidR="00415F57">
        <w:t xml:space="preserve">on how to </w:t>
      </w:r>
      <w:r w:rsidR="00AA7641" w:rsidRPr="00AA7641">
        <w:t xml:space="preserve">interact with WMI </w:t>
      </w:r>
      <w:r w:rsidR="00415F57">
        <w:t xml:space="preserve">using either </w:t>
      </w:r>
      <w:r w:rsidR="00AA7641" w:rsidRPr="00AA7641">
        <w:t>WMIC</w:t>
      </w:r>
      <w:r w:rsidR="00415F57">
        <w:t xml:space="preserve"> (</w:t>
      </w:r>
      <w:r w:rsidR="00AA7641" w:rsidRPr="00AA7641">
        <w:t>DCOM</w:t>
      </w:r>
      <w:r w:rsidR="00415F57">
        <w:t xml:space="preserve"> protocol)</w:t>
      </w:r>
      <w:r w:rsidR="00AA7641" w:rsidRPr="00AA7641">
        <w:t xml:space="preserve"> </w:t>
      </w:r>
      <w:r w:rsidR="00415F57">
        <w:t>or</w:t>
      </w:r>
      <w:r w:rsidR="00AA7641" w:rsidRPr="00AA7641">
        <w:t xml:space="preserve"> </w:t>
      </w:r>
      <w:proofErr w:type="spellStart"/>
      <w:r w:rsidR="00AA7641" w:rsidRPr="00AA7641">
        <w:t>PSExec</w:t>
      </w:r>
      <w:proofErr w:type="spellEnd"/>
      <w:r w:rsidR="00AA7641" w:rsidRPr="00AA7641">
        <w:t xml:space="preserve"> </w:t>
      </w:r>
      <w:r w:rsidR="00415F57">
        <w:t>(</w:t>
      </w:r>
      <w:proofErr w:type="spellStart"/>
      <w:r w:rsidR="008605AB">
        <w:t>WsMAN</w:t>
      </w:r>
      <w:proofErr w:type="spellEnd"/>
      <w:r w:rsidR="00415F57">
        <w:t xml:space="preserve"> protocol)</w:t>
      </w:r>
    </w:p>
    <w:p w14:paraId="7BDEAB8B" w14:textId="7FAE26D8" w:rsidR="00415F57" w:rsidRDefault="00AA7641" w:rsidP="00B745D0">
      <w:pPr>
        <w:pStyle w:val="ListParagraph"/>
        <w:numPr>
          <w:ilvl w:val="0"/>
          <w:numId w:val="6"/>
        </w:numPr>
      </w:pPr>
      <w:r w:rsidRPr="00AA7641">
        <w:t>Creat</w:t>
      </w:r>
      <w:r w:rsidR="00415F57">
        <w:t>e</w:t>
      </w:r>
      <w:r w:rsidRPr="00AA7641">
        <w:t xml:space="preserve"> notes</w:t>
      </w:r>
      <w:r w:rsidR="008605AB">
        <w:t xml:space="preserve"> for research studies</w:t>
      </w:r>
      <w:r w:rsidRPr="00AA7641">
        <w:t xml:space="preserve"> along the way </w:t>
      </w:r>
      <w:r w:rsidR="00415F57">
        <w:t>for ease of future reference</w:t>
      </w:r>
      <w:r>
        <w:t xml:space="preserve"> </w:t>
      </w:r>
      <w:r w:rsidR="00B745D0">
        <w:t xml:space="preserve">under </w:t>
      </w:r>
    </w:p>
    <w:p w14:paraId="404F6FD6" w14:textId="7833F22D" w:rsidR="00B745D0" w:rsidRPr="00B745D0" w:rsidRDefault="00B745D0" w:rsidP="00415F57">
      <w:pPr>
        <w:pStyle w:val="ListParagraph"/>
      </w:pPr>
      <w:r>
        <w:t>WMI-Security/Notes/</w:t>
      </w:r>
      <w:r w:rsidR="00415F57">
        <w:t>(GitHub)</w:t>
      </w:r>
    </w:p>
    <w:p w14:paraId="7C39F13C" w14:textId="76BEB3EB" w:rsidR="00B745D0" w:rsidRDefault="00B745D0" w:rsidP="00B745D0">
      <w:pPr>
        <w:rPr>
          <w:b/>
        </w:rPr>
      </w:pPr>
      <w:r>
        <w:rPr>
          <w:b/>
        </w:rPr>
        <w:t>3</w:t>
      </w:r>
      <w:r w:rsidRPr="00B745D0">
        <w:rPr>
          <w:b/>
        </w:rPr>
        <w:t xml:space="preserve">. </w:t>
      </w:r>
      <w:r>
        <w:rPr>
          <w:b/>
        </w:rPr>
        <w:t>Learn</w:t>
      </w:r>
      <w:r w:rsidR="008605AB">
        <w:rPr>
          <w:b/>
        </w:rPr>
        <w:t xml:space="preserve"> the</w:t>
      </w:r>
      <w:r>
        <w:rPr>
          <w:b/>
        </w:rPr>
        <w:t xml:space="preserve"> coding and scripting skills needed for WMI manipulation</w:t>
      </w:r>
    </w:p>
    <w:p w14:paraId="3001CD69" w14:textId="360A023C" w:rsidR="00B745D0" w:rsidRPr="00B745D0" w:rsidRDefault="00B745D0" w:rsidP="00B745D0">
      <w:pPr>
        <w:pStyle w:val="ListParagraph"/>
        <w:numPr>
          <w:ilvl w:val="0"/>
          <w:numId w:val="9"/>
        </w:numPr>
        <w:rPr>
          <w:b/>
        </w:rPr>
      </w:pPr>
      <w:r>
        <w:t xml:space="preserve">Skills needed to manipulate WMI </w:t>
      </w:r>
      <w:r w:rsidR="00415F57">
        <w:t>is mainly</w:t>
      </w:r>
      <w:r>
        <w:t xml:space="preserve"> VBScript and PowerShell Scripting</w:t>
      </w:r>
    </w:p>
    <w:p w14:paraId="004DA493" w14:textId="19E199D4" w:rsidR="00B745D0" w:rsidRPr="00B745D0" w:rsidRDefault="00B745D0" w:rsidP="008605AB">
      <w:pPr>
        <w:pStyle w:val="ListParagraph"/>
        <w:numPr>
          <w:ilvl w:val="1"/>
          <w:numId w:val="9"/>
        </w:numPr>
        <w:rPr>
          <w:b/>
        </w:rPr>
      </w:pPr>
      <w:r>
        <w:t>Learn both skills through Lynda</w:t>
      </w:r>
    </w:p>
    <w:p w14:paraId="7ED70D30" w14:textId="772BDBE4" w:rsidR="00B745D0" w:rsidRPr="00B745D0" w:rsidRDefault="00164180" w:rsidP="00B745D0">
      <w:pPr>
        <w:pStyle w:val="ListParagraph"/>
        <w:numPr>
          <w:ilvl w:val="0"/>
          <w:numId w:val="9"/>
        </w:numPr>
        <w:rPr>
          <w:b/>
        </w:rPr>
      </w:pPr>
      <w:r>
        <w:t>G</w:t>
      </w:r>
      <w:r w:rsidR="00B745D0">
        <w:t>enerate complex VBScript and PowerShell Script to manipulate system</w:t>
      </w:r>
    </w:p>
    <w:p w14:paraId="5B81B542" w14:textId="1B7DFDE6" w:rsidR="00B745D0" w:rsidRDefault="00164180" w:rsidP="00B745D0">
      <w:pPr>
        <w:rPr>
          <w:b/>
        </w:rPr>
      </w:pPr>
      <w:r>
        <w:rPr>
          <w:b/>
        </w:rPr>
        <w:t>4.</w:t>
      </w:r>
      <w:r w:rsidR="00B745D0" w:rsidRPr="00B745D0">
        <w:rPr>
          <w:b/>
        </w:rPr>
        <w:t xml:space="preserve"> </w:t>
      </w:r>
      <w:r>
        <w:rPr>
          <w:b/>
        </w:rPr>
        <w:t xml:space="preserve">Research and </w:t>
      </w:r>
      <w:r w:rsidR="00415F57">
        <w:rPr>
          <w:b/>
        </w:rPr>
        <w:t>study</w:t>
      </w:r>
      <w:r>
        <w:rPr>
          <w:b/>
        </w:rPr>
        <w:t xml:space="preserve"> how can WMI be misuse</w:t>
      </w:r>
    </w:p>
    <w:p w14:paraId="729838C8" w14:textId="007D17ED" w:rsidR="00B745D0" w:rsidRPr="00164180" w:rsidRDefault="00164180" w:rsidP="00B745D0">
      <w:pPr>
        <w:pStyle w:val="ListParagraph"/>
        <w:numPr>
          <w:ilvl w:val="0"/>
          <w:numId w:val="9"/>
        </w:numPr>
        <w:rPr>
          <w:b/>
        </w:rPr>
      </w:pPr>
      <w:r>
        <w:t xml:space="preserve">Study </w:t>
      </w:r>
      <w:r w:rsidR="00415F57">
        <w:t>on</w:t>
      </w:r>
      <w:r>
        <w:t xml:space="preserve"> WMI temporary and permanent Event Subscription </w:t>
      </w:r>
    </w:p>
    <w:p w14:paraId="0F29D83D" w14:textId="6140DD4B" w:rsidR="00164180" w:rsidRPr="00164180" w:rsidRDefault="00415F57" w:rsidP="00B745D0">
      <w:pPr>
        <w:pStyle w:val="ListParagraph"/>
        <w:numPr>
          <w:ilvl w:val="0"/>
          <w:numId w:val="9"/>
        </w:numPr>
        <w:rPr>
          <w:b/>
        </w:rPr>
      </w:pPr>
      <w:r>
        <w:t>Create</w:t>
      </w:r>
      <w:r w:rsidR="00164180">
        <w:t xml:space="preserve"> and delete WMI permanent event on local machine</w:t>
      </w:r>
    </w:p>
    <w:p w14:paraId="669226FA" w14:textId="3E8B04F6" w:rsidR="00164180" w:rsidRPr="00B745D0" w:rsidRDefault="00415F57" w:rsidP="00B745D0">
      <w:pPr>
        <w:pStyle w:val="ListParagraph"/>
        <w:numPr>
          <w:ilvl w:val="0"/>
          <w:numId w:val="9"/>
        </w:numPr>
        <w:rPr>
          <w:b/>
        </w:rPr>
      </w:pPr>
      <w:r>
        <w:t>Create</w:t>
      </w:r>
      <w:r w:rsidR="00164180">
        <w:t xml:space="preserve"> complex WMI</w:t>
      </w:r>
      <w:r w:rsidR="00CE636A">
        <w:t>-</w:t>
      </w:r>
      <w:r w:rsidR="00164180">
        <w:t>based query using WQL, WMI Query Language</w:t>
      </w:r>
    </w:p>
    <w:p w14:paraId="1BD5A34C" w14:textId="78562991" w:rsidR="00164180" w:rsidRDefault="00164180" w:rsidP="00164180">
      <w:pPr>
        <w:rPr>
          <w:b/>
        </w:rPr>
      </w:pPr>
      <w:r>
        <w:rPr>
          <w:b/>
        </w:rPr>
        <w:t>5.</w:t>
      </w:r>
      <w:r w:rsidRPr="00B745D0">
        <w:rPr>
          <w:b/>
        </w:rPr>
        <w:t xml:space="preserve"> </w:t>
      </w:r>
      <w:r>
        <w:rPr>
          <w:b/>
        </w:rPr>
        <w:t>Create a PowerShell module for WMI Event Subscription</w:t>
      </w:r>
    </w:p>
    <w:p w14:paraId="228B57E5" w14:textId="10F11DEE" w:rsidR="00164180" w:rsidRDefault="00164180" w:rsidP="00164180">
      <w:pPr>
        <w:pStyle w:val="ListParagraph"/>
        <w:numPr>
          <w:ilvl w:val="0"/>
          <w:numId w:val="9"/>
        </w:numPr>
      </w:pPr>
      <w:r>
        <w:t xml:space="preserve">WMI Event Subscription creation is complex and time consuming, hence create a WMI Event Subscription </w:t>
      </w:r>
      <w:r w:rsidR="008605AB">
        <w:t>Power Shell module</w:t>
      </w:r>
      <w:r>
        <w:t xml:space="preserve">  </w:t>
      </w:r>
    </w:p>
    <w:p w14:paraId="7584BC6E" w14:textId="1D0E6D27" w:rsidR="00164180" w:rsidRPr="00164180" w:rsidRDefault="00164180" w:rsidP="00164180">
      <w:pPr>
        <w:spacing w:line="252" w:lineRule="auto"/>
        <w:rPr>
          <w:rFonts w:asciiTheme="majorHAnsi" w:eastAsiaTheme="majorEastAsia" w:hAnsiTheme="majorHAnsi" w:cstheme="majorBidi"/>
          <w:szCs w:val="22"/>
          <w:lang w:val="en-US"/>
        </w:rPr>
      </w:pPr>
      <w:r>
        <w:br w:type="page"/>
      </w:r>
    </w:p>
    <w:p w14:paraId="3E6ADFFD" w14:textId="31519B9B" w:rsidR="00164180" w:rsidRDefault="00164180" w:rsidP="00164180">
      <w:pPr>
        <w:rPr>
          <w:b/>
        </w:rPr>
      </w:pPr>
      <w:r>
        <w:rPr>
          <w:b/>
        </w:rPr>
        <w:lastRenderedPageBreak/>
        <w:t xml:space="preserve">6. </w:t>
      </w:r>
      <w:r w:rsidR="00761BDE">
        <w:rPr>
          <w:b/>
        </w:rPr>
        <w:t>Create two file-less attack using WMI Event Subscription and VBScript for post-exploitation</w:t>
      </w:r>
    </w:p>
    <w:p w14:paraId="1A332B4C" w14:textId="08F55515" w:rsidR="00732CC3" w:rsidRPr="00732CC3" w:rsidRDefault="00761BDE" w:rsidP="00164180">
      <w:pPr>
        <w:pStyle w:val="ListParagraph"/>
        <w:numPr>
          <w:ilvl w:val="0"/>
          <w:numId w:val="9"/>
        </w:numPr>
        <w:rPr>
          <w:b/>
        </w:rPr>
      </w:pPr>
      <w:r>
        <w:t xml:space="preserve">First attack hijacks all </w:t>
      </w:r>
      <w:r w:rsidR="008605AB">
        <w:t xml:space="preserve">the internet </w:t>
      </w:r>
      <w:r>
        <w:t>browser</w:t>
      </w:r>
      <w:r w:rsidR="008605AB">
        <w:t>s such as Firefox or Chrome</w:t>
      </w:r>
      <w:r>
        <w:t xml:space="preserve"> in victim’s system</w:t>
      </w:r>
      <w:r w:rsidR="00732CC3">
        <w:t xml:space="preserve"> </w:t>
      </w:r>
    </w:p>
    <w:p w14:paraId="251FD536" w14:textId="3CC81679" w:rsidR="00164180" w:rsidRPr="00761BDE" w:rsidRDefault="00761BDE" w:rsidP="00732CC3">
      <w:pPr>
        <w:pStyle w:val="ListParagraph"/>
        <w:numPr>
          <w:ilvl w:val="1"/>
          <w:numId w:val="9"/>
        </w:numPr>
        <w:rPr>
          <w:b/>
        </w:rPr>
      </w:pPr>
      <w:r>
        <w:t xml:space="preserve">This attack </w:t>
      </w:r>
      <w:r w:rsidR="008605AB">
        <w:t>rewrites</w:t>
      </w:r>
      <w:r>
        <w:t xml:space="preserve"> the hijack </w:t>
      </w:r>
      <w:r w:rsidR="00732CC3">
        <w:t xml:space="preserve">even after </w:t>
      </w:r>
      <w:r>
        <w:t>the browser reset</w:t>
      </w:r>
      <w:r w:rsidR="00732CC3">
        <w:t xml:space="preserve">s </w:t>
      </w:r>
    </w:p>
    <w:p w14:paraId="32DC368A" w14:textId="77777777" w:rsidR="00732CC3" w:rsidRPr="00732CC3" w:rsidRDefault="00761BDE" w:rsidP="00415F57">
      <w:pPr>
        <w:pStyle w:val="ListParagraph"/>
        <w:numPr>
          <w:ilvl w:val="0"/>
          <w:numId w:val="9"/>
        </w:numPr>
        <w:rPr>
          <w:b/>
        </w:rPr>
      </w:pPr>
      <w:r>
        <w:t>Second attack hijack victim’s system and zombify the machine</w:t>
      </w:r>
      <w:r w:rsidR="00732CC3">
        <w:t xml:space="preserve"> </w:t>
      </w:r>
    </w:p>
    <w:p w14:paraId="6B5660E4" w14:textId="5F4279C8" w:rsidR="00415F57" w:rsidRPr="00436767" w:rsidRDefault="00761BDE" w:rsidP="00436767">
      <w:pPr>
        <w:pStyle w:val="ListParagraph"/>
        <w:numPr>
          <w:ilvl w:val="1"/>
          <w:numId w:val="9"/>
        </w:numPr>
        <w:rPr>
          <w:b/>
        </w:rPr>
      </w:pPr>
      <w:r>
        <w:t>This attack listen</w:t>
      </w:r>
      <w:r w:rsidR="00732CC3">
        <w:t>s</w:t>
      </w:r>
      <w:r>
        <w:t xml:space="preserve"> to a C2 server</w:t>
      </w:r>
      <w:r w:rsidR="00FA7006">
        <w:t xml:space="preserve"> for command</w:t>
      </w:r>
      <w:r w:rsidR="00436767">
        <w:t>; it</w:t>
      </w:r>
      <w:r w:rsidR="00FA7006">
        <w:t xml:space="preserve"> </w:t>
      </w:r>
      <w:r w:rsidR="00415F57">
        <w:t>auto</w:t>
      </w:r>
      <w:r w:rsidR="00FA7006">
        <w:t>matically</w:t>
      </w:r>
      <w:r w:rsidR="00415F57">
        <w:t xml:space="preserve"> </w:t>
      </w:r>
      <w:r w:rsidR="00436767">
        <w:t xml:space="preserve">traverse and </w:t>
      </w:r>
      <w:r w:rsidR="00842FC4">
        <w:t>duplicate</w:t>
      </w:r>
      <w:r w:rsidR="00415F57">
        <w:t xml:space="preserve"> itself in the connected network</w:t>
      </w:r>
      <w:r w:rsidR="00732CC3">
        <w:t xml:space="preserve"> </w:t>
      </w:r>
    </w:p>
    <w:p w14:paraId="61B0F728" w14:textId="6D3755D2" w:rsidR="00415F57" w:rsidRPr="00415F57" w:rsidRDefault="00842FC4" w:rsidP="00415F57">
      <w:pPr>
        <w:pStyle w:val="ListParagraph"/>
        <w:numPr>
          <w:ilvl w:val="0"/>
          <w:numId w:val="9"/>
        </w:numPr>
        <w:rPr>
          <w:b/>
        </w:rPr>
      </w:pPr>
      <w:r>
        <w:t>Test both attacks on a default corporate network configuration (Google Cloud Platform)</w:t>
      </w:r>
    </w:p>
    <w:p w14:paraId="74EBC635" w14:textId="0BBC5F64" w:rsidR="00415F57" w:rsidRDefault="00415F57" w:rsidP="00415F57">
      <w:pPr>
        <w:rPr>
          <w:b/>
        </w:rPr>
      </w:pPr>
      <w:r>
        <w:rPr>
          <w:b/>
        </w:rPr>
        <w:t>5.</w:t>
      </w:r>
      <w:r w:rsidRPr="00B745D0">
        <w:rPr>
          <w:b/>
        </w:rPr>
        <w:t xml:space="preserve"> </w:t>
      </w:r>
      <w:r w:rsidR="00842FC4">
        <w:rPr>
          <w:b/>
        </w:rPr>
        <w:t xml:space="preserve">Test WMI attack against antimalware solution </w:t>
      </w:r>
      <w:r w:rsidR="00842FC4">
        <w:rPr>
          <w:rFonts w:hint="eastAsia"/>
          <w:b/>
        </w:rPr>
        <w:t>a</w:t>
      </w:r>
      <w:r w:rsidR="00842FC4">
        <w:rPr>
          <w:b/>
        </w:rPr>
        <w:t>nd system logging</w:t>
      </w:r>
    </w:p>
    <w:p w14:paraId="205D0EBB" w14:textId="77777777" w:rsidR="00844992" w:rsidRDefault="00842FC4" w:rsidP="00415F57">
      <w:pPr>
        <w:pStyle w:val="ListParagraph"/>
        <w:numPr>
          <w:ilvl w:val="0"/>
          <w:numId w:val="9"/>
        </w:numPr>
      </w:pPr>
      <w:r>
        <w:t xml:space="preserve">Test against </w:t>
      </w:r>
      <w:r w:rsidRPr="009521E2">
        <w:t>Bitdefender Total Security 2018</w:t>
      </w:r>
      <w:r>
        <w:t xml:space="preserve"> and Windows Defender</w:t>
      </w:r>
      <w:r w:rsidR="00844992">
        <w:t xml:space="preserve"> </w:t>
      </w:r>
    </w:p>
    <w:p w14:paraId="1A37AA17" w14:textId="22A852FA" w:rsidR="00415F57" w:rsidRDefault="00844992" w:rsidP="00844992">
      <w:pPr>
        <w:pStyle w:val="ListParagraph"/>
        <w:numPr>
          <w:ilvl w:val="1"/>
          <w:numId w:val="9"/>
        </w:numPr>
      </w:pPr>
      <w:r>
        <w:t>Result: B</w:t>
      </w:r>
      <w:r w:rsidR="00842FC4">
        <w:t xml:space="preserve">oth solution did not </w:t>
      </w:r>
      <w:r w:rsidR="000535FB">
        <w:t>detect</w:t>
      </w:r>
      <w:r w:rsidR="00842FC4">
        <w:t xml:space="preserve"> anything after </w:t>
      </w:r>
      <w:r>
        <w:t xml:space="preserve">a </w:t>
      </w:r>
      <w:r w:rsidR="00842FC4">
        <w:t>full scan</w:t>
      </w:r>
      <w:r>
        <w:t xml:space="preserve"> </w:t>
      </w:r>
    </w:p>
    <w:p w14:paraId="4BC9F8DD" w14:textId="4A642CBA" w:rsidR="00842FC4" w:rsidRPr="00415F57" w:rsidRDefault="00842FC4" w:rsidP="00415F57">
      <w:pPr>
        <w:pStyle w:val="ListParagraph"/>
        <w:numPr>
          <w:ilvl w:val="0"/>
          <w:numId w:val="9"/>
        </w:numPr>
      </w:pPr>
      <w:r>
        <w:t>No trace of WMI permanent subscription being created</w:t>
      </w:r>
      <w:r w:rsidR="00844992">
        <w:t xml:space="preserve"> in system log </w:t>
      </w:r>
    </w:p>
    <w:p w14:paraId="0A6AC353" w14:textId="372E1962" w:rsidR="00761BDE" w:rsidRDefault="00761BDE" w:rsidP="00761BDE">
      <w:pPr>
        <w:rPr>
          <w:b/>
        </w:rPr>
      </w:pPr>
      <w:r>
        <w:rPr>
          <w:b/>
        </w:rPr>
        <w:t xml:space="preserve">7. </w:t>
      </w:r>
      <w:r w:rsidR="009A0FEC">
        <w:rPr>
          <w:b/>
        </w:rPr>
        <w:t>Compile</w:t>
      </w:r>
      <w:r>
        <w:rPr>
          <w:b/>
        </w:rPr>
        <w:t xml:space="preserve"> above knowledge into a </w:t>
      </w:r>
      <w:r w:rsidR="009521E2">
        <w:rPr>
          <w:b/>
        </w:rPr>
        <w:t>WMI</w:t>
      </w:r>
      <w:r w:rsidR="00CE636A">
        <w:rPr>
          <w:b/>
        </w:rPr>
        <w:t>-</w:t>
      </w:r>
      <w:r w:rsidR="009521E2">
        <w:rPr>
          <w:b/>
        </w:rPr>
        <w:t xml:space="preserve">based </w:t>
      </w:r>
      <w:r w:rsidR="009A0FEC">
        <w:rPr>
          <w:b/>
        </w:rPr>
        <w:t>post exploitation tool</w:t>
      </w:r>
    </w:p>
    <w:p w14:paraId="2ADB48D1" w14:textId="1781B4A0" w:rsidR="00761BDE" w:rsidRPr="00761BDE" w:rsidRDefault="00761BDE" w:rsidP="00761BDE">
      <w:pPr>
        <w:pStyle w:val="ListParagraph"/>
        <w:numPr>
          <w:ilvl w:val="0"/>
          <w:numId w:val="9"/>
        </w:numPr>
        <w:rPr>
          <w:b/>
        </w:rPr>
      </w:pPr>
      <w:r>
        <w:t xml:space="preserve">Create a command line base </w:t>
      </w:r>
      <w:r w:rsidR="009A0FEC">
        <w:t>post exploitation tool</w:t>
      </w:r>
      <w:r>
        <w:t xml:space="preserve"> that closely mimic</w:t>
      </w:r>
      <w:r w:rsidR="000535FB">
        <w:t xml:space="preserve"> </w:t>
      </w:r>
      <w:r>
        <w:t>the style of Metasploit using python</w:t>
      </w:r>
    </w:p>
    <w:p w14:paraId="11010535" w14:textId="7E04D393" w:rsidR="00164180" w:rsidRPr="00256684" w:rsidRDefault="00256684" w:rsidP="00164180">
      <w:pPr>
        <w:pStyle w:val="ListParagraph"/>
        <w:numPr>
          <w:ilvl w:val="0"/>
          <w:numId w:val="9"/>
        </w:numPr>
        <w:rPr>
          <w:b/>
        </w:rPr>
      </w:pPr>
      <w:r>
        <w:t xml:space="preserve">Create </w:t>
      </w:r>
      <w:r w:rsidR="00761BDE">
        <w:t xml:space="preserve">the basic structure of the </w:t>
      </w:r>
      <w:r w:rsidR="009A0FEC">
        <w:t>post exploitation tool</w:t>
      </w:r>
    </w:p>
    <w:p w14:paraId="1A35A83D" w14:textId="55885930" w:rsidR="00256684" w:rsidRPr="00761BDE" w:rsidRDefault="00256684" w:rsidP="000535FB">
      <w:pPr>
        <w:pStyle w:val="ListParagraph"/>
        <w:numPr>
          <w:ilvl w:val="1"/>
          <w:numId w:val="9"/>
        </w:numPr>
        <w:rPr>
          <w:b/>
        </w:rPr>
      </w:pPr>
      <w:r>
        <w:t>The tool focuses on file-less attack that is near</w:t>
      </w:r>
      <w:r w:rsidR="008E60DC">
        <w:t>ly</w:t>
      </w:r>
      <w:r>
        <w:t xml:space="preserve"> impossible to trace and avoids cyber security </w:t>
      </w:r>
      <w:r w:rsidR="000535FB">
        <w:t xml:space="preserve">protection </w:t>
      </w:r>
      <w:r>
        <w:t>infrastructure and solution</w:t>
      </w:r>
      <w:r w:rsidR="00D96265">
        <w:t xml:space="preserve"> </w:t>
      </w:r>
    </w:p>
    <w:p w14:paraId="5286B99D" w14:textId="05BCECB7" w:rsidR="00761BDE" w:rsidRDefault="00761BDE" w:rsidP="00761BDE">
      <w:pPr>
        <w:pStyle w:val="Heading1"/>
      </w:pPr>
      <w:bookmarkStart w:id="4" w:name="_Toc505768502"/>
      <w:r>
        <w:t>3 Future Work</w:t>
      </w:r>
      <w:bookmarkEnd w:id="4"/>
    </w:p>
    <w:p w14:paraId="3F4A4455" w14:textId="6BD54733" w:rsidR="00B745D0" w:rsidRDefault="009521E2" w:rsidP="00B745D0">
      <w:r>
        <w:t>There will be two major part for the future work:</w:t>
      </w:r>
    </w:p>
    <w:p w14:paraId="15B36012" w14:textId="77777777" w:rsidR="008625AB" w:rsidRDefault="009521E2" w:rsidP="009A0FEC">
      <w:pPr>
        <w:pStyle w:val="ListParagraph"/>
        <w:numPr>
          <w:ilvl w:val="0"/>
          <w:numId w:val="10"/>
        </w:numPr>
      </w:pPr>
      <w:r>
        <w:t xml:space="preserve">Create more modules for the </w:t>
      </w:r>
      <w:r w:rsidR="009A0FEC" w:rsidRPr="009A0FEC">
        <w:t xml:space="preserve">post exploitation </w:t>
      </w:r>
      <w:r>
        <w:t>tool</w:t>
      </w:r>
      <w:r w:rsidR="008625AB">
        <w:t xml:space="preserve"> </w:t>
      </w:r>
    </w:p>
    <w:p w14:paraId="7749B318" w14:textId="7879900C" w:rsidR="00F269C1" w:rsidRDefault="009521E2" w:rsidP="008625AB">
      <w:pPr>
        <w:pStyle w:val="ListParagraph"/>
        <w:numPr>
          <w:ilvl w:val="1"/>
          <w:numId w:val="10"/>
        </w:numPr>
      </w:pPr>
      <w:r>
        <w:t xml:space="preserve">The </w:t>
      </w:r>
      <w:r w:rsidR="008625AB">
        <w:t xml:space="preserve">current </w:t>
      </w:r>
      <w:r>
        <w:t>tool c</w:t>
      </w:r>
      <w:r w:rsidR="008625AB">
        <w:t>reated</w:t>
      </w:r>
      <w:r>
        <w:t xml:space="preserve"> does not have any module, hence it is </w:t>
      </w:r>
      <w:r w:rsidR="005C2139">
        <w:t>in</w:t>
      </w:r>
      <w:r>
        <w:t>complete</w:t>
      </w:r>
    </w:p>
    <w:p w14:paraId="74E2D52A" w14:textId="3D969137" w:rsidR="00712FCC" w:rsidRDefault="009521E2" w:rsidP="009521E2">
      <w:pPr>
        <w:pStyle w:val="ListParagraph"/>
        <w:numPr>
          <w:ilvl w:val="0"/>
          <w:numId w:val="10"/>
        </w:numPr>
      </w:pPr>
      <w:r>
        <w:t>Test WMI</w:t>
      </w:r>
      <w:r w:rsidR="003528D1">
        <w:t>-</w:t>
      </w:r>
      <w:r>
        <w:t>based</w:t>
      </w:r>
      <w:r w:rsidR="00842FC4">
        <w:t xml:space="preserve"> attack</w:t>
      </w:r>
      <w:r>
        <w:t xml:space="preserve"> </w:t>
      </w:r>
      <w:r w:rsidR="00842FC4">
        <w:t>on more</w:t>
      </w:r>
      <w:r>
        <w:t xml:space="preserve"> </w:t>
      </w:r>
      <w:r w:rsidR="00842FC4">
        <w:t>antimalware</w:t>
      </w:r>
      <w:r>
        <w:t xml:space="preserve"> </w:t>
      </w:r>
      <w:r w:rsidR="00842FC4">
        <w:t>solution</w:t>
      </w:r>
    </w:p>
    <w:p w14:paraId="30309FED" w14:textId="57888EE4" w:rsidR="009521E2" w:rsidRDefault="009521E2" w:rsidP="009521E2">
      <w:pPr>
        <w:pStyle w:val="Heading1"/>
      </w:pPr>
      <w:bookmarkStart w:id="5" w:name="_Toc505768503"/>
      <w:r>
        <w:t xml:space="preserve">4 </w:t>
      </w:r>
      <w:proofErr w:type="gramStart"/>
      <w:r>
        <w:t>Conclusion</w:t>
      </w:r>
      <w:bookmarkEnd w:id="5"/>
      <w:proofErr w:type="gramEnd"/>
    </w:p>
    <w:p w14:paraId="612D03B4" w14:textId="707D1630" w:rsidR="003A728C" w:rsidRDefault="009521E2" w:rsidP="009521E2">
      <w:r>
        <w:t xml:space="preserve">There was a delay </w:t>
      </w:r>
      <w:r w:rsidR="00F00F42">
        <w:t>at</w:t>
      </w:r>
      <w:r>
        <w:t xml:space="preserve"> the start due to the complexity and skills needed to manipulate WMI. </w:t>
      </w:r>
      <w:r w:rsidR="003A728C">
        <w:t>After more research and practice on manipulating WMI, the project</w:t>
      </w:r>
      <w:r w:rsidR="000F7B80">
        <w:t xml:space="preserve"> </w:t>
      </w:r>
      <w:r w:rsidR="003A728C">
        <w:t xml:space="preserve">gradually catches up </w:t>
      </w:r>
      <w:r w:rsidR="00C61851">
        <w:t>with</w:t>
      </w:r>
      <w:r w:rsidR="003A728C">
        <w:t xml:space="preserve"> the planned timeline. </w:t>
      </w:r>
    </w:p>
    <w:p w14:paraId="6FAECC54" w14:textId="5173DE37" w:rsidR="009521E2" w:rsidRDefault="003A728C" w:rsidP="009521E2">
      <w:r>
        <w:t xml:space="preserve">However, the </w:t>
      </w:r>
      <w:r w:rsidR="009A0FEC">
        <w:t>post exploitation tool</w:t>
      </w:r>
      <w:r>
        <w:t xml:space="preserve"> </w:t>
      </w:r>
      <w:r w:rsidR="003C1A82">
        <w:t>lacks</w:t>
      </w:r>
      <w:r>
        <w:t xml:space="preserve"> proper professional feedback and testing which might not be suitable for </w:t>
      </w:r>
      <w:proofErr w:type="spellStart"/>
      <w:r>
        <w:t>Certis</w:t>
      </w:r>
      <w:proofErr w:type="spellEnd"/>
      <w:r>
        <w:t xml:space="preserve"> Cisco usage. </w:t>
      </w:r>
    </w:p>
    <w:p w14:paraId="126E1A5B" w14:textId="35C337BC" w:rsidR="009A0FEC" w:rsidRPr="00712FCC" w:rsidRDefault="009A0FEC" w:rsidP="009521E2">
      <w:r>
        <w:t xml:space="preserve">Lastly, the project focuses on creating a tool that is suitable and </w:t>
      </w:r>
      <w:r w:rsidR="000F7B80">
        <w:t>more</w:t>
      </w:r>
      <w:r>
        <w:t xml:space="preserve"> importantly useful to its industrial attachment company, </w:t>
      </w:r>
      <w:proofErr w:type="spellStart"/>
      <w:r>
        <w:t>Certis</w:t>
      </w:r>
      <w:proofErr w:type="spellEnd"/>
      <w:r>
        <w:t xml:space="preserve"> Cisco. </w:t>
      </w:r>
    </w:p>
    <w:sectPr w:rsidR="009A0FEC" w:rsidRPr="00712FCC" w:rsidSect="00C8047B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103CC" w14:textId="77777777" w:rsidR="00B86E92" w:rsidRDefault="00B86E92" w:rsidP="002F0BAD">
      <w:pPr>
        <w:spacing w:after="0" w:line="240" w:lineRule="auto"/>
      </w:pPr>
      <w:r>
        <w:separator/>
      </w:r>
    </w:p>
    <w:p w14:paraId="482B9861" w14:textId="77777777" w:rsidR="00B86E92" w:rsidRDefault="00B86E92"/>
  </w:endnote>
  <w:endnote w:type="continuationSeparator" w:id="0">
    <w:p w14:paraId="44A31166" w14:textId="77777777" w:rsidR="00B86E92" w:rsidRDefault="00B86E92" w:rsidP="002F0BAD">
      <w:pPr>
        <w:spacing w:after="0" w:line="240" w:lineRule="auto"/>
      </w:pPr>
      <w:r>
        <w:continuationSeparator/>
      </w:r>
    </w:p>
    <w:p w14:paraId="3EDF3C56" w14:textId="77777777" w:rsidR="00B86E92" w:rsidRDefault="00B86E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F7F22" w14:textId="1B5541A9" w:rsidR="00415F57" w:rsidRDefault="00B86E92" w:rsidP="00C8047B">
    <w:pPr>
      <w:pStyle w:val="Footer"/>
      <w:jc w:val="right"/>
    </w:pPr>
    <w:sdt>
      <w:sdtPr>
        <w:id w:val="-947395161"/>
        <w:docPartObj>
          <w:docPartGallery w:val="Page Numbers (Bottom of Page)"/>
          <w:docPartUnique/>
        </w:docPartObj>
      </w:sdtPr>
      <w:sdtEndPr/>
      <w:sdtContent>
        <w:r w:rsidR="00415F57">
          <w:t xml:space="preserve">Page | </w:t>
        </w:r>
        <w:r w:rsidR="00415F57">
          <w:fldChar w:fldCharType="begin"/>
        </w:r>
        <w:r w:rsidR="00415F57">
          <w:instrText xml:space="preserve"> PAGE   \* MERGEFORMAT </w:instrText>
        </w:r>
        <w:r w:rsidR="00415F57">
          <w:fldChar w:fldCharType="separate"/>
        </w:r>
        <w:r w:rsidR="00086F74">
          <w:rPr>
            <w:noProof/>
          </w:rPr>
          <w:t>2</w:t>
        </w:r>
        <w:r w:rsidR="00415F57">
          <w:rPr>
            <w:noProof/>
          </w:rPr>
          <w:fldChar w:fldCharType="end"/>
        </w:r>
        <w:r w:rsidR="00415F57">
          <w:t xml:space="preserve"> </w:t>
        </w:r>
      </w:sdtContent>
    </w:sdt>
  </w:p>
  <w:p w14:paraId="2E7D1EA2" w14:textId="77777777" w:rsidR="00415F57" w:rsidRDefault="00415F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60150" w14:textId="77777777" w:rsidR="00B86E92" w:rsidRDefault="00B86E92" w:rsidP="002F0BAD">
      <w:pPr>
        <w:spacing w:after="0" w:line="240" w:lineRule="auto"/>
      </w:pPr>
      <w:r>
        <w:separator/>
      </w:r>
    </w:p>
    <w:p w14:paraId="685D1BEC" w14:textId="77777777" w:rsidR="00B86E92" w:rsidRDefault="00B86E92"/>
  </w:footnote>
  <w:footnote w:type="continuationSeparator" w:id="0">
    <w:p w14:paraId="7AA87B3B" w14:textId="77777777" w:rsidR="00B86E92" w:rsidRDefault="00B86E92" w:rsidP="002F0BAD">
      <w:pPr>
        <w:spacing w:after="0" w:line="240" w:lineRule="auto"/>
      </w:pPr>
      <w:r>
        <w:continuationSeparator/>
      </w:r>
    </w:p>
    <w:p w14:paraId="2C8C763A" w14:textId="77777777" w:rsidR="00B86E92" w:rsidRDefault="00B86E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2861"/>
    <w:multiLevelType w:val="hybridMultilevel"/>
    <w:tmpl w:val="8BEC85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D4E"/>
    <w:multiLevelType w:val="multilevel"/>
    <w:tmpl w:val="AE3A6EB2"/>
    <w:lvl w:ilvl="0"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B60AB3"/>
    <w:multiLevelType w:val="hybridMultilevel"/>
    <w:tmpl w:val="602A98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17240"/>
    <w:multiLevelType w:val="hybridMultilevel"/>
    <w:tmpl w:val="824E7FD4"/>
    <w:lvl w:ilvl="0" w:tplc="1F6E1A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46F4E"/>
    <w:multiLevelType w:val="hybridMultilevel"/>
    <w:tmpl w:val="8B829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E55DB"/>
    <w:multiLevelType w:val="hybridMultilevel"/>
    <w:tmpl w:val="19FAD18E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8E2D96"/>
    <w:multiLevelType w:val="hybridMultilevel"/>
    <w:tmpl w:val="4AF2B8A2"/>
    <w:lvl w:ilvl="0" w:tplc="9BFEC6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C489E"/>
    <w:multiLevelType w:val="hybridMultilevel"/>
    <w:tmpl w:val="214A79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06E48"/>
    <w:multiLevelType w:val="hybridMultilevel"/>
    <w:tmpl w:val="49E0943C"/>
    <w:lvl w:ilvl="0" w:tplc="1F6E1A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D2FFF"/>
    <w:multiLevelType w:val="hybridMultilevel"/>
    <w:tmpl w:val="086C8F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xNTcxNrQwNTQyM7FU0lEKTi0uzszPAykwrwUAXfBrxCwAAAA="/>
  </w:docVars>
  <w:rsids>
    <w:rsidRoot w:val="00896ED9"/>
    <w:rsid w:val="000369A7"/>
    <w:rsid w:val="00051B27"/>
    <w:rsid w:val="000535FB"/>
    <w:rsid w:val="000544F1"/>
    <w:rsid w:val="00061EED"/>
    <w:rsid w:val="00067B73"/>
    <w:rsid w:val="000746C4"/>
    <w:rsid w:val="00086F74"/>
    <w:rsid w:val="0009181D"/>
    <w:rsid w:val="000A617A"/>
    <w:rsid w:val="000B30E3"/>
    <w:rsid w:val="000C068F"/>
    <w:rsid w:val="000E03D4"/>
    <w:rsid w:val="000F08F9"/>
    <w:rsid w:val="000F67CD"/>
    <w:rsid w:val="000F7B80"/>
    <w:rsid w:val="0010506C"/>
    <w:rsid w:val="00106EB1"/>
    <w:rsid w:val="00116383"/>
    <w:rsid w:val="00140799"/>
    <w:rsid w:val="00152516"/>
    <w:rsid w:val="00164180"/>
    <w:rsid w:val="001A7A5E"/>
    <w:rsid w:val="001C76B7"/>
    <w:rsid w:val="001D5312"/>
    <w:rsid w:val="001E4AB3"/>
    <w:rsid w:val="001E68B3"/>
    <w:rsid w:val="00211268"/>
    <w:rsid w:val="002114BA"/>
    <w:rsid w:val="00242E8A"/>
    <w:rsid w:val="00256684"/>
    <w:rsid w:val="00291ED0"/>
    <w:rsid w:val="00296F62"/>
    <w:rsid w:val="002C69B5"/>
    <w:rsid w:val="002C735C"/>
    <w:rsid w:val="002F0BAD"/>
    <w:rsid w:val="002F7B47"/>
    <w:rsid w:val="003353AE"/>
    <w:rsid w:val="003417BB"/>
    <w:rsid w:val="003426C6"/>
    <w:rsid w:val="00343639"/>
    <w:rsid w:val="003528D1"/>
    <w:rsid w:val="00355007"/>
    <w:rsid w:val="0037636D"/>
    <w:rsid w:val="00381120"/>
    <w:rsid w:val="00387DD2"/>
    <w:rsid w:val="0039646A"/>
    <w:rsid w:val="003A728C"/>
    <w:rsid w:val="003B72D7"/>
    <w:rsid w:val="003C16E4"/>
    <w:rsid w:val="003C1A82"/>
    <w:rsid w:val="003C545C"/>
    <w:rsid w:val="003D6CAC"/>
    <w:rsid w:val="0040174A"/>
    <w:rsid w:val="00412E4C"/>
    <w:rsid w:val="004146B8"/>
    <w:rsid w:val="00415F57"/>
    <w:rsid w:val="00417754"/>
    <w:rsid w:val="00421377"/>
    <w:rsid w:val="00434142"/>
    <w:rsid w:val="00436767"/>
    <w:rsid w:val="00450713"/>
    <w:rsid w:val="00454A8A"/>
    <w:rsid w:val="004564F9"/>
    <w:rsid w:val="00464F78"/>
    <w:rsid w:val="004665B4"/>
    <w:rsid w:val="00467EB3"/>
    <w:rsid w:val="00490B9D"/>
    <w:rsid w:val="004F1283"/>
    <w:rsid w:val="004F1C50"/>
    <w:rsid w:val="004F74A3"/>
    <w:rsid w:val="00500727"/>
    <w:rsid w:val="00500BBC"/>
    <w:rsid w:val="00503302"/>
    <w:rsid w:val="005808BA"/>
    <w:rsid w:val="005A6C38"/>
    <w:rsid w:val="005B25AE"/>
    <w:rsid w:val="005C2139"/>
    <w:rsid w:val="005D434B"/>
    <w:rsid w:val="005E4DBB"/>
    <w:rsid w:val="005F5036"/>
    <w:rsid w:val="005F7776"/>
    <w:rsid w:val="00602314"/>
    <w:rsid w:val="006160BA"/>
    <w:rsid w:val="00677B52"/>
    <w:rsid w:val="00683279"/>
    <w:rsid w:val="00696821"/>
    <w:rsid w:val="006A0F67"/>
    <w:rsid w:val="006B5C81"/>
    <w:rsid w:val="006D4419"/>
    <w:rsid w:val="006E621D"/>
    <w:rsid w:val="006E6C4C"/>
    <w:rsid w:val="00712FCC"/>
    <w:rsid w:val="00720C73"/>
    <w:rsid w:val="00732CC3"/>
    <w:rsid w:val="00734405"/>
    <w:rsid w:val="0074175A"/>
    <w:rsid w:val="00761BDE"/>
    <w:rsid w:val="00776EBF"/>
    <w:rsid w:val="007A0C81"/>
    <w:rsid w:val="007B1BD4"/>
    <w:rsid w:val="007C14D0"/>
    <w:rsid w:val="007E04C3"/>
    <w:rsid w:val="008038A1"/>
    <w:rsid w:val="00804947"/>
    <w:rsid w:val="00833343"/>
    <w:rsid w:val="00842FC4"/>
    <w:rsid w:val="00844992"/>
    <w:rsid w:val="008605AB"/>
    <w:rsid w:val="008625AB"/>
    <w:rsid w:val="00881702"/>
    <w:rsid w:val="00885ED4"/>
    <w:rsid w:val="00896ED9"/>
    <w:rsid w:val="008A22EC"/>
    <w:rsid w:val="008C3BBD"/>
    <w:rsid w:val="008D7813"/>
    <w:rsid w:val="008E60DC"/>
    <w:rsid w:val="008F171D"/>
    <w:rsid w:val="00900FB1"/>
    <w:rsid w:val="009271C2"/>
    <w:rsid w:val="00945863"/>
    <w:rsid w:val="009461E7"/>
    <w:rsid w:val="009521E2"/>
    <w:rsid w:val="00955D46"/>
    <w:rsid w:val="009631C6"/>
    <w:rsid w:val="009878CA"/>
    <w:rsid w:val="009A0FEC"/>
    <w:rsid w:val="009A16A6"/>
    <w:rsid w:val="00A0205D"/>
    <w:rsid w:val="00A214F8"/>
    <w:rsid w:val="00A218AB"/>
    <w:rsid w:val="00A21DB6"/>
    <w:rsid w:val="00A25C5B"/>
    <w:rsid w:val="00A45C1F"/>
    <w:rsid w:val="00A4761F"/>
    <w:rsid w:val="00A6127D"/>
    <w:rsid w:val="00A80748"/>
    <w:rsid w:val="00A838A9"/>
    <w:rsid w:val="00AA1480"/>
    <w:rsid w:val="00AA7641"/>
    <w:rsid w:val="00AB1CC4"/>
    <w:rsid w:val="00AD1218"/>
    <w:rsid w:val="00AD3C08"/>
    <w:rsid w:val="00AD547F"/>
    <w:rsid w:val="00AE0538"/>
    <w:rsid w:val="00AF1CE3"/>
    <w:rsid w:val="00B06120"/>
    <w:rsid w:val="00B3003F"/>
    <w:rsid w:val="00B3183F"/>
    <w:rsid w:val="00B745D0"/>
    <w:rsid w:val="00B86E92"/>
    <w:rsid w:val="00B97119"/>
    <w:rsid w:val="00BA64BB"/>
    <w:rsid w:val="00BB3EE9"/>
    <w:rsid w:val="00BC2749"/>
    <w:rsid w:val="00BC58C1"/>
    <w:rsid w:val="00BD4809"/>
    <w:rsid w:val="00BE3EE6"/>
    <w:rsid w:val="00BE64B9"/>
    <w:rsid w:val="00BF1374"/>
    <w:rsid w:val="00BF3DCC"/>
    <w:rsid w:val="00C1133D"/>
    <w:rsid w:val="00C4405C"/>
    <w:rsid w:val="00C5729D"/>
    <w:rsid w:val="00C61851"/>
    <w:rsid w:val="00C66EC1"/>
    <w:rsid w:val="00C8047B"/>
    <w:rsid w:val="00C929B8"/>
    <w:rsid w:val="00CB5078"/>
    <w:rsid w:val="00CE636A"/>
    <w:rsid w:val="00D03EA6"/>
    <w:rsid w:val="00D25463"/>
    <w:rsid w:val="00D3436E"/>
    <w:rsid w:val="00D345C5"/>
    <w:rsid w:val="00D570C3"/>
    <w:rsid w:val="00D75200"/>
    <w:rsid w:val="00D820D7"/>
    <w:rsid w:val="00D83A09"/>
    <w:rsid w:val="00D86694"/>
    <w:rsid w:val="00D96265"/>
    <w:rsid w:val="00DB06BE"/>
    <w:rsid w:val="00DB3E84"/>
    <w:rsid w:val="00DD6DD5"/>
    <w:rsid w:val="00DE05D3"/>
    <w:rsid w:val="00DF5407"/>
    <w:rsid w:val="00E12640"/>
    <w:rsid w:val="00E207AC"/>
    <w:rsid w:val="00E21418"/>
    <w:rsid w:val="00E26CA0"/>
    <w:rsid w:val="00E43933"/>
    <w:rsid w:val="00E4783D"/>
    <w:rsid w:val="00E50123"/>
    <w:rsid w:val="00E50DA1"/>
    <w:rsid w:val="00E579C3"/>
    <w:rsid w:val="00E61673"/>
    <w:rsid w:val="00E61BD2"/>
    <w:rsid w:val="00E6234E"/>
    <w:rsid w:val="00E820EA"/>
    <w:rsid w:val="00ED1253"/>
    <w:rsid w:val="00EE2C4B"/>
    <w:rsid w:val="00EF1F48"/>
    <w:rsid w:val="00F00F42"/>
    <w:rsid w:val="00F11A11"/>
    <w:rsid w:val="00F2130A"/>
    <w:rsid w:val="00F269C1"/>
    <w:rsid w:val="00F63493"/>
    <w:rsid w:val="00F63E9A"/>
    <w:rsid w:val="00FA0375"/>
    <w:rsid w:val="00FA7006"/>
    <w:rsid w:val="00FB3F7E"/>
    <w:rsid w:val="00FC64E5"/>
    <w:rsid w:val="00FE1623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35333"/>
  <w14:defaultImageDpi w14:val="32767"/>
  <w15:chartTrackingRefBased/>
  <w15:docId w15:val="{2A8F84B6-595D-450A-9970-42758B8E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FCC"/>
    <w:pPr>
      <w:spacing w:line="288" w:lineRule="auto"/>
    </w:pPr>
    <w:rPr>
      <w:rFonts w:asciiTheme="minorHAnsi" w:eastAsiaTheme="minorEastAsia" w:hAnsiTheme="minorHAnsi" w:cstheme="minorBidi"/>
      <w:szCs w:val="21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FCC"/>
    <w:pPr>
      <w:pBdr>
        <w:bottom w:val="thinThickSmallGap" w:sz="12" w:space="1" w:color="858585" w:themeColor="accent2" w:themeShade="BF"/>
      </w:pBdr>
      <w:spacing w:before="4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595959" w:themeColor="accent2" w:themeShade="80"/>
      <w:spacing w:val="2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493"/>
    <w:pPr>
      <w:pBdr>
        <w:bottom w:val="single" w:sz="4" w:space="1" w:color="585858" w:themeColor="accent2" w:themeShade="7F"/>
      </w:pBdr>
      <w:spacing w:before="400" w:line="252" w:lineRule="auto"/>
      <w:jc w:val="center"/>
      <w:outlineLvl w:val="1"/>
    </w:pPr>
    <w:rPr>
      <w:rFonts w:asciiTheme="majorHAnsi" w:eastAsiaTheme="majorEastAsia" w:hAnsiTheme="majorHAnsi" w:cstheme="majorBidi"/>
      <w:b/>
      <w:caps/>
      <w:color w:val="595959" w:themeColor="accent2" w:themeShade="80"/>
      <w:spacing w:val="15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49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 w:line="252" w:lineRule="auto"/>
      <w:jc w:val="center"/>
      <w:outlineLvl w:val="2"/>
    </w:pPr>
    <w:rPr>
      <w:rFonts w:asciiTheme="majorHAnsi" w:eastAsiaTheme="majorEastAsia" w:hAnsiTheme="majorHAnsi" w:cstheme="majorBidi"/>
      <w:caps/>
      <w:color w:val="585858" w:themeColor="accent2" w:themeShade="7F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493"/>
    <w:pPr>
      <w:pBdr>
        <w:bottom w:val="dotted" w:sz="4" w:space="1" w:color="858585" w:themeColor="accent2" w:themeShade="BF"/>
      </w:pBdr>
      <w:spacing w:after="120" w:line="252" w:lineRule="auto"/>
      <w:jc w:val="center"/>
      <w:outlineLvl w:val="3"/>
    </w:pPr>
    <w:rPr>
      <w:rFonts w:asciiTheme="majorHAnsi" w:eastAsiaTheme="majorEastAsia" w:hAnsiTheme="majorHAnsi" w:cstheme="majorBidi"/>
      <w:caps/>
      <w:color w:val="585858" w:themeColor="accent2" w:themeShade="7F"/>
      <w:spacing w:val="10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493"/>
    <w:pPr>
      <w:spacing w:before="320" w:after="120" w:line="252" w:lineRule="auto"/>
      <w:jc w:val="center"/>
      <w:outlineLvl w:val="4"/>
    </w:pPr>
    <w:rPr>
      <w:rFonts w:asciiTheme="majorHAnsi" w:eastAsiaTheme="majorEastAsia" w:hAnsiTheme="majorHAnsi" w:cstheme="majorBidi"/>
      <w:caps/>
      <w:color w:val="585858" w:themeColor="accent2" w:themeShade="7F"/>
      <w:spacing w:val="10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493"/>
    <w:pPr>
      <w:spacing w:after="120" w:line="252" w:lineRule="auto"/>
      <w:jc w:val="center"/>
      <w:outlineLvl w:val="5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493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858585" w:themeColor="accent2" w:themeShade="BF"/>
      <w:spacing w:val="10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493"/>
    <w:pPr>
      <w:spacing w:after="120" w:line="252" w:lineRule="auto"/>
      <w:jc w:val="center"/>
      <w:outlineLvl w:val="7"/>
    </w:pPr>
    <w:rPr>
      <w:rFonts w:asciiTheme="majorHAnsi" w:eastAsiaTheme="majorEastAsia" w:hAnsiTheme="majorHAnsi" w:cstheme="majorBidi"/>
      <w:caps/>
      <w:spacing w:val="1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493"/>
    <w:pPr>
      <w:spacing w:after="120" w:line="252" w:lineRule="auto"/>
      <w:jc w:val="center"/>
      <w:outlineLvl w:val="8"/>
    </w:pPr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CC"/>
    <w:rPr>
      <w:caps/>
      <w:color w:val="595959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634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DD5"/>
    <w:pPr>
      <w:spacing w:before="120" w:line="252" w:lineRule="auto"/>
    </w:pPr>
    <w:rPr>
      <w:rFonts w:asciiTheme="majorHAnsi" w:eastAsiaTheme="majorEastAsia" w:hAnsiTheme="majorHAnsi" w:cstheme="majorBidi"/>
      <w:b/>
      <w:bCs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0727"/>
    <w:pPr>
      <w:spacing w:line="252" w:lineRule="auto"/>
      <w:ind w:left="240"/>
    </w:pPr>
    <w:rPr>
      <w:rFonts w:asciiTheme="majorHAnsi" w:eastAsiaTheme="majorEastAsia" w:hAnsiTheme="majorHAnsi" w:cstheme="majorBidi"/>
      <w:b/>
      <w:bCs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00727"/>
    <w:pPr>
      <w:spacing w:line="252" w:lineRule="auto"/>
      <w:ind w:left="480"/>
    </w:pPr>
    <w:rPr>
      <w:rFonts w:asciiTheme="majorHAnsi" w:eastAsiaTheme="majorEastAsia" w:hAnsiTheme="majorHAnsi" w:cstheme="majorBidi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0727"/>
    <w:pPr>
      <w:spacing w:line="252" w:lineRule="auto"/>
      <w:ind w:left="72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0727"/>
    <w:pPr>
      <w:spacing w:line="252" w:lineRule="auto"/>
      <w:ind w:left="96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0727"/>
    <w:pPr>
      <w:spacing w:line="252" w:lineRule="auto"/>
      <w:ind w:left="120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0727"/>
    <w:pPr>
      <w:spacing w:line="252" w:lineRule="auto"/>
      <w:ind w:left="144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0727"/>
    <w:pPr>
      <w:spacing w:line="252" w:lineRule="auto"/>
      <w:ind w:left="168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0727"/>
    <w:pPr>
      <w:spacing w:line="252" w:lineRule="auto"/>
      <w:ind w:left="192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0072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3493"/>
    <w:rPr>
      <w:b/>
      <w:caps/>
      <w:color w:val="595959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6349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49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49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49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49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49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493"/>
    <w:pPr>
      <w:spacing w:line="252" w:lineRule="auto"/>
    </w:pPr>
    <w:rPr>
      <w:rFonts w:asciiTheme="majorHAnsi" w:eastAsiaTheme="majorEastAsia" w:hAnsiTheme="majorHAnsi" w:cstheme="majorBidi"/>
      <w:caps/>
      <w:spacing w:val="10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349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595959" w:themeColor="accent2" w:themeShade="80"/>
      <w:spacing w:val="50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49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493"/>
    <w:pPr>
      <w:spacing w:after="560" w:line="240" w:lineRule="auto"/>
      <w:jc w:val="center"/>
    </w:pPr>
    <w:rPr>
      <w:rFonts w:asciiTheme="majorHAnsi" w:eastAsiaTheme="majorEastAsia" w:hAnsiTheme="majorHAnsi" w:cstheme="majorBidi"/>
      <w:caps/>
      <w:spacing w:val="20"/>
      <w:sz w:val="18"/>
      <w:szCs w:val="1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6349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63493"/>
    <w:rPr>
      <w:b/>
      <w:bCs/>
      <w:color w:val="858585" w:themeColor="accent2" w:themeShade="BF"/>
      <w:spacing w:val="5"/>
      <w:sz w:val="24"/>
    </w:rPr>
  </w:style>
  <w:style w:type="character" w:styleId="Emphasis">
    <w:name w:val="Emphasis"/>
    <w:uiPriority w:val="20"/>
    <w:qFormat/>
    <w:rsid w:val="00F63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63493"/>
    <w:pPr>
      <w:spacing w:after="0" w:line="240" w:lineRule="auto"/>
    </w:pPr>
    <w:rPr>
      <w:rFonts w:asciiTheme="majorHAnsi" w:eastAsiaTheme="majorEastAsia" w:hAnsiTheme="majorHAnsi" w:cstheme="majorBidi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3493"/>
  </w:style>
  <w:style w:type="paragraph" w:styleId="ListParagraph">
    <w:name w:val="List Paragraph"/>
    <w:basedOn w:val="Normal"/>
    <w:uiPriority w:val="34"/>
    <w:qFormat/>
    <w:rsid w:val="00F63493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63493"/>
    <w:pPr>
      <w:spacing w:line="252" w:lineRule="auto"/>
    </w:pPr>
    <w:rPr>
      <w:rFonts w:asciiTheme="majorHAnsi" w:eastAsiaTheme="majorEastAsia" w:hAnsiTheme="majorHAnsi" w:cstheme="majorBidi"/>
      <w:i/>
      <w:iCs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634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49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585858" w:themeColor="accent2" w:themeShade="7F"/>
      <w:spacing w:val="5"/>
      <w:sz w:val="20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49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63493"/>
    <w:rPr>
      <w:i/>
      <w:iCs/>
    </w:rPr>
  </w:style>
  <w:style w:type="character" w:styleId="IntenseEmphasis">
    <w:name w:val="Intense Emphasis"/>
    <w:uiPriority w:val="21"/>
    <w:qFormat/>
    <w:rsid w:val="00F6349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6349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F6349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F63493"/>
    <w:rPr>
      <w:caps/>
      <w:color w:val="585858" w:themeColor="accent2" w:themeShade="7F"/>
      <w:spacing w:val="5"/>
      <w:u w:color="585858" w:themeColor="accent2" w:themeShade="7F"/>
    </w:rPr>
  </w:style>
  <w:style w:type="table" w:styleId="TableGrid">
    <w:name w:val="Table Grid"/>
    <w:basedOn w:val="TableNormal"/>
    <w:uiPriority w:val="39"/>
    <w:rsid w:val="0035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355007"/>
    <w:pPr>
      <w:spacing w:after="0"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355007"/>
    <w:pPr>
      <w:spacing w:after="0"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355007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F0BAD"/>
    <w:pPr>
      <w:tabs>
        <w:tab w:val="center" w:pos="4513"/>
        <w:tab w:val="right" w:pos="9026"/>
      </w:tabs>
      <w:spacing w:after="0" w:line="240" w:lineRule="auto"/>
    </w:pPr>
    <w:rPr>
      <w:rFonts w:asciiTheme="majorHAnsi" w:eastAsiaTheme="majorEastAsia" w:hAnsiTheme="majorHAnsi" w:cstheme="maj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F0BA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F0BAD"/>
    <w:pPr>
      <w:tabs>
        <w:tab w:val="center" w:pos="4513"/>
        <w:tab w:val="right" w:pos="9026"/>
      </w:tabs>
      <w:spacing w:after="0" w:line="240" w:lineRule="auto"/>
    </w:pPr>
    <w:rPr>
      <w:rFonts w:asciiTheme="majorHAnsi" w:eastAsiaTheme="majorEastAsia" w:hAnsiTheme="majorHAnsi" w:cstheme="maj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F0BAD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F0BAD"/>
  </w:style>
  <w:style w:type="table" w:styleId="PlainTable1">
    <w:name w:val="Plain Table 1"/>
    <w:basedOn w:val="TableNormal"/>
    <w:uiPriority w:val="41"/>
    <w:rsid w:val="005F50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412E4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A76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Nicholas-Chew/WMI-Secur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cholas\Dropbox\Studies\BW_Styl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6A8847-4B97-4376-8E8D-8F77B1BF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BW_Style.dotx</Template>
  <TotalTime>23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Chew</dc:creator>
  <cp:keywords/>
  <dc:description/>
  <cp:lastModifiedBy>#CHEW ZHI JIE#</cp:lastModifiedBy>
  <cp:revision>22</cp:revision>
  <dcterms:created xsi:type="dcterms:W3CDTF">2018-02-07T03:44:00Z</dcterms:created>
  <dcterms:modified xsi:type="dcterms:W3CDTF">2018-02-07T04:06:00Z</dcterms:modified>
</cp:coreProperties>
</file>