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89AE7E1" w:rsidR="00381847" w:rsidRDefault="003F4014">
            <w:pPr>
              <w:pBdr>
                <w:top w:val="nil"/>
                <w:left w:val="nil"/>
                <w:bottom w:val="nil"/>
                <w:right w:val="nil"/>
                <w:between w:val="nil"/>
              </w:pBdr>
            </w:pPr>
            <w:r>
              <w:t>To validate any data that comes from outside the program.</w:t>
            </w:r>
            <w:r w:rsidR="00895516">
              <w:t xml:space="preserve"> This may include, but is not limited to </w:t>
            </w:r>
            <w:r w:rsidR="00895516" w:rsidRPr="00895516">
              <w:t>command line arguments, network interfaces, environmental variables, and user-controlled files</w:t>
            </w:r>
            <w:r w:rsidR="00895516">
              <w: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47AFBC5" w:rsidR="00381847" w:rsidRDefault="00466359">
            <w:pPr>
              <w:pBdr>
                <w:top w:val="nil"/>
                <w:left w:val="nil"/>
                <w:bottom w:val="nil"/>
                <w:right w:val="nil"/>
                <w:between w:val="nil"/>
              </w:pBdr>
            </w:pPr>
            <w:r>
              <w:t>To c</w:t>
            </w:r>
            <w:r w:rsidRPr="00466359">
              <w:t xml:space="preserve">ompile </w:t>
            </w:r>
            <w:r>
              <w:t xml:space="preserve">your </w:t>
            </w:r>
            <w:r w:rsidRPr="00466359">
              <w:t>code</w:t>
            </w:r>
            <w:r>
              <w:t>,</w:t>
            </w:r>
            <w:r w:rsidRPr="00466359">
              <w:t xml:space="preserve"> using the highest warning level available for your compiler</w:t>
            </w:r>
            <w:r>
              <w:t>,</w:t>
            </w:r>
            <w:r w:rsidRPr="00466359">
              <w:t xml:space="preserve"> and </w:t>
            </w:r>
            <w:r>
              <w:t>to resolve any</w:t>
            </w:r>
            <w:r w:rsidRPr="00466359">
              <w:t xml:space="preserve"> warnings </w:t>
            </w:r>
            <w:r>
              <w:t xml:space="preserve">that may occur </w:t>
            </w:r>
            <w:r w:rsidRPr="00466359">
              <w:t>by modifying the code</w:t>
            </w:r>
            <w:r>
              <w:t xml:space="preserve"> set.</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091A64E" w:rsidR="00381847" w:rsidRDefault="00654915">
            <w:pPr>
              <w:pBdr>
                <w:top w:val="nil"/>
                <w:left w:val="nil"/>
                <w:bottom w:val="nil"/>
                <w:right w:val="nil"/>
                <w:between w:val="nil"/>
              </w:pBdr>
            </w:pPr>
            <w:r>
              <w:t>To c</w:t>
            </w:r>
            <w:r w:rsidRPr="00654915">
              <w:t xml:space="preserve">reate a software architecture and design </w:t>
            </w:r>
            <w:r>
              <w:t xml:space="preserve">for </w:t>
            </w:r>
            <w:r w:rsidRPr="00654915">
              <w:t xml:space="preserve">your software to implement and enforce </w:t>
            </w:r>
            <w:r>
              <w:t xml:space="preserve">the most up to date </w:t>
            </w:r>
            <w:r w:rsidRPr="00654915">
              <w:t>security policies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058EE23" w:rsidR="00381847" w:rsidRDefault="00CE6176">
            <w:pPr>
              <w:pBdr>
                <w:top w:val="nil"/>
                <w:left w:val="nil"/>
                <w:bottom w:val="nil"/>
                <w:right w:val="nil"/>
                <w:between w:val="nil"/>
              </w:pBdr>
            </w:pPr>
            <w:r>
              <w:t>To k</w:t>
            </w:r>
            <w:r w:rsidRPr="00CE6176">
              <w:t>eep the design as simple and small as possible</w:t>
            </w:r>
            <w:r>
              <w:t xml:space="preserve"> to decrease the</w:t>
            </w:r>
            <w:r w:rsidRPr="00CE6176">
              <w:t xml:space="preserve"> likelihood that errors will be made in their implementation, configuration, and use</w:t>
            </w:r>
            <w:r>
              <w:t>.</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4B86548" w:rsidR="00381847" w:rsidRDefault="00CE6176">
            <w:pPr>
              <w:pBdr>
                <w:top w:val="nil"/>
                <w:left w:val="nil"/>
                <w:bottom w:val="nil"/>
                <w:right w:val="nil"/>
                <w:between w:val="nil"/>
              </w:pBdr>
            </w:pPr>
            <w:r>
              <w:t>To b</w:t>
            </w:r>
            <w:r w:rsidRPr="00CE6176">
              <w:t>ase access decisions on permission rather than exclusion</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9876583" w:rsidR="00381847" w:rsidRDefault="00CE6176">
            <w:pPr>
              <w:pBdr>
                <w:top w:val="nil"/>
                <w:left w:val="nil"/>
                <w:bottom w:val="nil"/>
                <w:right w:val="nil"/>
                <w:between w:val="nil"/>
              </w:pBdr>
            </w:pPr>
            <w:r>
              <w:t xml:space="preserve">To adhere to the </w:t>
            </w:r>
            <w:r w:rsidRPr="00CE6176">
              <w:t>process</w:t>
            </w:r>
            <w:r>
              <w:t xml:space="preserve"> </w:t>
            </w:r>
            <w:r w:rsidR="00680E95">
              <w:t xml:space="preserve">of execution </w:t>
            </w:r>
            <w:r w:rsidRPr="00CE6176">
              <w:t xml:space="preserve">with the least </w:t>
            </w:r>
            <w:r w:rsidR="00680E95">
              <w:t>number</w:t>
            </w:r>
            <w:r w:rsidRPr="00CE6176">
              <w:t xml:space="preserve"> of privileges necessary to complete the job</w:t>
            </w:r>
            <w:r w:rsidR="00680E95">
              <w:t>.</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8E384DC" w:rsidR="00381847" w:rsidRDefault="00680E95">
            <w:pPr>
              <w:pBdr>
                <w:top w:val="nil"/>
                <w:left w:val="nil"/>
                <w:bottom w:val="nil"/>
                <w:right w:val="nil"/>
                <w:between w:val="nil"/>
              </w:pBdr>
            </w:pPr>
            <w:r>
              <w:t>To s</w:t>
            </w:r>
            <w:r w:rsidRPr="00680E95">
              <w:t>anitize all data passed to complex subsystems such as command shells, relational databases, and commercial off-the-shelf components.</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CA930D6" w:rsidR="00381847" w:rsidRDefault="00926B37">
            <w:pPr>
              <w:pBdr>
                <w:top w:val="nil"/>
                <w:left w:val="nil"/>
                <w:bottom w:val="nil"/>
                <w:right w:val="nil"/>
                <w:between w:val="nil"/>
              </w:pBdr>
            </w:pPr>
            <w:r>
              <w:t>To mitigate</w:t>
            </w:r>
            <w:r w:rsidRPr="00926B37">
              <w:t xml:space="preserve"> risk</w:t>
            </w:r>
            <w:r>
              <w:t xml:space="preserve"> by utilizing</w:t>
            </w:r>
            <w:r w:rsidRPr="00926B37">
              <w:t xml:space="preserve"> multiple defensive strategies, so that if one layer of defense turns out to be in</w:t>
            </w:r>
            <w:r>
              <w:t>efficient for the task</w:t>
            </w:r>
            <w:r w:rsidRPr="00926B37">
              <w:t>, another layer of defense can prevent a security flaw from becoming an exploitable</w:t>
            </w:r>
            <w:r>
              <w: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ACBA560" w:rsidR="00381847" w:rsidRDefault="00947143">
            <w:pPr>
              <w:pBdr>
                <w:top w:val="nil"/>
                <w:left w:val="nil"/>
                <w:bottom w:val="nil"/>
                <w:right w:val="nil"/>
                <w:between w:val="nil"/>
              </w:pBdr>
            </w:pPr>
            <w:r>
              <w:t>To ensure g</w:t>
            </w:r>
            <w:r w:rsidRPr="00947143">
              <w:t>ood quality assurance techniques</w:t>
            </w:r>
            <w:r>
              <w:t xml:space="preserve">, of which </w:t>
            </w:r>
            <w:r w:rsidRPr="00947143">
              <w:t>can be effective in identifying and eliminating vulnerabilities</w:t>
            </w:r>
            <w:r>
              <w:t>. These would include</w:t>
            </w:r>
            <w:r w:rsidRPr="00947143">
              <w:t xml:space="preserve"> </w:t>
            </w:r>
            <w:r>
              <w:t>f</w:t>
            </w:r>
            <w:r w:rsidRPr="00947143">
              <w:t>uzz testing, penetration testing, and source code audits</w:t>
            </w:r>
            <w:r>
              <w:t>.</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CC18928" w:rsidR="00381847" w:rsidRDefault="00947143">
            <w:pPr>
              <w:pBdr>
                <w:top w:val="nil"/>
                <w:left w:val="nil"/>
                <w:bottom w:val="nil"/>
                <w:right w:val="nil"/>
                <w:between w:val="nil"/>
              </w:pBdr>
            </w:pPr>
            <w:r>
              <w:t>To d</w:t>
            </w:r>
            <w:r w:rsidRPr="00947143">
              <w:t>evelop and/or apply a secure coding standard for your target development language</w:t>
            </w:r>
            <w:r>
              <w:t xml:space="preserve">, </w:t>
            </w:r>
            <w:r w:rsidRPr="00947143">
              <w:t>platform</w:t>
            </w:r>
            <w:r>
              <w:t>, and audience.</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633EE48" w:rsidR="00381847" w:rsidRDefault="00E769D9">
            <w:pPr>
              <w:jc w:val="center"/>
            </w:pPr>
            <w:r>
              <w:t>[STD-</w:t>
            </w:r>
            <w:r w:rsidR="004306E5">
              <w:t>001</w:t>
            </w:r>
            <w:r>
              <w:t>-</w:t>
            </w:r>
            <w:r w:rsidR="004306E5">
              <w:t>C</w:t>
            </w:r>
            <w:r w:rsidR="00205927">
              <w:t>PP</w:t>
            </w:r>
            <w:r>
              <w:t>]</w:t>
            </w:r>
          </w:p>
        </w:tc>
        <w:tc>
          <w:tcPr>
            <w:tcW w:w="7632" w:type="dxa"/>
            <w:tcMar>
              <w:top w:w="100" w:type="dxa"/>
              <w:left w:w="100" w:type="dxa"/>
              <w:bottom w:w="100" w:type="dxa"/>
              <w:right w:w="100" w:type="dxa"/>
            </w:tcMar>
          </w:tcPr>
          <w:p w14:paraId="7140E542" w14:textId="7C091428" w:rsidR="00381847" w:rsidRDefault="00083B77">
            <w:r>
              <w:t>Naming Conventions</w:t>
            </w:r>
            <w:r>
              <w:br/>
            </w:r>
            <w:r w:rsidR="00932258">
              <w:t>Signed &amp; Unsigned Integers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8D524A8" w:rsidR="00F72634" w:rsidRDefault="00292423" w:rsidP="0015146B">
            <w:r>
              <w:t xml:space="preserve">The </w:t>
            </w:r>
            <w:r w:rsidR="001F24E2">
              <w:t>n</w:t>
            </w:r>
            <w:r w:rsidR="00E67388">
              <w:t xml:space="preserve">oncompliant code </w:t>
            </w:r>
            <w:r w:rsidR="001F24E2">
              <w:t>has</w:t>
            </w:r>
            <w:r w:rsidR="00E67388">
              <w:t xml:space="preserve"> incorrect uses of secure </w:t>
            </w:r>
            <w:r w:rsidR="001F24E2">
              <w:t>coding practices,</w:t>
            </w:r>
            <w:r>
              <w:t xml:space="preserve"> </w:t>
            </w:r>
            <w:r w:rsidR="001F24E2">
              <w:t>which end up as</w:t>
            </w:r>
            <w:r>
              <w:t xml:space="preserve"> syntax errors </w:t>
            </w:r>
            <w:r w:rsidR="001F24E2">
              <w:t>in</w:t>
            </w:r>
            <w:r>
              <w:t xml:space="preserve"> the 3</w:t>
            </w:r>
            <w:r w:rsidRPr="00292423">
              <w:rPr>
                <w:vertAlign w:val="superscript"/>
              </w:rPr>
              <w:t>rd</w:t>
            </w:r>
            <w:r>
              <w:t xml:space="preserve"> line</w:t>
            </w:r>
            <w:r w:rsidR="001F24E2">
              <w:t>, in which</w:t>
            </w:r>
            <w:r>
              <w:t xml:space="preserve"> </w:t>
            </w:r>
            <w:r w:rsidR="001F24E2">
              <w:t xml:space="preserve">the program would incorrectly </w:t>
            </w:r>
            <w:r>
              <w:t>comput</w:t>
            </w:r>
            <w:r w:rsidR="001F24E2">
              <w:t>e</w:t>
            </w:r>
            <w:r>
              <w:t xml:space="preserve"> the mathematical operation. Although </w:t>
            </w:r>
            <w:r w:rsidR="001F24E2">
              <w:t>this</w:t>
            </w:r>
            <w:r>
              <w:t xml:space="preserve"> will compile and run</w:t>
            </w:r>
            <w:r w:rsidR="001F24E2">
              <w:t>,</w:t>
            </w:r>
            <w:r>
              <w:t xml:space="preserve"> it will not give correct results</w:t>
            </w:r>
            <w:r w:rsidR="001F24E2">
              <w:t xml:space="preserve"> due to the faulty calculation method</w:t>
            </w:r>
            <w:r w:rsidR="00E60735">
              <w:t>.</w:t>
            </w:r>
          </w:p>
        </w:tc>
      </w:tr>
      <w:tr w:rsidR="00F72634" w14:paraId="5B8614A1" w14:textId="77777777" w:rsidTr="0015146B">
        <w:trPr>
          <w:trHeight w:val="460"/>
        </w:trPr>
        <w:tc>
          <w:tcPr>
            <w:tcW w:w="10800" w:type="dxa"/>
            <w:tcMar>
              <w:top w:w="100" w:type="dxa"/>
              <w:left w:w="100" w:type="dxa"/>
              <w:bottom w:w="100" w:type="dxa"/>
              <w:right w:w="100" w:type="dxa"/>
            </w:tcMar>
          </w:tcPr>
          <w:p w14:paraId="04B8926A" w14:textId="18F64D1F" w:rsidR="00D43D09" w:rsidRDefault="00D43D09" w:rsidP="00D43D09">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target = -5;</w:t>
            </w:r>
            <w:r w:rsidR="00CB70C8">
              <w:rPr>
                <w:rFonts w:ascii="Consolas" w:hAnsi="Consolas" w:cs="Consolas"/>
                <w:color w:val="444444"/>
                <w:sz w:val="18"/>
                <w:szCs w:val="18"/>
              </w:rPr>
              <w:br/>
            </w:r>
            <w:r>
              <w:rPr>
                <w:rFonts w:ascii="Consolas" w:hAnsi="Consolas" w:cs="Consolas"/>
                <w:color w:val="444444"/>
                <w:sz w:val="18"/>
                <w:szCs w:val="18"/>
              </w:rPr>
              <w:t>int num = 3;</w:t>
            </w:r>
          </w:p>
          <w:p w14:paraId="3ECD0D5A" w14:textId="5F60DE96" w:rsidR="00F72634" w:rsidRPr="00CB70C8" w:rsidRDefault="00D43D09" w:rsidP="00CB70C8">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 xml:space="preserve">target =- num;  // Noncompliant; target = -3. </w:t>
            </w:r>
            <w:r w:rsidR="00CB70C8">
              <w:rPr>
                <w:rFonts w:ascii="Consolas" w:hAnsi="Consolas" w:cs="Consolas"/>
                <w:color w:val="444444"/>
                <w:sz w:val="18"/>
                <w:szCs w:val="18"/>
              </w:rPr>
              <w:br/>
            </w:r>
            <w:r>
              <w:rPr>
                <w:rFonts w:ascii="Consolas" w:hAnsi="Consolas" w:cs="Consolas"/>
                <w:color w:val="444444"/>
                <w:sz w:val="18"/>
                <w:szCs w:val="18"/>
              </w:rPr>
              <w:t>target =+ num; // Noncompliant; target = 3</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29A8FA3" w:rsidR="00F72634" w:rsidRDefault="0017284D" w:rsidP="0015146B">
            <w:r>
              <w:t>Th</w:t>
            </w:r>
            <w:r w:rsidR="009E63F7">
              <w:t>is</w:t>
            </w:r>
            <w:r>
              <w:t xml:space="preserve"> compliant code </w:t>
            </w:r>
            <w:r w:rsidR="009E63F7">
              <w:t>has</w:t>
            </w:r>
            <w:r>
              <w:t xml:space="preserve"> fixed </w:t>
            </w:r>
            <w:r w:rsidR="009E63F7">
              <w:t>the</w:t>
            </w:r>
            <w:r>
              <w:t xml:space="preserve"> synt</w:t>
            </w:r>
            <w:r w:rsidR="00107ACD">
              <w:t>ax</w:t>
            </w:r>
            <w:r w:rsidR="000C23B2">
              <w:t xml:space="preserve"> </w:t>
            </w:r>
            <w:r w:rsidR="009E63F7">
              <w:t xml:space="preserve">error </w:t>
            </w:r>
            <w:r w:rsidR="000C23B2">
              <w:t>that g</w:t>
            </w:r>
            <w:r w:rsidR="009E63F7">
              <w:t>ave</w:t>
            </w:r>
            <w:r w:rsidR="000C23B2">
              <w:t xml:space="preserve"> the incorrect answer</w:t>
            </w:r>
            <w:r w:rsidR="009E63F7">
              <w:t>, and instead, gave the expected answer.</w:t>
            </w:r>
          </w:p>
        </w:tc>
      </w:tr>
      <w:tr w:rsidR="00F72634" w14:paraId="4EAB134E" w14:textId="77777777" w:rsidTr="0015146B">
        <w:trPr>
          <w:trHeight w:val="460"/>
        </w:trPr>
        <w:tc>
          <w:tcPr>
            <w:tcW w:w="10800" w:type="dxa"/>
            <w:tcMar>
              <w:top w:w="100" w:type="dxa"/>
              <w:left w:w="100" w:type="dxa"/>
              <w:bottom w:w="100" w:type="dxa"/>
              <w:right w:w="100" w:type="dxa"/>
            </w:tcMar>
          </w:tcPr>
          <w:p w14:paraId="0BD01807" w14:textId="3569D891" w:rsidR="00276803" w:rsidRDefault="00276803" w:rsidP="00276803">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target = -5;</w:t>
            </w:r>
            <w:r>
              <w:rPr>
                <w:rFonts w:ascii="Consolas" w:hAnsi="Consolas" w:cs="Consolas"/>
                <w:color w:val="444444"/>
                <w:sz w:val="18"/>
                <w:szCs w:val="18"/>
              </w:rPr>
              <w:br/>
              <w:t>int num = 3;</w:t>
            </w:r>
          </w:p>
          <w:p w14:paraId="4AB55D55" w14:textId="793A46C5" w:rsidR="00276803" w:rsidRDefault="00276803" w:rsidP="00276803">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target = -num;  // Compliant;</w:t>
            </w:r>
            <w:r>
              <w:rPr>
                <w:rFonts w:ascii="Consolas" w:hAnsi="Consolas" w:cs="Consolas"/>
                <w:color w:val="444444"/>
                <w:sz w:val="18"/>
                <w:szCs w:val="18"/>
              </w:rPr>
              <w:br/>
              <w:t>target += num;</w:t>
            </w:r>
            <w:r w:rsidR="00C3385D">
              <w:rPr>
                <w:rFonts w:ascii="Consolas" w:hAnsi="Consolas" w:cs="Consolas"/>
                <w:color w:val="444444"/>
                <w:sz w:val="18"/>
                <w:szCs w:val="18"/>
              </w:rPr>
              <w:t xml:space="preserve"> </w:t>
            </w:r>
          </w:p>
          <w:p w14:paraId="783CC6FF" w14:textId="0651B6F3"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2CE1F21E" w:rsidR="00B475A1" w:rsidRDefault="00B475A1" w:rsidP="00F51FA8">
            <w:pPr>
              <w:pBdr>
                <w:top w:val="nil"/>
                <w:left w:val="nil"/>
                <w:bottom w:val="nil"/>
                <w:right w:val="nil"/>
                <w:between w:val="nil"/>
              </w:pBdr>
            </w:pPr>
            <w:r>
              <w:rPr>
                <w:b/>
              </w:rPr>
              <w:t>Principles(s):</w:t>
            </w:r>
            <w:r>
              <w:t xml:space="preserve"> </w:t>
            </w:r>
            <w:r w:rsidR="00167BE1">
              <w:t>Rule 5</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25168256" w:rsidR="00B475A1" w:rsidRDefault="00EC57A8" w:rsidP="00F51FA8">
            <w:pPr>
              <w:jc w:val="center"/>
            </w:pPr>
            <w:r>
              <w:t>Major</w:t>
            </w:r>
          </w:p>
        </w:tc>
        <w:tc>
          <w:tcPr>
            <w:tcW w:w="1341" w:type="dxa"/>
            <w:shd w:val="clear" w:color="auto" w:fill="auto"/>
          </w:tcPr>
          <w:p w14:paraId="6EE4DA51" w14:textId="1F6E6E95" w:rsidR="00B475A1" w:rsidRDefault="00167BE1" w:rsidP="00F51FA8">
            <w:pPr>
              <w:jc w:val="center"/>
            </w:pPr>
            <w:r>
              <w:t>Unlikely</w:t>
            </w:r>
          </w:p>
        </w:tc>
        <w:tc>
          <w:tcPr>
            <w:tcW w:w="4021" w:type="dxa"/>
            <w:shd w:val="clear" w:color="auto" w:fill="auto"/>
          </w:tcPr>
          <w:p w14:paraId="5C9846CA" w14:textId="79B9E8D6" w:rsidR="00B475A1" w:rsidRDefault="00167BE1" w:rsidP="00F51FA8">
            <w:pPr>
              <w:jc w:val="center"/>
            </w:pPr>
            <w:r>
              <w:t>Median</w:t>
            </w:r>
          </w:p>
        </w:tc>
        <w:tc>
          <w:tcPr>
            <w:tcW w:w="1807" w:type="dxa"/>
            <w:shd w:val="clear" w:color="auto" w:fill="auto"/>
          </w:tcPr>
          <w:p w14:paraId="58E0ACD7" w14:textId="044CCE09" w:rsidR="00B475A1" w:rsidRDefault="00167BE1" w:rsidP="00F51FA8">
            <w:pPr>
              <w:jc w:val="center"/>
            </w:pPr>
            <w:r>
              <w:t>High</w:t>
            </w:r>
          </w:p>
        </w:tc>
        <w:tc>
          <w:tcPr>
            <w:tcW w:w="1805" w:type="dxa"/>
            <w:shd w:val="clear" w:color="auto" w:fill="auto"/>
          </w:tcPr>
          <w:p w14:paraId="3E539ECE" w14:textId="1E24F149" w:rsidR="00B475A1" w:rsidRDefault="00167BE1"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C33F33" w14:paraId="34797317" w14:textId="77777777" w:rsidTr="00F51FA8">
        <w:trPr>
          <w:trHeight w:val="460"/>
        </w:trPr>
        <w:tc>
          <w:tcPr>
            <w:tcW w:w="1807" w:type="dxa"/>
            <w:shd w:val="clear" w:color="auto" w:fill="auto"/>
          </w:tcPr>
          <w:p w14:paraId="0F729ADB" w14:textId="643A90E0" w:rsidR="00C33F33" w:rsidRDefault="00C33F33" w:rsidP="00C33F33">
            <w:pPr>
              <w:jc w:val="center"/>
            </w:pPr>
            <w:r>
              <w:t>SonarQube</w:t>
            </w:r>
          </w:p>
        </w:tc>
        <w:tc>
          <w:tcPr>
            <w:tcW w:w="1341" w:type="dxa"/>
            <w:shd w:val="clear" w:color="auto" w:fill="auto"/>
          </w:tcPr>
          <w:p w14:paraId="3AAB69D9" w14:textId="544721D8" w:rsidR="00C33F33" w:rsidRDefault="00C33F33" w:rsidP="00C33F33">
            <w:pPr>
              <w:jc w:val="center"/>
            </w:pPr>
            <w:r>
              <w:t>9.5</w:t>
            </w:r>
          </w:p>
        </w:tc>
        <w:tc>
          <w:tcPr>
            <w:tcW w:w="4021" w:type="dxa"/>
            <w:shd w:val="clear" w:color="auto" w:fill="auto"/>
          </w:tcPr>
          <w:p w14:paraId="5D087CB4" w14:textId="3A1F5483" w:rsidR="00C33F33" w:rsidRDefault="00C33F33" w:rsidP="00C33F33">
            <w:pPr>
              <w:jc w:val="center"/>
            </w:pPr>
            <w:r>
              <w:rPr>
                <w:rFonts w:ascii="Helvetica Neue" w:hAnsi="Helvetica Neue"/>
                <w:color w:val="444444"/>
              </w:rPr>
              <w:t>https://rules.sonarsource.com/cpp/type/Bug?search=The%20use%20of%20operators%20pairs%20%28%3D%2B%29%20where%20the%20reversed%2C%20single%20operator%20was%20meant%20%28%2B%3D%29%20will%20compile%20and%20run%2C%20but%20not%20produce%20the%20expected%20results.</w:t>
            </w:r>
          </w:p>
        </w:tc>
        <w:tc>
          <w:tcPr>
            <w:tcW w:w="3611" w:type="dxa"/>
            <w:shd w:val="clear" w:color="auto" w:fill="auto"/>
          </w:tcPr>
          <w:p w14:paraId="29A4DB2F" w14:textId="37659E01" w:rsidR="00C33F33" w:rsidRDefault="00C33F33" w:rsidP="00C33F33">
            <w:pPr>
              <w:jc w:val="center"/>
            </w:pPr>
            <w:r>
              <w:t>SonarQube conducts static testing to review all code provided to ensure nothing is breaking any rules inset into the program.</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C3EBF0" w:rsidR="00381847" w:rsidRDefault="00E769D9">
            <w:pPr>
              <w:jc w:val="center"/>
            </w:pPr>
            <w:r>
              <w:t>[STD-</w:t>
            </w:r>
            <w:r w:rsidR="00C3385D">
              <w:t>002</w:t>
            </w:r>
            <w:r>
              <w:t>-</w:t>
            </w:r>
            <w:r w:rsidR="00C3385D">
              <w:t>C</w:t>
            </w:r>
            <w:r w:rsidR="00205927">
              <w:t>PP</w:t>
            </w:r>
            <w:r>
              <w:t>]</w:t>
            </w:r>
          </w:p>
        </w:tc>
        <w:tc>
          <w:tcPr>
            <w:tcW w:w="7632" w:type="dxa"/>
            <w:tcMar>
              <w:top w:w="100" w:type="dxa"/>
              <w:left w:w="100" w:type="dxa"/>
              <w:bottom w:w="100" w:type="dxa"/>
              <w:right w:w="100" w:type="dxa"/>
            </w:tcMar>
          </w:tcPr>
          <w:p w14:paraId="164074C2" w14:textId="7C4E6FA7" w:rsidR="00381847" w:rsidRDefault="00E517AA">
            <w:r>
              <w:t>Data value</w:t>
            </w:r>
            <w:r w:rsidR="009E63F7">
              <w:t>s</w:t>
            </w:r>
            <w:r>
              <w:t xml:space="preserve"> </w:t>
            </w:r>
            <w:r w:rsidR="009E63F7">
              <w:t>are</w:t>
            </w:r>
            <w:r w:rsidR="00E23DE2">
              <w:t xml:space="preserve"> the value stored in variables and object</w:t>
            </w:r>
            <w:r w:rsidR="007C533C">
              <w:t>s</w:t>
            </w:r>
            <w:r w:rsidR="00E23DE2">
              <w:t xml:space="preserve"> throughout </w:t>
            </w:r>
            <w:r w:rsidR="009E63F7">
              <w:t xml:space="preserve">the </w:t>
            </w:r>
            <w:r w:rsidR="00E23DE2">
              <w:t xml:space="preserve">code.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FCCCE87" w:rsidR="00F72634" w:rsidRDefault="00D17A34" w:rsidP="0015146B">
            <w:r>
              <w:t>In C++</w:t>
            </w:r>
            <w:r w:rsidR="007C533C">
              <w:t>,</w:t>
            </w:r>
            <w:r>
              <w:t xml:space="preserve"> the variables in memory need to be </w:t>
            </w:r>
            <w:r w:rsidR="007C533C">
              <w:t>released</w:t>
            </w:r>
            <w:r>
              <w:t xml:space="preserve"> or </w:t>
            </w:r>
            <w:r w:rsidR="007C533C">
              <w:t>else they can be retrieved at later times by any person/hacker</w:t>
            </w:r>
            <w:r>
              <w:t xml:space="preserve">. </w:t>
            </w:r>
            <w:r w:rsidR="000B36DD">
              <w:t xml:space="preserve">Below is an example. </w:t>
            </w:r>
          </w:p>
        </w:tc>
      </w:tr>
      <w:tr w:rsidR="00F72634" w14:paraId="347ECF59" w14:textId="77777777" w:rsidTr="0015146B">
        <w:trPr>
          <w:trHeight w:val="460"/>
        </w:trPr>
        <w:tc>
          <w:tcPr>
            <w:tcW w:w="10800" w:type="dxa"/>
            <w:tcMar>
              <w:top w:w="100" w:type="dxa"/>
              <w:left w:w="100" w:type="dxa"/>
              <w:bottom w:w="100" w:type="dxa"/>
              <w:right w:w="100" w:type="dxa"/>
            </w:tcMar>
          </w:tcPr>
          <w:p w14:paraId="7E0C2F48" w14:textId="51B17DA1" w:rsidR="00F72634" w:rsidRPr="000748FD" w:rsidRDefault="00DE5D2A" w:rsidP="000748FD">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 {</w:t>
            </w:r>
            <w:r>
              <w:rPr>
                <w:rFonts w:ascii="Consolas" w:hAnsi="Consolas" w:cs="Consolas"/>
                <w:color w:val="444444"/>
                <w:sz w:val="18"/>
                <w:szCs w:val="18"/>
              </w:rPr>
              <w:br/>
              <w:t xml:space="preserve">  char* name = (char *) malloc (size);</w:t>
            </w:r>
            <w:r>
              <w:rPr>
                <w:rFonts w:ascii="Consolas" w:hAnsi="Consolas" w:cs="Consolas"/>
                <w:color w:val="444444"/>
                <w:sz w:val="18"/>
                <w:szCs w:val="18"/>
              </w:rPr>
              <w:br/>
              <w:t xml:space="preserve">  if (!name) {</w:t>
            </w:r>
            <w:r w:rsidR="008B0E72">
              <w:rPr>
                <w:rFonts w:ascii="Consolas" w:hAnsi="Consolas" w:cs="Consolas"/>
                <w:color w:val="444444"/>
                <w:sz w:val="18"/>
                <w:szCs w:val="18"/>
              </w:rPr>
              <w:br/>
              <w:t xml:space="preserve">     </w:t>
            </w:r>
            <w:r>
              <w:rPr>
                <w:rFonts w:ascii="Consolas" w:hAnsi="Consolas" w:cs="Consolas"/>
                <w:color w:val="444444"/>
                <w:sz w:val="18"/>
                <w:szCs w:val="18"/>
              </w:rPr>
              <w:t>return 1;</w:t>
            </w:r>
            <w:r w:rsidR="008B0E72">
              <w:rPr>
                <w:rFonts w:ascii="Consolas" w:hAnsi="Consolas" w:cs="Consolas"/>
                <w:color w:val="444444"/>
                <w:sz w:val="18"/>
                <w:szCs w:val="18"/>
              </w:rPr>
              <w:br/>
              <w:t xml:space="preserve">  </w:t>
            </w:r>
            <w:r>
              <w:rPr>
                <w:rFonts w:ascii="Consolas" w:hAnsi="Consolas" w:cs="Consolas"/>
                <w:color w:val="444444"/>
                <w:sz w:val="18"/>
                <w:szCs w:val="18"/>
              </w:rPr>
              <w:t>}</w:t>
            </w:r>
            <w:r w:rsidR="008B0E72">
              <w:rPr>
                <w:rFonts w:ascii="Consolas" w:hAnsi="Consolas" w:cs="Consolas"/>
                <w:color w:val="444444"/>
                <w:sz w:val="18"/>
                <w:szCs w:val="18"/>
              </w:rPr>
              <w:br/>
              <w:t xml:space="preserve">  </w:t>
            </w:r>
            <w:r>
              <w:rPr>
                <w:rFonts w:ascii="Consolas" w:hAnsi="Consolas" w:cs="Consolas"/>
                <w:color w:val="444444"/>
                <w:sz w:val="18"/>
                <w:szCs w:val="18"/>
              </w:rPr>
              <w:t>return 0; // Noncompliant, memory pointed by "name" has not been released</w:t>
            </w:r>
            <w:r w:rsidR="008B0E72">
              <w:rPr>
                <w:rFonts w:ascii="Consolas" w:hAnsi="Consolas" w:cs="Consolas"/>
                <w:color w:val="444444"/>
                <w:sz w:val="18"/>
                <w:szCs w:val="18"/>
              </w:rPr>
              <w:br/>
            </w:r>
            <w:r>
              <w:rPr>
                <w:rFonts w:ascii="Consolas" w:hAnsi="Consolas" w:cs="Consolas"/>
                <w:color w:val="444444"/>
                <w:sz w:val="18"/>
                <w:szCs w:val="18"/>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4D6936C" w:rsidR="00F72634" w:rsidRDefault="00710B75" w:rsidP="0015146B">
            <w:r>
              <w:t>Th</w:t>
            </w:r>
            <w:r w:rsidR="007C533C">
              <w:t>e</w:t>
            </w:r>
            <w:r>
              <w:t xml:space="preserve"> code below </w:t>
            </w:r>
            <w:r w:rsidR="007C533C">
              <w:t>has fixed the error and has now</w:t>
            </w:r>
            <w:r>
              <w:t xml:space="preserve"> free</w:t>
            </w:r>
            <w:r w:rsidR="007C533C">
              <w:t>d</w:t>
            </w:r>
            <w:r>
              <w:t xml:space="preserve"> the variable from memory </w:t>
            </w:r>
            <w:r w:rsidR="007C533C">
              <w:t xml:space="preserve">in </w:t>
            </w:r>
            <w:r>
              <w:t xml:space="preserve">the correct way. </w:t>
            </w:r>
          </w:p>
        </w:tc>
      </w:tr>
      <w:tr w:rsidR="00F72634" w14:paraId="71761811" w14:textId="77777777" w:rsidTr="0015146B">
        <w:trPr>
          <w:trHeight w:val="460"/>
        </w:trPr>
        <w:tc>
          <w:tcPr>
            <w:tcW w:w="10800" w:type="dxa"/>
            <w:tcMar>
              <w:top w:w="100" w:type="dxa"/>
              <w:left w:w="100" w:type="dxa"/>
              <w:bottom w:w="100" w:type="dxa"/>
              <w:right w:w="100" w:type="dxa"/>
            </w:tcMar>
          </w:tcPr>
          <w:p w14:paraId="4F4DA9C0" w14:textId="365B1ACE" w:rsidR="00F72634" w:rsidRPr="00A44F7F" w:rsidRDefault="00A44F7F" w:rsidP="00A44F7F">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 {</w:t>
            </w:r>
            <w:r>
              <w:rPr>
                <w:rFonts w:ascii="Consolas" w:hAnsi="Consolas" w:cs="Consolas"/>
                <w:color w:val="444444"/>
                <w:sz w:val="18"/>
                <w:szCs w:val="18"/>
              </w:rPr>
              <w:br/>
              <w:t xml:space="preserve">  char* name = (char *) malloc (size);</w:t>
            </w:r>
            <w:r>
              <w:rPr>
                <w:rFonts w:ascii="Consolas" w:hAnsi="Consolas" w:cs="Consolas"/>
                <w:color w:val="444444"/>
                <w:sz w:val="18"/>
                <w:szCs w:val="18"/>
              </w:rPr>
              <w:br/>
              <w:t xml:space="preserve">  if (!name) {</w:t>
            </w:r>
            <w:r>
              <w:rPr>
                <w:rFonts w:ascii="Consolas" w:hAnsi="Consolas" w:cs="Consolas"/>
                <w:color w:val="444444"/>
                <w:sz w:val="18"/>
                <w:szCs w:val="18"/>
              </w:rPr>
              <w:br/>
              <w:t xml:space="preserve">    return 1;</w:t>
            </w:r>
            <w:r>
              <w:rPr>
                <w:rFonts w:ascii="Consolas" w:hAnsi="Consolas" w:cs="Consolas"/>
                <w:color w:val="444444"/>
                <w:sz w:val="18"/>
                <w:szCs w:val="18"/>
              </w:rPr>
              <w:br/>
              <w:t xml:space="preserve">  }</w:t>
            </w:r>
            <w:r>
              <w:rPr>
                <w:rFonts w:ascii="Consolas" w:hAnsi="Consolas" w:cs="Consolas"/>
                <w:color w:val="444444"/>
                <w:sz w:val="18"/>
                <w:szCs w:val="18"/>
              </w:rPr>
              <w:br/>
              <w:t xml:space="preserve">  free(name);</w:t>
            </w:r>
            <w:r>
              <w:rPr>
                <w:rFonts w:ascii="Consolas" w:hAnsi="Consolas" w:cs="Consolas"/>
                <w:color w:val="444444"/>
                <w:sz w:val="18"/>
                <w:szCs w:val="18"/>
              </w:rPr>
              <w:br/>
              <w:t xml:space="preserve">  return 0;</w:t>
            </w:r>
            <w:r>
              <w:rPr>
                <w:rFonts w:ascii="Consolas" w:hAnsi="Consolas" w:cs="Consolas"/>
                <w:color w:val="444444"/>
                <w:sz w:val="18"/>
                <w:szCs w:val="18"/>
              </w:rPr>
              <w:b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128B5777" w:rsidR="00B475A1" w:rsidRDefault="00B475A1" w:rsidP="00F51FA8">
            <w:pPr>
              <w:pBdr>
                <w:top w:val="nil"/>
                <w:left w:val="nil"/>
                <w:bottom w:val="nil"/>
                <w:right w:val="nil"/>
                <w:between w:val="nil"/>
              </w:pBdr>
            </w:pPr>
            <w:r>
              <w:rPr>
                <w:b/>
              </w:rPr>
              <w:t>Principles(s):</w:t>
            </w:r>
            <w:r>
              <w:t xml:space="preserve"> </w:t>
            </w:r>
            <w:r w:rsidR="00826FDA">
              <w:t>Rule 1</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6B3D1F" w14:paraId="787F973A" w14:textId="77777777" w:rsidTr="006B3D1F">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7CB16228" w14:textId="77777777" w:rsidR="006B3D1F" w:rsidRDefault="006B3D1F">
            <w:pPr>
              <w:jc w:val="center"/>
            </w:pPr>
            <w:r>
              <w:lastRenderedPageBreak/>
              <w:t>Blocker</w:t>
            </w:r>
          </w:p>
        </w:tc>
        <w:tc>
          <w:tcPr>
            <w:tcW w:w="1342" w:type="dxa"/>
            <w:tcBorders>
              <w:top w:val="single" w:sz="8" w:space="0" w:color="000000"/>
              <w:left w:val="single" w:sz="8" w:space="0" w:color="000000"/>
              <w:bottom w:val="single" w:sz="8" w:space="0" w:color="000000"/>
              <w:right w:val="single" w:sz="8" w:space="0" w:color="000000"/>
            </w:tcBorders>
            <w:hideMark/>
          </w:tcPr>
          <w:p w14:paraId="3C0F8A20" w14:textId="77777777" w:rsidR="006B3D1F" w:rsidRDefault="006B3D1F">
            <w:pPr>
              <w:jc w:val="center"/>
            </w:pPr>
            <w:r>
              <w:t>Semi-Likely</w:t>
            </w:r>
          </w:p>
        </w:tc>
        <w:tc>
          <w:tcPr>
            <w:tcW w:w="4023" w:type="dxa"/>
            <w:tcBorders>
              <w:top w:val="single" w:sz="8" w:space="0" w:color="000000"/>
              <w:left w:val="single" w:sz="8" w:space="0" w:color="000000"/>
              <w:bottom w:val="single" w:sz="8" w:space="0" w:color="000000"/>
              <w:right w:val="single" w:sz="8" w:space="0" w:color="000000"/>
            </w:tcBorders>
            <w:hideMark/>
          </w:tcPr>
          <w:p w14:paraId="3B32AF30" w14:textId="77777777" w:rsidR="006B3D1F" w:rsidRDefault="006B3D1F">
            <w:pPr>
              <w:jc w:val="center"/>
            </w:pPr>
            <w:r>
              <w:t>Medium-High</w:t>
            </w:r>
          </w:p>
        </w:tc>
        <w:tc>
          <w:tcPr>
            <w:tcW w:w="1808" w:type="dxa"/>
            <w:tcBorders>
              <w:top w:val="single" w:sz="8" w:space="0" w:color="000000"/>
              <w:left w:val="single" w:sz="8" w:space="0" w:color="000000"/>
              <w:bottom w:val="single" w:sz="8" w:space="0" w:color="000000"/>
              <w:right w:val="single" w:sz="8" w:space="0" w:color="000000"/>
            </w:tcBorders>
            <w:hideMark/>
          </w:tcPr>
          <w:p w14:paraId="22779BCE" w14:textId="77777777" w:rsidR="006B3D1F" w:rsidRDefault="006B3D1F">
            <w:pPr>
              <w:jc w:val="center"/>
            </w:pPr>
            <w:r>
              <w:t>High</w:t>
            </w:r>
          </w:p>
        </w:tc>
        <w:tc>
          <w:tcPr>
            <w:tcW w:w="1806" w:type="dxa"/>
            <w:tcBorders>
              <w:top w:val="single" w:sz="8" w:space="0" w:color="000000"/>
              <w:left w:val="single" w:sz="8" w:space="0" w:color="000000"/>
              <w:bottom w:val="single" w:sz="8" w:space="0" w:color="000000"/>
              <w:right w:val="single" w:sz="8" w:space="0" w:color="000000"/>
            </w:tcBorders>
            <w:hideMark/>
          </w:tcPr>
          <w:p w14:paraId="61A0FFBB" w14:textId="77777777" w:rsidR="006B3D1F" w:rsidRDefault="006B3D1F">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C33F33" w14:paraId="300BC336" w14:textId="77777777" w:rsidTr="00F51FA8">
        <w:trPr>
          <w:trHeight w:val="460"/>
        </w:trPr>
        <w:tc>
          <w:tcPr>
            <w:tcW w:w="1807" w:type="dxa"/>
            <w:shd w:val="clear" w:color="auto" w:fill="auto"/>
          </w:tcPr>
          <w:p w14:paraId="0F8CDDEE" w14:textId="30ABBA87" w:rsidR="00C33F33" w:rsidRDefault="00C33F33" w:rsidP="00C33F33">
            <w:pPr>
              <w:jc w:val="center"/>
            </w:pPr>
            <w:r>
              <w:t>SonarQube</w:t>
            </w:r>
          </w:p>
        </w:tc>
        <w:tc>
          <w:tcPr>
            <w:tcW w:w="1341" w:type="dxa"/>
            <w:shd w:val="clear" w:color="auto" w:fill="auto"/>
          </w:tcPr>
          <w:p w14:paraId="2A2ABA7F" w14:textId="34634735" w:rsidR="00C33F33" w:rsidRDefault="00C33F33" w:rsidP="00C33F33">
            <w:pPr>
              <w:jc w:val="center"/>
            </w:pPr>
            <w:r>
              <w:t>9.5</w:t>
            </w:r>
          </w:p>
        </w:tc>
        <w:tc>
          <w:tcPr>
            <w:tcW w:w="4021" w:type="dxa"/>
            <w:shd w:val="clear" w:color="auto" w:fill="auto"/>
          </w:tcPr>
          <w:p w14:paraId="4441551B" w14:textId="49FE50D4" w:rsidR="00C33F33" w:rsidRDefault="006B3D1F" w:rsidP="006B3D1F">
            <w:pPr>
              <w:jc w:val="center"/>
            </w:pPr>
            <w:r>
              <w:t>https://rules.sonarsource.com/cpp/RSPEC-1232?search=Free%20memory</w:t>
            </w:r>
          </w:p>
        </w:tc>
        <w:tc>
          <w:tcPr>
            <w:tcW w:w="3611" w:type="dxa"/>
            <w:shd w:val="clear" w:color="auto" w:fill="auto"/>
          </w:tcPr>
          <w:p w14:paraId="196AC4C7" w14:textId="3594B09A" w:rsidR="00C33F33" w:rsidRDefault="00C33F33" w:rsidP="00C33F33">
            <w:pPr>
              <w:jc w:val="center"/>
            </w:pPr>
            <w:r>
              <w:t>SonarQube conducts static testing to review all code provided to ensure nothing is breaking any rules inset into the program.</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C5DCC37" w:rsidR="00381847" w:rsidRDefault="00E769D9">
            <w:pPr>
              <w:jc w:val="center"/>
            </w:pPr>
            <w:r>
              <w:t>[STD-</w:t>
            </w:r>
            <w:r w:rsidR="002C393F">
              <w:t>003</w:t>
            </w:r>
            <w:r>
              <w:t>-</w:t>
            </w:r>
            <w:r w:rsidR="002C393F">
              <w:t>C</w:t>
            </w:r>
            <w:r w:rsidR="00205927">
              <w:t>PP</w:t>
            </w:r>
            <w:r>
              <w:t>]</w:t>
            </w:r>
          </w:p>
        </w:tc>
        <w:tc>
          <w:tcPr>
            <w:tcW w:w="7632" w:type="dxa"/>
            <w:tcMar>
              <w:top w:w="100" w:type="dxa"/>
              <w:left w:w="100" w:type="dxa"/>
              <w:bottom w:w="100" w:type="dxa"/>
              <w:right w:w="100" w:type="dxa"/>
            </w:tcMar>
          </w:tcPr>
          <w:p w14:paraId="2E7240A9" w14:textId="1F1947AC" w:rsidR="00381847" w:rsidRDefault="00733B59">
            <w:r>
              <w:t xml:space="preserve">Strings are some of the most </w:t>
            </w:r>
            <w:r w:rsidR="007C533C">
              <w:t xml:space="preserve">commonly </w:t>
            </w:r>
            <w:r>
              <w:t>used variables.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85E3049" w:rsidR="00F72634" w:rsidRDefault="0060771A" w:rsidP="0015146B">
            <w:r>
              <w:t>Th</w:t>
            </w:r>
            <w:r w:rsidR="007C533C">
              <w:t>e</w:t>
            </w:r>
            <w:r>
              <w:t xml:space="preserve"> string below </w:t>
            </w:r>
            <w:r w:rsidR="005D3F53">
              <w:t>has</w:t>
            </w:r>
            <w:r>
              <w:t xml:space="preserve"> concatenat</w:t>
            </w:r>
            <w:r w:rsidR="005D3F53">
              <w:t>ed</w:t>
            </w:r>
            <w:r>
              <w:t xml:space="preserve"> </w:t>
            </w:r>
            <w:r w:rsidR="00252C67">
              <w:t xml:space="preserve">of string literals with different encodings. </w:t>
            </w:r>
            <w:r w:rsidR="005D3F53">
              <w:t>This method</w:t>
            </w:r>
            <w:r w:rsidR="00252C67">
              <w:t xml:space="preserve"> </w:t>
            </w:r>
            <w:r w:rsidR="005D3F53">
              <w:t>will not</w:t>
            </w:r>
            <w:r w:rsidR="00252C67">
              <w:t xml:space="preserve"> be supported in </w:t>
            </w:r>
            <w:r w:rsidR="005D3F53">
              <w:t>C</w:t>
            </w:r>
            <w:r w:rsidR="00252C67">
              <w:t>++</w:t>
            </w:r>
            <w:r w:rsidR="005D3F53">
              <w:t xml:space="preserve"> soon.</w:t>
            </w:r>
          </w:p>
        </w:tc>
      </w:tr>
      <w:tr w:rsidR="00F72634" w14:paraId="6EF6786D" w14:textId="77777777" w:rsidTr="0015146B">
        <w:trPr>
          <w:trHeight w:val="460"/>
        </w:trPr>
        <w:tc>
          <w:tcPr>
            <w:tcW w:w="10800" w:type="dxa"/>
            <w:tcMar>
              <w:top w:w="100" w:type="dxa"/>
              <w:left w:w="100" w:type="dxa"/>
              <w:bottom w:w="100" w:type="dxa"/>
              <w:right w:w="100" w:type="dxa"/>
            </w:tcMar>
          </w:tcPr>
          <w:p w14:paraId="12374FA0" w14:textId="0E4DCB6F" w:rsidR="00F72634" w:rsidRPr="0060771A" w:rsidRDefault="0060771A" w:rsidP="0060771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proofErr w:type="spellStart"/>
            <w:r>
              <w:rPr>
                <w:rFonts w:ascii="Consolas" w:hAnsi="Consolas" w:cs="Consolas"/>
                <w:color w:val="444444"/>
                <w:sz w:val="18"/>
                <w:szCs w:val="18"/>
              </w:rPr>
              <w:t>wchar_t</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n_array</w:t>
            </w:r>
            <w:proofErr w:type="spellEnd"/>
            <w:r>
              <w:rPr>
                <w:rFonts w:ascii="Consolas" w:hAnsi="Consolas" w:cs="Consolas"/>
                <w:color w:val="444444"/>
                <w:sz w:val="18"/>
                <w:szCs w:val="18"/>
              </w:rPr>
              <w:t xml:space="preserve">[] = "Hello" </w:t>
            </w:r>
            <w:proofErr w:type="spellStart"/>
            <w:r>
              <w:rPr>
                <w:rFonts w:ascii="Consolas" w:hAnsi="Consolas" w:cs="Consolas"/>
                <w:color w:val="444444"/>
                <w:sz w:val="18"/>
                <w:szCs w:val="18"/>
              </w:rPr>
              <w:t>L"World</w:t>
            </w:r>
            <w:proofErr w:type="spellEnd"/>
            <w:r>
              <w:rPr>
                <w:rFonts w:ascii="Consolas" w:hAnsi="Consolas" w:cs="Consolas"/>
                <w:color w:val="444444"/>
                <w:sz w:val="18"/>
                <w:szCs w:val="18"/>
              </w:rPr>
              <w:t>";     // Noncompliant</w:t>
            </w:r>
            <w:r>
              <w:rPr>
                <w:rFonts w:ascii="Consolas" w:hAnsi="Consolas" w:cs="Consolas"/>
                <w:color w:val="444444"/>
                <w:sz w:val="18"/>
                <w:szCs w:val="18"/>
              </w:rPr>
              <w:br/>
            </w:r>
            <w:proofErr w:type="spellStart"/>
            <w:r>
              <w:rPr>
                <w:rFonts w:ascii="Consolas" w:hAnsi="Consolas" w:cs="Consolas"/>
                <w:color w:val="444444"/>
                <w:sz w:val="18"/>
                <w:szCs w:val="18"/>
              </w:rPr>
              <w:t>wchar_t</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w_array</w:t>
            </w:r>
            <w:proofErr w:type="spellEnd"/>
            <w:r>
              <w:rPr>
                <w:rFonts w:ascii="Consolas" w:hAnsi="Consolas" w:cs="Consolas"/>
                <w:color w:val="444444"/>
                <w:sz w:val="18"/>
                <w:szCs w:val="18"/>
              </w:rPr>
              <w:t xml:space="preserve">[] = </w:t>
            </w:r>
            <w:proofErr w:type="spellStart"/>
            <w:r>
              <w:rPr>
                <w:rFonts w:ascii="Consolas" w:hAnsi="Consolas" w:cs="Consolas"/>
                <w:color w:val="444444"/>
                <w:sz w:val="18"/>
                <w:szCs w:val="18"/>
              </w:rPr>
              <w:t>L"Hello</w:t>
            </w:r>
            <w:proofErr w:type="spellEnd"/>
            <w:r>
              <w:rPr>
                <w:rFonts w:ascii="Consolas" w:hAnsi="Consolas" w:cs="Consolas"/>
                <w:color w:val="444444"/>
                <w:sz w:val="18"/>
                <w:szCs w:val="18"/>
              </w:rPr>
              <w:t>" "World";     // Noncompliant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F252953" w:rsidR="00F72634" w:rsidRDefault="001A372A" w:rsidP="0015146B">
            <w:r>
              <w:t xml:space="preserve">Below is a correct version of combining strings that </w:t>
            </w:r>
            <w:r w:rsidR="005D3F53">
              <w:t>is supported by the current C++ standards</w:t>
            </w:r>
            <w:r>
              <w:t>.</w:t>
            </w:r>
          </w:p>
        </w:tc>
      </w:tr>
      <w:tr w:rsidR="00F72634" w14:paraId="1A9D16B4" w14:textId="77777777" w:rsidTr="0015146B">
        <w:trPr>
          <w:trHeight w:val="460"/>
        </w:trPr>
        <w:tc>
          <w:tcPr>
            <w:tcW w:w="10800" w:type="dxa"/>
            <w:tcMar>
              <w:top w:w="100" w:type="dxa"/>
              <w:left w:w="100" w:type="dxa"/>
              <w:bottom w:w="100" w:type="dxa"/>
              <w:right w:w="100" w:type="dxa"/>
            </w:tcMar>
          </w:tcPr>
          <w:p w14:paraId="5286DB6F" w14:textId="2788102B" w:rsidR="00F72634" w:rsidRPr="008E434A" w:rsidRDefault="008E434A" w:rsidP="008E434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proofErr w:type="spellStart"/>
            <w:r>
              <w:rPr>
                <w:rFonts w:ascii="Consolas" w:hAnsi="Consolas" w:cs="Consolas"/>
                <w:color w:val="444444"/>
                <w:sz w:val="18"/>
                <w:szCs w:val="18"/>
              </w:rPr>
              <w:t>char_t</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n_array</w:t>
            </w:r>
            <w:proofErr w:type="spellEnd"/>
            <w:r>
              <w:rPr>
                <w:rFonts w:ascii="Consolas" w:hAnsi="Consolas" w:cs="Consolas"/>
                <w:color w:val="444444"/>
                <w:sz w:val="18"/>
                <w:szCs w:val="18"/>
              </w:rPr>
              <w:t>[] = "Hello" "World";     // Compliant</w:t>
            </w:r>
            <w:r>
              <w:rPr>
                <w:rFonts w:ascii="Consolas" w:hAnsi="Consolas" w:cs="Consolas"/>
                <w:color w:val="444444"/>
                <w:sz w:val="18"/>
                <w:szCs w:val="18"/>
              </w:rPr>
              <w:br/>
            </w:r>
            <w:proofErr w:type="spellStart"/>
            <w:r>
              <w:rPr>
                <w:rFonts w:ascii="Consolas" w:hAnsi="Consolas" w:cs="Consolas"/>
                <w:color w:val="444444"/>
                <w:sz w:val="18"/>
                <w:szCs w:val="18"/>
              </w:rPr>
              <w:t>wchar_t</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w_array</w:t>
            </w:r>
            <w:proofErr w:type="spellEnd"/>
            <w:r>
              <w:rPr>
                <w:rFonts w:ascii="Consolas" w:hAnsi="Consolas" w:cs="Consolas"/>
                <w:color w:val="444444"/>
                <w:sz w:val="18"/>
                <w:szCs w:val="18"/>
              </w:rPr>
              <w:t xml:space="preserve">[] = </w:t>
            </w:r>
            <w:proofErr w:type="spellStart"/>
            <w:r>
              <w:rPr>
                <w:rFonts w:ascii="Consolas" w:hAnsi="Consolas" w:cs="Consolas"/>
                <w:color w:val="444444"/>
                <w:sz w:val="18"/>
                <w:szCs w:val="18"/>
              </w:rPr>
              <w:t>L"Hello</w:t>
            </w:r>
            <w:proofErr w:type="spellEnd"/>
            <w:r>
              <w:rPr>
                <w:rFonts w:ascii="Consolas" w:hAnsi="Consolas" w:cs="Consolas"/>
                <w:color w:val="444444"/>
                <w:sz w:val="18"/>
                <w:szCs w:val="18"/>
              </w:rPr>
              <w:t xml:space="preserve">" </w:t>
            </w:r>
            <w:proofErr w:type="spellStart"/>
            <w:r>
              <w:rPr>
                <w:rFonts w:ascii="Consolas" w:hAnsi="Consolas" w:cs="Consolas"/>
                <w:color w:val="444444"/>
                <w:sz w:val="18"/>
                <w:szCs w:val="18"/>
              </w:rPr>
              <w:t>L"World</w:t>
            </w:r>
            <w:proofErr w:type="spellEnd"/>
            <w:r>
              <w:rPr>
                <w:rFonts w:ascii="Consolas" w:hAnsi="Consolas" w:cs="Consolas"/>
                <w:color w:val="444444"/>
                <w:sz w:val="18"/>
                <w:szCs w:val="18"/>
              </w:rPr>
              <w:t>";  // Compliant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5DC60DFE" w:rsidR="00B475A1" w:rsidRDefault="00B475A1" w:rsidP="00F51FA8">
            <w:pPr>
              <w:pBdr>
                <w:top w:val="nil"/>
                <w:left w:val="nil"/>
                <w:bottom w:val="nil"/>
                <w:right w:val="nil"/>
                <w:between w:val="nil"/>
              </w:pBdr>
            </w:pPr>
            <w:r>
              <w:rPr>
                <w:b/>
              </w:rPr>
              <w:t>Principles(s):</w:t>
            </w:r>
            <w:r>
              <w:t xml:space="preserve"> </w:t>
            </w:r>
            <w:r w:rsidR="006B3D1F">
              <w:t>Rule 5</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6B3D1F" w14:paraId="53375FF2" w14:textId="77777777" w:rsidTr="006B3D1F">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C6FB574" w14:textId="77777777" w:rsidR="006B3D1F" w:rsidRDefault="006B3D1F">
            <w:pPr>
              <w:jc w:val="center"/>
            </w:pPr>
            <w:r>
              <w:t>Major</w:t>
            </w:r>
          </w:p>
        </w:tc>
        <w:tc>
          <w:tcPr>
            <w:tcW w:w="1342" w:type="dxa"/>
            <w:tcBorders>
              <w:top w:val="single" w:sz="8" w:space="0" w:color="000000"/>
              <w:left w:val="single" w:sz="8" w:space="0" w:color="000000"/>
              <w:bottom w:val="single" w:sz="8" w:space="0" w:color="000000"/>
              <w:right w:val="single" w:sz="8" w:space="0" w:color="000000"/>
            </w:tcBorders>
            <w:hideMark/>
          </w:tcPr>
          <w:p w14:paraId="44911362" w14:textId="77777777" w:rsidR="006B3D1F" w:rsidRDefault="006B3D1F">
            <w:pPr>
              <w:jc w:val="center"/>
            </w:pPr>
            <w:r>
              <w:t>Unlikely</w:t>
            </w:r>
          </w:p>
        </w:tc>
        <w:tc>
          <w:tcPr>
            <w:tcW w:w="4023" w:type="dxa"/>
            <w:tcBorders>
              <w:top w:val="single" w:sz="8" w:space="0" w:color="000000"/>
              <w:left w:val="single" w:sz="8" w:space="0" w:color="000000"/>
              <w:bottom w:val="single" w:sz="8" w:space="0" w:color="000000"/>
              <w:right w:val="single" w:sz="8" w:space="0" w:color="000000"/>
            </w:tcBorders>
            <w:hideMark/>
          </w:tcPr>
          <w:p w14:paraId="0CA17431" w14:textId="77777777" w:rsidR="006B3D1F" w:rsidRDefault="006B3D1F">
            <w:pPr>
              <w:jc w:val="center"/>
            </w:pPr>
            <w:r>
              <w:t>Small</w:t>
            </w:r>
          </w:p>
        </w:tc>
        <w:tc>
          <w:tcPr>
            <w:tcW w:w="1808" w:type="dxa"/>
            <w:tcBorders>
              <w:top w:val="single" w:sz="8" w:space="0" w:color="000000"/>
              <w:left w:val="single" w:sz="8" w:space="0" w:color="000000"/>
              <w:bottom w:val="single" w:sz="8" w:space="0" w:color="000000"/>
              <w:right w:val="single" w:sz="8" w:space="0" w:color="000000"/>
            </w:tcBorders>
            <w:hideMark/>
          </w:tcPr>
          <w:p w14:paraId="28F32A42" w14:textId="77777777" w:rsidR="006B3D1F" w:rsidRDefault="006B3D1F">
            <w:pPr>
              <w:jc w:val="center"/>
            </w:pPr>
            <w:r>
              <w:t>Major</w:t>
            </w:r>
          </w:p>
        </w:tc>
        <w:tc>
          <w:tcPr>
            <w:tcW w:w="1806" w:type="dxa"/>
            <w:tcBorders>
              <w:top w:val="single" w:sz="8" w:space="0" w:color="000000"/>
              <w:left w:val="single" w:sz="8" w:space="0" w:color="000000"/>
              <w:bottom w:val="single" w:sz="8" w:space="0" w:color="000000"/>
              <w:right w:val="single" w:sz="8" w:space="0" w:color="000000"/>
            </w:tcBorders>
            <w:hideMark/>
          </w:tcPr>
          <w:p w14:paraId="13A8F122" w14:textId="77777777" w:rsidR="006B3D1F" w:rsidRDefault="006B3D1F">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C33F33" w14:paraId="73DAB152" w14:textId="77777777" w:rsidTr="00F51FA8">
        <w:trPr>
          <w:trHeight w:val="460"/>
        </w:trPr>
        <w:tc>
          <w:tcPr>
            <w:tcW w:w="1807" w:type="dxa"/>
            <w:shd w:val="clear" w:color="auto" w:fill="auto"/>
          </w:tcPr>
          <w:p w14:paraId="39F0D11B" w14:textId="6BB9A3EF" w:rsidR="00C33F33" w:rsidRDefault="00C33F33" w:rsidP="00C33F33">
            <w:pPr>
              <w:jc w:val="center"/>
            </w:pPr>
            <w:r>
              <w:t>SonarQube</w:t>
            </w:r>
          </w:p>
        </w:tc>
        <w:tc>
          <w:tcPr>
            <w:tcW w:w="1341" w:type="dxa"/>
            <w:shd w:val="clear" w:color="auto" w:fill="auto"/>
          </w:tcPr>
          <w:p w14:paraId="6692C9F4" w14:textId="6EB15D71" w:rsidR="00C33F33" w:rsidRDefault="00C33F33" w:rsidP="00C33F33">
            <w:pPr>
              <w:jc w:val="center"/>
            </w:pPr>
            <w:r>
              <w:t>9.5</w:t>
            </w:r>
          </w:p>
        </w:tc>
        <w:tc>
          <w:tcPr>
            <w:tcW w:w="4021" w:type="dxa"/>
            <w:shd w:val="clear" w:color="auto" w:fill="auto"/>
          </w:tcPr>
          <w:p w14:paraId="285A8AFB" w14:textId="5F332AC7" w:rsidR="00C33F33" w:rsidRDefault="006B3D1F" w:rsidP="006B3D1F">
            <w:pPr>
              <w:jc w:val="center"/>
            </w:pPr>
            <w:r>
              <w:t>https://rules.sonarsource.com/cpp/RSPEC-817</w:t>
            </w:r>
          </w:p>
        </w:tc>
        <w:tc>
          <w:tcPr>
            <w:tcW w:w="3611" w:type="dxa"/>
            <w:shd w:val="clear" w:color="auto" w:fill="auto"/>
          </w:tcPr>
          <w:p w14:paraId="349283E5" w14:textId="23B04D6F" w:rsidR="00C33F33" w:rsidRDefault="00C33F33" w:rsidP="00C33F33">
            <w:pPr>
              <w:jc w:val="center"/>
            </w:pPr>
            <w:r>
              <w:t>SonarQube conducts static testing to review all code provided to ensure nothing is breaking any rules inset into the program.</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4EA65E1" w:rsidR="00381847" w:rsidRDefault="00E769D9">
            <w:pPr>
              <w:jc w:val="center"/>
            </w:pPr>
            <w:r>
              <w:t>[STD-</w:t>
            </w:r>
            <w:r w:rsidR="00DD20A9">
              <w:t>004</w:t>
            </w:r>
            <w:r>
              <w:t>-</w:t>
            </w:r>
            <w:r w:rsidR="00DD20A9">
              <w:t>C</w:t>
            </w:r>
            <w:r w:rsidR="00205927">
              <w:t>PP</w:t>
            </w:r>
            <w:r>
              <w:t>]</w:t>
            </w:r>
          </w:p>
        </w:tc>
        <w:tc>
          <w:tcPr>
            <w:tcW w:w="7632" w:type="dxa"/>
            <w:tcMar>
              <w:top w:w="100" w:type="dxa"/>
              <w:left w:w="100" w:type="dxa"/>
              <w:bottom w:w="100" w:type="dxa"/>
              <w:right w:w="100" w:type="dxa"/>
            </w:tcMar>
          </w:tcPr>
          <w:p w14:paraId="5D0F26FC" w14:textId="07EFCE07" w:rsidR="00381847" w:rsidRDefault="00A31FAF">
            <w:r>
              <w:t>Injection</w:t>
            </w:r>
            <w:r w:rsidR="005D3F53">
              <w:t xml:space="preserve"> happens</w:t>
            </w:r>
            <w:r>
              <w:t xml:space="preserve"> when a user implements code into </w:t>
            </w:r>
            <w:r w:rsidR="005D3F53">
              <w:t>the</w:t>
            </w:r>
            <w:r>
              <w:t xml:space="preserve"> project that wasn’t </w:t>
            </w:r>
            <w:r w:rsidR="001565CC">
              <w:t>initially designed to be implemented at that location.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B3DF187" w:rsidR="00F72634" w:rsidRDefault="00406370" w:rsidP="0015146B">
            <w:r>
              <w:t xml:space="preserve">Below is an example of an overflow that could be </w:t>
            </w:r>
            <w:r w:rsidR="001565CC">
              <w:t>exploited</w:t>
            </w:r>
            <w:r>
              <w:t xml:space="preserve"> to inject code into </w:t>
            </w:r>
            <w:r w:rsidR="001565CC">
              <w:t xml:space="preserve">an </w:t>
            </w:r>
            <w:r>
              <w:t>SQL</w:t>
            </w:r>
            <w:r w:rsidR="00A036E0">
              <w:t xml:space="preserve"> database</w:t>
            </w:r>
            <w:r w:rsidR="001565CC">
              <w:t>.</w:t>
            </w:r>
          </w:p>
        </w:tc>
      </w:tr>
      <w:tr w:rsidR="00F72634" w14:paraId="555F1178" w14:textId="77777777" w:rsidTr="0015146B">
        <w:trPr>
          <w:trHeight w:val="460"/>
        </w:trPr>
        <w:tc>
          <w:tcPr>
            <w:tcW w:w="10800" w:type="dxa"/>
            <w:tcMar>
              <w:top w:w="100" w:type="dxa"/>
              <w:left w:w="100" w:type="dxa"/>
              <w:bottom w:w="100" w:type="dxa"/>
              <w:right w:w="100" w:type="dxa"/>
            </w:tcMar>
          </w:tcPr>
          <w:p w14:paraId="7D580D11" w14:textId="3B15F58A" w:rsidR="00406370" w:rsidRDefault="00406370" w:rsidP="0040637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char buffer[10];</w:t>
            </w:r>
            <w:r>
              <w:rPr>
                <w:rFonts w:ascii="Consolas" w:hAnsi="Consolas" w:cs="Consolas"/>
                <w:color w:val="444444"/>
                <w:sz w:val="18"/>
                <w:szCs w:val="18"/>
              </w:rPr>
              <w:br/>
            </w:r>
            <w:proofErr w:type="spellStart"/>
            <w:r>
              <w:rPr>
                <w:rFonts w:ascii="Consolas" w:hAnsi="Consolas" w:cs="Consolas"/>
                <w:color w:val="444444"/>
                <w:sz w:val="18"/>
                <w:szCs w:val="18"/>
              </w:rPr>
              <w:t>scanf</w:t>
            </w:r>
            <w:proofErr w:type="spellEnd"/>
            <w:r>
              <w:rPr>
                <w:rFonts w:ascii="Consolas" w:hAnsi="Consolas" w:cs="Consolas"/>
                <w:color w:val="444444"/>
                <w:sz w:val="18"/>
                <w:szCs w:val="18"/>
              </w:rPr>
              <w:t>("%s", buffer);      // Noncompliant - will overflow when a word longer than 9 characters is entered</w:t>
            </w:r>
          </w:p>
          <w:p w14:paraId="2AE2AEF7" w14:textId="18832EBF"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6FA857B" w:rsidR="00F72634" w:rsidRDefault="00927CE7" w:rsidP="0015146B">
            <w:r>
              <w:t xml:space="preserve">Below is the compliant code that will not </w:t>
            </w:r>
            <w:r w:rsidR="001565CC">
              <w:t xml:space="preserve">cause an </w:t>
            </w:r>
            <w:r>
              <w:t>overflow</w:t>
            </w:r>
            <w:r w:rsidR="001565CC">
              <w:t>.</w:t>
            </w:r>
          </w:p>
        </w:tc>
      </w:tr>
      <w:tr w:rsidR="00F72634" w14:paraId="270FEC8A" w14:textId="77777777" w:rsidTr="0015146B">
        <w:trPr>
          <w:trHeight w:val="460"/>
        </w:trPr>
        <w:tc>
          <w:tcPr>
            <w:tcW w:w="10800" w:type="dxa"/>
            <w:tcMar>
              <w:top w:w="100" w:type="dxa"/>
              <w:left w:w="100" w:type="dxa"/>
              <w:bottom w:w="100" w:type="dxa"/>
              <w:right w:w="100" w:type="dxa"/>
            </w:tcMar>
          </w:tcPr>
          <w:p w14:paraId="4E978D2E" w14:textId="1BDC0ECD" w:rsidR="00F72634" w:rsidRPr="00485EFF" w:rsidRDefault="00EE1552" w:rsidP="00485EFF">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char buffer[10];</w:t>
            </w:r>
            <w:r>
              <w:rPr>
                <w:rFonts w:ascii="Consolas" w:hAnsi="Consolas" w:cs="Consolas"/>
                <w:color w:val="444444"/>
                <w:sz w:val="18"/>
                <w:szCs w:val="18"/>
              </w:rPr>
              <w:br/>
            </w:r>
            <w:proofErr w:type="spellStart"/>
            <w:r>
              <w:rPr>
                <w:rFonts w:ascii="Consolas" w:hAnsi="Consolas" w:cs="Consolas"/>
                <w:color w:val="444444"/>
                <w:sz w:val="18"/>
                <w:szCs w:val="18"/>
              </w:rPr>
              <w:t>scanf</w:t>
            </w:r>
            <w:proofErr w:type="spellEnd"/>
            <w:r>
              <w:rPr>
                <w:rFonts w:ascii="Consolas" w:hAnsi="Consolas" w:cs="Consolas"/>
                <w:color w:val="444444"/>
                <w:sz w:val="18"/>
                <w:szCs w:val="18"/>
              </w:rPr>
              <w:t>("%9s", buffer);     // Compliant - will not overflow</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10865F7" w:rsidR="00B475A1" w:rsidRDefault="00B475A1" w:rsidP="00F51FA8">
            <w:pPr>
              <w:pBdr>
                <w:top w:val="nil"/>
                <w:left w:val="nil"/>
                <w:bottom w:val="nil"/>
                <w:right w:val="nil"/>
                <w:between w:val="nil"/>
              </w:pBdr>
            </w:pPr>
            <w:r>
              <w:rPr>
                <w:b/>
              </w:rPr>
              <w:t>Principles(s):</w:t>
            </w:r>
            <w:r>
              <w:t xml:space="preserve"> </w:t>
            </w:r>
            <w:r w:rsidR="006B3D1F">
              <w:t>Rule 5</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0612ED" w14:paraId="208EDA82" w14:textId="77777777" w:rsidTr="000612E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6426E09" w14:textId="77777777" w:rsidR="000612ED" w:rsidRDefault="000612ED" w:rsidP="000612ED">
            <w:pPr>
              <w:jc w:val="center"/>
            </w:pPr>
            <w:r>
              <w:t>Major</w:t>
            </w:r>
          </w:p>
        </w:tc>
        <w:tc>
          <w:tcPr>
            <w:tcW w:w="1342" w:type="dxa"/>
            <w:tcBorders>
              <w:top w:val="single" w:sz="8" w:space="0" w:color="000000"/>
              <w:left w:val="single" w:sz="8" w:space="0" w:color="000000"/>
              <w:bottom w:val="single" w:sz="8" w:space="0" w:color="000000"/>
              <w:right w:val="single" w:sz="8" w:space="0" w:color="000000"/>
            </w:tcBorders>
            <w:hideMark/>
          </w:tcPr>
          <w:p w14:paraId="4D843E03" w14:textId="77777777" w:rsidR="000612ED" w:rsidRDefault="000612ED">
            <w:pPr>
              <w:jc w:val="center"/>
            </w:pPr>
            <w:r>
              <w:t>Likely</w:t>
            </w:r>
          </w:p>
        </w:tc>
        <w:tc>
          <w:tcPr>
            <w:tcW w:w="4023" w:type="dxa"/>
            <w:tcBorders>
              <w:top w:val="single" w:sz="8" w:space="0" w:color="000000"/>
              <w:left w:val="single" w:sz="8" w:space="0" w:color="000000"/>
              <w:bottom w:val="single" w:sz="8" w:space="0" w:color="000000"/>
              <w:right w:val="single" w:sz="8" w:space="0" w:color="000000"/>
            </w:tcBorders>
            <w:hideMark/>
          </w:tcPr>
          <w:p w14:paraId="654BE4C3" w14:textId="77777777" w:rsidR="000612ED" w:rsidRDefault="000612ED">
            <w:pPr>
              <w:jc w:val="center"/>
            </w:pPr>
            <w:r>
              <w:t>High</w:t>
            </w:r>
          </w:p>
        </w:tc>
        <w:tc>
          <w:tcPr>
            <w:tcW w:w="1808" w:type="dxa"/>
            <w:tcBorders>
              <w:top w:val="single" w:sz="8" w:space="0" w:color="000000"/>
              <w:left w:val="single" w:sz="8" w:space="0" w:color="000000"/>
              <w:bottom w:val="single" w:sz="8" w:space="0" w:color="000000"/>
              <w:right w:val="single" w:sz="8" w:space="0" w:color="000000"/>
            </w:tcBorders>
            <w:hideMark/>
          </w:tcPr>
          <w:p w14:paraId="2B93E75B" w14:textId="77777777" w:rsidR="000612ED" w:rsidRDefault="000612ED">
            <w:pPr>
              <w:jc w:val="center"/>
            </w:pPr>
            <w:r>
              <w:t>Major</w:t>
            </w:r>
          </w:p>
        </w:tc>
        <w:tc>
          <w:tcPr>
            <w:tcW w:w="1806" w:type="dxa"/>
            <w:tcBorders>
              <w:top w:val="single" w:sz="8" w:space="0" w:color="000000"/>
              <w:left w:val="single" w:sz="8" w:space="0" w:color="000000"/>
              <w:bottom w:val="single" w:sz="8" w:space="0" w:color="000000"/>
              <w:right w:val="single" w:sz="8" w:space="0" w:color="000000"/>
            </w:tcBorders>
            <w:hideMark/>
          </w:tcPr>
          <w:p w14:paraId="641F51B8" w14:textId="77777777" w:rsidR="000612ED" w:rsidRDefault="000612ED">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33F33" w14:paraId="4AE2E526" w14:textId="77777777" w:rsidTr="00F51FA8">
        <w:trPr>
          <w:trHeight w:val="460"/>
        </w:trPr>
        <w:tc>
          <w:tcPr>
            <w:tcW w:w="1807" w:type="dxa"/>
            <w:shd w:val="clear" w:color="auto" w:fill="auto"/>
          </w:tcPr>
          <w:p w14:paraId="5D423C47" w14:textId="208FD313" w:rsidR="00C33F33" w:rsidRDefault="00C33F33" w:rsidP="00C33F33">
            <w:pPr>
              <w:jc w:val="center"/>
            </w:pPr>
            <w:r>
              <w:t>SonarQube</w:t>
            </w:r>
          </w:p>
        </w:tc>
        <w:tc>
          <w:tcPr>
            <w:tcW w:w="1341" w:type="dxa"/>
            <w:shd w:val="clear" w:color="auto" w:fill="auto"/>
          </w:tcPr>
          <w:p w14:paraId="510F5ED6" w14:textId="7A640E1C" w:rsidR="00C33F33" w:rsidRDefault="00C33F33" w:rsidP="00C33F33">
            <w:pPr>
              <w:jc w:val="center"/>
            </w:pPr>
            <w:r>
              <w:t>9.5</w:t>
            </w:r>
          </w:p>
        </w:tc>
        <w:tc>
          <w:tcPr>
            <w:tcW w:w="4021" w:type="dxa"/>
            <w:shd w:val="clear" w:color="auto" w:fill="auto"/>
          </w:tcPr>
          <w:p w14:paraId="55B618EC" w14:textId="0EB88500" w:rsidR="00C33F33" w:rsidRDefault="00FC2DE9" w:rsidP="00FC2DE9">
            <w:pPr>
              <w:jc w:val="center"/>
            </w:pPr>
            <w:r>
              <w:t>Sonar</w:t>
            </w:r>
            <w:r>
              <w:t>Qube</w:t>
            </w:r>
            <w:r>
              <w:t xml:space="preserve"> </w:t>
            </w:r>
            <w:r>
              <w:t>is already set to</w:t>
            </w:r>
            <w:r>
              <w:t xml:space="preserve"> check for overflow</w:t>
            </w:r>
            <w:r>
              <w:t xml:space="preserve"> and underflow problems</w:t>
            </w:r>
          </w:p>
        </w:tc>
        <w:tc>
          <w:tcPr>
            <w:tcW w:w="3611" w:type="dxa"/>
            <w:shd w:val="clear" w:color="auto" w:fill="auto"/>
          </w:tcPr>
          <w:p w14:paraId="45E70620" w14:textId="7C59942E" w:rsidR="00C33F33" w:rsidRDefault="00C33F33" w:rsidP="00C33F33">
            <w:pPr>
              <w:jc w:val="center"/>
            </w:pPr>
            <w:r>
              <w:t>SonarQube conducts static testing to review all code provided to ensure nothing is breaking any rules inset into the program.</w:t>
            </w:r>
          </w:p>
        </w:tc>
      </w:tr>
    </w:tbl>
    <w:p w14:paraId="55083CAD" w14:textId="77777777" w:rsidR="00381847" w:rsidRDefault="00E769D9">
      <w:pPr>
        <w:pStyle w:val="Heading3"/>
        <w:rPr>
          <w:sz w:val="27"/>
          <w:szCs w:val="27"/>
        </w:rPr>
      </w:pPr>
      <w:r>
        <w:lastRenderedPageBreak/>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FB23811" w:rsidR="00381847" w:rsidRDefault="00E769D9">
            <w:pPr>
              <w:jc w:val="center"/>
            </w:pPr>
            <w:r>
              <w:t>[STD-</w:t>
            </w:r>
            <w:r w:rsidR="002D7D12">
              <w:t>005</w:t>
            </w:r>
            <w:r>
              <w:t>-</w:t>
            </w:r>
            <w:r w:rsidR="007A58F1">
              <w:t>C</w:t>
            </w:r>
            <w:r w:rsidR="00205927">
              <w:t>PP</w:t>
            </w:r>
            <w:r>
              <w:t>]</w:t>
            </w:r>
          </w:p>
        </w:tc>
        <w:tc>
          <w:tcPr>
            <w:tcW w:w="7632" w:type="dxa"/>
            <w:tcMar>
              <w:top w:w="100" w:type="dxa"/>
              <w:left w:w="100" w:type="dxa"/>
              <w:bottom w:w="100" w:type="dxa"/>
              <w:right w:w="100" w:type="dxa"/>
            </w:tcMar>
          </w:tcPr>
          <w:p w14:paraId="76F8F206" w14:textId="19893CEA" w:rsidR="00381847" w:rsidRDefault="003A0E85">
            <w:r>
              <w:t xml:space="preserve">Memory leaks are some of the most common data leak </w:t>
            </w:r>
            <w:r w:rsidR="00FB5BD7">
              <w:t>exploits.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D9F3DEF" w:rsidR="00F72634" w:rsidRDefault="00FB5BD7" w:rsidP="0015146B">
            <w:r>
              <w:t>I</w:t>
            </w:r>
            <w:r w:rsidR="00DD49C5">
              <w:t xml:space="preserve">n </w:t>
            </w:r>
            <w:r>
              <w:t>C</w:t>
            </w:r>
            <w:r w:rsidR="00DD49C5">
              <w:t xml:space="preserve">++ 17 and </w:t>
            </w:r>
            <w:r>
              <w:t>later</w:t>
            </w:r>
            <w:r w:rsidR="00DD49C5">
              <w:t xml:space="preserve">, </w:t>
            </w:r>
            <w:r w:rsidR="001352A0">
              <w:t xml:space="preserve">using </w:t>
            </w:r>
            <w:r>
              <w:t>“</w:t>
            </w:r>
            <w:r w:rsidR="001352A0">
              <w:t>char</w:t>
            </w:r>
            <w:r>
              <w:t>”</w:t>
            </w:r>
            <w:r w:rsidR="001352A0">
              <w:t xml:space="preserve"> </w:t>
            </w:r>
            <w:r>
              <w:t>to</w:t>
            </w:r>
            <w:r w:rsidR="001352A0">
              <w:t xml:space="preserve"> negate byte</w:t>
            </w:r>
            <w:r>
              <w:t>s</w:t>
            </w:r>
            <w:r w:rsidR="001352A0">
              <w:t xml:space="preserve"> </w:t>
            </w:r>
            <w:r>
              <w:t>will cause</w:t>
            </w:r>
            <w:r w:rsidR="001352A0">
              <w:t xml:space="preserve"> errors </w:t>
            </w:r>
            <w:r w:rsidR="009C4032">
              <w:t xml:space="preserve">since </w:t>
            </w:r>
            <w:r>
              <w:t>“</w:t>
            </w:r>
            <w:r w:rsidR="009C4032">
              <w:t>ch</w:t>
            </w:r>
            <w:r>
              <w:t>ar”</w:t>
            </w:r>
            <w:r w:rsidR="009C4032">
              <w:t xml:space="preserve"> allows for mathematical operations. </w:t>
            </w:r>
          </w:p>
        </w:tc>
      </w:tr>
      <w:tr w:rsidR="00F72634" w14:paraId="3267071A" w14:textId="77777777" w:rsidTr="0015146B">
        <w:trPr>
          <w:trHeight w:val="460"/>
        </w:trPr>
        <w:tc>
          <w:tcPr>
            <w:tcW w:w="10800" w:type="dxa"/>
            <w:tcMar>
              <w:top w:w="100" w:type="dxa"/>
              <w:left w:w="100" w:type="dxa"/>
              <w:bottom w:w="100" w:type="dxa"/>
              <w:right w:w="100" w:type="dxa"/>
            </w:tcMar>
          </w:tcPr>
          <w:p w14:paraId="7C4D0934" w14:textId="70939379" w:rsidR="00F72634" w:rsidRPr="00660528" w:rsidRDefault="00660528" w:rsidP="00660528">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 xml:space="preserve">void </w:t>
            </w:r>
            <w:proofErr w:type="spellStart"/>
            <w:r>
              <w:rPr>
                <w:rFonts w:ascii="Consolas" w:hAnsi="Consolas" w:cs="Consolas"/>
                <w:color w:val="444444"/>
                <w:sz w:val="18"/>
                <w:szCs w:val="18"/>
              </w:rPr>
              <w:t>handleFirstByte</w:t>
            </w:r>
            <w:proofErr w:type="spellEnd"/>
            <w:r>
              <w:rPr>
                <w:rFonts w:ascii="Consolas" w:hAnsi="Consolas" w:cs="Consolas"/>
                <w:color w:val="444444"/>
                <w:sz w:val="18"/>
                <w:szCs w:val="18"/>
              </w:rPr>
              <w:t>(char* byte);</w:t>
            </w:r>
            <w:r>
              <w:rPr>
                <w:rFonts w:ascii="Consolas" w:hAnsi="Consolas" w:cs="Consolas"/>
                <w:color w:val="444444"/>
                <w:sz w:val="18"/>
                <w:szCs w:val="18"/>
              </w:rPr>
              <w:br/>
              <w:t xml:space="preserve">void f(int*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w:t>
            </w:r>
            <w:r>
              <w:rPr>
                <w:rFonts w:ascii="Consolas" w:hAnsi="Consolas" w:cs="Consolas"/>
                <w:color w:val="444444"/>
                <w:sz w:val="18"/>
                <w:szCs w:val="18"/>
              </w:rPr>
              <w:br/>
              <w:t xml:space="preserve">  char* c = </w:t>
            </w:r>
            <w:proofErr w:type="spellStart"/>
            <w:r>
              <w:rPr>
                <w:rFonts w:ascii="Consolas" w:hAnsi="Consolas" w:cs="Consolas"/>
                <w:color w:val="444444"/>
                <w:sz w:val="18"/>
                <w:szCs w:val="18"/>
              </w:rPr>
              <w:t>reinterpret_cast</w:t>
            </w:r>
            <w:proofErr w:type="spellEnd"/>
            <w:r>
              <w:rPr>
                <w:rFonts w:ascii="Consolas" w:hAnsi="Consolas" w:cs="Consolas"/>
                <w:color w:val="444444"/>
                <w:sz w:val="18"/>
                <w:szCs w:val="18"/>
              </w:rPr>
              <w:t>&lt;char*&gt;(</w:t>
            </w:r>
            <w:proofErr w:type="spellStart"/>
            <w:r>
              <w:rPr>
                <w:rFonts w:ascii="Consolas" w:hAnsi="Consolas" w:cs="Consolas"/>
                <w:color w:val="444444"/>
                <w:sz w:val="18"/>
                <w:szCs w:val="18"/>
              </w:rPr>
              <w:t>i</w:t>
            </w:r>
            <w:proofErr w:type="spellEnd"/>
            <w:r>
              <w:rPr>
                <w:rFonts w:ascii="Consolas" w:hAnsi="Consolas" w:cs="Consolas"/>
                <w:color w:val="444444"/>
                <w:sz w:val="18"/>
                <w:szCs w:val="18"/>
              </w:rPr>
              <w:t>); // Noncompliant</w:t>
            </w:r>
            <w:r>
              <w:rPr>
                <w:rFonts w:ascii="Consolas" w:hAnsi="Consolas" w:cs="Consolas"/>
                <w:color w:val="444444"/>
                <w:sz w:val="18"/>
                <w:szCs w:val="18"/>
              </w:rPr>
              <w:br/>
              <w:t xml:space="preserve">  </w:t>
            </w:r>
            <w:proofErr w:type="spellStart"/>
            <w:r>
              <w:rPr>
                <w:rFonts w:ascii="Consolas" w:hAnsi="Consolas" w:cs="Consolas"/>
                <w:color w:val="444444"/>
                <w:sz w:val="18"/>
                <w:szCs w:val="18"/>
              </w:rPr>
              <w:t>handleFirstByte</w:t>
            </w:r>
            <w:proofErr w:type="spellEnd"/>
            <w:r>
              <w:rPr>
                <w:rFonts w:ascii="Consolas" w:hAnsi="Consolas" w:cs="Consolas"/>
                <w:color w:val="444444"/>
                <w:sz w:val="18"/>
                <w:szCs w:val="18"/>
              </w:rPr>
              <w:t>(c);</w:t>
            </w:r>
            <w:r>
              <w:rPr>
                <w:rFonts w:ascii="Consolas" w:hAnsi="Consolas" w:cs="Consolas"/>
                <w:color w:val="444444"/>
                <w:sz w:val="18"/>
                <w:szCs w:val="18"/>
              </w:rPr>
              <w:br/>
              <w:t>}</w:t>
            </w:r>
            <w:r>
              <w:rPr>
                <w:rFonts w:ascii="Consolas" w:hAnsi="Consolas" w:cs="Consolas"/>
                <w:color w:val="444444"/>
                <w:sz w:val="18"/>
                <w:szCs w:val="18"/>
              </w:rPr>
              <w:br/>
              <w:t>unsigned char negate(unsigned char byte) {</w:t>
            </w:r>
            <w:r>
              <w:rPr>
                <w:rFonts w:ascii="Consolas" w:hAnsi="Consolas" w:cs="Consolas"/>
                <w:color w:val="444444"/>
                <w:sz w:val="18"/>
                <w:szCs w:val="18"/>
              </w:rPr>
              <w:br/>
              <w:t xml:space="preserve">  return ~byte; // Noncompliant</w:t>
            </w:r>
            <w:r>
              <w:rPr>
                <w:rFonts w:ascii="Consolas" w:hAnsi="Consolas" w:cs="Consolas"/>
                <w:color w:val="444444"/>
                <w:sz w:val="18"/>
                <w:szCs w:val="18"/>
              </w:rPr>
              <w:b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C37EA10" w:rsidR="00F72634" w:rsidRDefault="00B214A1" w:rsidP="0015146B">
            <w:r>
              <w:t>This</w:t>
            </w:r>
            <w:r w:rsidR="00FB5BD7">
              <w:t xml:space="preserve"> compliant code</w:t>
            </w:r>
            <w:r>
              <w:t xml:space="preserve"> format is more secure by not </w:t>
            </w:r>
            <w:r w:rsidR="00FB5BD7">
              <w:t>allowing</w:t>
            </w:r>
            <w:r>
              <w:t xml:space="preserve"> gaps for inject</w:t>
            </w:r>
            <w:r w:rsidR="00FB5BD7">
              <w:t>ing</w:t>
            </w:r>
            <w:r>
              <w:t xml:space="preserve"> expressions.</w:t>
            </w:r>
          </w:p>
        </w:tc>
      </w:tr>
      <w:tr w:rsidR="00F72634" w14:paraId="7A1A78A0" w14:textId="77777777" w:rsidTr="0015146B">
        <w:trPr>
          <w:trHeight w:val="460"/>
        </w:trPr>
        <w:tc>
          <w:tcPr>
            <w:tcW w:w="10800" w:type="dxa"/>
            <w:tcMar>
              <w:top w:w="100" w:type="dxa"/>
              <w:left w:w="100" w:type="dxa"/>
              <w:bottom w:w="100" w:type="dxa"/>
              <w:right w:w="100" w:type="dxa"/>
            </w:tcMar>
          </w:tcPr>
          <w:p w14:paraId="681B4B09" w14:textId="30E67092" w:rsidR="00F72634" w:rsidRPr="00641AC5" w:rsidRDefault="00641AC5" w:rsidP="00641AC5">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 xml:space="preserve">void </w:t>
            </w:r>
            <w:proofErr w:type="spellStart"/>
            <w:r>
              <w:rPr>
                <w:rFonts w:ascii="Consolas" w:hAnsi="Consolas" w:cs="Consolas"/>
                <w:color w:val="444444"/>
                <w:sz w:val="18"/>
                <w:szCs w:val="18"/>
              </w:rPr>
              <w:t>handleFirstByte</w:t>
            </w:r>
            <w:proofErr w:type="spellEnd"/>
            <w:r>
              <w:rPr>
                <w:rFonts w:ascii="Consolas" w:hAnsi="Consolas" w:cs="Consolas"/>
                <w:color w:val="444444"/>
                <w:sz w:val="18"/>
                <w:szCs w:val="18"/>
              </w:rPr>
              <w:t>(std::byte* byte);</w:t>
            </w:r>
            <w:r>
              <w:rPr>
                <w:rFonts w:ascii="Consolas" w:hAnsi="Consolas" w:cs="Consolas"/>
                <w:color w:val="444444"/>
                <w:sz w:val="18"/>
                <w:szCs w:val="18"/>
              </w:rPr>
              <w:br/>
              <w:t xml:space="preserve">void f(int*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w:t>
            </w:r>
            <w:r>
              <w:rPr>
                <w:rFonts w:ascii="Consolas" w:hAnsi="Consolas" w:cs="Consolas"/>
                <w:color w:val="444444"/>
                <w:sz w:val="18"/>
                <w:szCs w:val="18"/>
              </w:rPr>
              <w:br/>
              <w:t xml:space="preserve">  std::byte* byte = </w:t>
            </w:r>
            <w:proofErr w:type="spellStart"/>
            <w:r>
              <w:rPr>
                <w:rFonts w:ascii="Consolas" w:hAnsi="Consolas" w:cs="Consolas"/>
                <w:color w:val="444444"/>
                <w:sz w:val="18"/>
                <w:szCs w:val="18"/>
              </w:rPr>
              <w:t>reinterpret_cast</w:t>
            </w:r>
            <w:proofErr w:type="spellEnd"/>
            <w:r>
              <w:rPr>
                <w:rFonts w:ascii="Consolas" w:hAnsi="Consolas" w:cs="Consolas"/>
                <w:color w:val="444444"/>
                <w:sz w:val="18"/>
                <w:szCs w:val="18"/>
              </w:rPr>
              <w:t>&lt;std::byte*&gt;(</w:t>
            </w:r>
            <w:proofErr w:type="spellStart"/>
            <w:r>
              <w:rPr>
                <w:rFonts w:ascii="Consolas" w:hAnsi="Consolas" w:cs="Consolas"/>
                <w:color w:val="444444"/>
                <w:sz w:val="18"/>
                <w:szCs w:val="18"/>
              </w:rPr>
              <w:t>i</w:t>
            </w:r>
            <w:proofErr w:type="spellEnd"/>
            <w:r>
              <w:rPr>
                <w:rFonts w:ascii="Consolas" w:hAnsi="Consolas" w:cs="Consolas"/>
                <w:color w:val="444444"/>
                <w:sz w:val="18"/>
                <w:szCs w:val="18"/>
              </w:rPr>
              <w:t>); // Compliant</w:t>
            </w:r>
            <w:r>
              <w:rPr>
                <w:rFonts w:ascii="Consolas" w:hAnsi="Consolas" w:cs="Consolas"/>
                <w:color w:val="444444"/>
                <w:sz w:val="18"/>
                <w:szCs w:val="18"/>
              </w:rPr>
              <w:br/>
              <w:t xml:space="preserve">  </w:t>
            </w:r>
            <w:proofErr w:type="spellStart"/>
            <w:r>
              <w:rPr>
                <w:rFonts w:ascii="Consolas" w:hAnsi="Consolas" w:cs="Consolas"/>
                <w:color w:val="444444"/>
                <w:sz w:val="18"/>
                <w:szCs w:val="18"/>
              </w:rPr>
              <w:t>handleFirstByte</w:t>
            </w:r>
            <w:proofErr w:type="spellEnd"/>
            <w:r>
              <w:rPr>
                <w:rFonts w:ascii="Consolas" w:hAnsi="Consolas" w:cs="Consolas"/>
                <w:color w:val="444444"/>
                <w:sz w:val="18"/>
                <w:szCs w:val="18"/>
              </w:rPr>
              <w:t>(byte);</w:t>
            </w:r>
            <w:r>
              <w:rPr>
                <w:rFonts w:ascii="Consolas" w:hAnsi="Consolas" w:cs="Consolas"/>
                <w:color w:val="444444"/>
                <w:sz w:val="18"/>
                <w:szCs w:val="18"/>
              </w:rPr>
              <w:br/>
              <w:t>}</w:t>
            </w:r>
            <w:r>
              <w:rPr>
                <w:rFonts w:ascii="Consolas" w:hAnsi="Consolas" w:cs="Consolas"/>
                <w:color w:val="444444"/>
                <w:sz w:val="18"/>
                <w:szCs w:val="18"/>
              </w:rPr>
              <w:br/>
              <w:t>std::byte negate(std::byte byte) {</w:t>
            </w:r>
            <w:r>
              <w:rPr>
                <w:rFonts w:ascii="Consolas" w:hAnsi="Consolas" w:cs="Consolas"/>
                <w:color w:val="444444"/>
                <w:sz w:val="18"/>
                <w:szCs w:val="18"/>
              </w:rPr>
              <w:br/>
              <w:t xml:space="preserve">  return ~byte; // Compliant</w:t>
            </w:r>
            <w:r>
              <w:rPr>
                <w:rFonts w:ascii="Consolas" w:hAnsi="Consolas" w:cs="Consolas"/>
                <w:color w:val="444444"/>
                <w:sz w:val="18"/>
                <w:szCs w:val="18"/>
              </w:rPr>
              <w:b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B68D831" w:rsidR="00B475A1" w:rsidRDefault="00B475A1" w:rsidP="00F51FA8">
            <w:pPr>
              <w:pBdr>
                <w:top w:val="nil"/>
                <w:left w:val="nil"/>
                <w:bottom w:val="nil"/>
                <w:right w:val="nil"/>
                <w:between w:val="nil"/>
              </w:pBdr>
            </w:pPr>
            <w:r>
              <w:rPr>
                <w:b/>
              </w:rPr>
              <w:t>Principles(s):</w:t>
            </w:r>
            <w:r>
              <w:t xml:space="preserve"> </w:t>
            </w:r>
            <w:r w:rsidR="00FC2DE9">
              <w:t>Rule 6</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C2DE9" w14:paraId="673E3BA9" w14:textId="77777777" w:rsidTr="00FC2DE9">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3493C32" w14:textId="77777777" w:rsidR="00FC2DE9" w:rsidRDefault="00FC2DE9">
            <w:pPr>
              <w:jc w:val="center"/>
            </w:pPr>
            <w:r>
              <w:t>Major</w:t>
            </w:r>
          </w:p>
        </w:tc>
        <w:tc>
          <w:tcPr>
            <w:tcW w:w="1342" w:type="dxa"/>
            <w:tcBorders>
              <w:top w:val="single" w:sz="8" w:space="0" w:color="000000"/>
              <w:left w:val="single" w:sz="8" w:space="0" w:color="000000"/>
              <w:bottom w:val="single" w:sz="8" w:space="0" w:color="000000"/>
              <w:right w:val="single" w:sz="8" w:space="0" w:color="000000"/>
            </w:tcBorders>
            <w:hideMark/>
          </w:tcPr>
          <w:p w14:paraId="3B973038" w14:textId="77777777" w:rsidR="00FC2DE9" w:rsidRDefault="00FC2DE9">
            <w:pPr>
              <w:jc w:val="center"/>
            </w:pPr>
            <w:r>
              <w:t>Likely</w:t>
            </w:r>
          </w:p>
        </w:tc>
        <w:tc>
          <w:tcPr>
            <w:tcW w:w="4023" w:type="dxa"/>
            <w:tcBorders>
              <w:top w:val="single" w:sz="8" w:space="0" w:color="000000"/>
              <w:left w:val="single" w:sz="8" w:space="0" w:color="000000"/>
              <w:bottom w:val="single" w:sz="8" w:space="0" w:color="000000"/>
              <w:right w:val="single" w:sz="8" w:space="0" w:color="000000"/>
            </w:tcBorders>
            <w:hideMark/>
          </w:tcPr>
          <w:p w14:paraId="322196F5" w14:textId="77777777" w:rsidR="00FC2DE9" w:rsidRDefault="00FC2DE9">
            <w:pPr>
              <w:jc w:val="center"/>
            </w:pPr>
            <w:r>
              <w:t>High</w:t>
            </w:r>
          </w:p>
        </w:tc>
        <w:tc>
          <w:tcPr>
            <w:tcW w:w="1808" w:type="dxa"/>
            <w:tcBorders>
              <w:top w:val="single" w:sz="8" w:space="0" w:color="000000"/>
              <w:left w:val="single" w:sz="8" w:space="0" w:color="000000"/>
              <w:bottom w:val="single" w:sz="8" w:space="0" w:color="000000"/>
              <w:right w:val="single" w:sz="8" w:space="0" w:color="000000"/>
            </w:tcBorders>
            <w:hideMark/>
          </w:tcPr>
          <w:p w14:paraId="4DA8FAD6" w14:textId="77777777" w:rsidR="00FC2DE9" w:rsidRDefault="00FC2DE9">
            <w:pPr>
              <w:jc w:val="center"/>
            </w:pPr>
            <w:r>
              <w:t>Major</w:t>
            </w:r>
          </w:p>
        </w:tc>
        <w:tc>
          <w:tcPr>
            <w:tcW w:w="1806" w:type="dxa"/>
            <w:tcBorders>
              <w:top w:val="single" w:sz="8" w:space="0" w:color="000000"/>
              <w:left w:val="single" w:sz="8" w:space="0" w:color="000000"/>
              <w:bottom w:val="single" w:sz="8" w:space="0" w:color="000000"/>
              <w:right w:val="single" w:sz="8" w:space="0" w:color="000000"/>
            </w:tcBorders>
            <w:hideMark/>
          </w:tcPr>
          <w:p w14:paraId="66ABC8AB" w14:textId="77777777" w:rsidR="00FC2DE9" w:rsidRDefault="00FC2DE9">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C33F33" w14:paraId="03937464" w14:textId="77777777" w:rsidTr="00F51FA8">
        <w:trPr>
          <w:trHeight w:val="460"/>
        </w:trPr>
        <w:tc>
          <w:tcPr>
            <w:tcW w:w="1807" w:type="dxa"/>
            <w:shd w:val="clear" w:color="auto" w:fill="auto"/>
          </w:tcPr>
          <w:p w14:paraId="699288A5" w14:textId="657AAA54" w:rsidR="00C33F33" w:rsidRDefault="00C33F33" w:rsidP="00C33F33">
            <w:pPr>
              <w:jc w:val="center"/>
            </w:pPr>
            <w:r>
              <w:t>SonarQube</w:t>
            </w:r>
          </w:p>
        </w:tc>
        <w:tc>
          <w:tcPr>
            <w:tcW w:w="1341" w:type="dxa"/>
            <w:shd w:val="clear" w:color="auto" w:fill="auto"/>
          </w:tcPr>
          <w:p w14:paraId="35911E79" w14:textId="7ED1B70C" w:rsidR="00C33F33" w:rsidRDefault="00C33F33" w:rsidP="00C33F33">
            <w:pPr>
              <w:jc w:val="center"/>
            </w:pPr>
            <w:r>
              <w:t>9.5</w:t>
            </w:r>
          </w:p>
        </w:tc>
        <w:tc>
          <w:tcPr>
            <w:tcW w:w="4021" w:type="dxa"/>
            <w:shd w:val="clear" w:color="auto" w:fill="auto"/>
          </w:tcPr>
          <w:p w14:paraId="1B4ADD74" w14:textId="14E8349B" w:rsidR="00C33F33" w:rsidRDefault="00FC2DE9" w:rsidP="00FC2DE9">
            <w:pPr>
              <w:jc w:val="center"/>
            </w:pPr>
            <w:r>
              <w:t>https://rules.sonarsource.com/cpp/RSPEC-6022</w:t>
            </w:r>
          </w:p>
        </w:tc>
        <w:tc>
          <w:tcPr>
            <w:tcW w:w="3611" w:type="dxa"/>
            <w:shd w:val="clear" w:color="auto" w:fill="auto"/>
          </w:tcPr>
          <w:p w14:paraId="221E6849" w14:textId="617901FD" w:rsidR="00C33F33" w:rsidRDefault="00C33F33" w:rsidP="00C33F33">
            <w:pPr>
              <w:jc w:val="center"/>
            </w:pPr>
            <w:r>
              <w:t>SonarQube conducts static testing to review all code provided to ensure nothing is breaking any rules inset into the program.</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B9A626" w:rsidR="00381847" w:rsidRDefault="00E769D9">
            <w:pPr>
              <w:jc w:val="center"/>
            </w:pPr>
            <w:r>
              <w:t>[STD-</w:t>
            </w:r>
            <w:r w:rsidR="008152F1">
              <w:t>006</w:t>
            </w:r>
            <w:r>
              <w:t>-</w:t>
            </w:r>
            <w:r w:rsidR="0010292E">
              <w:t>C</w:t>
            </w:r>
            <w:r w:rsidR="00205927">
              <w:t>PP</w:t>
            </w:r>
            <w:r>
              <w:t>]</w:t>
            </w:r>
          </w:p>
        </w:tc>
        <w:tc>
          <w:tcPr>
            <w:tcW w:w="7632" w:type="dxa"/>
            <w:tcMar>
              <w:top w:w="100" w:type="dxa"/>
              <w:left w:w="100" w:type="dxa"/>
              <w:bottom w:w="100" w:type="dxa"/>
              <w:right w:w="100" w:type="dxa"/>
            </w:tcMar>
          </w:tcPr>
          <w:p w14:paraId="33ACFFEA" w14:textId="787DAC55" w:rsidR="00381847" w:rsidRDefault="007874FF">
            <w:r>
              <w:t>Method to for standard equals test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4E60A91" w:rsidR="00F72634" w:rsidRDefault="00EA1AAE" w:rsidP="0015146B">
            <w:r>
              <w:t xml:space="preserve">The code below is </w:t>
            </w:r>
            <w:r w:rsidR="00F23D96">
              <w:t>an</w:t>
            </w:r>
            <w:r>
              <w:t xml:space="preserve"> example of how </w:t>
            </w:r>
            <w:r w:rsidR="00F23D96">
              <w:t xml:space="preserve">not </w:t>
            </w:r>
            <w:r>
              <w:t>to u</w:t>
            </w:r>
            <w:r w:rsidR="00F23D96">
              <w:t>tilize</w:t>
            </w:r>
            <w:r>
              <w:t xml:space="preserve"> </w:t>
            </w:r>
            <w:r w:rsidR="00F23D96">
              <w:t>“</w:t>
            </w:r>
            <w:r>
              <w:t>assert</w:t>
            </w:r>
            <w:r w:rsidR="00F23D96">
              <w:t xml:space="preserve">” for your </w:t>
            </w:r>
            <w:r>
              <w:t>programming</w:t>
            </w:r>
            <w:r w:rsidR="00F23D96">
              <w:t xml:space="preserve"> needs</w:t>
            </w:r>
            <w:r>
              <w:t>.</w:t>
            </w:r>
          </w:p>
        </w:tc>
      </w:tr>
      <w:tr w:rsidR="00F72634" w14:paraId="058CAEAA" w14:textId="77777777" w:rsidTr="0015146B">
        <w:trPr>
          <w:trHeight w:val="460"/>
        </w:trPr>
        <w:tc>
          <w:tcPr>
            <w:tcW w:w="10800" w:type="dxa"/>
            <w:tcMar>
              <w:top w:w="100" w:type="dxa"/>
              <w:left w:w="100" w:type="dxa"/>
              <w:bottom w:w="100" w:type="dxa"/>
              <w:right w:w="100" w:type="dxa"/>
            </w:tcMar>
          </w:tcPr>
          <w:p w14:paraId="28BA138C" w14:textId="6C33D617" w:rsidR="00F72634" w:rsidRDefault="00A157F6" w:rsidP="0015146B">
            <w:r>
              <w:t>a</w:t>
            </w:r>
            <w:r w:rsidR="00EA1AAE">
              <w:t>ssert(</w:t>
            </w:r>
            <w:proofErr w:type="spellStart"/>
            <w:r w:rsidR="00EA1AAE">
              <w:t>this.</w:t>
            </w:r>
            <w:r w:rsidR="00F40089">
              <w:t>isTrue</w:t>
            </w:r>
            <w:proofErr w:type="spellEnd"/>
            <w:r w:rsidR="00EA1AAE">
              <w:t xml:space="preserve"> == </w:t>
            </w:r>
            <w:proofErr w:type="spellStart"/>
            <w:r w:rsidR="00EA1AAE">
              <w:t>this.</w:t>
            </w:r>
            <w:r w:rsidR="00F40089">
              <w:t>isTrue</w:t>
            </w:r>
            <w:proofErr w:type="spellEnd"/>
            <w:r w:rsidR="00EA1AAE">
              <w:t>)</w:t>
            </w:r>
            <w:r w:rsidR="003E1C35">
              <w:t xml:space="preserve"> //noncompliant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079A8C9" w:rsidR="00F72634" w:rsidRDefault="00F23D96" w:rsidP="0015146B">
            <w:r>
              <w:t xml:space="preserve">This compliant code is a proper method to utilize the “assert” method to verify </w:t>
            </w:r>
            <w:r w:rsidR="006B3475">
              <w:t>what was intended to be the outcome.</w:t>
            </w:r>
          </w:p>
        </w:tc>
      </w:tr>
      <w:tr w:rsidR="00F72634" w14:paraId="2DA5938A" w14:textId="77777777" w:rsidTr="0015146B">
        <w:trPr>
          <w:trHeight w:val="460"/>
        </w:trPr>
        <w:tc>
          <w:tcPr>
            <w:tcW w:w="10800" w:type="dxa"/>
            <w:tcMar>
              <w:top w:w="100" w:type="dxa"/>
              <w:left w:w="100" w:type="dxa"/>
              <w:bottom w:w="100" w:type="dxa"/>
              <w:right w:w="100" w:type="dxa"/>
            </w:tcMar>
          </w:tcPr>
          <w:p w14:paraId="2E312001" w14:textId="4D8A73A1" w:rsidR="00F72634" w:rsidRDefault="00F40089" w:rsidP="0015146B">
            <w:r>
              <w:t>assert(</w:t>
            </w:r>
            <w:proofErr w:type="spellStart"/>
            <w:r>
              <w:t>myObject.</w:t>
            </w:r>
            <w:r w:rsidR="00603345">
              <w:t>isTrue</w:t>
            </w:r>
            <w:proofErr w:type="spellEnd"/>
            <w:r w:rsidR="00603345">
              <w:t xml:space="preserve"> == True)</w:t>
            </w:r>
            <w:r w:rsidR="003E1C35">
              <w:t xml:space="preserve"> //compliant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380FEB5F" w:rsidR="00B475A1" w:rsidRDefault="00B475A1" w:rsidP="00F51FA8">
            <w:pPr>
              <w:pBdr>
                <w:top w:val="nil"/>
                <w:left w:val="nil"/>
                <w:bottom w:val="nil"/>
                <w:right w:val="nil"/>
                <w:between w:val="nil"/>
              </w:pBdr>
            </w:pPr>
            <w:r>
              <w:rPr>
                <w:b/>
              </w:rPr>
              <w:t>Principles(s):</w:t>
            </w:r>
            <w:r>
              <w:t xml:space="preserve"> </w:t>
            </w:r>
            <w:r w:rsidR="00FC2DE9">
              <w:t>Rule 8</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C2DE9" w14:paraId="271E26B9" w14:textId="77777777" w:rsidTr="00FC2DE9">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25EB8C39" w14:textId="77777777" w:rsidR="00FC2DE9" w:rsidRDefault="00FC2DE9">
            <w:pPr>
              <w:jc w:val="center"/>
            </w:pPr>
            <w:r>
              <w:t>Low</w:t>
            </w:r>
          </w:p>
        </w:tc>
        <w:tc>
          <w:tcPr>
            <w:tcW w:w="1342" w:type="dxa"/>
            <w:tcBorders>
              <w:top w:val="single" w:sz="8" w:space="0" w:color="000000"/>
              <w:left w:val="single" w:sz="8" w:space="0" w:color="000000"/>
              <w:bottom w:val="single" w:sz="8" w:space="0" w:color="000000"/>
              <w:right w:val="single" w:sz="8" w:space="0" w:color="000000"/>
            </w:tcBorders>
            <w:hideMark/>
          </w:tcPr>
          <w:p w14:paraId="586F2100" w14:textId="77777777" w:rsidR="00FC2DE9" w:rsidRDefault="00FC2DE9">
            <w:pPr>
              <w:jc w:val="center"/>
            </w:pPr>
            <w:r>
              <w:t>Medium</w:t>
            </w:r>
          </w:p>
        </w:tc>
        <w:tc>
          <w:tcPr>
            <w:tcW w:w="4023" w:type="dxa"/>
            <w:tcBorders>
              <w:top w:val="single" w:sz="8" w:space="0" w:color="000000"/>
              <w:left w:val="single" w:sz="8" w:space="0" w:color="000000"/>
              <w:bottom w:val="single" w:sz="8" w:space="0" w:color="000000"/>
              <w:right w:val="single" w:sz="8" w:space="0" w:color="000000"/>
            </w:tcBorders>
            <w:hideMark/>
          </w:tcPr>
          <w:p w14:paraId="3A51E2FA" w14:textId="77777777" w:rsidR="00FC2DE9" w:rsidRDefault="00FC2DE9">
            <w:pPr>
              <w:jc w:val="center"/>
            </w:pPr>
            <w:r>
              <w:t>Low</w:t>
            </w:r>
          </w:p>
        </w:tc>
        <w:tc>
          <w:tcPr>
            <w:tcW w:w="1808" w:type="dxa"/>
            <w:tcBorders>
              <w:top w:val="single" w:sz="8" w:space="0" w:color="000000"/>
              <w:left w:val="single" w:sz="8" w:space="0" w:color="000000"/>
              <w:bottom w:val="single" w:sz="8" w:space="0" w:color="000000"/>
              <w:right w:val="single" w:sz="8" w:space="0" w:color="000000"/>
            </w:tcBorders>
            <w:hideMark/>
          </w:tcPr>
          <w:p w14:paraId="727D72D3" w14:textId="77777777" w:rsidR="00FC2DE9" w:rsidRDefault="00FC2DE9">
            <w:pPr>
              <w:jc w:val="center"/>
            </w:pPr>
            <w:r>
              <w:t>Low</w:t>
            </w:r>
          </w:p>
        </w:tc>
        <w:tc>
          <w:tcPr>
            <w:tcW w:w="1806" w:type="dxa"/>
            <w:tcBorders>
              <w:top w:val="single" w:sz="8" w:space="0" w:color="000000"/>
              <w:left w:val="single" w:sz="8" w:space="0" w:color="000000"/>
              <w:bottom w:val="single" w:sz="8" w:space="0" w:color="000000"/>
              <w:right w:val="single" w:sz="8" w:space="0" w:color="000000"/>
            </w:tcBorders>
            <w:hideMark/>
          </w:tcPr>
          <w:p w14:paraId="51AAF8F8" w14:textId="77777777" w:rsidR="00FC2DE9" w:rsidRDefault="00FC2DE9">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C33F33" w14:paraId="13CC4077" w14:textId="77777777" w:rsidTr="00F51FA8">
        <w:trPr>
          <w:trHeight w:val="460"/>
        </w:trPr>
        <w:tc>
          <w:tcPr>
            <w:tcW w:w="1807" w:type="dxa"/>
            <w:shd w:val="clear" w:color="auto" w:fill="auto"/>
          </w:tcPr>
          <w:p w14:paraId="642C6635" w14:textId="119C9057" w:rsidR="00C33F33" w:rsidRDefault="00C33F33" w:rsidP="00C33F33">
            <w:pPr>
              <w:jc w:val="center"/>
            </w:pPr>
            <w:r>
              <w:t>SonarQube</w:t>
            </w:r>
          </w:p>
        </w:tc>
        <w:tc>
          <w:tcPr>
            <w:tcW w:w="1341" w:type="dxa"/>
            <w:shd w:val="clear" w:color="auto" w:fill="auto"/>
          </w:tcPr>
          <w:p w14:paraId="1659F964" w14:textId="44466227" w:rsidR="00C33F33" w:rsidRDefault="00C33F33" w:rsidP="00C33F33">
            <w:pPr>
              <w:jc w:val="center"/>
            </w:pPr>
            <w:r>
              <w:t>9.5</w:t>
            </w:r>
          </w:p>
        </w:tc>
        <w:tc>
          <w:tcPr>
            <w:tcW w:w="4021" w:type="dxa"/>
            <w:shd w:val="clear" w:color="auto" w:fill="auto"/>
          </w:tcPr>
          <w:p w14:paraId="454AD76B" w14:textId="7968F694" w:rsidR="00E178C7" w:rsidRDefault="00E178C7" w:rsidP="00E178C7">
            <w:pPr>
              <w:jc w:val="center"/>
            </w:pPr>
            <w:r>
              <w:t>Using</w:t>
            </w:r>
            <w:r>
              <w:t xml:space="preserve"> </w:t>
            </w:r>
            <w:proofErr w:type="spellStart"/>
            <w:r>
              <w:t>SonarCloud</w:t>
            </w:r>
            <w:proofErr w:type="spellEnd"/>
            <w:r>
              <w:t xml:space="preserve"> or Sonar</w:t>
            </w:r>
            <w:r>
              <w:t xml:space="preserve">Qube you can </w:t>
            </w:r>
            <w:r>
              <w:t>set</w:t>
            </w:r>
            <w:r>
              <w:t xml:space="preserve"> your own rules to ensure this </w:t>
            </w:r>
            <w:r>
              <w:t>method</w:t>
            </w:r>
            <w:r>
              <w:t xml:space="preserve"> of testing doesn’t happen. </w:t>
            </w:r>
          </w:p>
          <w:p w14:paraId="14C127A7" w14:textId="6D6E8DE0" w:rsidR="00C33F33" w:rsidRDefault="00C33F33" w:rsidP="00C33F33">
            <w:pPr>
              <w:jc w:val="center"/>
            </w:pPr>
          </w:p>
        </w:tc>
        <w:tc>
          <w:tcPr>
            <w:tcW w:w="3611" w:type="dxa"/>
            <w:shd w:val="clear" w:color="auto" w:fill="auto"/>
          </w:tcPr>
          <w:p w14:paraId="511AFF98" w14:textId="4447A869" w:rsidR="00C33F33" w:rsidRDefault="00C33F33" w:rsidP="00C33F33">
            <w:pPr>
              <w:jc w:val="center"/>
            </w:pPr>
            <w:r>
              <w:t>SonarQube conducts static testing to review all code provided to ensure nothing is breaking any rules inset into the program.</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72A72A7" w:rsidR="00381847" w:rsidRDefault="00E769D9">
            <w:pPr>
              <w:jc w:val="center"/>
            </w:pPr>
            <w:r>
              <w:t>[STD-</w:t>
            </w:r>
            <w:r w:rsidR="00261622">
              <w:t>007</w:t>
            </w:r>
            <w:r>
              <w:t>-</w:t>
            </w:r>
            <w:r w:rsidR="00261622">
              <w:t>C</w:t>
            </w:r>
            <w:r w:rsidR="00205927">
              <w:t>PP</w:t>
            </w:r>
            <w:r>
              <w:t>]</w:t>
            </w:r>
          </w:p>
        </w:tc>
        <w:tc>
          <w:tcPr>
            <w:tcW w:w="7632" w:type="dxa"/>
            <w:tcMar>
              <w:top w:w="100" w:type="dxa"/>
              <w:left w:w="100" w:type="dxa"/>
              <w:bottom w:w="100" w:type="dxa"/>
              <w:right w:w="100" w:type="dxa"/>
            </w:tcMar>
          </w:tcPr>
          <w:p w14:paraId="7DF53768" w14:textId="400202E2" w:rsidR="00381847" w:rsidRDefault="005A4330">
            <w:r>
              <w:t xml:space="preserve">Exception handling is when you expect and catch errors within a program.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037DDC6" w:rsidR="00F72634" w:rsidRDefault="001430A8" w:rsidP="0015146B">
            <w:r>
              <w:t>This noncompliant code</w:t>
            </w:r>
            <w:r w:rsidR="00454702">
              <w:t xml:space="preserve"> is an example of using a pointer as an exceptions </w:t>
            </w:r>
            <w:r>
              <w:t xml:space="preserve">in </w:t>
            </w:r>
            <w:r w:rsidR="00454702">
              <w:t xml:space="preserve">which </w:t>
            </w:r>
            <w:r>
              <w:t>errors are likely to return.</w:t>
            </w:r>
          </w:p>
        </w:tc>
      </w:tr>
      <w:tr w:rsidR="00F72634" w14:paraId="3CEA03A3" w14:textId="77777777" w:rsidTr="0015146B">
        <w:trPr>
          <w:trHeight w:val="460"/>
        </w:trPr>
        <w:tc>
          <w:tcPr>
            <w:tcW w:w="10800" w:type="dxa"/>
            <w:tcMar>
              <w:top w:w="100" w:type="dxa"/>
              <w:left w:w="100" w:type="dxa"/>
              <w:bottom w:w="100" w:type="dxa"/>
              <w:right w:w="100" w:type="dxa"/>
            </w:tcMar>
          </w:tcPr>
          <w:p w14:paraId="728394A2" w14:textId="771A9F17" w:rsidR="00F72634" w:rsidRPr="00BE408E" w:rsidRDefault="00BE408E" w:rsidP="00BE408E">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E { /* Implementation */};</w:t>
            </w:r>
            <w:r>
              <w:rPr>
                <w:rFonts w:ascii="Consolas" w:hAnsi="Consolas" w:cs="Consolas"/>
                <w:color w:val="444444"/>
                <w:sz w:val="18"/>
                <w:szCs w:val="18"/>
              </w:rPr>
              <w:br/>
              <w:t xml:space="preserve">E </w:t>
            </w:r>
            <w:proofErr w:type="spellStart"/>
            <w:r>
              <w:rPr>
                <w:rFonts w:ascii="Consolas" w:hAnsi="Consolas" w:cs="Consolas"/>
                <w:color w:val="444444"/>
                <w:sz w:val="18"/>
                <w:szCs w:val="18"/>
              </w:rPr>
              <w:t>globalException</w:t>
            </w:r>
            <w:proofErr w:type="spellEnd"/>
            <w:r>
              <w:rPr>
                <w:rFonts w:ascii="Consolas" w:hAnsi="Consolas" w:cs="Consolas"/>
                <w:color w:val="444444"/>
                <w:sz w:val="18"/>
                <w:szCs w:val="18"/>
              </w:rPr>
              <w:t>;</w:t>
            </w:r>
            <w:r>
              <w:rPr>
                <w:rFonts w:ascii="Consolas" w:hAnsi="Consolas" w:cs="Consolas"/>
                <w:color w:val="444444"/>
                <w:sz w:val="18"/>
                <w:szCs w:val="18"/>
              </w:rPr>
              <w:br/>
              <w:t xml:space="preserve">void </w:t>
            </w:r>
            <w:proofErr w:type="spellStart"/>
            <w:r>
              <w:rPr>
                <w:rFonts w:ascii="Consolas" w:hAnsi="Consolas" w:cs="Consolas"/>
                <w:color w:val="444444"/>
                <w:sz w:val="18"/>
                <w:szCs w:val="18"/>
              </w:rPr>
              <w:t>fn</w:t>
            </w:r>
            <w:proofErr w:type="spellEnd"/>
            <w:r>
              <w:rPr>
                <w:rFonts w:ascii="Consolas" w:hAnsi="Consolas" w:cs="Consolas"/>
                <w:color w:val="444444"/>
                <w:sz w:val="18"/>
                <w:szCs w:val="18"/>
              </w:rPr>
              <w:t xml:space="preserve"> ( 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w:t>
            </w:r>
            <w:r>
              <w:rPr>
                <w:rFonts w:ascii="Consolas" w:hAnsi="Consolas" w:cs="Consolas"/>
                <w:color w:val="444444"/>
                <w:sz w:val="18"/>
                <w:szCs w:val="18"/>
              </w:rPr>
              <w:br/>
              <w:t xml:space="preserve">  if (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&gt; 10 ) {</w:t>
            </w:r>
            <w:r>
              <w:rPr>
                <w:rFonts w:ascii="Consolas" w:hAnsi="Consolas" w:cs="Consolas"/>
                <w:color w:val="444444"/>
                <w:sz w:val="18"/>
                <w:szCs w:val="18"/>
              </w:rPr>
              <w:br/>
              <w:t xml:space="preserve">    throw ( &amp;</w:t>
            </w:r>
            <w:proofErr w:type="spellStart"/>
            <w:r>
              <w:rPr>
                <w:rFonts w:ascii="Consolas" w:hAnsi="Consolas" w:cs="Consolas"/>
                <w:color w:val="444444"/>
                <w:sz w:val="18"/>
                <w:szCs w:val="18"/>
              </w:rPr>
              <w:t>globalException</w:t>
            </w:r>
            <w:proofErr w:type="spellEnd"/>
            <w:r>
              <w:rPr>
                <w:rFonts w:ascii="Consolas" w:hAnsi="Consolas" w:cs="Consolas"/>
                <w:color w:val="444444"/>
                <w:sz w:val="18"/>
                <w:szCs w:val="18"/>
              </w:rPr>
              <w:t>); // Noncompliant, the catch is supposed not to delete the pointer</w:t>
            </w:r>
            <w:r>
              <w:rPr>
                <w:rFonts w:ascii="Consolas" w:hAnsi="Consolas" w:cs="Consolas"/>
                <w:color w:val="444444"/>
                <w:sz w:val="18"/>
                <w:szCs w:val="18"/>
              </w:rPr>
              <w:br/>
              <w:t xml:space="preserve">  }</w:t>
            </w:r>
            <w:r>
              <w:rPr>
                <w:rFonts w:ascii="Consolas" w:hAnsi="Consolas" w:cs="Consolas"/>
                <w:color w:val="444444"/>
                <w:sz w:val="18"/>
                <w:szCs w:val="18"/>
              </w:rPr>
              <w:br/>
              <w:t xml:space="preserve">  else {</w:t>
            </w:r>
            <w:r>
              <w:rPr>
                <w:rFonts w:ascii="Consolas" w:hAnsi="Consolas" w:cs="Consolas"/>
                <w:color w:val="444444"/>
                <w:sz w:val="18"/>
                <w:szCs w:val="18"/>
              </w:rPr>
              <w:br/>
              <w:t xml:space="preserve">    throw (new E ); // Noncompliant, the catch is supposed to delete the pointer</w:t>
            </w:r>
            <w:r>
              <w:rPr>
                <w:rFonts w:ascii="Consolas" w:hAnsi="Consolas" w:cs="Consolas"/>
                <w:color w:val="444444"/>
                <w:sz w:val="18"/>
                <w:szCs w:val="18"/>
              </w:rPr>
              <w:br/>
              <w:t xml:space="preserve">  }</w:t>
            </w:r>
            <w:r>
              <w:rPr>
                <w:rFonts w:ascii="Consolas" w:hAnsi="Consolas" w:cs="Consolas"/>
                <w:color w:val="444444"/>
                <w:sz w:val="18"/>
                <w:szCs w:val="18"/>
              </w:rPr>
              <w:b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B389D0F" w:rsidR="00F72634" w:rsidRDefault="001430A8" w:rsidP="0015146B">
            <w:r>
              <w:t>T</w:t>
            </w:r>
            <w:r w:rsidR="00DC5DE1">
              <w:t>h</w:t>
            </w:r>
            <w:r>
              <w:t>is</w:t>
            </w:r>
            <w:r w:rsidR="00DC5DE1">
              <w:t xml:space="preserve"> compliant code does</w:t>
            </w:r>
            <w:r w:rsidR="00A52798">
              <w:t xml:space="preserve"> </w:t>
            </w:r>
            <w:r w:rsidR="00DC5DE1">
              <w:t>n</w:t>
            </w:r>
            <w:r w:rsidR="00A52798">
              <w:t>o</w:t>
            </w:r>
            <w:r w:rsidR="00DC5DE1">
              <w:t>t u</w:t>
            </w:r>
            <w:r w:rsidR="00A52798">
              <w:t>tilize</w:t>
            </w:r>
            <w:r w:rsidR="00DC5DE1">
              <w:t xml:space="preserve"> a pointer to </w:t>
            </w:r>
            <w:r w:rsidR="00A52798">
              <w:t>point to a new exception</w:t>
            </w:r>
            <w:r w:rsidR="00DC5DE1">
              <w:t xml:space="preserve">. </w:t>
            </w:r>
            <w:r w:rsidR="00A52798">
              <w:t>Instead, utilizes the original exception.</w:t>
            </w:r>
          </w:p>
        </w:tc>
      </w:tr>
      <w:tr w:rsidR="00F72634" w14:paraId="5DBE36E7" w14:textId="77777777" w:rsidTr="0015146B">
        <w:trPr>
          <w:trHeight w:val="460"/>
        </w:trPr>
        <w:tc>
          <w:tcPr>
            <w:tcW w:w="10800" w:type="dxa"/>
            <w:tcMar>
              <w:top w:w="100" w:type="dxa"/>
              <w:left w:w="100" w:type="dxa"/>
              <w:bottom w:w="100" w:type="dxa"/>
              <w:right w:w="100" w:type="dxa"/>
            </w:tcMar>
          </w:tcPr>
          <w:p w14:paraId="1B81CDBB" w14:textId="175DD2E9" w:rsidR="00F72634" w:rsidRPr="000E3AEA" w:rsidRDefault="000E3AEA" w:rsidP="000E3AE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E { /* Implementation */};</w:t>
            </w:r>
            <w:r>
              <w:rPr>
                <w:rFonts w:ascii="Consolas" w:hAnsi="Consolas" w:cs="Consolas"/>
                <w:color w:val="444444"/>
                <w:sz w:val="18"/>
                <w:szCs w:val="18"/>
              </w:rPr>
              <w:br/>
              <w:t xml:space="preserve">E </w:t>
            </w:r>
            <w:proofErr w:type="spellStart"/>
            <w:r>
              <w:rPr>
                <w:rFonts w:ascii="Consolas" w:hAnsi="Consolas" w:cs="Consolas"/>
                <w:color w:val="444444"/>
                <w:sz w:val="18"/>
                <w:szCs w:val="18"/>
              </w:rPr>
              <w:t>globalException</w:t>
            </w:r>
            <w:proofErr w:type="spellEnd"/>
            <w:r>
              <w:rPr>
                <w:rFonts w:ascii="Consolas" w:hAnsi="Consolas" w:cs="Consolas"/>
                <w:color w:val="444444"/>
                <w:sz w:val="18"/>
                <w:szCs w:val="18"/>
              </w:rPr>
              <w:t>;</w:t>
            </w:r>
            <w:r>
              <w:rPr>
                <w:rFonts w:ascii="Consolas" w:hAnsi="Consolas" w:cs="Consolas"/>
                <w:color w:val="444444"/>
                <w:sz w:val="18"/>
                <w:szCs w:val="18"/>
              </w:rPr>
              <w:br/>
              <w:t xml:space="preserve">void </w:t>
            </w:r>
            <w:proofErr w:type="spellStart"/>
            <w:r>
              <w:rPr>
                <w:rFonts w:ascii="Consolas" w:hAnsi="Consolas" w:cs="Consolas"/>
                <w:color w:val="444444"/>
                <w:sz w:val="18"/>
                <w:szCs w:val="18"/>
              </w:rPr>
              <w:t>fn</w:t>
            </w:r>
            <w:proofErr w:type="spellEnd"/>
            <w:r>
              <w:rPr>
                <w:rFonts w:ascii="Consolas" w:hAnsi="Consolas" w:cs="Consolas"/>
                <w:color w:val="444444"/>
                <w:sz w:val="18"/>
                <w:szCs w:val="18"/>
              </w:rPr>
              <w:t xml:space="preserve"> ( 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w:t>
            </w:r>
            <w:r>
              <w:rPr>
                <w:rFonts w:ascii="Consolas" w:hAnsi="Consolas" w:cs="Consolas"/>
                <w:color w:val="444444"/>
                <w:sz w:val="18"/>
                <w:szCs w:val="18"/>
              </w:rPr>
              <w:br/>
              <w:t xml:space="preserve">  if (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&gt; 10 ) {</w:t>
            </w:r>
            <w:r>
              <w:rPr>
                <w:rFonts w:ascii="Consolas" w:hAnsi="Consolas" w:cs="Consolas"/>
                <w:color w:val="444444"/>
                <w:sz w:val="18"/>
                <w:szCs w:val="18"/>
              </w:rPr>
              <w:br/>
              <w:t xml:space="preserve">    throw ( </w:t>
            </w:r>
            <w:proofErr w:type="spellStart"/>
            <w:r>
              <w:rPr>
                <w:rFonts w:ascii="Consolas" w:hAnsi="Consolas" w:cs="Consolas"/>
                <w:color w:val="444444"/>
                <w:sz w:val="18"/>
                <w:szCs w:val="18"/>
              </w:rPr>
              <w:t>globalException</w:t>
            </w:r>
            <w:proofErr w:type="spellEnd"/>
            <w:r>
              <w:rPr>
                <w:rFonts w:ascii="Consolas" w:hAnsi="Consolas" w:cs="Consolas"/>
                <w:color w:val="444444"/>
                <w:sz w:val="18"/>
                <w:szCs w:val="18"/>
              </w:rPr>
              <w:t>); // Throws a copy of the global variable</w:t>
            </w:r>
            <w:r>
              <w:rPr>
                <w:rFonts w:ascii="Consolas" w:hAnsi="Consolas" w:cs="Consolas"/>
                <w:color w:val="444444"/>
                <w:sz w:val="18"/>
                <w:szCs w:val="18"/>
              </w:rPr>
              <w:br/>
              <w:t>}  else {</w:t>
            </w:r>
            <w:r>
              <w:rPr>
                <w:rFonts w:ascii="Consolas" w:hAnsi="Consolas" w:cs="Consolas"/>
                <w:color w:val="444444"/>
                <w:sz w:val="18"/>
                <w:szCs w:val="18"/>
              </w:rPr>
              <w:br/>
              <w:t xml:space="preserve">    throw (E{} ); // Throws a new object</w:t>
            </w:r>
            <w:r>
              <w:rPr>
                <w:rFonts w:ascii="Consolas" w:hAnsi="Consolas" w:cs="Consolas"/>
                <w:color w:val="444444"/>
                <w:sz w:val="18"/>
                <w:szCs w:val="18"/>
              </w:rPr>
              <w:br/>
              <w:t xml:space="preserve">  }</w:t>
            </w:r>
            <w:r>
              <w:rPr>
                <w:rFonts w:ascii="Consolas" w:hAnsi="Consolas" w:cs="Consolas"/>
                <w:color w:val="444444"/>
                <w:sz w:val="18"/>
                <w:szCs w:val="18"/>
              </w:rPr>
              <w:b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1D25A3FA" w:rsidR="00B475A1" w:rsidRDefault="00B475A1" w:rsidP="00F51FA8">
            <w:pPr>
              <w:pBdr>
                <w:top w:val="nil"/>
                <w:left w:val="nil"/>
                <w:bottom w:val="nil"/>
                <w:right w:val="nil"/>
                <w:between w:val="nil"/>
              </w:pBdr>
            </w:pPr>
            <w:r>
              <w:rPr>
                <w:b/>
              </w:rPr>
              <w:t>Principles(s):</w:t>
            </w:r>
            <w:r>
              <w:t xml:space="preserve"> </w:t>
            </w:r>
            <w:r w:rsidR="00E178C7">
              <w:t>Rule 8</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3B66F3" w14:paraId="7ED8D6AD" w14:textId="77777777" w:rsidTr="003B66F3">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547AE53" w14:textId="77777777" w:rsidR="003B66F3" w:rsidRDefault="003B66F3">
            <w:pPr>
              <w:jc w:val="center"/>
            </w:pPr>
            <w:r>
              <w:t>Critical</w:t>
            </w:r>
          </w:p>
        </w:tc>
        <w:tc>
          <w:tcPr>
            <w:tcW w:w="1342" w:type="dxa"/>
            <w:tcBorders>
              <w:top w:val="single" w:sz="8" w:space="0" w:color="000000"/>
              <w:left w:val="single" w:sz="8" w:space="0" w:color="000000"/>
              <w:bottom w:val="single" w:sz="8" w:space="0" w:color="000000"/>
              <w:right w:val="single" w:sz="8" w:space="0" w:color="000000"/>
            </w:tcBorders>
            <w:hideMark/>
          </w:tcPr>
          <w:p w14:paraId="39F784CA" w14:textId="77777777" w:rsidR="003B66F3" w:rsidRDefault="003B66F3">
            <w:pPr>
              <w:jc w:val="center"/>
            </w:pPr>
            <w:r>
              <w:t>Unlikely</w:t>
            </w:r>
          </w:p>
        </w:tc>
        <w:tc>
          <w:tcPr>
            <w:tcW w:w="4023" w:type="dxa"/>
            <w:tcBorders>
              <w:top w:val="single" w:sz="8" w:space="0" w:color="000000"/>
              <w:left w:val="single" w:sz="8" w:space="0" w:color="000000"/>
              <w:bottom w:val="single" w:sz="8" w:space="0" w:color="000000"/>
              <w:right w:val="single" w:sz="8" w:space="0" w:color="000000"/>
            </w:tcBorders>
            <w:hideMark/>
          </w:tcPr>
          <w:p w14:paraId="67ADFCAB" w14:textId="77777777" w:rsidR="003B66F3" w:rsidRDefault="003B66F3">
            <w:pPr>
              <w:jc w:val="center"/>
            </w:pPr>
            <w:r>
              <w:t>Medium</w:t>
            </w:r>
          </w:p>
        </w:tc>
        <w:tc>
          <w:tcPr>
            <w:tcW w:w="1808" w:type="dxa"/>
            <w:tcBorders>
              <w:top w:val="single" w:sz="8" w:space="0" w:color="000000"/>
              <w:left w:val="single" w:sz="8" w:space="0" w:color="000000"/>
              <w:bottom w:val="single" w:sz="8" w:space="0" w:color="000000"/>
              <w:right w:val="single" w:sz="8" w:space="0" w:color="000000"/>
            </w:tcBorders>
            <w:hideMark/>
          </w:tcPr>
          <w:p w14:paraId="18C30A4F" w14:textId="77777777" w:rsidR="003B66F3" w:rsidRDefault="003B66F3">
            <w:pPr>
              <w:jc w:val="center"/>
            </w:pPr>
            <w:r>
              <w:t>High</w:t>
            </w:r>
          </w:p>
        </w:tc>
        <w:tc>
          <w:tcPr>
            <w:tcW w:w="1806" w:type="dxa"/>
            <w:tcBorders>
              <w:top w:val="single" w:sz="8" w:space="0" w:color="000000"/>
              <w:left w:val="single" w:sz="8" w:space="0" w:color="000000"/>
              <w:bottom w:val="single" w:sz="8" w:space="0" w:color="000000"/>
              <w:right w:val="single" w:sz="8" w:space="0" w:color="000000"/>
            </w:tcBorders>
            <w:hideMark/>
          </w:tcPr>
          <w:p w14:paraId="0D6F388B" w14:textId="77777777" w:rsidR="003B66F3" w:rsidRDefault="003B66F3">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33F33" w14:paraId="5BBDD4A8" w14:textId="77777777" w:rsidTr="00F51FA8">
        <w:trPr>
          <w:trHeight w:val="460"/>
        </w:trPr>
        <w:tc>
          <w:tcPr>
            <w:tcW w:w="1807" w:type="dxa"/>
            <w:shd w:val="clear" w:color="auto" w:fill="auto"/>
          </w:tcPr>
          <w:p w14:paraId="6FBCAECC" w14:textId="689E465A" w:rsidR="00C33F33" w:rsidRDefault="00C33F33" w:rsidP="00C33F33">
            <w:pPr>
              <w:jc w:val="center"/>
            </w:pPr>
            <w:r>
              <w:t>SonarQube</w:t>
            </w:r>
          </w:p>
        </w:tc>
        <w:tc>
          <w:tcPr>
            <w:tcW w:w="1341" w:type="dxa"/>
            <w:shd w:val="clear" w:color="auto" w:fill="auto"/>
          </w:tcPr>
          <w:p w14:paraId="348AB2BC" w14:textId="5707DBBA" w:rsidR="00C33F33" w:rsidRDefault="00C33F33" w:rsidP="00C33F33">
            <w:pPr>
              <w:jc w:val="center"/>
            </w:pPr>
            <w:r>
              <w:t>9.5</w:t>
            </w:r>
          </w:p>
        </w:tc>
        <w:tc>
          <w:tcPr>
            <w:tcW w:w="4021" w:type="dxa"/>
            <w:shd w:val="clear" w:color="auto" w:fill="auto"/>
          </w:tcPr>
          <w:p w14:paraId="47F79C0E" w14:textId="5FF8C935" w:rsidR="00C33F33" w:rsidRDefault="003B66F3" w:rsidP="003B66F3">
            <w:pPr>
              <w:jc w:val="center"/>
            </w:pPr>
            <w:r>
              <w:t>https://rules.sonarsource.com/cpp/RSPEC-1035</w:t>
            </w:r>
          </w:p>
        </w:tc>
        <w:tc>
          <w:tcPr>
            <w:tcW w:w="3611" w:type="dxa"/>
            <w:shd w:val="clear" w:color="auto" w:fill="auto"/>
          </w:tcPr>
          <w:p w14:paraId="012AA30D" w14:textId="0BA8FF85" w:rsidR="00C33F33" w:rsidRDefault="00C33F33" w:rsidP="00C33F33">
            <w:pPr>
              <w:jc w:val="center"/>
            </w:pPr>
            <w:r>
              <w:t>SonarQube conducts static testing to review all code provided to ensure nothing is breaking any rules inset into the program.</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43538D6" w:rsidR="00B475A1" w:rsidRDefault="000E09B9" w:rsidP="00F51FA8">
            <w:pPr>
              <w:jc w:val="center"/>
            </w:pPr>
            <w:r>
              <w:t>Naming Convention of Files</w:t>
            </w:r>
          </w:p>
        </w:tc>
        <w:tc>
          <w:tcPr>
            <w:tcW w:w="1341" w:type="dxa"/>
            <w:tcMar>
              <w:top w:w="100" w:type="dxa"/>
              <w:left w:w="100" w:type="dxa"/>
              <w:bottom w:w="100" w:type="dxa"/>
              <w:right w:w="100" w:type="dxa"/>
            </w:tcMar>
          </w:tcPr>
          <w:p w14:paraId="5C9484A9" w14:textId="3185EE30" w:rsidR="00B475A1" w:rsidRDefault="00B475A1" w:rsidP="00F51FA8">
            <w:pPr>
              <w:jc w:val="center"/>
            </w:pPr>
            <w:r>
              <w:t>[STD-</w:t>
            </w:r>
            <w:r w:rsidR="000E09B9">
              <w:t>008</w:t>
            </w:r>
            <w:r>
              <w:t>-</w:t>
            </w:r>
            <w:r w:rsidR="000E09B9">
              <w:t>C</w:t>
            </w:r>
            <w:r w:rsidR="00205927">
              <w:t>PP</w:t>
            </w:r>
            <w:r>
              <w:t>]</w:t>
            </w:r>
          </w:p>
        </w:tc>
        <w:tc>
          <w:tcPr>
            <w:tcW w:w="7632" w:type="dxa"/>
            <w:tcMar>
              <w:top w:w="100" w:type="dxa"/>
              <w:left w:w="100" w:type="dxa"/>
              <w:bottom w:w="100" w:type="dxa"/>
              <w:right w:w="100" w:type="dxa"/>
            </w:tcMar>
          </w:tcPr>
          <w:p w14:paraId="48B2377D" w14:textId="0D2D7F1F" w:rsidR="00B475A1" w:rsidRDefault="002222F7" w:rsidP="00F51FA8">
            <w:r>
              <w:t xml:space="preserve">Every language has keywords that should never be used otherwise it will </w:t>
            </w:r>
            <w:r w:rsidR="00A52798">
              <w:t>disrupt</w:t>
            </w:r>
            <w:r>
              <w:t xml:space="preserve"> the program.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E24F842" w:rsidR="00F72634" w:rsidRDefault="00B16B70" w:rsidP="0015146B">
            <w:proofErr w:type="spellStart"/>
            <w:r>
              <w:t>Include_next</w:t>
            </w:r>
            <w:proofErr w:type="spellEnd"/>
            <w:r>
              <w:t xml:space="preserve"> is specific to </w:t>
            </w:r>
            <w:proofErr w:type="spellStart"/>
            <w:r>
              <w:t>gcc</w:t>
            </w:r>
            <w:proofErr w:type="spellEnd"/>
            <w:r>
              <w:t xml:space="preserve"> and if ran on certain machines</w:t>
            </w:r>
            <w:r w:rsidR="00A52798">
              <w:t>,</w:t>
            </w:r>
            <w:r>
              <w:t xml:space="preserve"> can cause complier </w:t>
            </w:r>
            <w:r w:rsidR="00A52798">
              <w:t>errors.</w:t>
            </w:r>
          </w:p>
        </w:tc>
      </w:tr>
      <w:tr w:rsidR="00F72634" w14:paraId="1F240B56" w14:textId="77777777" w:rsidTr="0015146B">
        <w:trPr>
          <w:trHeight w:val="460"/>
        </w:trPr>
        <w:tc>
          <w:tcPr>
            <w:tcW w:w="10800" w:type="dxa"/>
            <w:tcMar>
              <w:top w:w="100" w:type="dxa"/>
              <w:left w:w="100" w:type="dxa"/>
              <w:bottom w:w="100" w:type="dxa"/>
              <w:right w:w="100" w:type="dxa"/>
            </w:tcMar>
          </w:tcPr>
          <w:p w14:paraId="01CC8C03" w14:textId="2253CA5C" w:rsidR="00F72634" w:rsidRPr="00B16B70" w:rsidRDefault="00B16B70" w:rsidP="00B16B7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#include_next "</w:t>
            </w:r>
            <w:proofErr w:type="spellStart"/>
            <w:r>
              <w:rPr>
                <w:rFonts w:ascii="Consolas" w:hAnsi="Consolas" w:cs="Consolas"/>
                <w:color w:val="444444"/>
                <w:sz w:val="18"/>
                <w:szCs w:val="18"/>
              </w:rPr>
              <w:t>foo.h</w:t>
            </w:r>
            <w:proofErr w:type="spellEnd"/>
            <w:r>
              <w:rPr>
                <w:rFonts w:ascii="Consolas" w:hAnsi="Consolas" w:cs="Consolas"/>
                <w:color w:val="444444"/>
                <w:sz w:val="18"/>
                <w:szCs w:val="18"/>
              </w:rPr>
              <w:t>" // Noncompliant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97AE49" w:rsidR="00F72634" w:rsidRDefault="00E01730" w:rsidP="0015146B">
            <w:r>
              <w:t xml:space="preserve">For </w:t>
            </w:r>
            <w:r w:rsidR="00A52798">
              <w:t>files</w:t>
            </w:r>
            <w:r>
              <w:t xml:space="preserve"> that may be clashing with </w:t>
            </w:r>
            <w:r w:rsidR="00EC0370">
              <w:t xml:space="preserve">the </w:t>
            </w:r>
            <w:r>
              <w:t>system</w:t>
            </w:r>
            <w:r w:rsidR="00A52798">
              <w:t>, you should utilize</w:t>
            </w:r>
            <w:r>
              <w:t xml:space="preserve"> words </w:t>
            </w:r>
            <w:r w:rsidR="00A52798">
              <w:t>that are</w:t>
            </w:r>
            <w:r>
              <w:t xml:space="preserve"> </w:t>
            </w:r>
            <w:r w:rsidR="00EC0370">
              <w:t>native</w:t>
            </w:r>
            <w:r w:rsidR="00A52798">
              <w:t xml:space="preserve"> to the compiler.</w:t>
            </w:r>
          </w:p>
        </w:tc>
      </w:tr>
      <w:tr w:rsidR="00F72634" w14:paraId="2A6DB0E0" w14:textId="77777777" w:rsidTr="0015146B">
        <w:trPr>
          <w:trHeight w:val="460"/>
        </w:trPr>
        <w:tc>
          <w:tcPr>
            <w:tcW w:w="10800" w:type="dxa"/>
            <w:tcMar>
              <w:top w:w="100" w:type="dxa"/>
              <w:left w:w="100" w:type="dxa"/>
              <w:bottom w:w="100" w:type="dxa"/>
              <w:right w:w="100" w:type="dxa"/>
            </w:tcMar>
          </w:tcPr>
          <w:p w14:paraId="0D2047C3" w14:textId="26CFE2EC" w:rsidR="00F72634" w:rsidRPr="00E01730" w:rsidRDefault="00E01730" w:rsidP="00E0173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#include "/</w:t>
            </w:r>
            <w:proofErr w:type="spellStart"/>
            <w:r>
              <w:rPr>
                <w:rFonts w:ascii="Consolas" w:hAnsi="Consolas" w:cs="Consolas"/>
                <w:color w:val="444444"/>
                <w:sz w:val="18"/>
                <w:szCs w:val="18"/>
              </w:rPr>
              <w:t>usr</w:t>
            </w:r>
            <w:proofErr w:type="spellEnd"/>
            <w:r>
              <w:rPr>
                <w:rFonts w:ascii="Consolas" w:hAnsi="Consolas" w:cs="Consolas"/>
                <w:color w:val="444444"/>
                <w:sz w:val="18"/>
                <w:szCs w:val="18"/>
              </w:rPr>
              <w:t>/local/include/</w:t>
            </w:r>
            <w:proofErr w:type="spellStart"/>
            <w:r>
              <w:rPr>
                <w:rFonts w:ascii="Consolas" w:hAnsi="Consolas" w:cs="Consolas"/>
                <w:color w:val="444444"/>
                <w:sz w:val="18"/>
                <w:szCs w:val="18"/>
              </w:rPr>
              <w:t>foo.h</w:t>
            </w:r>
            <w:proofErr w:type="spellEnd"/>
            <w:r>
              <w:rPr>
                <w:rFonts w:ascii="Consolas" w:hAnsi="Consolas" w:cs="Consolas"/>
                <w:color w:val="444444"/>
                <w:sz w:val="18"/>
                <w:szCs w:val="18"/>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7A4F711D" w:rsidR="00B475A1" w:rsidRDefault="00B475A1" w:rsidP="00F51FA8">
            <w:pPr>
              <w:pBdr>
                <w:top w:val="nil"/>
                <w:left w:val="nil"/>
                <w:bottom w:val="nil"/>
                <w:right w:val="nil"/>
                <w:between w:val="nil"/>
              </w:pBdr>
            </w:pPr>
            <w:r>
              <w:rPr>
                <w:b/>
              </w:rPr>
              <w:t>Principles(s):</w:t>
            </w:r>
            <w:r>
              <w:t xml:space="preserve"> </w:t>
            </w:r>
            <w:r w:rsidR="003B66F3">
              <w:t>Rule 1</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3B66F3" w14:paraId="6F5B32D2" w14:textId="77777777" w:rsidTr="003B66F3">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26296E8B" w14:textId="77777777" w:rsidR="003B66F3" w:rsidRDefault="003B66F3">
            <w:pPr>
              <w:jc w:val="center"/>
            </w:pPr>
            <w:r>
              <w:t>Minor</w:t>
            </w:r>
          </w:p>
        </w:tc>
        <w:tc>
          <w:tcPr>
            <w:tcW w:w="1342" w:type="dxa"/>
            <w:tcBorders>
              <w:top w:val="single" w:sz="8" w:space="0" w:color="000000"/>
              <w:left w:val="single" w:sz="8" w:space="0" w:color="000000"/>
              <w:bottom w:val="single" w:sz="8" w:space="0" w:color="000000"/>
              <w:right w:val="single" w:sz="8" w:space="0" w:color="000000"/>
            </w:tcBorders>
            <w:hideMark/>
          </w:tcPr>
          <w:p w14:paraId="1E8298F3" w14:textId="77777777" w:rsidR="003B66F3" w:rsidRDefault="003B66F3">
            <w:pPr>
              <w:jc w:val="center"/>
            </w:pPr>
            <w:r>
              <w:t>Unlikely</w:t>
            </w:r>
          </w:p>
        </w:tc>
        <w:tc>
          <w:tcPr>
            <w:tcW w:w="4023" w:type="dxa"/>
            <w:tcBorders>
              <w:top w:val="single" w:sz="8" w:space="0" w:color="000000"/>
              <w:left w:val="single" w:sz="8" w:space="0" w:color="000000"/>
              <w:bottom w:val="single" w:sz="8" w:space="0" w:color="000000"/>
              <w:right w:val="single" w:sz="8" w:space="0" w:color="000000"/>
            </w:tcBorders>
            <w:hideMark/>
          </w:tcPr>
          <w:p w14:paraId="13325C93" w14:textId="77777777" w:rsidR="003B66F3" w:rsidRDefault="003B66F3">
            <w:pPr>
              <w:jc w:val="center"/>
            </w:pPr>
            <w:r>
              <w:t>Low</w:t>
            </w:r>
          </w:p>
        </w:tc>
        <w:tc>
          <w:tcPr>
            <w:tcW w:w="1808" w:type="dxa"/>
            <w:tcBorders>
              <w:top w:val="single" w:sz="8" w:space="0" w:color="000000"/>
              <w:left w:val="single" w:sz="8" w:space="0" w:color="000000"/>
              <w:bottom w:val="single" w:sz="8" w:space="0" w:color="000000"/>
              <w:right w:val="single" w:sz="8" w:space="0" w:color="000000"/>
            </w:tcBorders>
            <w:hideMark/>
          </w:tcPr>
          <w:p w14:paraId="0E163305" w14:textId="77777777" w:rsidR="003B66F3" w:rsidRDefault="003B66F3">
            <w:pPr>
              <w:jc w:val="center"/>
            </w:pPr>
            <w:r>
              <w:t>Minor</w:t>
            </w:r>
          </w:p>
        </w:tc>
        <w:tc>
          <w:tcPr>
            <w:tcW w:w="1806" w:type="dxa"/>
            <w:tcBorders>
              <w:top w:val="single" w:sz="8" w:space="0" w:color="000000"/>
              <w:left w:val="single" w:sz="8" w:space="0" w:color="000000"/>
              <w:bottom w:val="single" w:sz="8" w:space="0" w:color="000000"/>
              <w:right w:val="single" w:sz="8" w:space="0" w:color="000000"/>
            </w:tcBorders>
            <w:hideMark/>
          </w:tcPr>
          <w:p w14:paraId="04B00277" w14:textId="77777777" w:rsidR="003B66F3" w:rsidRDefault="003B66F3">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C33F33" w14:paraId="763D0227" w14:textId="77777777" w:rsidTr="00F51FA8">
        <w:trPr>
          <w:trHeight w:val="460"/>
        </w:trPr>
        <w:tc>
          <w:tcPr>
            <w:tcW w:w="1807" w:type="dxa"/>
            <w:shd w:val="clear" w:color="auto" w:fill="auto"/>
          </w:tcPr>
          <w:p w14:paraId="4BEC1ECA" w14:textId="439492CE" w:rsidR="00C33F33" w:rsidRDefault="00C33F33" w:rsidP="00C33F33">
            <w:pPr>
              <w:jc w:val="center"/>
            </w:pPr>
            <w:r>
              <w:t>SonarQube</w:t>
            </w:r>
          </w:p>
        </w:tc>
        <w:tc>
          <w:tcPr>
            <w:tcW w:w="1341" w:type="dxa"/>
            <w:shd w:val="clear" w:color="auto" w:fill="auto"/>
          </w:tcPr>
          <w:p w14:paraId="3C6600F4" w14:textId="5D06ED8A" w:rsidR="00C33F33" w:rsidRDefault="00C33F33" w:rsidP="00C33F33">
            <w:pPr>
              <w:jc w:val="center"/>
            </w:pPr>
            <w:r>
              <w:t>9.5</w:t>
            </w:r>
          </w:p>
        </w:tc>
        <w:tc>
          <w:tcPr>
            <w:tcW w:w="4021" w:type="dxa"/>
            <w:shd w:val="clear" w:color="auto" w:fill="auto"/>
          </w:tcPr>
          <w:p w14:paraId="3033660A" w14:textId="77777777" w:rsidR="003B66F3" w:rsidRDefault="003B66F3" w:rsidP="003B66F3">
            <w:pPr>
              <w:jc w:val="center"/>
            </w:pPr>
            <w:r>
              <w:t>https://rules.sonarsource.com/cpp/RSPEC-3730</w:t>
            </w:r>
          </w:p>
          <w:p w14:paraId="303F54C0" w14:textId="712F5260" w:rsidR="00C33F33" w:rsidRDefault="00C33F33" w:rsidP="00C33F33">
            <w:pPr>
              <w:jc w:val="center"/>
            </w:pPr>
          </w:p>
        </w:tc>
        <w:tc>
          <w:tcPr>
            <w:tcW w:w="3611" w:type="dxa"/>
            <w:shd w:val="clear" w:color="auto" w:fill="auto"/>
          </w:tcPr>
          <w:p w14:paraId="08A327DD" w14:textId="51A0049F" w:rsidR="00C33F33" w:rsidRDefault="00C33F33" w:rsidP="00C33F33">
            <w:pPr>
              <w:jc w:val="center"/>
            </w:pPr>
            <w:r>
              <w:t>SonarQube conducts static testing to review all code provided to ensure nothing is breaking any rules inset into the program.</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2CCB1FC" w:rsidR="00B475A1" w:rsidRDefault="004748C0" w:rsidP="00F51FA8">
            <w:pPr>
              <w:jc w:val="center"/>
            </w:pPr>
            <w:r>
              <w:t>Class protection</w:t>
            </w:r>
          </w:p>
        </w:tc>
        <w:tc>
          <w:tcPr>
            <w:tcW w:w="1341" w:type="dxa"/>
            <w:tcMar>
              <w:top w:w="100" w:type="dxa"/>
              <w:left w:w="100" w:type="dxa"/>
              <w:bottom w:w="100" w:type="dxa"/>
              <w:right w:w="100" w:type="dxa"/>
            </w:tcMar>
          </w:tcPr>
          <w:p w14:paraId="519E82BC" w14:textId="1E79E275" w:rsidR="00B475A1" w:rsidRDefault="00B475A1" w:rsidP="00F51FA8">
            <w:pPr>
              <w:jc w:val="center"/>
            </w:pPr>
            <w:r>
              <w:t>[STD-</w:t>
            </w:r>
            <w:r w:rsidR="00217A12">
              <w:t>009</w:t>
            </w:r>
            <w:r>
              <w:t>-</w:t>
            </w:r>
            <w:r w:rsidR="00217A12">
              <w:t>C</w:t>
            </w:r>
            <w:r w:rsidR="00205927">
              <w:t>PP</w:t>
            </w:r>
            <w:r>
              <w:t>]</w:t>
            </w:r>
          </w:p>
        </w:tc>
        <w:tc>
          <w:tcPr>
            <w:tcW w:w="7632" w:type="dxa"/>
            <w:tcMar>
              <w:top w:w="100" w:type="dxa"/>
              <w:left w:w="100" w:type="dxa"/>
              <w:bottom w:w="100" w:type="dxa"/>
              <w:right w:w="100" w:type="dxa"/>
            </w:tcMar>
          </w:tcPr>
          <w:p w14:paraId="490A5770" w14:textId="662D9EC2" w:rsidR="00B475A1" w:rsidRDefault="00E57FC4" w:rsidP="00F51FA8">
            <w:r>
              <w:t>Child classes can see protected members but not private</w:t>
            </w:r>
            <w:r w:rsidR="00254C5E">
              <w:t xml:space="preserve">. When using a final class there is no protected members only private.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25B3271" w:rsidR="00F72634" w:rsidRDefault="0057749B" w:rsidP="0015146B">
            <w:r>
              <w:t xml:space="preserve">The code below </w:t>
            </w:r>
            <w:r w:rsidR="00EC0370">
              <w:t>utilizes a</w:t>
            </w:r>
            <w:r>
              <w:t xml:space="preserve"> protected</w:t>
            </w:r>
            <w:r w:rsidR="00EC0370">
              <w:t xml:space="preserve"> class</w:t>
            </w:r>
            <w:r>
              <w:t xml:space="preserve"> instead of private </w:t>
            </w:r>
            <w:r w:rsidR="00EC0370">
              <w:t>class. This</w:t>
            </w:r>
            <w:r>
              <w:t xml:space="preserve"> isn’t needed since it’s a final class</w:t>
            </w:r>
            <w:r w:rsidR="00EC0370">
              <w:t>.</w:t>
            </w:r>
          </w:p>
        </w:tc>
      </w:tr>
      <w:tr w:rsidR="00F72634" w14:paraId="25A0CD90" w14:textId="77777777" w:rsidTr="0015146B">
        <w:trPr>
          <w:trHeight w:val="460"/>
        </w:trPr>
        <w:tc>
          <w:tcPr>
            <w:tcW w:w="10800" w:type="dxa"/>
            <w:tcMar>
              <w:top w:w="100" w:type="dxa"/>
              <w:left w:w="100" w:type="dxa"/>
              <w:bottom w:w="100" w:type="dxa"/>
              <w:right w:w="100" w:type="dxa"/>
            </w:tcMar>
          </w:tcPr>
          <w:p w14:paraId="5E1D505C" w14:textId="4590C521" w:rsidR="00F72634" w:rsidRPr="00B21464" w:rsidRDefault="00B21464" w:rsidP="00B21464">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C final {</w:t>
            </w:r>
            <w:r>
              <w:rPr>
                <w:rFonts w:ascii="Consolas" w:hAnsi="Consolas" w:cs="Consolas"/>
                <w:color w:val="444444"/>
                <w:sz w:val="18"/>
                <w:szCs w:val="18"/>
              </w:rPr>
              <w:br/>
              <w:t>protected:  // Noncompliant</w:t>
            </w:r>
            <w:r>
              <w:rPr>
                <w:rFonts w:ascii="Consolas" w:hAnsi="Consolas" w:cs="Consolas"/>
                <w:color w:val="444444"/>
                <w:sz w:val="18"/>
                <w:szCs w:val="18"/>
              </w:rPr>
              <w:br/>
              <w:t xml:space="preserve">  void fun();</w:t>
            </w:r>
            <w:r>
              <w:rPr>
                <w:rFonts w:ascii="Consolas" w:hAnsi="Consolas" w:cs="Consolas"/>
                <w:color w:val="444444"/>
                <w:sz w:val="18"/>
                <w:szCs w:val="18"/>
              </w:rPr>
              <w:b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DEE948D" w:rsidR="00F72634" w:rsidRDefault="00740623" w:rsidP="0015146B">
            <w:r>
              <w:t>Changing protected</w:t>
            </w:r>
            <w:r w:rsidR="00EC0370">
              <w:t xml:space="preserve"> class</w:t>
            </w:r>
            <w:r>
              <w:t xml:space="preserve"> to private</w:t>
            </w:r>
            <w:r w:rsidR="00EC0370">
              <w:t xml:space="preserve"> class</w:t>
            </w:r>
            <w:r>
              <w:t xml:space="preserve"> </w:t>
            </w:r>
            <w:r w:rsidR="00EC0370">
              <w:t>resolves</w:t>
            </w:r>
            <w:r>
              <w:t xml:space="preserve"> th</w:t>
            </w:r>
            <w:r w:rsidR="00EC0370">
              <w:t>e</w:t>
            </w:r>
            <w:r>
              <w:t xml:space="preserve"> issue</w:t>
            </w:r>
            <w:r w:rsidR="00EC0370">
              <w:t>.</w:t>
            </w:r>
          </w:p>
        </w:tc>
      </w:tr>
      <w:tr w:rsidR="00F72634" w14:paraId="4E6EA6E9" w14:textId="77777777" w:rsidTr="0015146B">
        <w:trPr>
          <w:trHeight w:val="460"/>
        </w:trPr>
        <w:tc>
          <w:tcPr>
            <w:tcW w:w="10800" w:type="dxa"/>
            <w:tcMar>
              <w:top w:w="100" w:type="dxa"/>
              <w:left w:w="100" w:type="dxa"/>
              <w:bottom w:w="100" w:type="dxa"/>
              <w:right w:w="100" w:type="dxa"/>
            </w:tcMar>
          </w:tcPr>
          <w:p w14:paraId="316D7001" w14:textId="6915FB05" w:rsidR="00F72634" w:rsidRDefault="002B17B6" w:rsidP="0015146B">
            <w:r>
              <w:rPr>
                <w:rFonts w:ascii="Consolas" w:hAnsi="Consolas" w:cs="Consolas"/>
                <w:color w:val="444444"/>
                <w:sz w:val="18"/>
                <w:szCs w:val="18"/>
              </w:rPr>
              <w:t>class C final {</w:t>
            </w:r>
            <w:r>
              <w:rPr>
                <w:rFonts w:ascii="Consolas" w:hAnsi="Consolas" w:cs="Consolas"/>
                <w:color w:val="444444"/>
                <w:sz w:val="18"/>
                <w:szCs w:val="18"/>
              </w:rPr>
              <w:br/>
              <w:t>private:  // compliant</w:t>
            </w:r>
            <w:r>
              <w:rPr>
                <w:rFonts w:ascii="Consolas" w:hAnsi="Consolas" w:cs="Consolas"/>
                <w:color w:val="444444"/>
                <w:sz w:val="18"/>
                <w:szCs w:val="18"/>
              </w:rPr>
              <w:br/>
              <w:t xml:space="preserve">  void fun();</w:t>
            </w:r>
            <w:r>
              <w:rPr>
                <w:rFonts w:ascii="Consolas" w:hAnsi="Consolas" w:cs="Consolas"/>
                <w:color w:val="444444"/>
                <w:sz w:val="18"/>
                <w:szCs w:val="18"/>
              </w:rPr>
              <w:b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6BA3212B" w:rsidR="00B475A1" w:rsidRDefault="00B475A1" w:rsidP="00F51FA8">
            <w:pPr>
              <w:pBdr>
                <w:top w:val="nil"/>
                <w:left w:val="nil"/>
                <w:bottom w:val="nil"/>
                <w:right w:val="nil"/>
                <w:between w:val="nil"/>
              </w:pBdr>
            </w:pPr>
            <w:r>
              <w:rPr>
                <w:b/>
              </w:rPr>
              <w:t>Principles(s):</w:t>
            </w:r>
            <w:r>
              <w:t xml:space="preserve"> </w:t>
            </w:r>
            <w:r w:rsidR="003B66F3">
              <w:t>Rule 2</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3B66F3" w14:paraId="283D019B" w14:textId="77777777" w:rsidTr="003B66F3">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7E4E3FE9" w14:textId="77777777" w:rsidR="003B66F3" w:rsidRDefault="003B66F3">
            <w:pPr>
              <w:jc w:val="center"/>
            </w:pPr>
            <w:r>
              <w:t>Minor</w:t>
            </w:r>
          </w:p>
        </w:tc>
        <w:tc>
          <w:tcPr>
            <w:tcW w:w="1342" w:type="dxa"/>
            <w:tcBorders>
              <w:top w:val="single" w:sz="8" w:space="0" w:color="000000"/>
              <w:left w:val="single" w:sz="8" w:space="0" w:color="000000"/>
              <w:bottom w:val="single" w:sz="8" w:space="0" w:color="000000"/>
              <w:right w:val="single" w:sz="8" w:space="0" w:color="000000"/>
            </w:tcBorders>
            <w:hideMark/>
          </w:tcPr>
          <w:p w14:paraId="1AF6D5B8" w14:textId="77777777" w:rsidR="003B66F3" w:rsidRDefault="003B66F3">
            <w:pPr>
              <w:jc w:val="center"/>
            </w:pPr>
            <w:r>
              <w:t>Unlikely</w:t>
            </w:r>
          </w:p>
        </w:tc>
        <w:tc>
          <w:tcPr>
            <w:tcW w:w="4023" w:type="dxa"/>
            <w:tcBorders>
              <w:top w:val="single" w:sz="8" w:space="0" w:color="000000"/>
              <w:left w:val="single" w:sz="8" w:space="0" w:color="000000"/>
              <w:bottom w:val="single" w:sz="8" w:space="0" w:color="000000"/>
              <w:right w:val="single" w:sz="8" w:space="0" w:color="000000"/>
            </w:tcBorders>
            <w:hideMark/>
          </w:tcPr>
          <w:p w14:paraId="0A71A1EE" w14:textId="77777777" w:rsidR="003B66F3" w:rsidRDefault="003B66F3">
            <w:pPr>
              <w:jc w:val="center"/>
            </w:pPr>
            <w:r>
              <w:t>Low</w:t>
            </w:r>
          </w:p>
        </w:tc>
        <w:tc>
          <w:tcPr>
            <w:tcW w:w="1808" w:type="dxa"/>
            <w:tcBorders>
              <w:top w:val="single" w:sz="8" w:space="0" w:color="000000"/>
              <w:left w:val="single" w:sz="8" w:space="0" w:color="000000"/>
              <w:bottom w:val="single" w:sz="8" w:space="0" w:color="000000"/>
              <w:right w:val="single" w:sz="8" w:space="0" w:color="000000"/>
            </w:tcBorders>
            <w:hideMark/>
          </w:tcPr>
          <w:p w14:paraId="445DCFC6" w14:textId="77777777" w:rsidR="003B66F3" w:rsidRDefault="003B66F3">
            <w:pPr>
              <w:jc w:val="center"/>
            </w:pPr>
            <w:r>
              <w:t>Minor</w:t>
            </w:r>
          </w:p>
        </w:tc>
        <w:tc>
          <w:tcPr>
            <w:tcW w:w="1806" w:type="dxa"/>
            <w:tcBorders>
              <w:top w:val="single" w:sz="8" w:space="0" w:color="000000"/>
              <w:left w:val="single" w:sz="8" w:space="0" w:color="000000"/>
              <w:bottom w:val="single" w:sz="8" w:space="0" w:color="000000"/>
              <w:right w:val="single" w:sz="8" w:space="0" w:color="000000"/>
            </w:tcBorders>
            <w:hideMark/>
          </w:tcPr>
          <w:p w14:paraId="5DF8AE21" w14:textId="77777777" w:rsidR="003B66F3" w:rsidRDefault="003B66F3">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33F33" w14:paraId="21DC6877" w14:textId="77777777" w:rsidTr="00F51FA8">
        <w:trPr>
          <w:trHeight w:val="460"/>
        </w:trPr>
        <w:tc>
          <w:tcPr>
            <w:tcW w:w="1807" w:type="dxa"/>
            <w:shd w:val="clear" w:color="auto" w:fill="auto"/>
          </w:tcPr>
          <w:p w14:paraId="486E9681" w14:textId="6B90F997" w:rsidR="00C33F33" w:rsidRDefault="00C33F33" w:rsidP="00C33F33">
            <w:pPr>
              <w:jc w:val="center"/>
            </w:pPr>
            <w:r>
              <w:t>SonarQube</w:t>
            </w:r>
          </w:p>
        </w:tc>
        <w:tc>
          <w:tcPr>
            <w:tcW w:w="1341" w:type="dxa"/>
            <w:shd w:val="clear" w:color="auto" w:fill="auto"/>
          </w:tcPr>
          <w:p w14:paraId="5590A5CF" w14:textId="4CDB160F" w:rsidR="00C33F33" w:rsidRDefault="00C33F33" w:rsidP="00C33F33">
            <w:pPr>
              <w:jc w:val="center"/>
            </w:pPr>
            <w:r>
              <w:t>9.5</w:t>
            </w:r>
          </w:p>
        </w:tc>
        <w:tc>
          <w:tcPr>
            <w:tcW w:w="4021" w:type="dxa"/>
            <w:shd w:val="clear" w:color="auto" w:fill="auto"/>
          </w:tcPr>
          <w:p w14:paraId="2935D2F6" w14:textId="4027A09B" w:rsidR="00C33F33" w:rsidRDefault="003B66F3" w:rsidP="003B66F3">
            <w:pPr>
              <w:jc w:val="center"/>
            </w:pPr>
            <w:r>
              <w:t>https://rules.sonarsource.com/cpp/RSPEC-2156</w:t>
            </w:r>
          </w:p>
        </w:tc>
        <w:tc>
          <w:tcPr>
            <w:tcW w:w="3611" w:type="dxa"/>
            <w:shd w:val="clear" w:color="auto" w:fill="auto"/>
          </w:tcPr>
          <w:p w14:paraId="10EAFC44" w14:textId="76789180" w:rsidR="00C33F33" w:rsidRDefault="00C33F33" w:rsidP="00C33F33">
            <w:pPr>
              <w:jc w:val="center"/>
            </w:pPr>
            <w:r>
              <w:t>SonarQube conducts static testing to review all code provided to ensure nothing is breaking any rules inset into the program.</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6A0E85A2" w:rsidR="00381847" w:rsidRDefault="00B43CC5">
            <w:pPr>
              <w:jc w:val="center"/>
            </w:pPr>
            <w:r>
              <w:t>No wasted code</w:t>
            </w:r>
          </w:p>
        </w:tc>
        <w:tc>
          <w:tcPr>
            <w:tcW w:w="1341" w:type="dxa"/>
            <w:tcMar>
              <w:top w:w="100" w:type="dxa"/>
              <w:left w:w="100" w:type="dxa"/>
              <w:bottom w:w="100" w:type="dxa"/>
              <w:right w:w="100" w:type="dxa"/>
            </w:tcMar>
          </w:tcPr>
          <w:p w14:paraId="72961103" w14:textId="4212D61F" w:rsidR="00381847" w:rsidRDefault="00E769D9">
            <w:pPr>
              <w:jc w:val="center"/>
            </w:pPr>
            <w:r>
              <w:t>[STD-</w:t>
            </w:r>
            <w:r w:rsidR="00487B25">
              <w:t>010</w:t>
            </w:r>
            <w:r>
              <w:t>-</w:t>
            </w:r>
            <w:r w:rsidR="008C5071">
              <w:t>C</w:t>
            </w:r>
            <w:r w:rsidR="00205927">
              <w:t>PP</w:t>
            </w:r>
            <w:r>
              <w:t>]</w:t>
            </w:r>
          </w:p>
        </w:tc>
        <w:tc>
          <w:tcPr>
            <w:tcW w:w="7632" w:type="dxa"/>
            <w:tcMar>
              <w:top w:w="100" w:type="dxa"/>
              <w:left w:w="100" w:type="dxa"/>
              <w:bottom w:w="100" w:type="dxa"/>
              <w:right w:w="100" w:type="dxa"/>
            </w:tcMar>
          </w:tcPr>
          <w:p w14:paraId="02179BF3" w14:textId="765BA687" w:rsidR="00381847" w:rsidRDefault="00582317">
            <w:r>
              <w:t xml:space="preserve">Wasted code takes up compile/memory space that if ever leaked could expose thigs we don’t want. This goes back to our rule about least access.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5386C34" w:rsidR="00F72634" w:rsidRDefault="00FB7C76" w:rsidP="0015146B">
            <w:r>
              <w:t xml:space="preserve">Below shows </w:t>
            </w:r>
            <w:r w:rsidR="00496371">
              <w:t>obsolete</w:t>
            </w:r>
            <w:r>
              <w:t xml:space="preserve"> code </w:t>
            </w:r>
            <w:r w:rsidR="00496371">
              <w:t>just beyond the</w:t>
            </w:r>
            <w:r>
              <w:t xml:space="preserve"> return statement. This code will never be </w:t>
            </w:r>
            <w:r w:rsidR="00496371">
              <w:t>accessed by the program.</w:t>
            </w:r>
          </w:p>
        </w:tc>
      </w:tr>
      <w:tr w:rsidR="00F72634" w14:paraId="23207A43" w14:textId="77777777" w:rsidTr="0015146B">
        <w:trPr>
          <w:trHeight w:val="460"/>
        </w:trPr>
        <w:tc>
          <w:tcPr>
            <w:tcW w:w="10800" w:type="dxa"/>
            <w:tcMar>
              <w:top w:w="100" w:type="dxa"/>
              <w:left w:w="100" w:type="dxa"/>
              <w:bottom w:w="100" w:type="dxa"/>
              <w:right w:w="100" w:type="dxa"/>
            </w:tcMar>
          </w:tcPr>
          <w:p w14:paraId="6BD9F1DC" w14:textId="5BE06818" w:rsidR="00F72634" w:rsidRPr="00A44D2D" w:rsidRDefault="00A44D2D" w:rsidP="00A44D2D">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fun(int a) {</w:t>
            </w:r>
            <w:r>
              <w:rPr>
                <w:rFonts w:ascii="Consolas" w:hAnsi="Consolas" w:cs="Consolas"/>
                <w:color w:val="444444"/>
                <w:sz w:val="18"/>
                <w:szCs w:val="18"/>
              </w:rPr>
              <w:br/>
              <w:t xml:space="preserve">  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 10;</w:t>
            </w:r>
            <w:r>
              <w:rPr>
                <w:rFonts w:ascii="Consolas" w:hAnsi="Consolas" w:cs="Consolas"/>
                <w:color w:val="444444"/>
                <w:sz w:val="18"/>
                <w:szCs w:val="18"/>
              </w:rPr>
              <w:br/>
              <w:t xml:space="preserve">  return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 a;       // Noncompliant</w:t>
            </w:r>
            <w:r>
              <w:rPr>
                <w:rFonts w:ascii="Consolas" w:hAnsi="Consolas" w:cs="Consolas"/>
                <w:color w:val="444444"/>
                <w:sz w:val="18"/>
                <w:szCs w:val="18"/>
              </w:rPr>
              <w:br/>
              <w:t xml:space="preserve">  </w:t>
            </w:r>
            <w:proofErr w:type="spellStart"/>
            <w:r>
              <w:rPr>
                <w:rFonts w:ascii="Consolas" w:hAnsi="Consolas" w:cs="Consolas"/>
                <w:color w:val="444444"/>
                <w:sz w:val="18"/>
                <w:szCs w:val="18"/>
              </w:rPr>
              <w:t>i</w:t>
            </w:r>
            <w:proofErr w:type="spellEnd"/>
            <w:r>
              <w:rPr>
                <w:rFonts w:ascii="Consolas" w:hAnsi="Consolas" w:cs="Consolas"/>
                <w:color w:val="444444"/>
                <w:sz w:val="18"/>
                <w:szCs w:val="18"/>
              </w:rPr>
              <w:t>++;             // dead code</w:t>
            </w:r>
            <w:r>
              <w:rPr>
                <w:rFonts w:ascii="Consolas" w:hAnsi="Consolas" w:cs="Consolas"/>
                <w:color w:val="444444"/>
                <w:sz w:val="18"/>
                <w:szCs w:val="18"/>
              </w:rPr>
              <w:b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BFA98AF" w:rsidR="00F72634" w:rsidRDefault="00496371" w:rsidP="0015146B">
            <w:r>
              <w:t>The</w:t>
            </w:r>
            <w:r w:rsidR="00036092">
              <w:t xml:space="preserve"> best practice </w:t>
            </w:r>
            <w:r>
              <w:t>would be to remove the</w:t>
            </w:r>
            <w:r w:rsidR="00036092">
              <w:t xml:space="preserve"> </w:t>
            </w:r>
            <w:r>
              <w:t>obsolete</w:t>
            </w:r>
            <w:r w:rsidR="00036092">
              <w:t xml:space="preserve"> code.</w:t>
            </w:r>
          </w:p>
        </w:tc>
      </w:tr>
      <w:tr w:rsidR="00F72634" w14:paraId="66F887A3" w14:textId="77777777" w:rsidTr="0015146B">
        <w:trPr>
          <w:trHeight w:val="460"/>
        </w:trPr>
        <w:tc>
          <w:tcPr>
            <w:tcW w:w="10800" w:type="dxa"/>
            <w:tcMar>
              <w:top w:w="100" w:type="dxa"/>
              <w:left w:w="100" w:type="dxa"/>
              <w:bottom w:w="100" w:type="dxa"/>
              <w:right w:w="100" w:type="dxa"/>
            </w:tcMar>
          </w:tcPr>
          <w:p w14:paraId="25858C93" w14:textId="77777777" w:rsidR="000E3229" w:rsidRDefault="00A94890" w:rsidP="0015146B">
            <w:pPr>
              <w:rPr>
                <w:rFonts w:ascii="Consolas" w:hAnsi="Consolas" w:cs="Consolas"/>
                <w:color w:val="444444"/>
                <w:sz w:val="18"/>
                <w:szCs w:val="18"/>
              </w:rPr>
            </w:pPr>
            <w:r>
              <w:rPr>
                <w:rFonts w:ascii="Consolas" w:hAnsi="Consolas" w:cs="Consolas"/>
                <w:color w:val="444444"/>
                <w:sz w:val="18"/>
                <w:szCs w:val="18"/>
              </w:rPr>
              <w:t>int fun(int a) {</w:t>
            </w:r>
            <w:r>
              <w:rPr>
                <w:rFonts w:ascii="Consolas" w:hAnsi="Consolas" w:cs="Consolas"/>
                <w:color w:val="444444"/>
                <w:sz w:val="18"/>
                <w:szCs w:val="18"/>
              </w:rPr>
              <w:br/>
              <w:t xml:space="preserve">  int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 10;</w:t>
            </w:r>
            <w:r>
              <w:rPr>
                <w:rFonts w:ascii="Consolas" w:hAnsi="Consolas" w:cs="Consolas"/>
                <w:color w:val="444444"/>
                <w:sz w:val="18"/>
                <w:szCs w:val="18"/>
              </w:rPr>
              <w:br/>
              <w:t xml:space="preserve">  return </w:t>
            </w:r>
            <w:proofErr w:type="spellStart"/>
            <w:r>
              <w:rPr>
                <w:rFonts w:ascii="Consolas" w:hAnsi="Consolas" w:cs="Consolas"/>
                <w:color w:val="444444"/>
                <w:sz w:val="18"/>
                <w:szCs w:val="18"/>
              </w:rPr>
              <w:t>i</w:t>
            </w:r>
            <w:proofErr w:type="spellEnd"/>
            <w:r>
              <w:rPr>
                <w:rFonts w:ascii="Consolas" w:hAnsi="Consolas" w:cs="Consolas"/>
                <w:color w:val="444444"/>
                <w:sz w:val="18"/>
                <w:szCs w:val="18"/>
              </w:rPr>
              <w:t xml:space="preserve"> + a</w:t>
            </w:r>
            <w:r w:rsidR="000E3229">
              <w:rPr>
                <w:rFonts w:ascii="Consolas" w:hAnsi="Consolas" w:cs="Consolas"/>
                <w:color w:val="444444"/>
                <w:sz w:val="18"/>
                <w:szCs w:val="18"/>
              </w:rPr>
              <w:t>;</w:t>
            </w:r>
          </w:p>
          <w:p w14:paraId="09D5B7CA" w14:textId="771CC384" w:rsidR="00F72634" w:rsidRDefault="00A94890" w:rsidP="0015146B">
            <w:r>
              <w:rPr>
                <w:rFonts w:ascii="Consolas" w:hAnsi="Consolas" w:cs="Consolas"/>
                <w:color w:val="444444"/>
                <w:sz w:val="18"/>
                <w:szCs w:val="18"/>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1FB31A41" w:rsidR="00381847" w:rsidRDefault="00E769D9">
            <w:pPr>
              <w:pBdr>
                <w:top w:val="nil"/>
                <w:left w:val="nil"/>
                <w:bottom w:val="nil"/>
                <w:right w:val="nil"/>
                <w:between w:val="nil"/>
              </w:pBdr>
            </w:pPr>
            <w:r>
              <w:rPr>
                <w:b/>
              </w:rPr>
              <w:t>Principles(s):</w:t>
            </w:r>
            <w:r>
              <w:t xml:space="preserve"> </w:t>
            </w:r>
            <w:r w:rsidR="003B66F3">
              <w:t>Rule 2</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bl>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764920" w14:paraId="2D89C530" w14:textId="77777777" w:rsidTr="00764920">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737541F1" w14:textId="77777777" w:rsidR="00764920" w:rsidRDefault="00764920">
            <w:pPr>
              <w:jc w:val="center"/>
            </w:pPr>
            <w:r>
              <w:t>Major</w:t>
            </w:r>
          </w:p>
        </w:tc>
        <w:tc>
          <w:tcPr>
            <w:tcW w:w="1342" w:type="dxa"/>
            <w:tcBorders>
              <w:top w:val="single" w:sz="8" w:space="0" w:color="000000"/>
              <w:left w:val="single" w:sz="8" w:space="0" w:color="000000"/>
              <w:bottom w:val="single" w:sz="8" w:space="0" w:color="000000"/>
              <w:right w:val="single" w:sz="8" w:space="0" w:color="000000"/>
            </w:tcBorders>
            <w:hideMark/>
          </w:tcPr>
          <w:p w14:paraId="746FBA13" w14:textId="77777777" w:rsidR="00764920" w:rsidRDefault="00764920">
            <w:pPr>
              <w:jc w:val="center"/>
            </w:pPr>
            <w:r>
              <w:t>Low</w:t>
            </w:r>
          </w:p>
        </w:tc>
        <w:tc>
          <w:tcPr>
            <w:tcW w:w="4023" w:type="dxa"/>
            <w:tcBorders>
              <w:top w:val="single" w:sz="8" w:space="0" w:color="000000"/>
              <w:left w:val="single" w:sz="8" w:space="0" w:color="000000"/>
              <w:bottom w:val="single" w:sz="8" w:space="0" w:color="000000"/>
              <w:right w:val="single" w:sz="8" w:space="0" w:color="000000"/>
            </w:tcBorders>
            <w:hideMark/>
          </w:tcPr>
          <w:p w14:paraId="7D427118" w14:textId="77777777" w:rsidR="00764920" w:rsidRDefault="00764920">
            <w:pPr>
              <w:jc w:val="center"/>
            </w:pPr>
            <w:r>
              <w:t>Low</w:t>
            </w:r>
          </w:p>
        </w:tc>
        <w:tc>
          <w:tcPr>
            <w:tcW w:w="1808" w:type="dxa"/>
            <w:tcBorders>
              <w:top w:val="single" w:sz="8" w:space="0" w:color="000000"/>
              <w:left w:val="single" w:sz="8" w:space="0" w:color="000000"/>
              <w:bottom w:val="single" w:sz="8" w:space="0" w:color="000000"/>
              <w:right w:val="single" w:sz="8" w:space="0" w:color="000000"/>
            </w:tcBorders>
            <w:hideMark/>
          </w:tcPr>
          <w:p w14:paraId="78F9B235" w14:textId="77777777" w:rsidR="00764920" w:rsidRDefault="00764920">
            <w:pPr>
              <w:jc w:val="center"/>
            </w:pPr>
            <w:r>
              <w:t>Major</w:t>
            </w:r>
          </w:p>
        </w:tc>
        <w:tc>
          <w:tcPr>
            <w:tcW w:w="1806" w:type="dxa"/>
            <w:tcBorders>
              <w:top w:val="single" w:sz="8" w:space="0" w:color="000000"/>
              <w:left w:val="single" w:sz="8" w:space="0" w:color="000000"/>
              <w:bottom w:val="single" w:sz="8" w:space="0" w:color="000000"/>
              <w:right w:val="single" w:sz="8" w:space="0" w:color="000000"/>
            </w:tcBorders>
            <w:hideMark/>
          </w:tcPr>
          <w:p w14:paraId="1E368B46" w14:textId="77777777" w:rsidR="00764920" w:rsidRDefault="00764920">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2D6FB05C" w:rsidR="00381847" w:rsidRDefault="00157811">
            <w:pPr>
              <w:jc w:val="center"/>
            </w:pPr>
            <w:r>
              <w:t>SonarQube</w:t>
            </w:r>
          </w:p>
        </w:tc>
        <w:tc>
          <w:tcPr>
            <w:tcW w:w="1341" w:type="dxa"/>
            <w:shd w:val="clear" w:color="auto" w:fill="auto"/>
          </w:tcPr>
          <w:p w14:paraId="62B1460B" w14:textId="26E923CC" w:rsidR="00381847" w:rsidRDefault="00157811">
            <w:pPr>
              <w:jc w:val="center"/>
            </w:pPr>
            <w:r>
              <w:t>9.5</w:t>
            </w:r>
          </w:p>
        </w:tc>
        <w:tc>
          <w:tcPr>
            <w:tcW w:w="4021" w:type="dxa"/>
            <w:shd w:val="clear" w:color="auto" w:fill="auto"/>
          </w:tcPr>
          <w:p w14:paraId="45D8FD92" w14:textId="7F089FF6" w:rsidR="00381847" w:rsidRDefault="00764920" w:rsidP="00764920">
            <w:pPr>
              <w:jc w:val="center"/>
            </w:pPr>
            <w:r>
              <w:t>https://rules.sonarsource.com/cpp/RSPEC-1763</w:t>
            </w:r>
          </w:p>
        </w:tc>
        <w:tc>
          <w:tcPr>
            <w:tcW w:w="3611" w:type="dxa"/>
            <w:shd w:val="clear" w:color="auto" w:fill="auto"/>
          </w:tcPr>
          <w:p w14:paraId="3084A142" w14:textId="353430C5" w:rsidR="00381847" w:rsidRDefault="00C33F33" w:rsidP="00C33F33">
            <w:pPr>
              <w:jc w:val="center"/>
            </w:pPr>
            <w:r>
              <w:t>Sonar</w:t>
            </w:r>
            <w:r>
              <w:t>Qube</w:t>
            </w:r>
            <w:r>
              <w:t xml:space="preserve"> </w:t>
            </w:r>
            <w:r>
              <w:t>conducts</w:t>
            </w:r>
            <w:r>
              <w:t xml:space="preserve"> static testing to review all code</w:t>
            </w:r>
            <w:r>
              <w:t xml:space="preserve"> provided</w:t>
            </w:r>
            <w:r>
              <w:t xml:space="preserve"> to </w:t>
            </w:r>
            <w:r>
              <w:t>ensure</w:t>
            </w:r>
            <w:r>
              <w:t xml:space="preserve"> nothing is breaking any rules </w:t>
            </w:r>
            <w:r>
              <w:t>inset into the program</w:t>
            </w:r>
            <w:r>
              <w:t>.</w:t>
            </w:r>
          </w:p>
        </w:tc>
      </w:tr>
    </w:tbl>
    <w:p w14:paraId="048F96A9" w14:textId="77777777" w:rsidR="00381847" w:rsidRDefault="00E769D9">
      <w:r>
        <w:lastRenderedPageBreak/>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3C16D8">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C16D8" w14:paraId="53138FDB"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hideMark/>
          </w:tcPr>
          <w:p w14:paraId="6DCC09FE" w14:textId="77777777" w:rsidR="003C16D8" w:rsidRDefault="003C16D8">
            <w:r>
              <w:t>STD-001-CPP</w:t>
            </w:r>
          </w:p>
        </w:tc>
        <w:tc>
          <w:tcPr>
            <w:tcW w:w="1434" w:type="dxa"/>
            <w:hideMark/>
          </w:tcPr>
          <w:p w14:paraId="47A84BAA" w14:textId="77777777" w:rsidR="003C16D8" w:rsidRDefault="003C16D8">
            <w:pPr>
              <w:cnfStyle w:val="000000100000" w:firstRow="0" w:lastRow="0" w:firstColumn="0" w:lastColumn="0" w:oddVBand="0" w:evenVBand="0" w:oddHBand="1" w:evenHBand="0" w:firstRowFirstColumn="0" w:firstRowLastColumn="0" w:lastRowFirstColumn="0" w:lastRowLastColumn="0"/>
            </w:pPr>
            <w:r>
              <w:t>Major</w:t>
            </w:r>
          </w:p>
        </w:tc>
        <w:tc>
          <w:tcPr>
            <w:tcW w:w="1349" w:type="dxa"/>
            <w:hideMark/>
          </w:tcPr>
          <w:p w14:paraId="1E6B8304" w14:textId="77777777" w:rsidR="003C16D8" w:rsidRDefault="003C16D8">
            <w:pPr>
              <w:cnfStyle w:val="000000100000" w:firstRow="0" w:lastRow="0" w:firstColumn="0" w:lastColumn="0" w:oddVBand="0" w:evenVBand="0" w:oddHBand="1" w:evenHBand="0" w:firstRowFirstColumn="0" w:firstRowLastColumn="0" w:lastRowFirstColumn="0" w:lastRowLastColumn="0"/>
            </w:pPr>
            <w:r>
              <w:t>Unlikely</w:t>
            </w:r>
          </w:p>
        </w:tc>
        <w:tc>
          <w:tcPr>
            <w:tcW w:w="1856" w:type="dxa"/>
            <w:hideMark/>
          </w:tcPr>
          <w:p w14:paraId="1D8DE428" w14:textId="77777777" w:rsidR="003C16D8" w:rsidRDefault="003C16D8">
            <w:pPr>
              <w:cnfStyle w:val="000000100000" w:firstRow="0" w:lastRow="0" w:firstColumn="0" w:lastColumn="0" w:oddVBand="0" w:evenVBand="0" w:oddHBand="1" w:evenHBand="0" w:firstRowFirstColumn="0" w:firstRowLastColumn="0" w:lastRowFirstColumn="0" w:lastRowLastColumn="0"/>
            </w:pPr>
            <w:r>
              <w:t>Medium</w:t>
            </w:r>
          </w:p>
        </w:tc>
        <w:tc>
          <w:tcPr>
            <w:tcW w:w="2041" w:type="dxa"/>
            <w:hideMark/>
          </w:tcPr>
          <w:p w14:paraId="677692BE" w14:textId="77777777" w:rsidR="003C16D8" w:rsidRDefault="003C16D8">
            <w:pPr>
              <w:cnfStyle w:val="000000100000" w:firstRow="0" w:lastRow="0" w:firstColumn="0" w:lastColumn="0" w:oddVBand="0" w:evenVBand="0" w:oddHBand="1" w:evenHBand="0" w:firstRowFirstColumn="0" w:firstRowLastColumn="0" w:lastRowFirstColumn="0" w:lastRowLastColumn="0"/>
            </w:pPr>
            <w:r>
              <w:t>High</w:t>
            </w:r>
          </w:p>
        </w:tc>
        <w:tc>
          <w:tcPr>
            <w:tcW w:w="2680" w:type="dxa"/>
            <w:hideMark/>
          </w:tcPr>
          <w:p w14:paraId="4AE8766A" w14:textId="77777777" w:rsidR="003C16D8" w:rsidRDefault="003C16D8">
            <w:pPr>
              <w:cnfStyle w:val="000000100000" w:firstRow="0" w:lastRow="0" w:firstColumn="0" w:lastColumn="0" w:oddVBand="0" w:evenVBand="0" w:oddHBand="1" w:evenHBand="0" w:firstRowFirstColumn="0" w:firstRowLastColumn="0" w:lastRowFirstColumn="0" w:lastRowLastColumn="0"/>
            </w:pPr>
            <w:r>
              <w:t>2</w:t>
            </w:r>
          </w:p>
        </w:tc>
      </w:tr>
      <w:tr w:rsidR="003C16D8" w14:paraId="181ABC7A"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30" w:type="dxa"/>
            <w:hideMark/>
          </w:tcPr>
          <w:p w14:paraId="3082AC1C" w14:textId="77777777" w:rsidR="003C16D8" w:rsidRDefault="003C16D8">
            <w:r>
              <w:t>STD-002-CPP</w:t>
            </w:r>
          </w:p>
        </w:tc>
        <w:tc>
          <w:tcPr>
            <w:tcW w:w="1434" w:type="dxa"/>
            <w:hideMark/>
          </w:tcPr>
          <w:p w14:paraId="20118910" w14:textId="77777777" w:rsidR="003C16D8" w:rsidRDefault="003C16D8">
            <w:pPr>
              <w:cnfStyle w:val="000000000000" w:firstRow="0" w:lastRow="0" w:firstColumn="0" w:lastColumn="0" w:oddVBand="0" w:evenVBand="0" w:oddHBand="0" w:evenHBand="0" w:firstRowFirstColumn="0" w:firstRowLastColumn="0" w:lastRowFirstColumn="0" w:lastRowLastColumn="0"/>
            </w:pPr>
            <w:r>
              <w:t>Blocker</w:t>
            </w:r>
          </w:p>
        </w:tc>
        <w:tc>
          <w:tcPr>
            <w:tcW w:w="1349" w:type="dxa"/>
            <w:hideMark/>
          </w:tcPr>
          <w:p w14:paraId="5BC3EAF3" w14:textId="77777777" w:rsidR="003C16D8" w:rsidRDefault="003C16D8">
            <w:pPr>
              <w:cnfStyle w:val="000000000000" w:firstRow="0" w:lastRow="0" w:firstColumn="0" w:lastColumn="0" w:oddVBand="0" w:evenVBand="0" w:oddHBand="0" w:evenHBand="0" w:firstRowFirstColumn="0" w:firstRowLastColumn="0" w:lastRowFirstColumn="0" w:lastRowLastColumn="0"/>
            </w:pPr>
            <w:r>
              <w:t>Semi-Likely</w:t>
            </w:r>
          </w:p>
        </w:tc>
        <w:tc>
          <w:tcPr>
            <w:tcW w:w="1856" w:type="dxa"/>
            <w:hideMark/>
          </w:tcPr>
          <w:p w14:paraId="061958B4" w14:textId="77777777" w:rsidR="003C16D8" w:rsidRDefault="003C16D8">
            <w:pPr>
              <w:cnfStyle w:val="000000000000" w:firstRow="0" w:lastRow="0" w:firstColumn="0" w:lastColumn="0" w:oddVBand="0" w:evenVBand="0" w:oddHBand="0" w:evenHBand="0" w:firstRowFirstColumn="0" w:firstRowLastColumn="0" w:lastRowFirstColumn="0" w:lastRowLastColumn="0"/>
            </w:pPr>
            <w:r>
              <w:t>Medium-High</w:t>
            </w:r>
          </w:p>
        </w:tc>
        <w:tc>
          <w:tcPr>
            <w:tcW w:w="2041" w:type="dxa"/>
            <w:hideMark/>
          </w:tcPr>
          <w:p w14:paraId="156C9E80" w14:textId="77777777" w:rsidR="003C16D8" w:rsidRDefault="003C16D8">
            <w:pPr>
              <w:cnfStyle w:val="000000000000" w:firstRow="0" w:lastRow="0" w:firstColumn="0" w:lastColumn="0" w:oddVBand="0" w:evenVBand="0" w:oddHBand="0" w:evenHBand="0" w:firstRowFirstColumn="0" w:firstRowLastColumn="0" w:lastRowFirstColumn="0" w:lastRowLastColumn="0"/>
            </w:pPr>
            <w:r>
              <w:t>High</w:t>
            </w:r>
          </w:p>
        </w:tc>
        <w:tc>
          <w:tcPr>
            <w:tcW w:w="2680" w:type="dxa"/>
            <w:hideMark/>
          </w:tcPr>
          <w:p w14:paraId="03095551" w14:textId="77777777" w:rsidR="003C16D8" w:rsidRDefault="003C16D8">
            <w:pPr>
              <w:cnfStyle w:val="000000000000" w:firstRow="0" w:lastRow="0" w:firstColumn="0" w:lastColumn="0" w:oddVBand="0" w:evenVBand="0" w:oddHBand="0" w:evenHBand="0" w:firstRowFirstColumn="0" w:firstRowLastColumn="0" w:lastRowFirstColumn="0" w:lastRowLastColumn="0"/>
            </w:pPr>
            <w:r>
              <w:t>5</w:t>
            </w:r>
          </w:p>
        </w:tc>
      </w:tr>
      <w:tr w:rsidR="003C16D8" w14:paraId="3AC5BCAF"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hideMark/>
          </w:tcPr>
          <w:p w14:paraId="54BD42B4" w14:textId="77777777" w:rsidR="003C16D8" w:rsidRDefault="003C16D8">
            <w:r>
              <w:t>STD-003-CPP</w:t>
            </w:r>
          </w:p>
        </w:tc>
        <w:tc>
          <w:tcPr>
            <w:tcW w:w="1434" w:type="dxa"/>
            <w:hideMark/>
          </w:tcPr>
          <w:p w14:paraId="7BB4CE93" w14:textId="77777777" w:rsidR="003C16D8" w:rsidRDefault="003C16D8">
            <w:pPr>
              <w:cnfStyle w:val="000000100000" w:firstRow="0" w:lastRow="0" w:firstColumn="0" w:lastColumn="0" w:oddVBand="0" w:evenVBand="0" w:oddHBand="1" w:evenHBand="0" w:firstRowFirstColumn="0" w:firstRowLastColumn="0" w:lastRowFirstColumn="0" w:lastRowLastColumn="0"/>
            </w:pPr>
            <w:r>
              <w:t>Major</w:t>
            </w:r>
          </w:p>
        </w:tc>
        <w:tc>
          <w:tcPr>
            <w:tcW w:w="1349" w:type="dxa"/>
            <w:hideMark/>
          </w:tcPr>
          <w:p w14:paraId="6265DFC7" w14:textId="77777777" w:rsidR="003C16D8" w:rsidRDefault="003C16D8">
            <w:pPr>
              <w:cnfStyle w:val="000000100000" w:firstRow="0" w:lastRow="0" w:firstColumn="0" w:lastColumn="0" w:oddVBand="0" w:evenVBand="0" w:oddHBand="1" w:evenHBand="0" w:firstRowFirstColumn="0" w:firstRowLastColumn="0" w:lastRowFirstColumn="0" w:lastRowLastColumn="0"/>
            </w:pPr>
            <w:r>
              <w:t>Unlikely</w:t>
            </w:r>
          </w:p>
        </w:tc>
        <w:tc>
          <w:tcPr>
            <w:tcW w:w="1856" w:type="dxa"/>
            <w:hideMark/>
          </w:tcPr>
          <w:p w14:paraId="7946B13A" w14:textId="77777777" w:rsidR="003C16D8" w:rsidRDefault="003C16D8">
            <w:pPr>
              <w:cnfStyle w:val="000000100000" w:firstRow="0" w:lastRow="0" w:firstColumn="0" w:lastColumn="0" w:oddVBand="0" w:evenVBand="0" w:oddHBand="1" w:evenHBand="0" w:firstRowFirstColumn="0" w:firstRowLastColumn="0" w:lastRowFirstColumn="0" w:lastRowLastColumn="0"/>
            </w:pPr>
            <w:r>
              <w:t>Small</w:t>
            </w:r>
          </w:p>
        </w:tc>
        <w:tc>
          <w:tcPr>
            <w:tcW w:w="2041" w:type="dxa"/>
            <w:hideMark/>
          </w:tcPr>
          <w:p w14:paraId="2809F967" w14:textId="77777777" w:rsidR="003C16D8" w:rsidRDefault="003C16D8">
            <w:pPr>
              <w:cnfStyle w:val="000000100000" w:firstRow="0" w:lastRow="0" w:firstColumn="0" w:lastColumn="0" w:oddVBand="0" w:evenVBand="0" w:oddHBand="1" w:evenHBand="0" w:firstRowFirstColumn="0" w:firstRowLastColumn="0" w:lastRowFirstColumn="0" w:lastRowLastColumn="0"/>
            </w:pPr>
            <w:r>
              <w:t>Major</w:t>
            </w:r>
          </w:p>
        </w:tc>
        <w:tc>
          <w:tcPr>
            <w:tcW w:w="2680" w:type="dxa"/>
            <w:hideMark/>
          </w:tcPr>
          <w:p w14:paraId="21B1BDA9" w14:textId="77777777" w:rsidR="003C16D8" w:rsidRDefault="003C16D8">
            <w:pPr>
              <w:cnfStyle w:val="000000100000" w:firstRow="0" w:lastRow="0" w:firstColumn="0" w:lastColumn="0" w:oddVBand="0" w:evenVBand="0" w:oddHBand="1" w:evenHBand="0" w:firstRowFirstColumn="0" w:firstRowLastColumn="0" w:lastRowFirstColumn="0" w:lastRowLastColumn="0"/>
            </w:pPr>
            <w:r>
              <w:t>1</w:t>
            </w:r>
          </w:p>
        </w:tc>
      </w:tr>
      <w:tr w:rsidR="003C16D8" w14:paraId="7765ED8C"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30" w:type="dxa"/>
            <w:hideMark/>
          </w:tcPr>
          <w:p w14:paraId="4EE45991" w14:textId="77777777" w:rsidR="003C16D8" w:rsidRDefault="003C16D8">
            <w:r>
              <w:t>STD-004-CPP</w:t>
            </w:r>
          </w:p>
        </w:tc>
        <w:tc>
          <w:tcPr>
            <w:tcW w:w="1434" w:type="dxa"/>
            <w:hideMark/>
          </w:tcPr>
          <w:p w14:paraId="294D0145" w14:textId="77777777" w:rsidR="003C16D8" w:rsidRDefault="003C16D8">
            <w:pPr>
              <w:cnfStyle w:val="000000000000" w:firstRow="0" w:lastRow="0" w:firstColumn="0" w:lastColumn="0" w:oddVBand="0" w:evenVBand="0" w:oddHBand="0" w:evenHBand="0" w:firstRowFirstColumn="0" w:firstRowLastColumn="0" w:lastRowFirstColumn="0" w:lastRowLastColumn="0"/>
            </w:pPr>
            <w:r>
              <w:t>Major</w:t>
            </w:r>
          </w:p>
        </w:tc>
        <w:tc>
          <w:tcPr>
            <w:tcW w:w="1349" w:type="dxa"/>
            <w:hideMark/>
          </w:tcPr>
          <w:p w14:paraId="0A3675A2" w14:textId="77777777" w:rsidR="003C16D8" w:rsidRDefault="003C16D8">
            <w:pPr>
              <w:cnfStyle w:val="000000000000" w:firstRow="0" w:lastRow="0" w:firstColumn="0" w:lastColumn="0" w:oddVBand="0" w:evenVBand="0" w:oddHBand="0" w:evenHBand="0" w:firstRowFirstColumn="0" w:firstRowLastColumn="0" w:lastRowFirstColumn="0" w:lastRowLastColumn="0"/>
            </w:pPr>
            <w:r>
              <w:t>Likely</w:t>
            </w:r>
          </w:p>
        </w:tc>
        <w:tc>
          <w:tcPr>
            <w:tcW w:w="1856" w:type="dxa"/>
            <w:hideMark/>
          </w:tcPr>
          <w:p w14:paraId="664B78DA" w14:textId="77777777" w:rsidR="003C16D8" w:rsidRDefault="003C16D8">
            <w:pPr>
              <w:cnfStyle w:val="000000000000" w:firstRow="0" w:lastRow="0" w:firstColumn="0" w:lastColumn="0" w:oddVBand="0" w:evenVBand="0" w:oddHBand="0" w:evenHBand="0" w:firstRowFirstColumn="0" w:firstRowLastColumn="0" w:lastRowFirstColumn="0" w:lastRowLastColumn="0"/>
            </w:pPr>
            <w:r>
              <w:t>High</w:t>
            </w:r>
          </w:p>
        </w:tc>
        <w:tc>
          <w:tcPr>
            <w:tcW w:w="2041" w:type="dxa"/>
            <w:hideMark/>
          </w:tcPr>
          <w:p w14:paraId="78683B74" w14:textId="77777777" w:rsidR="003C16D8" w:rsidRDefault="003C16D8">
            <w:pPr>
              <w:cnfStyle w:val="000000000000" w:firstRow="0" w:lastRow="0" w:firstColumn="0" w:lastColumn="0" w:oddVBand="0" w:evenVBand="0" w:oddHBand="0" w:evenHBand="0" w:firstRowFirstColumn="0" w:firstRowLastColumn="0" w:lastRowFirstColumn="0" w:lastRowLastColumn="0"/>
            </w:pPr>
            <w:r>
              <w:t>Major</w:t>
            </w:r>
          </w:p>
        </w:tc>
        <w:tc>
          <w:tcPr>
            <w:tcW w:w="2680" w:type="dxa"/>
            <w:hideMark/>
          </w:tcPr>
          <w:p w14:paraId="51BDBF6F" w14:textId="77777777" w:rsidR="003C16D8" w:rsidRDefault="003C16D8">
            <w:pPr>
              <w:cnfStyle w:val="000000000000" w:firstRow="0" w:lastRow="0" w:firstColumn="0" w:lastColumn="0" w:oddVBand="0" w:evenVBand="0" w:oddHBand="0" w:evenHBand="0" w:firstRowFirstColumn="0" w:firstRowLastColumn="0" w:lastRowFirstColumn="0" w:lastRowLastColumn="0"/>
            </w:pPr>
            <w:r>
              <w:t>5</w:t>
            </w:r>
          </w:p>
        </w:tc>
      </w:tr>
      <w:tr w:rsidR="003C16D8" w14:paraId="40B7A8E6"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hideMark/>
          </w:tcPr>
          <w:p w14:paraId="1C57071A" w14:textId="77777777" w:rsidR="003C16D8" w:rsidRDefault="003C16D8">
            <w:r>
              <w:t>STD-005-CPP</w:t>
            </w:r>
          </w:p>
        </w:tc>
        <w:tc>
          <w:tcPr>
            <w:tcW w:w="1434" w:type="dxa"/>
            <w:hideMark/>
          </w:tcPr>
          <w:p w14:paraId="51B83202" w14:textId="77777777" w:rsidR="003C16D8" w:rsidRDefault="003C16D8">
            <w:pPr>
              <w:cnfStyle w:val="000000100000" w:firstRow="0" w:lastRow="0" w:firstColumn="0" w:lastColumn="0" w:oddVBand="0" w:evenVBand="0" w:oddHBand="1" w:evenHBand="0" w:firstRowFirstColumn="0" w:firstRowLastColumn="0" w:lastRowFirstColumn="0" w:lastRowLastColumn="0"/>
            </w:pPr>
            <w:r>
              <w:t>Major</w:t>
            </w:r>
          </w:p>
        </w:tc>
        <w:tc>
          <w:tcPr>
            <w:tcW w:w="1349" w:type="dxa"/>
            <w:hideMark/>
          </w:tcPr>
          <w:p w14:paraId="22634E18" w14:textId="77777777" w:rsidR="003C16D8" w:rsidRDefault="003C16D8">
            <w:pPr>
              <w:cnfStyle w:val="000000100000" w:firstRow="0" w:lastRow="0" w:firstColumn="0" w:lastColumn="0" w:oddVBand="0" w:evenVBand="0" w:oddHBand="1" w:evenHBand="0" w:firstRowFirstColumn="0" w:firstRowLastColumn="0" w:lastRowFirstColumn="0" w:lastRowLastColumn="0"/>
            </w:pPr>
            <w:r>
              <w:t>Likely</w:t>
            </w:r>
          </w:p>
        </w:tc>
        <w:tc>
          <w:tcPr>
            <w:tcW w:w="1856" w:type="dxa"/>
            <w:hideMark/>
          </w:tcPr>
          <w:p w14:paraId="56B7C09D" w14:textId="77777777" w:rsidR="003C16D8" w:rsidRDefault="003C16D8">
            <w:pPr>
              <w:cnfStyle w:val="000000100000" w:firstRow="0" w:lastRow="0" w:firstColumn="0" w:lastColumn="0" w:oddVBand="0" w:evenVBand="0" w:oddHBand="1" w:evenHBand="0" w:firstRowFirstColumn="0" w:firstRowLastColumn="0" w:lastRowFirstColumn="0" w:lastRowLastColumn="0"/>
            </w:pPr>
            <w:r>
              <w:t>High</w:t>
            </w:r>
          </w:p>
        </w:tc>
        <w:tc>
          <w:tcPr>
            <w:tcW w:w="2041" w:type="dxa"/>
            <w:hideMark/>
          </w:tcPr>
          <w:p w14:paraId="62653554" w14:textId="77777777" w:rsidR="003C16D8" w:rsidRDefault="003C16D8">
            <w:pPr>
              <w:cnfStyle w:val="000000100000" w:firstRow="0" w:lastRow="0" w:firstColumn="0" w:lastColumn="0" w:oddVBand="0" w:evenVBand="0" w:oddHBand="1" w:evenHBand="0" w:firstRowFirstColumn="0" w:firstRowLastColumn="0" w:lastRowFirstColumn="0" w:lastRowLastColumn="0"/>
            </w:pPr>
            <w:r>
              <w:t>Major</w:t>
            </w:r>
          </w:p>
        </w:tc>
        <w:tc>
          <w:tcPr>
            <w:tcW w:w="2680" w:type="dxa"/>
            <w:hideMark/>
          </w:tcPr>
          <w:p w14:paraId="5FBBBFBD" w14:textId="77777777" w:rsidR="003C16D8" w:rsidRDefault="003C16D8">
            <w:pPr>
              <w:cnfStyle w:val="000000100000" w:firstRow="0" w:lastRow="0" w:firstColumn="0" w:lastColumn="0" w:oddVBand="0" w:evenVBand="0" w:oddHBand="1" w:evenHBand="0" w:firstRowFirstColumn="0" w:firstRowLastColumn="0" w:lastRowFirstColumn="0" w:lastRowLastColumn="0"/>
            </w:pPr>
            <w:r>
              <w:t>5</w:t>
            </w:r>
          </w:p>
        </w:tc>
      </w:tr>
      <w:tr w:rsidR="003C16D8" w14:paraId="74096FD6"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30" w:type="dxa"/>
            <w:hideMark/>
          </w:tcPr>
          <w:p w14:paraId="60D76754" w14:textId="77777777" w:rsidR="003C16D8" w:rsidRDefault="003C16D8">
            <w:r>
              <w:t>STD-006-CPP</w:t>
            </w:r>
          </w:p>
        </w:tc>
        <w:tc>
          <w:tcPr>
            <w:tcW w:w="1434" w:type="dxa"/>
            <w:hideMark/>
          </w:tcPr>
          <w:p w14:paraId="42A3F14F" w14:textId="77777777" w:rsidR="003C16D8" w:rsidRDefault="003C16D8">
            <w:pPr>
              <w:cnfStyle w:val="000000000000" w:firstRow="0" w:lastRow="0" w:firstColumn="0" w:lastColumn="0" w:oddVBand="0" w:evenVBand="0" w:oddHBand="0" w:evenHBand="0" w:firstRowFirstColumn="0" w:firstRowLastColumn="0" w:lastRowFirstColumn="0" w:lastRowLastColumn="0"/>
            </w:pPr>
            <w:r>
              <w:t>Low</w:t>
            </w:r>
          </w:p>
        </w:tc>
        <w:tc>
          <w:tcPr>
            <w:tcW w:w="1349" w:type="dxa"/>
            <w:hideMark/>
          </w:tcPr>
          <w:p w14:paraId="266D3DD7" w14:textId="77777777" w:rsidR="003C16D8" w:rsidRDefault="003C16D8">
            <w:pPr>
              <w:cnfStyle w:val="000000000000" w:firstRow="0" w:lastRow="0" w:firstColumn="0" w:lastColumn="0" w:oddVBand="0" w:evenVBand="0" w:oddHBand="0" w:evenHBand="0" w:firstRowFirstColumn="0" w:firstRowLastColumn="0" w:lastRowFirstColumn="0" w:lastRowLastColumn="0"/>
            </w:pPr>
            <w:r>
              <w:t>Medium</w:t>
            </w:r>
          </w:p>
        </w:tc>
        <w:tc>
          <w:tcPr>
            <w:tcW w:w="1856" w:type="dxa"/>
            <w:hideMark/>
          </w:tcPr>
          <w:p w14:paraId="47EA284A" w14:textId="77777777" w:rsidR="003C16D8" w:rsidRDefault="003C16D8">
            <w:pPr>
              <w:cnfStyle w:val="000000000000" w:firstRow="0" w:lastRow="0" w:firstColumn="0" w:lastColumn="0" w:oddVBand="0" w:evenVBand="0" w:oddHBand="0" w:evenHBand="0" w:firstRowFirstColumn="0" w:firstRowLastColumn="0" w:lastRowFirstColumn="0" w:lastRowLastColumn="0"/>
            </w:pPr>
            <w:r>
              <w:t>Low</w:t>
            </w:r>
          </w:p>
        </w:tc>
        <w:tc>
          <w:tcPr>
            <w:tcW w:w="2041" w:type="dxa"/>
            <w:hideMark/>
          </w:tcPr>
          <w:p w14:paraId="7D1867C9" w14:textId="77777777" w:rsidR="003C16D8" w:rsidRDefault="003C16D8">
            <w:pPr>
              <w:cnfStyle w:val="000000000000" w:firstRow="0" w:lastRow="0" w:firstColumn="0" w:lastColumn="0" w:oddVBand="0" w:evenVBand="0" w:oddHBand="0" w:evenHBand="0" w:firstRowFirstColumn="0" w:firstRowLastColumn="0" w:lastRowFirstColumn="0" w:lastRowLastColumn="0"/>
            </w:pPr>
            <w:r>
              <w:t>Low</w:t>
            </w:r>
          </w:p>
        </w:tc>
        <w:tc>
          <w:tcPr>
            <w:tcW w:w="2680" w:type="dxa"/>
            <w:hideMark/>
          </w:tcPr>
          <w:p w14:paraId="2C52801C" w14:textId="77777777" w:rsidR="003C16D8" w:rsidRDefault="003C16D8">
            <w:pPr>
              <w:cnfStyle w:val="000000000000" w:firstRow="0" w:lastRow="0" w:firstColumn="0" w:lastColumn="0" w:oddVBand="0" w:evenVBand="0" w:oddHBand="0" w:evenHBand="0" w:firstRowFirstColumn="0" w:firstRowLastColumn="0" w:lastRowFirstColumn="0" w:lastRowLastColumn="0"/>
            </w:pPr>
            <w:r>
              <w:t>1</w:t>
            </w:r>
          </w:p>
        </w:tc>
      </w:tr>
      <w:tr w:rsidR="003C16D8" w14:paraId="1F342161"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hideMark/>
          </w:tcPr>
          <w:p w14:paraId="29145164" w14:textId="77777777" w:rsidR="003C16D8" w:rsidRDefault="003C16D8">
            <w:r>
              <w:t>STD-007-CPP</w:t>
            </w:r>
          </w:p>
        </w:tc>
        <w:tc>
          <w:tcPr>
            <w:tcW w:w="1434" w:type="dxa"/>
            <w:hideMark/>
          </w:tcPr>
          <w:p w14:paraId="0B832B7E" w14:textId="77777777" w:rsidR="003C16D8" w:rsidRDefault="003C16D8">
            <w:pPr>
              <w:cnfStyle w:val="000000100000" w:firstRow="0" w:lastRow="0" w:firstColumn="0" w:lastColumn="0" w:oddVBand="0" w:evenVBand="0" w:oddHBand="1" w:evenHBand="0" w:firstRowFirstColumn="0" w:firstRowLastColumn="0" w:lastRowFirstColumn="0" w:lastRowLastColumn="0"/>
            </w:pPr>
            <w:r>
              <w:t>Critical</w:t>
            </w:r>
          </w:p>
        </w:tc>
        <w:tc>
          <w:tcPr>
            <w:tcW w:w="1349" w:type="dxa"/>
            <w:hideMark/>
          </w:tcPr>
          <w:p w14:paraId="42284329" w14:textId="77777777" w:rsidR="003C16D8" w:rsidRDefault="003C16D8">
            <w:pPr>
              <w:cnfStyle w:val="000000100000" w:firstRow="0" w:lastRow="0" w:firstColumn="0" w:lastColumn="0" w:oddVBand="0" w:evenVBand="0" w:oddHBand="1" w:evenHBand="0" w:firstRowFirstColumn="0" w:firstRowLastColumn="0" w:lastRowFirstColumn="0" w:lastRowLastColumn="0"/>
            </w:pPr>
            <w:r>
              <w:t>Unlikely</w:t>
            </w:r>
          </w:p>
        </w:tc>
        <w:tc>
          <w:tcPr>
            <w:tcW w:w="1856" w:type="dxa"/>
            <w:hideMark/>
          </w:tcPr>
          <w:p w14:paraId="1DA55330" w14:textId="77777777" w:rsidR="003C16D8" w:rsidRDefault="003C16D8">
            <w:pPr>
              <w:cnfStyle w:val="000000100000" w:firstRow="0" w:lastRow="0" w:firstColumn="0" w:lastColumn="0" w:oddVBand="0" w:evenVBand="0" w:oddHBand="1" w:evenHBand="0" w:firstRowFirstColumn="0" w:firstRowLastColumn="0" w:lastRowFirstColumn="0" w:lastRowLastColumn="0"/>
            </w:pPr>
            <w:r>
              <w:t>Medium</w:t>
            </w:r>
          </w:p>
        </w:tc>
        <w:tc>
          <w:tcPr>
            <w:tcW w:w="2041" w:type="dxa"/>
            <w:hideMark/>
          </w:tcPr>
          <w:p w14:paraId="6A75235D" w14:textId="77777777" w:rsidR="003C16D8" w:rsidRDefault="003C16D8">
            <w:pPr>
              <w:cnfStyle w:val="000000100000" w:firstRow="0" w:lastRow="0" w:firstColumn="0" w:lastColumn="0" w:oddVBand="0" w:evenVBand="0" w:oddHBand="1" w:evenHBand="0" w:firstRowFirstColumn="0" w:firstRowLastColumn="0" w:lastRowFirstColumn="0" w:lastRowLastColumn="0"/>
            </w:pPr>
            <w:r>
              <w:t>High</w:t>
            </w:r>
          </w:p>
        </w:tc>
        <w:tc>
          <w:tcPr>
            <w:tcW w:w="2680" w:type="dxa"/>
            <w:hideMark/>
          </w:tcPr>
          <w:p w14:paraId="2ADA9934" w14:textId="77777777" w:rsidR="003C16D8" w:rsidRDefault="003C16D8">
            <w:pPr>
              <w:cnfStyle w:val="000000100000" w:firstRow="0" w:lastRow="0" w:firstColumn="0" w:lastColumn="0" w:oddVBand="0" w:evenVBand="0" w:oddHBand="1" w:evenHBand="0" w:firstRowFirstColumn="0" w:firstRowLastColumn="0" w:lastRowFirstColumn="0" w:lastRowLastColumn="0"/>
            </w:pPr>
            <w:r>
              <w:t>3</w:t>
            </w:r>
          </w:p>
        </w:tc>
      </w:tr>
      <w:tr w:rsidR="003C16D8" w14:paraId="0CA316BE"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30" w:type="dxa"/>
            <w:hideMark/>
          </w:tcPr>
          <w:p w14:paraId="2DF156A3" w14:textId="77777777" w:rsidR="003C16D8" w:rsidRDefault="003C16D8">
            <w:r>
              <w:t>STD-008-CPP</w:t>
            </w:r>
          </w:p>
        </w:tc>
        <w:tc>
          <w:tcPr>
            <w:tcW w:w="1434" w:type="dxa"/>
            <w:hideMark/>
          </w:tcPr>
          <w:p w14:paraId="1E95813C" w14:textId="77777777" w:rsidR="003C16D8" w:rsidRDefault="003C16D8">
            <w:pPr>
              <w:cnfStyle w:val="000000000000" w:firstRow="0" w:lastRow="0" w:firstColumn="0" w:lastColumn="0" w:oddVBand="0" w:evenVBand="0" w:oddHBand="0" w:evenHBand="0" w:firstRowFirstColumn="0" w:firstRowLastColumn="0" w:lastRowFirstColumn="0" w:lastRowLastColumn="0"/>
            </w:pPr>
            <w:r>
              <w:t>Minor</w:t>
            </w:r>
          </w:p>
        </w:tc>
        <w:tc>
          <w:tcPr>
            <w:tcW w:w="1349" w:type="dxa"/>
            <w:hideMark/>
          </w:tcPr>
          <w:p w14:paraId="688BA25A" w14:textId="77777777" w:rsidR="003C16D8" w:rsidRDefault="003C16D8">
            <w:pPr>
              <w:cnfStyle w:val="000000000000" w:firstRow="0" w:lastRow="0" w:firstColumn="0" w:lastColumn="0" w:oddVBand="0" w:evenVBand="0" w:oddHBand="0" w:evenHBand="0" w:firstRowFirstColumn="0" w:firstRowLastColumn="0" w:lastRowFirstColumn="0" w:lastRowLastColumn="0"/>
            </w:pPr>
            <w:r>
              <w:t>Unlikely</w:t>
            </w:r>
          </w:p>
        </w:tc>
        <w:tc>
          <w:tcPr>
            <w:tcW w:w="1856" w:type="dxa"/>
            <w:hideMark/>
          </w:tcPr>
          <w:p w14:paraId="4FE04271" w14:textId="77777777" w:rsidR="003C16D8" w:rsidRDefault="003C16D8">
            <w:pPr>
              <w:cnfStyle w:val="000000000000" w:firstRow="0" w:lastRow="0" w:firstColumn="0" w:lastColumn="0" w:oddVBand="0" w:evenVBand="0" w:oddHBand="0" w:evenHBand="0" w:firstRowFirstColumn="0" w:firstRowLastColumn="0" w:lastRowFirstColumn="0" w:lastRowLastColumn="0"/>
            </w:pPr>
            <w:r>
              <w:t>Low</w:t>
            </w:r>
          </w:p>
        </w:tc>
        <w:tc>
          <w:tcPr>
            <w:tcW w:w="2041" w:type="dxa"/>
            <w:hideMark/>
          </w:tcPr>
          <w:p w14:paraId="6961CA88" w14:textId="77777777" w:rsidR="003C16D8" w:rsidRDefault="003C16D8">
            <w:pPr>
              <w:cnfStyle w:val="000000000000" w:firstRow="0" w:lastRow="0" w:firstColumn="0" w:lastColumn="0" w:oddVBand="0" w:evenVBand="0" w:oddHBand="0" w:evenHBand="0" w:firstRowFirstColumn="0" w:firstRowLastColumn="0" w:lastRowFirstColumn="0" w:lastRowLastColumn="0"/>
            </w:pPr>
            <w:r>
              <w:t>Minor</w:t>
            </w:r>
          </w:p>
        </w:tc>
        <w:tc>
          <w:tcPr>
            <w:tcW w:w="2680" w:type="dxa"/>
            <w:hideMark/>
          </w:tcPr>
          <w:p w14:paraId="67A3A94E" w14:textId="77777777" w:rsidR="003C16D8" w:rsidRDefault="003C16D8">
            <w:pPr>
              <w:cnfStyle w:val="000000000000" w:firstRow="0" w:lastRow="0" w:firstColumn="0" w:lastColumn="0" w:oddVBand="0" w:evenVBand="0" w:oddHBand="0" w:evenHBand="0" w:firstRowFirstColumn="0" w:firstRowLastColumn="0" w:lastRowFirstColumn="0" w:lastRowLastColumn="0"/>
            </w:pPr>
            <w:r>
              <w:t>1</w:t>
            </w:r>
          </w:p>
        </w:tc>
      </w:tr>
      <w:tr w:rsidR="003C16D8" w14:paraId="3537C063"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hideMark/>
          </w:tcPr>
          <w:p w14:paraId="67AC1EBC" w14:textId="77777777" w:rsidR="003C16D8" w:rsidRDefault="003C16D8">
            <w:r>
              <w:t>STD-009-CPP</w:t>
            </w:r>
          </w:p>
        </w:tc>
        <w:tc>
          <w:tcPr>
            <w:tcW w:w="1434" w:type="dxa"/>
            <w:hideMark/>
          </w:tcPr>
          <w:p w14:paraId="5123F67A" w14:textId="77777777" w:rsidR="003C16D8" w:rsidRDefault="003C16D8">
            <w:pPr>
              <w:cnfStyle w:val="000000100000" w:firstRow="0" w:lastRow="0" w:firstColumn="0" w:lastColumn="0" w:oddVBand="0" w:evenVBand="0" w:oddHBand="1" w:evenHBand="0" w:firstRowFirstColumn="0" w:firstRowLastColumn="0" w:lastRowFirstColumn="0" w:lastRowLastColumn="0"/>
            </w:pPr>
            <w:r>
              <w:t>Minor</w:t>
            </w:r>
          </w:p>
        </w:tc>
        <w:tc>
          <w:tcPr>
            <w:tcW w:w="1349" w:type="dxa"/>
            <w:hideMark/>
          </w:tcPr>
          <w:p w14:paraId="6BB37A8A" w14:textId="77777777" w:rsidR="003C16D8" w:rsidRDefault="003C16D8">
            <w:pPr>
              <w:cnfStyle w:val="000000100000" w:firstRow="0" w:lastRow="0" w:firstColumn="0" w:lastColumn="0" w:oddVBand="0" w:evenVBand="0" w:oddHBand="1" w:evenHBand="0" w:firstRowFirstColumn="0" w:firstRowLastColumn="0" w:lastRowFirstColumn="0" w:lastRowLastColumn="0"/>
            </w:pPr>
            <w:r>
              <w:t>Unlikely</w:t>
            </w:r>
          </w:p>
        </w:tc>
        <w:tc>
          <w:tcPr>
            <w:tcW w:w="1856" w:type="dxa"/>
            <w:hideMark/>
          </w:tcPr>
          <w:p w14:paraId="5F70E044" w14:textId="77777777" w:rsidR="003C16D8" w:rsidRDefault="003C16D8">
            <w:pPr>
              <w:cnfStyle w:val="000000100000" w:firstRow="0" w:lastRow="0" w:firstColumn="0" w:lastColumn="0" w:oddVBand="0" w:evenVBand="0" w:oddHBand="1" w:evenHBand="0" w:firstRowFirstColumn="0" w:firstRowLastColumn="0" w:lastRowFirstColumn="0" w:lastRowLastColumn="0"/>
            </w:pPr>
            <w:r>
              <w:t>Low</w:t>
            </w:r>
          </w:p>
        </w:tc>
        <w:tc>
          <w:tcPr>
            <w:tcW w:w="2041" w:type="dxa"/>
            <w:hideMark/>
          </w:tcPr>
          <w:p w14:paraId="08586C58" w14:textId="77777777" w:rsidR="003C16D8" w:rsidRDefault="003C16D8">
            <w:pPr>
              <w:cnfStyle w:val="000000100000" w:firstRow="0" w:lastRow="0" w:firstColumn="0" w:lastColumn="0" w:oddVBand="0" w:evenVBand="0" w:oddHBand="1" w:evenHBand="0" w:firstRowFirstColumn="0" w:firstRowLastColumn="0" w:lastRowFirstColumn="0" w:lastRowLastColumn="0"/>
            </w:pPr>
            <w:r>
              <w:t>Minor</w:t>
            </w:r>
          </w:p>
        </w:tc>
        <w:tc>
          <w:tcPr>
            <w:tcW w:w="2680" w:type="dxa"/>
            <w:hideMark/>
          </w:tcPr>
          <w:p w14:paraId="43412510" w14:textId="77777777" w:rsidR="003C16D8" w:rsidRDefault="003C16D8">
            <w:pPr>
              <w:cnfStyle w:val="000000100000" w:firstRow="0" w:lastRow="0" w:firstColumn="0" w:lastColumn="0" w:oddVBand="0" w:evenVBand="0" w:oddHBand="1" w:evenHBand="0" w:firstRowFirstColumn="0" w:firstRowLastColumn="0" w:lastRowFirstColumn="0" w:lastRowLastColumn="0"/>
            </w:pPr>
            <w:r>
              <w:t>2</w:t>
            </w:r>
          </w:p>
        </w:tc>
      </w:tr>
      <w:tr w:rsidR="003C16D8" w14:paraId="0C610DF6" w14:textId="77777777" w:rsidTr="003C16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30" w:type="dxa"/>
            <w:hideMark/>
          </w:tcPr>
          <w:p w14:paraId="36DC6D2F" w14:textId="77777777" w:rsidR="003C16D8" w:rsidRDefault="003C16D8">
            <w:r>
              <w:t>STD-010-CPP</w:t>
            </w:r>
          </w:p>
        </w:tc>
        <w:tc>
          <w:tcPr>
            <w:tcW w:w="1434" w:type="dxa"/>
            <w:hideMark/>
          </w:tcPr>
          <w:p w14:paraId="41556809" w14:textId="77777777" w:rsidR="003C16D8" w:rsidRDefault="003C16D8">
            <w:pPr>
              <w:cnfStyle w:val="000000000000" w:firstRow="0" w:lastRow="0" w:firstColumn="0" w:lastColumn="0" w:oddVBand="0" w:evenVBand="0" w:oddHBand="0" w:evenHBand="0" w:firstRowFirstColumn="0" w:firstRowLastColumn="0" w:lastRowFirstColumn="0" w:lastRowLastColumn="0"/>
            </w:pPr>
            <w:r>
              <w:t>Major</w:t>
            </w:r>
          </w:p>
        </w:tc>
        <w:tc>
          <w:tcPr>
            <w:tcW w:w="1349" w:type="dxa"/>
            <w:hideMark/>
          </w:tcPr>
          <w:p w14:paraId="0484F172" w14:textId="77777777" w:rsidR="003C16D8" w:rsidRDefault="003C16D8">
            <w:pPr>
              <w:cnfStyle w:val="000000000000" w:firstRow="0" w:lastRow="0" w:firstColumn="0" w:lastColumn="0" w:oddVBand="0" w:evenVBand="0" w:oddHBand="0" w:evenHBand="0" w:firstRowFirstColumn="0" w:firstRowLastColumn="0" w:lastRowFirstColumn="0" w:lastRowLastColumn="0"/>
            </w:pPr>
            <w:r>
              <w:t>Low</w:t>
            </w:r>
          </w:p>
        </w:tc>
        <w:tc>
          <w:tcPr>
            <w:tcW w:w="1856" w:type="dxa"/>
            <w:hideMark/>
          </w:tcPr>
          <w:p w14:paraId="7B2F6386" w14:textId="77777777" w:rsidR="003C16D8" w:rsidRDefault="003C16D8">
            <w:pPr>
              <w:cnfStyle w:val="000000000000" w:firstRow="0" w:lastRow="0" w:firstColumn="0" w:lastColumn="0" w:oddVBand="0" w:evenVBand="0" w:oddHBand="0" w:evenHBand="0" w:firstRowFirstColumn="0" w:firstRowLastColumn="0" w:lastRowFirstColumn="0" w:lastRowLastColumn="0"/>
            </w:pPr>
            <w:r>
              <w:t>Low</w:t>
            </w:r>
          </w:p>
        </w:tc>
        <w:tc>
          <w:tcPr>
            <w:tcW w:w="2041" w:type="dxa"/>
            <w:hideMark/>
          </w:tcPr>
          <w:p w14:paraId="640A05F6" w14:textId="77777777" w:rsidR="003C16D8" w:rsidRDefault="003C16D8">
            <w:pPr>
              <w:cnfStyle w:val="000000000000" w:firstRow="0" w:lastRow="0" w:firstColumn="0" w:lastColumn="0" w:oddVBand="0" w:evenVBand="0" w:oddHBand="0" w:evenHBand="0" w:firstRowFirstColumn="0" w:firstRowLastColumn="0" w:lastRowFirstColumn="0" w:lastRowLastColumn="0"/>
            </w:pPr>
            <w:r>
              <w:t>Major</w:t>
            </w:r>
          </w:p>
        </w:tc>
        <w:tc>
          <w:tcPr>
            <w:tcW w:w="2680" w:type="dxa"/>
            <w:hideMark/>
          </w:tcPr>
          <w:p w14:paraId="6F9398FD" w14:textId="77777777" w:rsidR="003C16D8" w:rsidRDefault="003C16D8">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C89801D" w:rsidR="00381847" w:rsidRDefault="00883CAA">
            <w:r>
              <w:t xml:space="preserve">Encryption in rest is data that is encrypted only when not in use. </w:t>
            </w:r>
            <w:r w:rsidR="00A133CA">
              <w:t>This is used so that if data is ever extracted for malicious use, it won’t be readable unless they know the decryption key.</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E79B943" w:rsidR="00381847" w:rsidRDefault="00A133CA">
            <w:r>
              <w:t xml:space="preserve">Encryption at flight is where data is encrypted right before </w:t>
            </w:r>
            <w:r w:rsidR="00B551E8">
              <w:t>transmission. This method is used to ensure any data captured mid transfer will be unusable unless the appropriate decryption key is known.</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E76682D" w:rsidR="00381847" w:rsidRDefault="00B551E8">
            <w:r>
              <w:t xml:space="preserve">Encryption in use is a combination of the previous two. This method is where the data is encrypted all the time. This is data that you </w:t>
            </w:r>
            <w:r w:rsidR="008205E4">
              <w:t>must keep secret at all costs.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582C49B" w:rsidR="00381847" w:rsidRDefault="00EF2281">
            <w:r>
              <w:t xml:space="preserve">Authentication is the process in which you verify who someone is by any means that you deem necessary. </w:t>
            </w:r>
            <w:r w:rsidR="000544EF">
              <w:t>By doing this, you ensure no malicious users gain access to any data they shouldn’t.</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18431C1" w:rsidR="00381847" w:rsidRDefault="000544EF">
            <w:r>
              <w:t xml:space="preserve">Authorization comes after authentication. </w:t>
            </w:r>
            <w:r w:rsidR="00D140A7">
              <w:t>This is for what the user can and cannot do while they have access to the data. This is meant to curtail the use and manipulation of data by the users unless the need to.</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EA587A7" w:rsidR="00381847" w:rsidRDefault="00D140A7">
            <w:r>
              <w:t>Accounting is the documentation of all the user’s activities. This helps track movement and to place blame if something goes wrong.</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lastRenderedPageBreak/>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40DB4D81" w:rsidR="00381847" w:rsidRDefault="00E769D9">
            <w:r>
              <w:t>0</w:t>
            </w:r>
            <w:r w:rsidR="00205927">
              <w:t>7</w:t>
            </w:r>
            <w:r>
              <w:t>/</w:t>
            </w:r>
            <w:r w:rsidR="00205927">
              <w:t>17</w:t>
            </w:r>
            <w:r>
              <w:t>/202</w:t>
            </w:r>
            <w:r w:rsidR="00205927">
              <w:t>2</w:t>
            </w:r>
          </w:p>
        </w:tc>
        <w:tc>
          <w:tcPr>
            <w:tcW w:w="3510" w:type="dxa"/>
          </w:tcPr>
          <w:p w14:paraId="480458CE" w14:textId="77777777" w:rsidR="00381847" w:rsidRDefault="00E769D9">
            <w:r>
              <w:t>Initial Template</w:t>
            </w:r>
          </w:p>
        </w:tc>
        <w:tc>
          <w:tcPr>
            <w:tcW w:w="1923" w:type="dxa"/>
          </w:tcPr>
          <w:p w14:paraId="69CFA642" w14:textId="029CCF2F" w:rsidR="00381847" w:rsidRDefault="00205927">
            <w:r>
              <w:t>Nicholas Els</w:t>
            </w:r>
          </w:p>
        </w:tc>
        <w:tc>
          <w:tcPr>
            <w:tcW w:w="2077" w:type="dxa"/>
          </w:tcPr>
          <w:p w14:paraId="5E2A207F" w14:textId="77777777" w:rsidR="00381847" w:rsidRDefault="00381847"/>
        </w:tc>
      </w:tr>
      <w:tr w:rsidR="00381847" w14:paraId="5B6F1353" w14:textId="77777777">
        <w:tc>
          <w:tcPr>
            <w:tcW w:w="1345" w:type="dxa"/>
          </w:tcPr>
          <w:p w14:paraId="196A4ACC" w14:textId="50D74F36" w:rsidR="00381847" w:rsidRDefault="00157811">
            <w:r>
              <w:t>2.0</w:t>
            </w:r>
          </w:p>
        </w:tc>
        <w:tc>
          <w:tcPr>
            <w:tcW w:w="1530" w:type="dxa"/>
          </w:tcPr>
          <w:p w14:paraId="1DC436A6" w14:textId="5163C704" w:rsidR="00381847" w:rsidRDefault="00157811">
            <w:r>
              <w:t>08/06/2022</w:t>
            </w:r>
          </w:p>
        </w:tc>
        <w:tc>
          <w:tcPr>
            <w:tcW w:w="3510" w:type="dxa"/>
          </w:tcPr>
          <w:p w14:paraId="0B713D2C" w14:textId="7D198C57" w:rsidR="00381847" w:rsidRDefault="00157811">
            <w:r>
              <w:t>Reformed Template</w:t>
            </w:r>
          </w:p>
        </w:tc>
        <w:tc>
          <w:tcPr>
            <w:tcW w:w="1923" w:type="dxa"/>
          </w:tcPr>
          <w:p w14:paraId="124483AC" w14:textId="6527022E" w:rsidR="00381847" w:rsidRDefault="00157811">
            <w:r>
              <w:t>Nicholas Els</w:t>
            </w:r>
          </w:p>
        </w:tc>
        <w:tc>
          <w:tcPr>
            <w:tcW w:w="2077" w:type="dxa"/>
          </w:tcPr>
          <w:p w14:paraId="697C2A49" w14:textId="47F5A7AC"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AD0F" w14:textId="77777777" w:rsidR="00C445E9" w:rsidRDefault="00C445E9">
      <w:r>
        <w:separator/>
      </w:r>
    </w:p>
  </w:endnote>
  <w:endnote w:type="continuationSeparator" w:id="0">
    <w:p w14:paraId="413BB690" w14:textId="77777777" w:rsidR="00C445E9" w:rsidRDefault="00C4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2B08" w14:textId="77777777" w:rsidR="00C445E9" w:rsidRDefault="00C445E9">
      <w:r>
        <w:separator/>
      </w:r>
    </w:p>
  </w:footnote>
  <w:footnote w:type="continuationSeparator" w:id="0">
    <w:p w14:paraId="176F0F7D" w14:textId="77777777" w:rsidR="00C445E9" w:rsidRDefault="00C44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8949069">
    <w:abstractNumId w:val="5"/>
  </w:num>
  <w:num w:numId="2" w16cid:durableId="1669746611">
    <w:abstractNumId w:val="2"/>
  </w:num>
  <w:num w:numId="3" w16cid:durableId="11105125">
    <w:abstractNumId w:val="6"/>
  </w:num>
  <w:num w:numId="4" w16cid:durableId="423035251">
    <w:abstractNumId w:val="1"/>
  </w:num>
  <w:num w:numId="5" w16cid:durableId="1693678824">
    <w:abstractNumId w:val="0"/>
  </w:num>
  <w:num w:numId="6" w16cid:durableId="1015810852">
    <w:abstractNumId w:val="4"/>
  </w:num>
  <w:num w:numId="7" w16cid:durableId="1776170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15C9B"/>
    <w:rsid w:val="0002046C"/>
    <w:rsid w:val="00036092"/>
    <w:rsid w:val="00052EFA"/>
    <w:rsid w:val="000544EF"/>
    <w:rsid w:val="000612ED"/>
    <w:rsid w:val="00066F4A"/>
    <w:rsid w:val="000748FD"/>
    <w:rsid w:val="0008274A"/>
    <w:rsid w:val="0008385E"/>
    <w:rsid w:val="00083B77"/>
    <w:rsid w:val="000B36DD"/>
    <w:rsid w:val="000C23B2"/>
    <w:rsid w:val="000E09B9"/>
    <w:rsid w:val="000E3229"/>
    <w:rsid w:val="000E3AEA"/>
    <w:rsid w:val="0010292E"/>
    <w:rsid w:val="00107ACD"/>
    <w:rsid w:val="00111F46"/>
    <w:rsid w:val="001352A0"/>
    <w:rsid w:val="001430A8"/>
    <w:rsid w:val="00153D1F"/>
    <w:rsid w:val="001565CC"/>
    <w:rsid w:val="00157811"/>
    <w:rsid w:val="00167BE1"/>
    <w:rsid w:val="00171556"/>
    <w:rsid w:val="0017284D"/>
    <w:rsid w:val="001A372A"/>
    <w:rsid w:val="001D4766"/>
    <w:rsid w:val="001E44EE"/>
    <w:rsid w:val="001F24E2"/>
    <w:rsid w:val="00205927"/>
    <w:rsid w:val="00217A12"/>
    <w:rsid w:val="002222F7"/>
    <w:rsid w:val="002474B4"/>
    <w:rsid w:val="00252C67"/>
    <w:rsid w:val="00254C5E"/>
    <w:rsid w:val="00257B04"/>
    <w:rsid w:val="00260861"/>
    <w:rsid w:val="00261622"/>
    <w:rsid w:val="00276803"/>
    <w:rsid w:val="00292423"/>
    <w:rsid w:val="002A76DF"/>
    <w:rsid w:val="002B17B6"/>
    <w:rsid w:val="002C393F"/>
    <w:rsid w:val="002D7D12"/>
    <w:rsid w:val="00300520"/>
    <w:rsid w:val="0030562F"/>
    <w:rsid w:val="003161FD"/>
    <w:rsid w:val="00332392"/>
    <w:rsid w:val="00360B6C"/>
    <w:rsid w:val="00376ED4"/>
    <w:rsid w:val="00381847"/>
    <w:rsid w:val="00383C81"/>
    <w:rsid w:val="00384D09"/>
    <w:rsid w:val="00394189"/>
    <w:rsid w:val="003A0E85"/>
    <w:rsid w:val="003B0A5C"/>
    <w:rsid w:val="003B66F3"/>
    <w:rsid w:val="003C16D8"/>
    <w:rsid w:val="003C2366"/>
    <w:rsid w:val="003D4AB5"/>
    <w:rsid w:val="003E1C35"/>
    <w:rsid w:val="003F4014"/>
    <w:rsid w:val="00406370"/>
    <w:rsid w:val="004306E5"/>
    <w:rsid w:val="00434F94"/>
    <w:rsid w:val="00454702"/>
    <w:rsid w:val="00466359"/>
    <w:rsid w:val="004748C0"/>
    <w:rsid w:val="00485EFF"/>
    <w:rsid w:val="00487B25"/>
    <w:rsid w:val="00496371"/>
    <w:rsid w:val="004E12CE"/>
    <w:rsid w:val="00520DBF"/>
    <w:rsid w:val="0057749B"/>
    <w:rsid w:val="00582317"/>
    <w:rsid w:val="005A3503"/>
    <w:rsid w:val="005A4330"/>
    <w:rsid w:val="005D3F53"/>
    <w:rsid w:val="00603345"/>
    <w:rsid w:val="0060771A"/>
    <w:rsid w:val="00627754"/>
    <w:rsid w:val="00641AC5"/>
    <w:rsid w:val="00654915"/>
    <w:rsid w:val="00660528"/>
    <w:rsid w:val="00680E95"/>
    <w:rsid w:val="006B3475"/>
    <w:rsid w:val="006B3D1F"/>
    <w:rsid w:val="00710B75"/>
    <w:rsid w:val="00733B59"/>
    <w:rsid w:val="00740623"/>
    <w:rsid w:val="00741142"/>
    <w:rsid w:val="00745DAD"/>
    <w:rsid w:val="00764920"/>
    <w:rsid w:val="00767DC1"/>
    <w:rsid w:val="007874FF"/>
    <w:rsid w:val="007A58F1"/>
    <w:rsid w:val="007C533C"/>
    <w:rsid w:val="007D0CDE"/>
    <w:rsid w:val="007F22DA"/>
    <w:rsid w:val="008152F1"/>
    <w:rsid w:val="008205E4"/>
    <w:rsid w:val="00826FDA"/>
    <w:rsid w:val="0084414A"/>
    <w:rsid w:val="00851F6E"/>
    <w:rsid w:val="00855C47"/>
    <w:rsid w:val="00883CAA"/>
    <w:rsid w:val="00895516"/>
    <w:rsid w:val="00895AA1"/>
    <w:rsid w:val="008B0E72"/>
    <w:rsid w:val="008C3FC6"/>
    <w:rsid w:val="008C5071"/>
    <w:rsid w:val="008E434A"/>
    <w:rsid w:val="00917839"/>
    <w:rsid w:val="00926B37"/>
    <w:rsid w:val="00927CE7"/>
    <w:rsid w:val="00932258"/>
    <w:rsid w:val="00941DA5"/>
    <w:rsid w:val="00942F95"/>
    <w:rsid w:val="00947143"/>
    <w:rsid w:val="009A3060"/>
    <w:rsid w:val="009B710E"/>
    <w:rsid w:val="009C4032"/>
    <w:rsid w:val="009E63F7"/>
    <w:rsid w:val="009F5F36"/>
    <w:rsid w:val="00A036E0"/>
    <w:rsid w:val="00A04F5E"/>
    <w:rsid w:val="00A12056"/>
    <w:rsid w:val="00A133CA"/>
    <w:rsid w:val="00A157F6"/>
    <w:rsid w:val="00A31FAF"/>
    <w:rsid w:val="00A44D2D"/>
    <w:rsid w:val="00A44F7F"/>
    <w:rsid w:val="00A52798"/>
    <w:rsid w:val="00A64600"/>
    <w:rsid w:val="00A94890"/>
    <w:rsid w:val="00B00344"/>
    <w:rsid w:val="00B16B70"/>
    <w:rsid w:val="00B21464"/>
    <w:rsid w:val="00B214A1"/>
    <w:rsid w:val="00B21F10"/>
    <w:rsid w:val="00B23B9F"/>
    <w:rsid w:val="00B43CC5"/>
    <w:rsid w:val="00B475A1"/>
    <w:rsid w:val="00B551E8"/>
    <w:rsid w:val="00B55659"/>
    <w:rsid w:val="00B83D35"/>
    <w:rsid w:val="00B92A44"/>
    <w:rsid w:val="00B934C3"/>
    <w:rsid w:val="00BC2B54"/>
    <w:rsid w:val="00BD088B"/>
    <w:rsid w:val="00BE408E"/>
    <w:rsid w:val="00C2409F"/>
    <w:rsid w:val="00C3385D"/>
    <w:rsid w:val="00C33F33"/>
    <w:rsid w:val="00C445E9"/>
    <w:rsid w:val="00C73007"/>
    <w:rsid w:val="00CB70C8"/>
    <w:rsid w:val="00CE6176"/>
    <w:rsid w:val="00D109D5"/>
    <w:rsid w:val="00D140A7"/>
    <w:rsid w:val="00D17A34"/>
    <w:rsid w:val="00D30268"/>
    <w:rsid w:val="00D43D09"/>
    <w:rsid w:val="00DB6886"/>
    <w:rsid w:val="00DC5DE1"/>
    <w:rsid w:val="00DD20A9"/>
    <w:rsid w:val="00DD49C5"/>
    <w:rsid w:val="00DE5D2A"/>
    <w:rsid w:val="00E01730"/>
    <w:rsid w:val="00E178C7"/>
    <w:rsid w:val="00E23DE2"/>
    <w:rsid w:val="00E517AA"/>
    <w:rsid w:val="00E57FC4"/>
    <w:rsid w:val="00E60735"/>
    <w:rsid w:val="00E6347C"/>
    <w:rsid w:val="00E67388"/>
    <w:rsid w:val="00E769D9"/>
    <w:rsid w:val="00EA1AAE"/>
    <w:rsid w:val="00EC0370"/>
    <w:rsid w:val="00EC57A8"/>
    <w:rsid w:val="00ED6E0E"/>
    <w:rsid w:val="00EE0999"/>
    <w:rsid w:val="00EE1552"/>
    <w:rsid w:val="00EF2281"/>
    <w:rsid w:val="00F07F68"/>
    <w:rsid w:val="00F23D96"/>
    <w:rsid w:val="00F37964"/>
    <w:rsid w:val="00F40089"/>
    <w:rsid w:val="00F51FA8"/>
    <w:rsid w:val="00F72634"/>
    <w:rsid w:val="00F83761"/>
    <w:rsid w:val="00FB5BD7"/>
    <w:rsid w:val="00FB7C76"/>
    <w:rsid w:val="00FC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HTMLPreformatted">
    <w:name w:val="HTML Preformatted"/>
    <w:basedOn w:val="Normal"/>
    <w:link w:val="HTMLPreformattedChar"/>
    <w:uiPriority w:val="99"/>
    <w:unhideWhenUsed/>
    <w:rsid w:val="00D43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3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141">
      <w:bodyDiv w:val="1"/>
      <w:marLeft w:val="0"/>
      <w:marRight w:val="0"/>
      <w:marTop w:val="0"/>
      <w:marBottom w:val="0"/>
      <w:divBdr>
        <w:top w:val="none" w:sz="0" w:space="0" w:color="auto"/>
        <w:left w:val="none" w:sz="0" w:space="0" w:color="auto"/>
        <w:bottom w:val="none" w:sz="0" w:space="0" w:color="auto"/>
        <w:right w:val="none" w:sz="0" w:space="0" w:color="auto"/>
      </w:divBdr>
    </w:div>
    <w:div w:id="27800659">
      <w:bodyDiv w:val="1"/>
      <w:marLeft w:val="0"/>
      <w:marRight w:val="0"/>
      <w:marTop w:val="0"/>
      <w:marBottom w:val="0"/>
      <w:divBdr>
        <w:top w:val="none" w:sz="0" w:space="0" w:color="auto"/>
        <w:left w:val="none" w:sz="0" w:space="0" w:color="auto"/>
        <w:bottom w:val="none" w:sz="0" w:space="0" w:color="auto"/>
        <w:right w:val="none" w:sz="0" w:space="0" w:color="auto"/>
      </w:divBdr>
    </w:div>
    <w:div w:id="194386112">
      <w:bodyDiv w:val="1"/>
      <w:marLeft w:val="0"/>
      <w:marRight w:val="0"/>
      <w:marTop w:val="0"/>
      <w:marBottom w:val="0"/>
      <w:divBdr>
        <w:top w:val="none" w:sz="0" w:space="0" w:color="auto"/>
        <w:left w:val="none" w:sz="0" w:space="0" w:color="auto"/>
        <w:bottom w:val="none" w:sz="0" w:space="0" w:color="auto"/>
        <w:right w:val="none" w:sz="0" w:space="0" w:color="auto"/>
      </w:divBdr>
    </w:div>
    <w:div w:id="195625880">
      <w:bodyDiv w:val="1"/>
      <w:marLeft w:val="0"/>
      <w:marRight w:val="0"/>
      <w:marTop w:val="0"/>
      <w:marBottom w:val="0"/>
      <w:divBdr>
        <w:top w:val="none" w:sz="0" w:space="0" w:color="auto"/>
        <w:left w:val="none" w:sz="0" w:space="0" w:color="auto"/>
        <w:bottom w:val="none" w:sz="0" w:space="0" w:color="auto"/>
        <w:right w:val="none" w:sz="0" w:space="0" w:color="auto"/>
      </w:divBdr>
    </w:div>
    <w:div w:id="218783657">
      <w:bodyDiv w:val="1"/>
      <w:marLeft w:val="0"/>
      <w:marRight w:val="0"/>
      <w:marTop w:val="0"/>
      <w:marBottom w:val="0"/>
      <w:divBdr>
        <w:top w:val="none" w:sz="0" w:space="0" w:color="auto"/>
        <w:left w:val="none" w:sz="0" w:space="0" w:color="auto"/>
        <w:bottom w:val="none" w:sz="0" w:space="0" w:color="auto"/>
        <w:right w:val="none" w:sz="0" w:space="0" w:color="auto"/>
      </w:divBdr>
    </w:div>
    <w:div w:id="316426026">
      <w:bodyDiv w:val="1"/>
      <w:marLeft w:val="0"/>
      <w:marRight w:val="0"/>
      <w:marTop w:val="0"/>
      <w:marBottom w:val="0"/>
      <w:divBdr>
        <w:top w:val="none" w:sz="0" w:space="0" w:color="auto"/>
        <w:left w:val="none" w:sz="0" w:space="0" w:color="auto"/>
        <w:bottom w:val="none" w:sz="0" w:space="0" w:color="auto"/>
        <w:right w:val="none" w:sz="0" w:space="0" w:color="auto"/>
      </w:divBdr>
    </w:div>
    <w:div w:id="353457747">
      <w:bodyDiv w:val="1"/>
      <w:marLeft w:val="0"/>
      <w:marRight w:val="0"/>
      <w:marTop w:val="0"/>
      <w:marBottom w:val="0"/>
      <w:divBdr>
        <w:top w:val="none" w:sz="0" w:space="0" w:color="auto"/>
        <w:left w:val="none" w:sz="0" w:space="0" w:color="auto"/>
        <w:bottom w:val="none" w:sz="0" w:space="0" w:color="auto"/>
        <w:right w:val="none" w:sz="0" w:space="0" w:color="auto"/>
      </w:divBdr>
    </w:div>
    <w:div w:id="356810354">
      <w:bodyDiv w:val="1"/>
      <w:marLeft w:val="0"/>
      <w:marRight w:val="0"/>
      <w:marTop w:val="0"/>
      <w:marBottom w:val="0"/>
      <w:divBdr>
        <w:top w:val="none" w:sz="0" w:space="0" w:color="auto"/>
        <w:left w:val="none" w:sz="0" w:space="0" w:color="auto"/>
        <w:bottom w:val="none" w:sz="0" w:space="0" w:color="auto"/>
        <w:right w:val="none" w:sz="0" w:space="0" w:color="auto"/>
      </w:divBdr>
    </w:div>
    <w:div w:id="434985963">
      <w:bodyDiv w:val="1"/>
      <w:marLeft w:val="0"/>
      <w:marRight w:val="0"/>
      <w:marTop w:val="0"/>
      <w:marBottom w:val="0"/>
      <w:divBdr>
        <w:top w:val="none" w:sz="0" w:space="0" w:color="auto"/>
        <w:left w:val="none" w:sz="0" w:space="0" w:color="auto"/>
        <w:bottom w:val="none" w:sz="0" w:space="0" w:color="auto"/>
        <w:right w:val="none" w:sz="0" w:space="0" w:color="auto"/>
      </w:divBdr>
    </w:div>
    <w:div w:id="439305648">
      <w:bodyDiv w:val="1"/>
      <w:marLeft w:val="0"/>
      <w:marRight w:val="0"/>
      <w:marTop w:val="0"/>
      <w:marBottom w:val="0"/>
      <w:divBdr>
        <w:top w:val="none" w:sz="0" w:space="0" w:color="auto"/>
        <w:left w:val="none" w:sz="0" w:space="0" w:color="auto"/>
        <w:bottom w:val="none" w:sz="0" w:space="0" w:color="auto"/>
        <w:right w:val="none" w:sz="0" w:space="0" w:color="auto"/>
      </w:divBdr>
    </w:div>
    <w:div w:id="476259923">
      <w:bodyDiv w:val="1"/>
      <w:marLeft w:val="0"/>
      <w:marRight w:val="0"/>
      <w:marTop w:val="0"/>
      <w:marBottom w:val="0"/>
      <w:divBdr>
        <w:top w:val="none" w:sz="0" w:space="0" w:color="auto"/>
        <w:left w:val="none" w:sz="0" w:space="0" w:color="auto"/>
        <w:bottom w:val="none" w:sz="0" w:space="0" w:color="auto"/>
        <w:right w:val="none" w:sz="0" w:space="0" w:color="auto"/>
      </w:divBdr>
    </w:div>
    <w:div w:id="521238821">
      <w:bodyDiv w:val="1"/>
      <w:marLeft w:val="0"/>
      <w:marRight w:val="0"/>
      <w:marTop w:val="0"/>
      <w:marBottom w:val="0"/>
      <w:divBdr>
        <w:top w:val="none" w:sz="0" w:space="0" w:color="auto"/>
        <w:left w:val="none" w:sz="0" w:space="0" w:color="auto"/>
        <w:bottom w:val="none" w:sz="0" w:space="0" w:color="auto"/>
        <w:right w:val="none" w:sz="0" w:space="0" w:color="auto"/>
      </w:divBdr>
    </w:div>
    <w:div w:id="548615816">
      <w:bodyDiv w:val="1"/>
      <w:marLeft w:val="0"/>
      <w:marRight w:val="0"/>
      <w:marTop w:val="0"/>
      <w:marBottom w:val="0"/>
      <w:divBdr>
        <w:top w:val="none" w:sz="0" w:space="0" w:color="auto"/>
        <w:left w:val="none" w:sz="0" w:space="0" w:color="auto"/>
        <w:bottom w:val="none" w:sz="0" w:space="0" w:color="auto"/>
        <w:right w:val="none" w:sz="0" w:space="0" w:color="auto"/>
      </w:divBdr>
    </w:div>
    <w:div w:id="594018794">
      <w:bodyDiv w:val="1"/>
      <w:marLeft w:val="0"/>
      <w:marRight w:val="0"/>
      <w:marTop w:val="0"/>
      <w:marBottom w:val="0"/>
      <w:divBdr>
        <w:top w:val="none" w:sz="0" w:space="0" w:color="auto"/>
        <w:left w:val="none" w:sz="0" w:space="0" w:color="auto"/>
        <w:bottom w:val="none" w:sz="0" w:space="0" w:color="auto"/>
        <w:right w:val="none" w:sz="0" w:space="0" w:color="auto"/>
      </w:divBdr>
    </w:div>
    <w:div w:id="762652747">
      <w:bodyDiv w:val="1"/>
      <w:marLeft w:val="0"/>
      <w:marRight w:val="0"/>
      <w:marTop w:val="0"/>
      <w:marBottom w:val="0"/>
      <w:divBdr>
        <w:top w:val="none" w:sz="0" w:space="0" w:color="auto"/>
        <w:left w:val="none" w:sz="0" w:space="0" w:color="auto"/>
        <w:bottom w:val="none" w:sz="0" w:space="0" w:color="auto"/>
        <w:right w:val="none" w:sz="0" w:space="0" w:color="auto"/>
      </w:divBdr>
    </w:div>
    <w:div w:id="780417783">
      <w:bodyDiv w:val="1"/>
      <w:marLeft w:val="0"/>
      <w:marRight w:val="0"/>
      <w:marTop w:val="0"/>
      <w:marBottom w:val="0"/>
      <w:divBdr>
        <w:top w:val="none" w:sz="0" w:space="0" w:color="auto"/>
        <w:left w:val="none" w:sz="0" w:space="0" w:color="auto"/>
        <w:bottom w:val="none" w:sz="0" w:space="0" w:color="auto"/>
        <w:right w:val="none" w:sz="0" w:space="0" w:color="auto"/>
      </w:divBdr>
    </w:div>
    <w:div w:id="805051980">
      <w:bodyDiv w:val="1"/>
      <w:marLeft w:val="0"/>
      <w:marRight w:val="0"/>
      <w:marTop w:val="0"/>
      <w:marBottom w:val="0"/>
      <w:divBdr>
        <w:top w:val="none" w:sz="0" w:space="0" w:color="auto"/>
        <w:left w:val="none" w:sz="0" w:space="0" w:color="auto"/>
        <w:bottom w:val="none" w:sz="0" w:space="0" w:color="auto"/>
        <w:right w:val="none" w:sz="0" w:space="0" w:color="auto"/>
      </w:divBdr>
    </w:div>
    <w:div w:id="915239793">
      <w:bodyDiv w:val="1"/>
      <w:marLeft w:val="0"/>
      <w:marRight w:val="0"/>
      <w:marTop w:val="0"/>
      <w:marBottom w:val="0"/>
      <w:divBdr>
        <w:top w:val="none" w:sz="0" w:space="0" w:color="auto"/>
        <w:left w:val="none" w:sz="0" w:space="0" w:color="auto"/>
        <w:bottom w:val="none" w:sz="0" w:space="0" w:color="auto"/>
        <w:right w:val="none" w:sz="0" w:space="0" w:color="auto"/>
      </w:divBdr>
    </w:div>
    <w:div w:id="974259369">
      <w:bodyDiv w:val="1"/>
      <w:marLeft w:val="0"/>
      <w:marRight w:val="0"/>
      <w:marTop w:val="0"/>
      <w:marBottom w:val="0"/>
      <w:divBdr>
        <w:top w:val="none" w:sz="0" w:space="0" w:color="auto"/>
        <w:left w:val="none" w:sz="0" w:space="0" w:color="auto"/>
        <w:bottom w:val="none" w:sz="0" w:space="0" w:color="auto"/>
        <w:right w:val="none" w:sz="0" w:space="0" w:color="auto"/>
      </w:divBdr>
    </w:div>
    <w:div w:id="998769396">
      <w:bodyDiv w:val="1"/>
      <w:marLeft w:val="0"/>
      <w:marRight w:val="0"/>
      <w:marTop w:val="0"/>
      <w:marBottom w:val="0"/>
      <w:divBdr>
        <w:top w:val="none" w:sz="0" w:space="0" w:color="auto"/>
        <w:left w:val="none" w:sz="0" w:space="0" w:color="auto"/>
        <w:bottom w:val="none" w:sz="0" w:space="0" w:color="auto"/>
        <w:right w:val="none" w:sz="0" w:space="0" w:color="auto"/>
      </w:divBdr>
    </w:div>
    <w:div w:id="1010989236">
      <w:bodyDiv w:val="1"/>
      <w:marLeft w:val="0"/>
      <w:marRight w:val="0"/>
      <w:marTop w:val="0"/>
      <w:marBottom w:val="0"/>
      <w:divBdr>
        <w:top w:val="none" w:sz="0" w:space="0" w:color="auto"/>
        <w:left w:val="none" w:sz="0" w:space="0" w:color="auto"/>
        <w:bottom w:val="none" w:sz="0" w:space="0" w:color="auto"/>
        <w:right w:val="none" w:sz="0" w:space="0" w:color="auto"/>
      </w:divBdr>
    </w:div>
    <w:div w:id="1100294127">
      <w:bodyDiv w:val="1"/>
      <w:marLeft w:val="0"/>
      <w:marRight w:val="0"/>
      <w:marTop w:val="0"/>
      <w:marBottom w:val="0"/>
      <w:divBdr>
        <w:top w:val="none" w:sz="0" w:space="0" w:color="auto"/>
        <w:left w:val="none" w:sz="0" w:space="0" w:color="auto"/>
        <w:bottom w:val="none" w:sz="0" w:space="0" w:color="auto"/>
        <w:right w:val="none" w:sz="0" w:space="0" w:color="auto"/>
      </w:divBdr>
    </w:div>
    <w:div w:id="1131099280">
      <w:bodyDiv w:val="1"/>
      <w:marLeft w:val="0"/>
      <w:marRight w:val="0"/>
      <w:marTop w:val="0"/>
      <w:marBottom w:val="0"/>
      <w:divBdr>
        <w:top w:val="none" w:sz="0" w:space="0" w:color="auto"/>
        <w:left w:val="none" w:sz="0" w:space="0" w:color="auto"/>
        <w:bottom w:val="none" w:sz="0" w:space="0" w:color="auto"/>
        <w:right w:val="none" w:sz="0" w:space="0" w:color="auto"/>
      </w:divBdr>
    </w:div>
    <w:div w:id="1133793161">
      <w:bodyDiv w:val="1"/>
      <w:marLeft w:val="0"/>
      <w:marRight w:val="0"/>
      <w:marTop w:val="0"/>
      <w:marBottom w:val="0"/>
      <w:divBdr>
        <w:top w:val="none" w:sz="0" w:space="0" w:color="auto"/>
        <w:left w:val="none" w:sz="0" w:space="0" w:color="auto"/>
        <w:bottom w:val="none" w:sz="0" w:space="0" w:color="auto"/>
        <w:right w:val="none" w:sz="0" w:space="0" w:color="auto"/>
      </w:divBdr>
    </w:div>
    <w:div w:id="1182008883">
      <w:bodyDiv w:val="1"/>
      <w:marLeft w:val="0"/>
      <w:marRight w:val="0"/>
      <w:marTop w:val="0"/>
      <w:marBottom w:val="0"/>
      <w:divBdr>
        <w:top w:val="none" w:sz="0" w:space="0" w:color="auto"/>
        <w:left w:val="none" w:sz="0" w:space="0" w:color="auto"/>
        <w:bottom w:val="none" w:sz="0" w:space="0" w:color="auto"/>
        <w:right w:val="none" w:sz="0" w:space="0" w:color="auto"/>
      </w:divBdr>
    </w:div>
    <w:div w:id="1256212538">
      <w:bodyDiv w:val="1"/>
      <w:marLeft w:val="0"/>
      <w:marRight w:val="0"/>
      <w:marTop w:val="0"/>
      <w:marBottom w:val="0"/>
      <w:divBdr>
        <w:top w:val="none" w:sz="0" w:space="0" w:color="auto"/>
        <w:left w:val="none" w:sz="0" w:space="0" w:color="auto"/>
        <w:bottom w:val="none" w:sz="0" w:space="0" w:color="auto"/>
        <w:right w:val="none" w:sz="0" w:space="0" w:color="auto"/>
      </w:divBdr>
    </w:div>
    <w:div w:id="1286741149">
      <w:bodyDiv w:val="1"/>
      <w:marLeft w:val="0"/>
      <w:marRight w:val="0"/>
      <w:marTop w:val="0"/>
      <w:marBottom w:val="0"/>
      <w:divBdr>
        <w:top w:val="none" w:sz="0" w:space="0" w:color="auto"/>
        <w:left w:val="none" w:sz="0" w:space="0" w:color="auto"/>
        <w:bottom w:val="none" w:sz="0" w:space="0" w:color="auto"/>
        <w:right w:val="none" w:sz="0" w:space="0" w:color="auto"/>
      </w:divBdr>
    </w:div>
    <w:div w:id="1296302593">
      <w:bodyDiv w:val="1"/>
      <w:marLeft w:val="0"/>
      <w:marRight w:val="0"/>
      <w:marTop w:val="0"/>
      <w:marBottom w:val="0"/>
      <w:divBdr>
        <w:top w:val="none" w:sz="0" w:space="0" w:color="auto"/>
        <w:left w:val="none" w:sz="0" w:space="0" w:color="auto"/>
        <w:bottom w:val="none" w:sz="0" w:space="0" w:color="auto"/>
        <w:right w:val="none" w:sz="0" w:space="0" w:color="auto"/>
      </w:divBdr>
    </w:div>
    <w:div w:id="1388916102">
      <w:bodyDiv w:val="1"/>
      <w:marLeft w:val="0"/>
      <w:marRight w:val="0"/>
      <w:marTop w:val="0"/>
      <w:marBottom w:val="0"/>
      <w:divBdr>
        <w:top w:val="none" w:sz="0" w:space="0" w:color="auto"/>
        <w:left w:val="none" w:sz="0" w:space="0" w:color="auto"/>
        <w:bottom w:val="none" w:sz="0" w:space="0" w:color="auto"/>
        <w:right w:val="none" w:sz="0" w:space="0" w:color="auto"/>
      </w:divBdr>
    </w:div>
    <w:div w:id="1418556578">
      <w:bodyDiv w:val="1"/>
      <w:marLeft w:val="0"/>
      <w:marRight w:val="0"/>
      <w:marTop w:val="0"/>
      <w:marBottom w:val="0"/>
      <w:divBdr>
        <w:top w:val="none" w:sz="0" w:space="0" w:color="auto"/>
        <w:left w:val="none" w:sz="0" w:space="0" w:color="auto"/>
        <w:bottom w:val="none" w:sz="0" w:space="0" w:color="auto"/>
        <w:right w:val="none" w:sz="0" w:space="0" w:color="auto"/>
      </w:divBdr>
    </w:div>
    <w:div w:id="1659844436">
      <w:bodyDiv w:val="1"/>
      <w:marLeft w:val="0"/>
      <w:marRight w:val="0"/>
      <w:marTop w:val="0"/>
      <w:marBottom w:val="0"/>
      <w:divBdr>
        <w:top w:val="none" w:sz="0" w:space="0" w:color="auto"/>
        <w:left w:val="none" w:sz="0" w:space="0" w:color="auto"/>
        <w:bottom w:val="none" w:sz="0" w:space="0" w:color="auto"/>
        <w:right w:val="none" w:sz="0" w:space="0" w:color="auto"/>
      </w:divBdr>
    </w:div>
    <w:div w:id="1731226050">
      <w:bodyDiv w:val="1"/>
      <w:marLeft w:val="0"/>
      <w:marRight w:val="0"/>
      <w:marTop w:val="0"/>
      <w:marBottom w:val="0"/>
      <w:divBdr>
        <w:top w:val="none" w:sz="0" w:space="0" w:color="auto"/>
        <w:left w:val="none" w:sz="0" w:space="0" w:color="auto"/>
        <w:bottom w:val="none" w:sz="0" w:space="0" w:color="auto"/>
        <w:right w:val="none" w:sz="0" w:space="0" w:color="auto"/>
      </w:divBdr>
    </w:div>
    <w:div w:id="1833179142">
      <w:bodyDiv w:val="1"/>
      <w:marLeft w:val="0"/>
      <w:marRight w:val="0"/>
      <w:marTop w:val="0"/>
      <w:marBottom w:val="0"/>
      <w:divBdr>
        <w:top w:val="none" w:sz="0" w:space="0" w:color="auto"/>
        <w:left w:val="none" w:sz="0" w:space="0" w:color="auto"/>
        <w:bottom w:val="none" w:sz="0" w:space="0" w:color="auto"/>
        <w:right w:val="none" w:sz="0" w:space="0" w:color="auto"/>
      </w:divBdr>
    </w:div>
    <w:div w:id="1865244264">
      <w:bodyDiv w:val="1"/>
      <w:marLeft w:val="0"/>
      <w:marRight w:val="0"/>
      <w:marTop w:val="0"/>
      <w:marBottom w:val="0"/>
      <w:divBdr>
        <w:top w:val="none" w:sz="0" w:space="0" w:color="auto"/>
        <w:left w:val="none" w:sz="0" w:space="0" w:color="auto"/>
        <w:bottom w:val="none" w:sz="0" w:space="0" w:color="auto"/>
        <w:right w:val="none" w:sz="0" w:space="0" w:color="auto"/>
      </w:divBdr>
    </w:div>
    <w:div w:id="1888686885">
      <w:bodyDiv w:val="1"/>
      <w:marLeft w:val="0"/>
      <w:marRight w:val="0"/>
      <w:marTop w:val="0"/>
      <w:marBottom w:val="0"/>
      <w:divBdr>
        <w:top w:val="none" w:sz="0" w:space="0" w:color="auto"/>
        <w:left w:val="none" w:sz="0" w:space="0" w:color="auto"/>
        <w:bottom w:val="none" w:sz="0" w:space="0" w:color="auto"/>
        <w:right w:val="none" w:sz="0" w:space="0" w:color="auto"/>
      </w:divBdr>
    </w:div>
    <w:div w:id="1899590341">
      <w:bodyDiv w:val="1"/>
      <w:marLeft w:val="0"/>
      <w:marRight w:val="0"/>
      <w:marTop w:val="0"/>
      <w:marBottom w:val="0"/>
      <w:divBdr>
        <w:top w:val="none" w:sz="0" w:space="0" w:color="auto"/>
        <w:left w:val="none" w:sz="0" w:space="0" w:color="auto"/>
        <w:bottom w:val="none" w:sz="0" w:space="0" w:color="auto"/>
        <w:right w:val="none" w:sz="0" w:space="0" w:color="auto"/>
      </w:divBdr>
    </w:div>
    <w:div w:id="1910535493">
      <w:bodyDiv w:val="1"/>
      <w:marLeft w:val="0"/>
      <w:marRight w:val="0"/>
      <w:marTop w:val="0"/>
      <w:marBottom w:val="0"/>
      <w:divBdr>
        <w:top w:val="none" w:sz="0" w:space="0" w:color="auto"/>
        <w:left w:val="none" w:sz="0" w:space="0" w:color="auto"/>
        <w:bottom w:val="none" w:sz="0" w:space="0" w:color="auto"/>
        <w:right w:val="none" w:sz="0" w:space="0" w:color="auto"/>
      </w:divBdr>
    </w:div>
    <w:div w:id="2108647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26</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Nicholas Els</cp:lastModifiedBy>
  <cp:revision>6</cp:revision>
  <dcterms:created xsi:type="dcterms:W3CDTF">2022-08-07T00:29:00Z</dcterms:created>
  <dcterms:modified xsi:type="dcterms:W3CDTF">2022-08-07T04:32:00Z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