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599F"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 xml:space="preserve">Part 1 </w:t>
      </w:r>
    </w:p>
    <w:p w14:paraId="2DD1E8C0" w14:textId="77777777" w:rsidR="005D6231" w:rsidRDefault="005D6231" w:rsidP="005D623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in your report why the first move of the agent for the example search problem from Figure </w:t>
      </w:r>
      <w:proofErr w:type="gramStart"/>
      <w:r>
        <w:rPr>
          <w:rFonts w:ascii="Times New Roman" w:hAnsi="Times New Roman" w:cs="Times New Roman"/>
          <w:sz w:val="24"/>
          <w:szCs w:val="24"/>
        </w:rPr>
        <w:t>8  is</w:t>
      </w:r>
      <w:proofErr w:type="gramEnd"/>
      <w:r>
        <w:rPr>
          <w:rFonts w:ascii="Times New Roman" w:hAnsi="Times New Roman" w:cs="Times New Roman"/>
          <w:sz w:val="24"/>
          <w:szCs w:val="24"/>
        </w:rPr>
        <w:t xml:space="preserve"> to the east rather than the north given that the agent does not know initially which cells are blocked.</w:t>
      </w:r>
    </w:p>
    <w:p w14:paraId="68DAEC3B" w14:textId="77777777" w:rsidR="005D6231" w:rsidRDefault="005D6231" w:rsidP="005D6231">
      <w:pPr>
        <w:spacing w:after="0"/>
        <w:rPr>
          <w:rFonts w:ascii="Times New Roman" w:hAnsi="Times New Roman" w:cs="Times New Roman"/>
          <w:sz w:val="24"/>
          <w:szCs w:val="24"/>
        </w:rPr>
      </w:pPr>
      <w:r>
        <w:rPr>
          <w:rFonts w:ascii="Times New Roman" w:hAnsi="Times New Roman" w:cs="Times New Roman"/>
          <w:sz w:val="24"/>
          <w:szCs w:val="24"/>
        </w:rPr>
        <w:tab/>
      </w:r>
    </w:p>
    <w:p w14:paraId="31A59583"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The agent doesn’t know which cells are blocked when it starts to find the path.</w:t>
      </w:r>
    </w:p>
    <w:p w14:paraId="386582A8" w14:textId="77777777" w:rsidR="005D6231" w:rsidRDefault="005D6231" w:rsidP="005D6231">
      <w:pPr>
        <w:spacing w:after="0"/>
        <w:rPr>
          <w:rFonts w:ascii="Times New Roman" w:hAnsi="Times New Roman" w:cs="Times New Roman"/>
          <w:sz w:val="24"/>
          <w:szCs w:val="24"/>
        </w:rPr>
      </w:pPr>
      <w:r>
        <w:rPr>
          <w:rFonts w:ascii="Times New Roman" w:hAnsi="Times New Roman" w:cs="Times New Roman"/>
          <w:sz w:val="24"/>
          <w:szCs w:val="24"/>
        </w:rPr>
        <w:tab/>
        <w:t xml:space="preserve">If it has full knowledge of the maze, then the best path is to the North and then go around </w:t>
      </w:r>
    </w:p>
    <w:p w14:paraId="2952261F"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obstacle. </w:t>
      </w:r>
    </w:p>
    <w:p w14:paraId="4F8D4ADA" w14:textId="77777777" w:rsidR="005D6231" w:rsidRDefault="005D6231" w:rsidP="005D6231">
      <w:pPr>
        <w:spacing w:after="0"/>
        <w:ind w:firstLine="720"/>
        <w:rPr>
          <w:rFonts w:ascii="Times New Roman" w:hAnsi="Times New Roman" w:cs="Times New Roman"/>
          <w:sz w:val="24"/>
          <w:szCs w:val="24"/>
        </w:rPr>
      </w:pPr>
    </w:p>
    <w:p w14:paraId="7A7D73FE" w14:textId="77777777" w:rsidR="005D6231" w:rsidRDefault="005D6231" w:rsidP="005D6231">
      <w:pPr>
        <w:spacing w:after="0"/>
        <w:rPr>
          <w:rFonts w:ascii="Times New Roman" w:hAnsi="Times New Roman" w:cs="Times New Roman"/>
          <w:sz w:val="24"/>
          <w:szCs w:val="24"/>
        </w:rPr>
      </w:pPr>
      <w:r>
        <w:rPr>
          <w:rFonts w:ascii="Times New Roman" w:hAnsi="Times New Roman" w:cs="Times New Roman"/>
          <w:sz w:val="24"/>
          <w:szCs w:val="24"/>
        </w:rPr>
        <w:tab/>
        <w:t>Since the agent doesn’t know, it has four options South, West, North and East. The first</w:t>
      </w:r>
    </w:p>
    <w:p w14:paraId="39D7DF92"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step in A* will be towards the shortest unblocked path.</w:t>
      </w:r>
    </w:p>
    <w:p w14:paraId="29A8A71A" w14:textId="77777777" w:rsidR="005D6231" w:rsidRDefault="005D6231" w:rsidP="005D6231">
      <w:pPr>
        <w:spacing w:after="0"/>
        <w:ind w:firstLine="720"/>
        <w:rPr>
          <w:rFonts w:ascii="Times New Roman" w:hAnsi="Times New Roman" w:cs="Times New Roman"/>
          <w:sz w:val="24"/>
          <w:szCs w:val="24"/>
        </w:rPr>
      </w:pPr>
    </w:p>
    <w:p w14:paraId="461F59BA"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ab/>
        <w:t>It cannot go South as E2 is the bottom cell.</w:t>
      </w:r>
    </w:p>
    <w:p w14:paraId="3BC200C6"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manhatten</w:t>
      </w:r>
      <w:proofErr w:type="spellEnd"/>
      <w:r>
        <w:rPr>
          <w:rFonts w:ascii="Times New Roman" w:hAnsi="Times New Roman" w:cs="Times New Roman"/>
          <w:sz w:val="24"/>
          <w:szCs w:val="24"/>
        </w:rPr>
        <w:t xml:space="preserve"> distance from the neighbors are:</w:t>
      </w:r>
    </w:p>
    <w:p w14:paraId="1CA47B5B"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ab/>
        <w:t xml:space="preserve">From North (D2)  </w:t>
      </w:r>
      <w:r>
        <w:rPr>
          <w:rFonts w:ascii="Times New Roman" w:hAnsi="Times New Roman" w:cs="Times New Roman"/>
          <w:sz w:val="24"/>
          <w:szCs w:val="24"/>
        </w:rPr>
        <w:sym w:font="Wingdings" w:char="F0E0"/>
      </w:r>
      <w:r>
        <w:rPr>
          <w:rFonts w:ascii="Times New Roman" w:hAnsi="Times New Roman" w:cs="Times New Roman"/>
          <w:sz w:val="24"/>
          <w:szCs w:val="24"/>
        </w:rPr>
        <w:t xml:space="preserve"> 4</w:t>
      </w:r>
    </w:p>
    <w:p w14:paraId="6D1D1A36"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ab/>
        <w:t xml:space="preserve">From West (E1) </w:t>
      </w:r>
      <w:r>
        <w:rPr>
          <w:rFonts w:ascii="Times New Roman" w:hAnsi="Times New Roman" w:cs="Times New Roman"/>
          <w:sz w:val="24"/>
          <w:szCs w:val="24"/>
        </w:rPr>
        <w:sym w:font="Wingdings" w:char="F0E0"/>
      </w:r>
      <w:r>
        <w:rPr>
          <w:rFonts w:ascii="Times New Roman" w:hAnsi="Times New Roman" w:cs="Times New Roman"/>
          <w:sz w:val="24"/>
          <w:szCs w:val="24"/>
        </w:rPr>
        <w:t xml:space="preserve"> 4</w:t>
      </w:r>
    </w:p>
    <w:p w14:paraId="108386C0"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ab/>
        <w:t xml:space="preserve">From East (E3) </w:t>
      </w:r>
      <w:r>
        <w:rPr>
          <w:rFonts w:ascii="Times New Roman" w:hAnsi="Times New Roman" w:cs="Times New Roman"/>
          <w:sz w:val="24"/>
          <w:szCs w:val="24"/>
        </w:rPr>
        <w:sym w:font="Wingdings" w:char="F0E0"/>
      </w:r>
      <w:r>
        <w:rPr>
          <w:rFonts w:ascii="Times New Roman" w:hAnsi="Times New Roman" w:cs="Times New Roman"/>
          <w:sz w:val="24"/>
          <w:szCs w:val="24"/>
        </w:rPr>
        <w:t xml:space="preserve"> 2 (shortest path)</w:t>
      </w:r>
    </w:p>
    <w:p w14:paraId="20D5346A"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tab/>
        <w:t>So, the first move from E2 the agent will make is to the East.</w:t>
      </w:r>
    </w:p>
    <w:p w14:paraId="2E4896FB" w14:textId="77777777" w:rsidR="005D6231" w:rsidRDefault="005D6231" w:rsidP="005D623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argues that the agent is guaranteed to reach the target if it is not separated </w:t>
      </w:r>
    </w:p>
    <w:p w14:paraId="31D4F82C" w14:textId="77777777" w:rsidR="005D6231" w:rsidRDefault="005D6231" w:rsidP="005D6231">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from it by blocked cells. Give a convincing argument that the agent in finite </w:t>
      </w:r>
      <w:proofErr w:type="spellStart"/>
      <w:r>
        <w:rPr>
          <w:rFonts w:ascii="Times New Roman" w:hAnsi="Times New Roman" w:cs="Times New Roman"/>
          <w:sz w:val="24"/>
          <w:szCs w:val="24"/>
        </w:rPr>
        <w:t>gridworlds</w:t>
      </w:r>
      <w:proofErr w:type="spellEnd"/>
      <w:r>
        <w:rPr>
          <w:rFonts w:ascii="Times New Roman" w:hAnsi="Times New Roman" w:cs="Times New Roman"/>
          <w:sz w:val="24"/>
          <w:szCs w:val="24"/>
        </w:rPr>
        <w:t xml:space="preserve"> indeed either reaches the target or discovers that this is impossible</w:t>
      </w:r>
    </w:p>
    <w:p w14:paraId="5241736B" w14:textId="77777777" w:rsidR="005D6231" w:rsidRDefault="005D6231" w:rsidP="005D6231">
      <w:pPr>
        <w:autoSpaceDE w:val="0"/>
        <w:autoSpaceDN w:val="0"/>
        <w:adjustRightInd w:val="0"/>
        <w:spacing w:after="0" w:line="240" w:lineRule="auto"/>
        <w:ind w:left="720" w:firstLine="360"/>
        <w:rPr>
          <w:rFonts w:ascii="Times New Roman" w:hAnsi="Times New Roman" w:cs="Times New Roman"/>
          <w:sz w:val="24"/>
          <w:szCs w:val="24"/>
        </w:rPr>
      </w:pPr>
      <w:r>
        <w:rPr>
          <w:rFonts w:ascii="Times New Roman" w:hAnsi="Times New Roman" w:cs="Times New Roman"/>
          <w:sz w:val="24"/>
          <w:szCs w:val="24"/>
        </w:rPr>
        <w:t>in finite time. Prove that the number of moves of the agent until it reaches the target</w:t>
      </w:r>
    </w:p>
    <w:p w14:paraId="33F5BBFE" w14:textId="77777777" w:rsidR="005D6231" w:rsidRDefault="005D6231" w:rsidP="005D6231">
      <w:pPr>
        <w:autoSpaceDE w:val="0"/>
        <w:autoSpaceDN w:val="0"/>
        <w:adjustRightInd w:val="0"/>
        <w:spacing w:after="0" w:line="24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or discovers that this is impossible </w:t>
      </w:r>
      <w:proofErr w:type="spellStart"/>
      <w:r>
        <w:rPr>
          <w:rFonts w:ascii="Times New Roman" w:hAnsi="Times New Roman" w:cs="Times New Roman"/>
          <w:sz w:val="24"/>
          <w:szCs w:val="24"/>
        </w:rPr>
        <w:t>isbounded</w:t>
      </w:r>
      <w:proofErr w:type="spellEnd"/>
      <w:r>
        <w:rPr>
          <w:rFonts w:ascii="Times New Roman" w:hAnsi="Times New Roman" w:cs="Times New Roman"/>
          <w:sz w:val="24"/>
          <w:szCs w:val="24"/>
        </w:rPr>
        <w:t xml:space="preserve"> from above by the number of</w:t>
      </w:r>
    </w:p>
    <w:p w14:paraId="7539DD3B" w14:textId="77777777" w:rsidR="005D6231" w:rsidRDefault="005D6231" w:rsidP="005D6231">
      <w:pPr>
        <w:autoSpaceDE w:val="0"/>
        <w:autoSpaceDN w:val="0"/>
        <w:adjustRightInd w:val="0"/>
        <w:spacing w:after="0" w:line="240" w:lineRule="auto"/>
        <w:ind w:left="720" w:firstLine="360"/>
        <w:rPr>
          <w:rFonts w:ascii="Times New Roman" w:hAnsi="Times New Roman" w:cs="Times New Roman"/>
          <w:sz w:val="24"/>
          <w:szCs w:val="24"/>
        </w:rPr>
      </w:pPr>
      <w:r>
        <w:rPr>
          <w:rFonts w:ascii="Times New Roman" w:hAnsi="Times New Roman" w:cs="Times New Roman"/>
          <w:sz w:val="24"/>
          <w:szCs w:val="24"/>
        </w:rPr>
        <w:t>unblocked cells squared.</w:t>
      </w:r>
    </w:p>
    <w:p w14:paraId="47E91818" w14:textId="77777777" w:rsidR="005D6231" w:rsidRDefault="005D6231" w:rsidP="005D6231">
      <w:pPr>
        <w:autoSpaceDE w:val="0"/>
        <w:autoSpaceDN w:val="0"/>
        <w:adjustRightInd w:val="0"/>
        <w:spacing w:after="0" w:line="240" w:lineRule="auto"/>
        <w:ind w:left="720" w:firstLine="360"/>
        <w:rPr>
          <w:rFonts w:ascii="Times New Roman" w:hAnsi="Times New Roman" w:cs="Times New Roman"/>
          <w:sz w:val="24"/>
          <w:szCs w:val="24"/>
        </w:rPr>
      </w:pPr>
    </w:p>
    <w:p w14:paraId="544E2DB4"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agent will reach the goal as the number of grids is finite. </w:t>
      </w:r>
    </w:p>
    <w:p w14:paraId="563C3C30"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A*, there is a close list, so once it is expanded it will never go back to the open list. </w:t>
      </w:r>
    </w:p>
    <w:p w14:paraId="5FDDE98F" w14:textId="77777777" w:rsidR="005D6231" w:rsidRDefault="005D6231" w:rsidP="005D6231">
      <w:pPr>
        <w:spacing w:after="0"/>
        <w:ind w:left="720"/>
        <w:rPr>
          <w:rFonts w:ascii="Times New Roman" w:hAnsi="Times New Roman" w:cs="Times New Roman"/>
          <w:sz w:val="24"/>
          <w:szCs w:val="24"/>
        </w:rPr>
      </w:pPr>
      <w:r>
        <w:rPr>
          <w:rFonts w:ascii="Times New Roman" w:hAnsi="Times New Roman" w:cs="Times New Roman"/>
          <w:sz w:val="24"/>
          <w:szCs w:val="24"/>
        </w:rPr>
        <w:t xml:space="preserve">If a cell is reachable from the start, the agent will visit them in a finite number of steps unless it is surrounded by blocked cells. </w:t>
      </w:r>
    </w:p>
    <w:p w14:paraId="5F55F0E8" w14:textId="77777777" w:rsidR="005D6231" w:rsidRDefault="005D6231" w:rsidP="005D6231">
      <w:pPr>
        <w:spacing w:after="0"/>
        <w:rPr>
          <w:rFonts w:ascii="Times New Roman" w:hAnsi="Times New Roman" w:cs="Times New Roman"/>
          <w:sz w:val="24"/>
          <w:szCs w:val="24"/>
        </w:rPr>
      </w:pPr>
    </w:p>
    <w:p w14:paraId="7F07EBF0"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The algorithm terminates when it reaches the goal or when all the cells are visited. So, the</w:t>
      </w:r>
    </w:p>
    <w:p w14:paraId="6DF35976"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algorithm is guaranteed to find a solution if it is not blocked.</w:t>
      </w:r>
    </w:p>
    <w:p w14:paraId="2BBBE6B3" w14:textId="77777777" w:rsidR="005D6231" w:rsidRDefault="005D6231" w:rsidP="005D6231">
      <w:pPr>
        <w:spacing w:after="0"/>
        <w:ind w:left="720"/>
        <w:rPr>
          <w:rFonts w:ascii="Times New Roman" w:hAnsi="Times New Roman" w:cs="Times New Roman"/>
          <w:sz w:val="24"/>
          <w:szCs w:val="24"/>
        </w:rPr>
      </w:pPr>
      <w:r>
        <w:rPr>
          <w:rFonts w:ascii="Times New Roman" w:hAnsi="Times New Roman" w:cs="Times New Roman"/>
          <w:sz w:val="24"/>
          <w:szCs w:val="24"/>
        </w:rPr>
        <w:t>The worst-case scenario would be if all the cells are unblocked, and the agent start from an unblocked cell and visit and expand all the other unblocked cells. By visiting every cell, it is guaranteed to find the target if it is possible.</w:t>
      </w:r>
    </w:p>
    <w:p w14:paraId="628E2AFB" w14:textId="77777777" w:rsidR="005D6231" w:rsidRDefault="005D6231" w:rsidP="005D6231">
      <w:pPr>
        <w:spacing w:after="0"/>
        <w:rPr>
          <w:rFonts w:ascii="Times New Roman" w:hAnsi="Times New Roman" w:cs="Times New Roman"/>
          <w:sz w:val="24"/>
          <w:szCs w:val="24"/>
        </w:rPr>
      </w:pPr>
    </w:p>
    <w:p w14:paraId="0313C3BE" w14:textId="77777777" w:rsidR="005D6231" w:rsidRDefault="005D6231" w:rsidP="005D6231">
      <w:pPr>
        <w:ind w:firstLine="720"/>
        <w:rPr>
          <w:rFonts w:ascii="Times New Roman" w:hAnsi="Times New Roman" w:cs="Times New Roman"/>
          <w:sz w:val="24"/>
          <w:szCs w:val="24"/>
        </w:rPr>
      </w:pPr>
      <w:r>
        <w:rPr>
          <w:rFonts w:ascii="Times New Roman" w:hAnsi="Times New Roman" w:cs="Times New Roman"/>
          <w:sz w:val="24"/>
          <w:szCs w:val="24"/>
        </w:rPr>
        <w:t>If the number of unblocked cells is ‘n’ in a certain scenario:</w:t>
      </w:r>
    </w:p>
    <w:p w14:paraId="2848FA5C"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worst case, A* will expand all n nodes.  </w:t>
      </w:r>
    </w:p>
    <w:p w14:paraId="12B966F4" w14:textId="77777777" w:rsidR="005D6231" w:rsidRDefault="005D6231" w:rsidP="005D6231">
      <w:pPr>
        <w:spacing w:after="0"/>
        <w:ind w:left="720"/>
        <w:rPr>
          <w:rFonts w:ascii="Times New Roman" w:hAnsi="Times New Roman" w:cs="Times New Roman"/>
          <w:sz w:val="24"/>
          <w:szCs w:val="24"/>
        </w:rPr>
      </w:pPr>
      <w:r>
        <w:rPr>
          <w:rFonts w:ascii="Times New Roman" w:hAnsi="Times New Roman" w:cs="Times New Roman"/>
          <w:sz w:val="24"/>
          <w:szCs w:val="24"/>
        </w:rPr>
        <w:t>If A* start search from every unblocked cell (n) and the agent visits every other unblocked cell from every starting position it will expand n nodes n times.</w:t>
      </w:r>
    </w:p>
    <w:p w14:paraId="6DAF6CB7" w14:textId="77777777" w:rsidR="005D6231" w:rsidRDefault="005D6231" w:rsidP="005D6231">
      <w:pPr>
        <w:spacing w:after="0"/>
        <w:ind w:firstLine="720"/>
        <w:rPr>
          <w:rFonts w:ascii="Times New Roman" w:hAnsi="Times New Roman" w:cs="Times New Roman"/>
          <w:sz w:val="24"/>
          <w:szCs w:val="24"/>
        </w:rPr>
      </w:pPr>
      <w:r>
        <w:rPr>
          <w:rFonts w:ascii="Times New Roman" w:hAnsi="Times New Roman" w:cs="Times New Roman"/>
          <w:sz w:val="24"/>
          <w:szCs w:val="24"/>
        </w:rPr>
        <w:t>So, the upper limit on the moves by the agent is number of unblocked cells squared (n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7DEA8CA8" w14:textId="77777777" w:rsidR="005D6231" w:rsidRDefault="005D6231" w:rsidP="005D6231">
      <w:pPr>
        <w:rPr>
          <w:rFonts w:ascii="Times New Roman" w:hAnsi="Times New Roman" w:cs="Times New Roman"/>
          <w:sz w:val="24"/>
          <w:szCs w:val="24"/>
        </w:rPr>
      </w:pPr>
      <w:r>
        <w:rPr>
          <w:rFonts w:ascii="Times New Roman" w:hAnsi="Times New Roman" w:cs="Times New Roman"/>
          <w:sz w:val="24"/>
          <w:szCs w:val="24"/>
        </w:rPr>
        <w:br w:type="page"/>
      </w:r>
    </w:p>
    <w:p w14:paraId="43E8F69B" w14:textId="77777777" w:rsidR="00633A16" w:rsidRDefault="00633A16"/>
    <w:sectPr w:rsidR="0063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F3ECC"/>
    <w:multiLevelType w:val="hybridMultilevel"/>
    <w:tmpl w:val="FB360F4C"/>
    <w:lvl w:ilvl="0" w:tplc="7B48E55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50"/>
    <w:rsid w:val="005D6231"/>
    <w:rsid w:val="00633A16"/>
    <w:rsid w:val="008B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5318"/>
  <w15:chartTrackingRefBased/>
  <w15:docId w15:val="{A8BD156A-84F8-4281-B1E1-1F60DE54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2705">
      <w:bodyDiv w:val="1"/>
      <w:marLeft w:val="0"/>
      <w:marRight w:val="0"/>
      <w:marTop w:val="0"/>
      <w:marBottom w:val="0"/>
      <w:divBdr>
        <w:top w:val="none" w:sz="0" w:space="0" w:color="auto"/>
        <w:left w:val="none" w:sz="0" w:space="0" w:color="auto"/>
        <w:bottom w:val="none" w:sz="0" w:space="0" w:color="auto"/>
        <w:right w:val="none" w:sz="0" w:space="0" w:color="auto"/>
      </w:divBdr>
    </w:div>
    <w:div w:id="18292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4068</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vibhu1215@gmail.com</dc:creator>
  <cp:keywords/>
  <dc:description/>
  <cp:lastModifiedBy>vibhu1215@gmail.com</cp:lastModifiedBy>
  <cp:revision>3</cp:revision>
  <dcterms:created xsi:type="dcterms:W3CDTF">2021-10-07T01:03:00Z</dcterms:created>
  <dcterms:modified xsi:type="dcterms:W3CDTF">2021-10-09T20:51:00Z</dcterms:modified>
</cp:coreProperties>
</file>