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7924D068" w:rsidR="00271E26" w:rsidRDefault="001240EF" w:rsidP="00944D65">
      <w:pPr>
        <w:suppressAutoHyphens/>
        <w:spacing w:after="0" w:line="240" w:lineRule="auto"/>
        <w:contextualSpacing/>
        <w:jc w:val="center"/>
        <w:rPr>
          <w:rFonts w:cstheme="minorHAnsi"/>
          <w:b/>
          <w:bCs/>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145C2A2F" w14:textId="3EE2739A" w:rsidR="00CA2A05" w:rsidRPr="001650C9" w:rsidRDefault="00CA2A05" w:rsidP="00944D65">
      <w:pPr>
        <w:suppressAutoHyphens/>
        <w:spacing w:after="0" w:line="240" w:lineRule="auto"/>
        <w:contextualSpacing/>
        <w:jc w:val="center"/>
        <w:rPr>
          <w:rFonts w:cstheme="minorHAnsi"/>
          <w:sz w:val="24"/>
          <w:szCs w:val="24"/>
        </w:rPr>
      </w:pPr>
    </w:p>
    <w:p w14:paraId="3DD7FC8C" w14:textId="73254DC1"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8C2A98"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C7CE6C8" w:rsidR="00531FBF" w:rsidRPr="001650C9" w:rsidRDefault="005D684A" w:rsidP="00944D65">
            <w:pPr>
              <w:suppressAutoHyphens/>
              <w:spacing w:after="0" w:line="240" w:lineRule="auto"/>
              <w:contextualSpacing/>
              <w:jc w:val="center"/>
              <w:rPr>
                <w:rFonts w:eastAsia="Times New Roman" w:cstheme="minorHAnsi"/>
                <w:b/>
                <w:bCs/>
              </w:rPr>
            </w:pPr>
            <w:r>
              <w:rPr>
                <w:rFonts w:eastAsia="Times New Roman" w:cstheme="minorHAnsi"/>
                <w:b/>
                <w:bCs/>
              </w:rPr>
              <w:t>11/1</w:t>
            </w:r>
            <w:r w:rsidR="00A9195D">
              <w:rPr>
                <w:rFonts w:eastAsia="Times New Roman" w:cstheme="minorHAnsi"/>
                <w:b/>
                <w:bCs/>
              </w:rPr>
              <w:t>2</w:t>
            </w:r>
            <w:r>
              <w:rPr>
                <w:rFonts w:eastAsia="Times New Roman" w:cstheme="minorHAnsi"/>
                <w:b/>
                <w:bCs/>
              </w:rPr>
              <w:t>/2020</w:t>
            </w:r>
          </w:p>
        </w:tc>
        <w:tc>
          <w:tcPr>
            <w:tcW w:w="2338" w:type="dxa"/>
            <w:tcMar>
              <w:left w:w="115" w:type="dxa"/>
              <w:right w:w="115" w:type="dxa"/>
            </w:tcMar>
          </w:tcPr>
          <w:p w14:paraId="07699096" w14:textId="2F799483" w:rsidR="00531FBF" w:rsidRPr="001650C9" w:rsidRDefault="005D684A" w:rsidP="00944D65">
            <w:pPr>
              <w:suppressAutoHyphens/>
              <w:spacing w:after="0" w:line="240" w:lineRule="auto"/>
              <w:contextualSpacing/>
              <w:jc w:val="center"/>
              <w:rPr>
                <w:rFonts w:eastAsia="Times New Roman" w:cstheme="minorHAnsi"/>
                <w:b/>
                <w:bCs/>
              </w:rPr>
            </w:pPr>
            <w:r>
              <w:rPr>
                <w:rFonts w:eastAsia="Times New Roman" w:cstheme="minorHAnsi"/>
                <w:b/>
                <w:bCs/>
              </w:rPr>
              <w:t>Nicholas Wood</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8C4E758" w:rsidR="0058064D" w:rsidRPr="001650C9" w:rsidRDefault="00F10FFA" w:rsidP="00944D65">
      <w:pPr>
        <w:suppressAutoHyphens/>
        <w:spacing w:after="0" w:line="240" w:lineRule="auto"/>
        <w:contextualSpacing/>
        <w:rPr>
          <w:rFonts w:cstheme="minorHAnsi"/>
        </w:rPr>
      </w:pPr>
      <w:r>
        <w:rPr>
          <w:rFonts w:cstheme="minorHAnsi"/>
        </w:rPr>
        <w:t>Nicholas Wood</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63E4BA4E" w:rsidR="003726AD" w:rsidRPr="001650C9" w:rsidRDefault="00583C71" w:rsidP="00944D65">
      <w:pPr>
        <w:suppressAutoHyphens/>
        <w:spacing w:after="0" w:line="240" w:lineRule="auto"/>
        <w:contextualSpacing/>
        <w:rPr>
          <w:rFonts w:eastAsia="Times New Roman" w:cstheme="minorHAnsi"/>
        </w:rPr>
      </w:pPr>
      <w:r>
        <w:rPr>
          <w:rFonts w:eastAsia="Times New Roman" w:cstheme="minorHAnsi"/>
        </w:rPr>
        <w:t xml:space="preserve">Artemis Financial </w:t>
      </w:r>
      <w:r w:rsidR="00F3413A">
        <w:rPr>
          <w:rFonts w:eastAsia="Times New Roman" w:cstheme="minorHAnsi"/>
        </w:rPr>
        <w:t>is a company that has decided to modernize their operations, they</w:t>
      </w:r>
      <w:r w:rsidR="007D2815">
        <w:rPr>
          <w:rFonts w:eastAsia="Times New Roman" w:cstheme="minorHAnsi"/>
        </w:rPr>
        <w:t xml:space="preserve"> wanted to apply the most current and effective software security for their operations. </w:t>
      </w:r>
      <w:r w:rsidR="0018123C">
        <w:rPr>
          <w:rFonts w:eastAsia="Times New Roman" w:cstheme="minorHAnsi"/>
        </w:rPr>
        <w:t>Since they are a financial company, they will be dealing with sensitive information of each of their clients. Their clients will also need to have good communication through the web with the financial services to see their information or to change their investments</w:t>
      </w:r>
      <w:r w:rsidR="003E492E">
        <w:rPr>
          <w:rFonts w:eastAsia="Times New Roman" w:cstheme="minorHAnsi"/>
        </w:rPr>
        <w:t>. Communications is vital to the company as many of their clients may interact through the web. Artemis Financial may be dealing with organizations or clients around the globe so it is vital be up to date with all the secur</w:t>
      </w:r>
      <w:r w:rsidR="00A233F6">
        <w:rPr>
          <w:rFonts w:eastAsia="Times New Roman" w:cstheme="minorHAnsi"/>
        </w:rPr>
        <w:t xml:space="preserve">ity software. I understand with government agencies their may be certain software requirements to meet and if you are dealing with government money then they would have many restrictions that need to follow. External threats can include other countries or institutions looking to take control of assets from individuals or organizations. </w:t>
      </w:r>
      <w:r w:rsidR="00ED0C6A">
        <w:rPr>
          <w:rFonts w:eastAsia="Times New Roman" w:cstheme="minorHAnsi"/>
        </w:rPr>
        <w:t xml:space="preserve">Before they try to modernize their web </w:t>
      </w:r>
      <w:r w:rsidR="007A16FB">
        <w:rPr>
          <w:rFonts w:eastAsia="Times New Roman" w:cstheme="minorHAnsi"/>
        </w:rPr>
        <w:t>applications,</w:t>
      </w:r>
      <w:r w:rsidR="00ED0C6A">
        <w:rPr>
          <w:rFonts w:eastAsia="Times New Roman" w:cstheme="minorHAnsi"/>
        </w:rPr>
        <w:t xml:space="preserve"> they need to make sure that they are completely secure, with many of the newer applications some of them are not completely safe from attacks and having financial information to protect should be of the utmost importance.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04E2D58" w14:textId="4E5D65C5" w:rsidR="00585FA9" w:rsidRDefault="00585FA9" w:rsidP="00113667">
      <w:pPr>
        <w:suppressAutoHyphens/>
        <w:spacing w:after="0" w:line="240" w:lineRule="auto"/>
        <w:contextualSpacing/>
        <w:rPr>
          <w:rFonts w:eastAsia="Times New Roman" w:cstheme="minorHAnsi"/>
        </w:rPr>
      </w:pPr>
      <w:r>
        <w:rPr>
          <w:rFonts w:eastAsia="Times New Roman" w:cstheme="minorHAnsi"/>
        </w:rPr>
        <w:t xml:space="preserve">The areas of security that are applicable to Artemis Financial software application are input validation, secure API interactions, and cryptography. I believe the other areas may also be relevant, but I feel these elements are much more relevant to Artemis Financial. The input validation is highly desirable as it makes sure that the users accessing the account is authorized. With the organization involved with finances that deal with user’s secure information, the log in authorization must be protected. The </w:t>
      </w:r>
      <w:r w:rsidR="00EC359A">
        <w:rPr>
          <w:rFonts w:eastAsia="Times New Roman" w:cstheme="minorHAnsi"/>
        </w:rPr>
        <w:t xml:space="preserve">secure API’s also must be secured properly, with the increase in injections hacking we must make sure the program is secure. The security of the application is needed as it makes sure the users have confidence user the product. We must also make sure that the site is has encryption so that when the user is using a public computer than the secure access will not leak. It must also be encrypted so that no over the shoulder hacker can take the link and access the users account.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2312EB81" w:rsidR="00113667" w:rsidRDefault="008C20C8" w:rsidP="00944D65">
      <w:pPr>
        <w:suppressAutoHyphens/>
        <w:spacing w:after="0" w:line="240" w:lineRule="auto"/>
        <w:contextualSpacing/>
        <w:rPr>
          <w:rFonts w:eastAsia="Times New Roman" w:cstheme="minorHAnsi"/>
        </w:rPr>
      </w:pPr>
      <w:r>
        <w:rPr>
          <w:rFonts w:eastAsia="Times New Roman" w:cstheme="minorHAnsi"/>
        </w:rPr>
        <w:lastRenderedPageBreak/>
        <w:t xml:space="preserve">Reviewing the code has given me some insight into what some things they may need to change or add to the system. I like how they use CRUD for creating, reading, updating and deleting information of the users and storing this information. I did not see any protection to </w:t>
      </w:r>
      <w:r w:rsidR="009F4447">
        <w:rPr>
          <w:rFonts w:eastAsia="Times New Roman" w:cstheme="minorHAnsi"/>
        </w:rPr>
        <w:t>this;</w:t>
      </w:r>
      <w:r>
        <w:rPr>
          <w:rFonts w:eastAsia="Times New Roman" w:cstheme="minorHAnsi"/>
        </w:rPr>
        <w:t xml:space="preserve"> however, it seems that anyone can access a user’s information and there doesn’t seem to be any protection with this.  It also seems that SQL is implemented in </w:t>
      </w:r>
      <w:r w:rsidR="009F4447">
        <w:rPr>
          <w:rFonts w:eastAsia="Times New Roman" w:cstheme="minorHAnsi"/>
        </w:rPr>
        <w:t>sections,</w:t>
      </w:r>
      <w:r>
        <w:rPr>
          <w:rFonts w:eastAsia="Times New Roman" w:cstheme="minorHAnsi"/>
        </w:rPr>
        <w:t xml:space="preserve"> but it </w:t>
      </w:r>
      <w:r w:rsidR="009F4447">
        <w:rPr>
          <w:rFonts w:eastAsia="Times New Roman" w:cstheme="minorHAnsi"/>
        </w:rPr>
        <w:t>is not complete which could cause many errors in the program. I did not see any information regarding the security of the application when it comes to the html, there doesn’t seem to be any encryption to the code as well</w:t>
      </w:r>
      <w:r w:rsidR="00A115E1">
        <w:rPr>
          <w:rFonts w:eastAsia="Times New Roman" w:cstheme="minorHAnsi"/>
        </w:rPr>
        <w:t xml:space="preserve"> which would lead to some over the shoulder hacking and maybe some leakage as well. </w:t>
      </w:r>
      <w:r w:rsidR="00C96398">
        <w:rPr>
          <w:rFonts w:eastAsia="Times New Roman" w:cstheme="minorHAnsi"/>
        </w:rPr>
        <w:t xml:space="preserve">I also did not see any area that authorized users as well which would lead to hacking of financial information of the user.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2E97DCFF" w:rsidR="00113667" w:rsidRDefault="00DD64B5" w:rsidP="00113667">
      <w:pPr>
        <w:suppressAutoHyphens/>
        <w:spacing w:after="0" w:line="240" w:lineRule="auto"/>
        <w:contextualSpacing/>
        <w:rPr>
          <w:rFonts w:eastAsia="Times New Roman" w:cstheme="minorHAnsi"/>
        </w:rPr>
      </w:pPr>
      <w:r>
        <w:rPr>
          <w:rFonts w:eastAsia="Times New Roman" w:cstheme="minorHAnsi"/>
        </w:rPr>
        <w:t xml:space="preserve">CVE-2020-9488: Improper validation of certificate with host mismatch in Apache Log4j SMTP </w:t>
      </w:r>
      <w:proofErr w:type="spellStart"/>
      <w:r>
        <w:rPr>
          <w:rFonts w:eastAsia="Times New Roman" w:cstheme="minorHAnsi"/>
        </w:rPr>
        <w:t>appender</w:t>
      </w:r>
      <w:proofErr w:type="spellEnd"/>
      <w:r>
        <w:rPr>
          <w:rFonts w:eastAsia="Times New Roman" w:cstheme="minorHAnsi"/>
        </w:rPr>
        <w:t xml:space="preserve">. This could allow an SMTPS connection to be intercepted by a man-in-the-middle attack which could leak any log messages sent through that </w:t>
      </w:r>
      <w:proofErr w:type="spellStart"/>
      <w:r>
        <w:rPr>
          <w:rFonts w:eastAsia="Times New Roman" w:cstheme="minorHAnsi"/>
        </w:rPr>
        <w:t>appender</w:t>
      </w:r>
      <w:proofErr w:type="spellEnd"/>
      <w:r w:rsidR="002929EC">
        <w:rPr>
          <w:rFonts w:eastAsia="Times New Roman" w:cstheme="minorHAnsi"/>
        </w:rPr>
        <w:t xml:space="preserve">. </w:t>
      </w:r>
      <w:r w:rsidR="0012611B">
        <w:rPr>
          <w:rFonts w:eastAsia="Times New Roman" w:cstheme="minorHAnsi"/>
        </w:rPr>
        <w:t>This has been documented and considered resolved as well.</w:t>
      </w:r>
    </w:p>
    <w:p w14:paraId="5510CA74" w14:textId="0DC6ED4A" w:rsidR="008A1F1A" w:rsidRDefault="004B6089" w:rsidP="00113667">
      <w:pPr>
        <w:suppressAutoHyphens/>
        <w:spacing w:after="0" w:line="240" w:lineRule="auto"/>
        <w:contextualSpacing/>
        <w:rPr>
          <w:rFonts w:eastAsia="Times New Roman" w:cstheme="minorHAnsi"/>
        </w:rPr>
      </w:pPr>
      <w:r>
        <w:rPr>
          <w:rFonts w:eastAsia="Times New Roman" w:cstheme="minorHAnsi"/>
        </w:rPr>
        <w:t xml:space="preserve">CVE-2018-18640: YAML 1.1 parser and emitter for Java. </w:t>
      </w:r>
      <w:r w:rsidR="0012611B">
        <w:rPr>
          <w:rFonts w:eastAsia="Times New Roman" w:cstheme="minorHAnsi"/>
        </w:rPr>
        <w:t xml:space="preserve">This issue was documented 05-2017 and a solution was developed much later. </w:t>
      </w:r>
    </w:p>
    <w:p w14:paraId="6182184D" w14:textId="77631AE6" w:rsidR="004B6089" w:rsidRDefault="004B6089" w:rsidP="00113667">
      <w:pPr>
        <w:suppressAutoHyphens/>
        <w:spacing w:after="0" w:line="240" w:lineRule="auto"/>
        <w:contextualSpacing/>
        <w:rPr>
          <w:rFonts w:eastAsia="Times New Roman" w:cstheme="minorHAnsi"/>
        </w:rPr>
      </w:pPr>
      <w:r>
        <w:rPr>
          <w:rFonts w:eastAsia="Times New Roman" w:cstheme="minorHAnsi"/>
        </w:rPr>
        <w:t xml:space="preserve">CVE-2020-5421: In Spring Framework versions 5.20-5.2.8, 5.1.0 – 5.1.17, 5.0.0 – 5.0.18, </w:t>
      </w:r>
      <w:r w:rsidR="00585FE5">
        <w:rPr>
          <w:rFonts w:eastAsia="Times New Roman" w:cstheme="minorHAnsi"/>
        </w:rPr>
        <w:t xml:space="preserve">4.3.0 – 4.3.28, and older unsupported versions, the protections against RFD attacks from CVE-2015-5211 may be bypassed on the browser used through the use of a </w:t>
      </w:r>
      <w:proofErr w:type="spellStart"/>
      <w:r w:rsidR="00585FE5">
        <w:rPr>
          <w:rFonts w:eastAsia="Times New Roman" w:cstheme="minorHAnsi"/>
        </w:rPr>
        <w:t>jsessionid</w:t>
      </w:r>
      <w:proofErr w:type="spellEnd"/>
      <w:r w:rsidR="00585FE5">
        <w:rPr>
          <w:rFonts w:eastAsia="Times New Roman" w:cstheme="minorHAnsi"/>
        </w:rPr>
        <w:t xml:space="preserve"> path parameter. </w:t>
      </w:r>
      <w:r w:rsidR="0012611B">
        <w:rPr>
          <w:rFonts w:eastAsia="Times New Roman" w:cstheme="minorHAnsi"/>
        </w:rPr>
        <w:t xml:space="preserve">This was discovered by and resolved by </w:t>
      </w:r>
      <w:proofErr w:type="spellStart"/>
      <w:r w:rsidR="0012611B">
        <w:rPr>
          <w:rFonts w:eastAsia="Times New Roman" w:cstheme="minorHAnsi"/>
        </w:rPr>
        <w:t>Keitaro</w:t>
      </w:r>
      <w:proofErr w:type="spellEnd"/>
      <w:r w:rsidR="0012611B">
        <w:rPr>
          <w:rFonts w:eastAsia="Times New Roman" w:cstheme="minorHAnsi"/>
        </w:rPr>
        <w:t xml:space="preserve"> Yamazaki from </w:t>
      </w:r>
      <w:proofErr w:type="spellStart"/>
      <w:r w:rsidR="0012611B">
        <w:rPr>
          <w:rFonts w:eastAsia="Times New Roman" w:cstheme="minorHAnsi"/>
        </w:rPr>
        <w:t>Ierae</w:t>
      </w:r>
      <w:proofErr w:type="spellEnd"/>
      <w:r w:rsidR="0012611B">
        <w:rPr>
          <w:rFonts w:eastAsia="Times New Roman" w:cstheme="minorHAnsi"/>
        </w:rPr>
        <w:t xml:space="preserve"> Security. </w:t>
      </w:r>
    </w:p>
    <w:p w14:paraId="32AA5642" w14:textId="151ADBF9" w:rsidR="00CF6689" w:rsidRDefault="00612838" w:rsidP="00113667">
      <w:pPr>
        <w:suppressAutoHyphens/>
        <w:spacing w:after="0" w:line="240" w:lineRule="auto"/>
        <w:contextualSpacing/>
        <w:rPr>
          <w:rFonts w:eastAsia="Times New Roman" w:cstheme="minorHAnsi"/>
        </w:rPr>
      </w:pPr>
      <w:r>
        <w:rPr>
          <w:rFonts w:eastAsia="Times New Roman" w:cstheme="minorHAnsi"/>
        </w:rPr>
        <w:t xml:space="preserve">The other vulnerabilities I would consider is CVE-2013-1624, CVE-2015-6644, CVE-2015-7940, CVE-2016-1000338, CVE-2016-1000339, CVE-2016-1000341, CVE-2016-1000342, CVE-2016-1000343, CVE-2016-1000344, CVE-2016-1000345, CVE-2016-1000346, CVE-2016-1000352, CVE-2017-13098, CVE-2018-1000613, </w:t>
      </w:r>
      <w:r w:rsidR="0064521A">
        <w:rPr>
          <w:rFonts w:eastAsia="Times New Roman" w:cstheme="minorHAnsi"/>
        </w:rPr>
        <w:t>and CVE-2018-5382. I am considering these as vulnerabilities because it talks about the Bouncy Castle Crypto package and its issues and typically I would consider this a false positive but after reading through it, I believe there are many underlying issues with the Bouncy Castle Crypto package that could be vulnerable to the system.</w:t>
      </w:r>
    </w:p>
    <w:p w14:paraId="2EFE2797" w14:textId="77777777" w:rsidR="00DD64B5" w:rsidRPr="001650C9" w:rsidRDefault="00DD64B5"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6AEB61E2"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2929EC"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86BE33D" w:rsidR="00974AE3" w:rsidRDefault="002929EC" w:rsidP="00113667">
      <w:pPr>
        <w:pStyle w:val="NormalWeb"/>
        <w:suppressAutoHyphens/>
        <w:spacing w:before="0" w:beforeAutospacing="0" w:after="0" w:afterAutospacing="0" w:line="240" w:lineRule="auto"/>
        <w:contextualSpacing/>
        <w:rPr>
          <w:rFonts w:asciiTheme="minorHAnsi" w:hAnsiTheme="minorHAnsi" w:cstheme="minorHAnsi"/>
        </w:rPr>
      </w:pPr>
      <w:r w:rsidRPr="002929EC">
        <w:rPr>
          <w:rFonts w:asciiTheme="minorHAnsi" w:hAnsiTheme="minorHAnsi" w:cstheme="minorHAnsi"/>
        </w:rPr>
        <w:t xml:space="preserve">The solution to CVE-2020-9488 is to upgrade to 2.13.2 which supports this feature. Previous versions can set the system property </w:t>
      </w:r>
      <w:proofErr w:type="spellStart"/>
      <w:proofErr w:type="gramStart"/>
      <w:r w:rsidRPr="002929EC">
        <w:rPr>
          <w:rFonts w:asciiTheme="minorHAnsi" w:hAnsiTheme="minorHAnsi" w:cstheme="minorHAnsi"/>
        </w:rPr>
        <w:t>mail.smto.ssl.checkserveridentity</w:t>
      </w:r>
      <w:proofErr w:type="spellEnd"/>
      <w:proofErr w:type="gramEnd"/>
      <w:r w:rsidRPr="002929EC">
        <w:rPr>
          <w:rFonts w:asciiTheme="minorHAnsi" w:hAnsiTheme="minorHAnsi" w:cstheme="minorHAnsi"/>
        </w:rPr>
        <w:t xml:space="preserve"> to true to globally enable hostname verification for SMTPS connections.</w:t>
      </w:r>
    </w:p>
    <w:p w14:paraId="7DF9657C" w14:textId="0EFCD810" w:rsidR="002929EC" w:rsidRDefault="002929EC" w:rsidP="00113667">
      <w:pPr>
        <w:pStyle w:val="NormalWeb"/>
        <w:suppressAutoHyphens/>
        <w:spacing w:before="0" w:beforeAutospacing="0" w:after="0" w:afterAutospacing="0" w:line="240" w:lineRule="auto"/>
        <w:contextualSpacing/>
        <w:rPr>
          <w:rFonts w:asciiTheme="minorHAnsi" w:hAnsiTheme="minorHAnsi" w:cstheme="minorHAnsi"/>
        </w:rPr>
      </w:pPr>
      <w:r w:rsidRPr="002929EC">
        <w:rPr>
          <w:rFonts w:asciiTheme="minorHAnsi" w:hAnsiTheme="minorHAnsi" w:cstheme="minorHAnsi"/>
        </w:rPr>
        <w:t>The solution to CVE-2018-18640 is to update to version 1.26 which resolves this issue.</w:t>
      </w:r>
    </w:p>
    <w:p w14:paraId="14F99483" w14:textId="5F702958" w:rsidR="002929EC" w:rsidRDefault="002929EC" w:rsidP="00113667">
      <w:pPr>
        <w:pStyle w:val="NormalWeb"/>
        <w:suppressAutoHyphens/>
        <w:spacing w:before="0" w:beforeAutospacing="0" w:after="0" w:afterAutospacing="0" w:line="240" w:lineRule="auto"/>
        <w:contextualSpacing/>
        <w:rPr>
          <w:rFonts w:asciiTheme="minorHAnsi" w:hAnsiTheme="minorHAnsi" w:cstheme="minorHAnsi"/>
        </w:rPr>
      </w:pPr>
      <w:r w:rsidRPr="002929EC">
        <w:rPr>
          <w:rFonts w:asciiTheme="minorHAnsi" w:hAnsiTheme="minorHAnsi" w:cstheme="minorHAnsi"/>
        </w:rPr>
        <w:t>To fix this solution Spring Framework need to be updated to the following versions, 5.2.9, 5.1.18, 5.0.19, and 4.3.29.</w:t>
      </w:r>
      <w:r>
        <w:rPr>
          <w:rFonts w:asciiTheme="minorHAnsi" w:hAnsiTheme="minorHAnsi" w:cstheme="minorHAnsi"/>
        </w:rPr>
        <w:t xml:space="preserve"> </w:t>
      </w:r>
    </w:p>
    <w:p w14:paraId="6CEEF76C" w14:textId="21B261EC" w:rsidR="00F926C0" w:rsidRDefault="00F926C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For the Bouncy Castle Crypto I would consider looking at another Crypto program to implement due to the large amount of issues with the Bouncy Castle Crypto. There are many issues that are not resolved with the Bouncy Castle Crypto and some of the issues that are identified by the dependency report are possible issues and not documented as actual flaws with the crypto package.</w:t>
      </w:r>
    </w:p>
    <w:p w14:paraId="67174EEA" w14:textId="77777777" w:rsidR="002929EC" w:rsidRDefault="002929EC" w:rsidP="00113667">
      <w:pPr>
        <w:pStyle w:val="NormalWeb"/>
        <w:suppressAutoHyphens/>
        <w:spacing w:before="0" w:beforeAutospacing="0" w:after="0" w:afterAutospacing="0" w:line="240" w:lineRule="auto"/>
        <w:contextualSpacing/>
        <w:rPr>
          <w:rFonts w:asciiTheme="minorHAnsi" w:hAnsiTheme="minorHAnsi" w:cstheme="minorHAnsi"/>
        </w:rPr>
      </w:pPr>
    </w:p>
    <w:p w14:paraId="5EF41683" w14:textId="77777777" w:rsidR="002929EC" w:rsidRPr="002929EC" w:rsidRDefault="002929EC" w:rsidP="00113667">
      <w:pPr>
        <w:pStyle w:val="NormalWeb"/>
        <w:suppressAutoHyphens/>
        <w:spacing w:before="0" w:beforeAutospacing="0" w:after="0" w:afterAutospacing="0" w:line="240" w:lineRule="auto"/>
        <w:contextualSpacing/>
        <w:rPr>
          <w:rFonts w:asciiTheme="minorHAnsi" w:hAnsiTheme="minorHAnsi" w:cstheme="minorHAnsi"/>
        </w:rPr>
      </w:pPr>
      <w:bookmarkStart w:id="9" w:name="_GoBack"/>
      <w:bookmarkEnd w:id="9"/>
    </w:p>
    <w:sectPr w:rsidR="002929EC" w:rsidRPr="002929EC"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21789" w14:textId="77777777" w:rsidR="008C2A98" w:rsidRDefault="008C2A98" w:rsidP="002F3F84">
      <w:r>
        <w:separator/>
      </w:r>
    </w:p>
  </w:endnote>
  <w:endnote w:type="continuationSeparator" w:id="0">
    <w:p w14:paraId="3FDA1BD5" w14:textId="77777777" w:rsidR="008C2A98" w:rsidRDefault="008C2A98"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6CEDD" w14:textId="77777777" w:rsidR="008C2A98" w:rsidRDefault="008C2A98" w:rsidP="002F3F84">
      <w:r>
        <w:separator/>
      </w:r>
    </w:p>
  </w:footnote>
  <w:footnote w:type="continuationSeparator" w:id="0">
    <w:p w14:paraId="6279E43D" w14:textId="77777777" w:rsidR="008C2A98" w:rsidRDefault="008C2A98"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2611B"/>
    <w:rsid w:val="001650C9"/>
    <w:rsid w:val="0018123C"/>
    <w:rsid w:val="00187548"/>
    <w:rsid w:val="001A381D"/>
    <w:rsid w:val="001C55A7"/>
    <w:rsid w:val="001E5399"/>
    <w:rsid w:val="00226C08"/>
    <w:rsid w:val="00234FC3"/>
    <w:rsid w:val="00256719"/>
    <w:rsid w:val="00271E26"/>
    <w:rsid w:val="002778D5"/>
    <w:rsid w:val="00281DF1"/>
    <w:rsid w:val="002929EC"/>
    <w:rsid w:val="002D7FC8"/>
    <w:rsid w:val="002F3F84"/>
    <w:rsid w:val="00321D27"/>
    <w:rsid w:val="0032740C"/>
    <w:rsid w:val="00352FD0"/>
    <w:rsid w:val="003726AD"/>
    <w:rsid w:val="00393181"/>
    <w:rsid w:val="003978AC"/>
    <w:rsid w:val="003A0BF9"/>
    <w:rsid w:val="003E2379"/>
    <w:rsid w:val="003E399D"/>
    <w:rsid w:val="003E492E"/>
    <w:rsid w:val="003F32E7"/>
    <w:rsid w:val="0046151B"/>
    <w:rsid w:val="00462F70"/>
    <w:rsid w:val="00485402"/>
    <w:rsid w:val="004B6089"/>
    <w:rsid w:val="004D476B"/>
    <w:rsid w:val="00523478"/>
    <w:rsid w:val="00531FBF"/>
    <w:rsid w:val="00544AC4"/>
    <w:rsid w:val="0058064D"/>
    <w:rsid w:val="00583C71"/>
    <w:rsid w:val="00585FA9"/>
    <w:rsid w:val="00585FE5"/>
    <w:rsid w:val="005A6070"/>
    <w:rsid w:val="005A7C7F"/>
    <w:rsid w:val="005C593C"/>
    <w:rsid w:val="005D684A"/>
    <w:rsid w:val="005F574E"/>
    <w:rsid w:val="00612838"/>
    <w:rsid w:val="00633225"/>
    <w:rsid w:val="00634912"/>
    <w:rsid w:val="0064521A"/>
    <w:rsid w:val="006B66FE"/>
    <w:rsid w:val="006C197D"/>
    <w:rsid w:val="00701A84"/>
    <w:rsid w:val="007033DB"/>
    <w:rsid w:val="007415E6"/>
    <w:rsid w:val="00743624"/>
    <w:rsid w:val="00744B44"/>
    <w:rsid w:val="007A16FB"/>
    <w:rsid w:val="007D2815"/>
    <w:rsid w:val="00812410"/>
    <w:rsid w:val="00847593"/>
    <w:rsid w:val="00861EC1"/>
    <w:rsid w:val="008A1F1A"/>
    <w:rsid w:val="008C20C8"/>
    <w:rsid w:val="008C2A98"/>
    <w:rsid w:val="008E7E24"/>
    <w:rsid w:val="00921C2E"/>
    <w:rsid w:val="00940B1A"/>
    <w:rsid w:val="00944D65"/>
    <w:rsid w:val="009714E8"/>
    <w:rsid w:val="00974AE3"/>
    <w:rsid w:val="009C11B9"/>
    <w:rsid w:val="009C6202"/>
    <w:rsid w:val="009F4447"/>
    <w:rsid w:val="009F5FE9"/>
    <w:rsid w:val="00A115E1"/>
    <w:rsid w:val="00A12BCB"/>
    <w:rsid w:val="00A233F6"/>
    <w:rsid w:val="00A51C1F"/>
    <w:rsid w:val="00A71C4B"/>
    <w:rsid w:val="00A728D4"/>
    <w:rsid w:val="00A9068B"/>
    <w:rsid w:val="00A9195D"/>
    <w:rsid w:val="00AE5B33"/>
    <w:rsid w:val="00AF4C03"/>
    <w:rsid w:val="00B03C25"/>
    <w:rsid w:val="00B1598A"/>
    <w:rsid w:val="00B20F52"/>
    <w:rsid w:val="00B31D4B"/>
    <w:rsid w:val="00B35185"/>
    <w:rsid w:val="00B50C83"/>
    <w:rsid w:val="00B66A6E"/>
    <w:rsid w:val="00BF2E4C"/>
    <w:rsid w:val="00C41B36"/>
    <w:rsid w:val="00C56FC2"/>
    <w:rsid w:val="00C96398"/>
    <w:rsid w:val="00CA2A05"/>
    <w:rsid w:val="00CB2008"/>
    <w:rsid w:val="00CE44E9"/>
    <w:rsid w:val="00CF6689"/>
    <w:rsid w:val="00D000D3"/>
    <w:rsid w:val="00D27FB4"/>
    <w:rsid w:val="00D56D20"/>
    <w:rsid w:val="00D82A55"/>
    <w:rsid w:val="00DC2970"/>
    <w:rsid w:val="00DD64B5"/>
    <w:rsid w:val="00E02BD0"/>
    <w:rsid w:val="00E5568B"/>
    <w:rsid w:val="00E64D58"/>
    <w:rsid w:val="00E66FC0"/>
    <w:rsid w:val="00EC359A"/>
    <w:rsid w:val="00ED0C6A"/>
    <w:rsid w:val="00EE3EAE"/>
    <w:rsid w:val="00F10FFA"/>
    <w:rsid w:val="00F3413A"/>
    <w:rsid w:val="00F66C9E"/>
    <w:rsid w:val="00F805FD"/>
    <w:rsid w:val="00F908A6"/>
    <w:rsid w:val="00F9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1CA0391-0373-4C40-B24D-A39826B3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nicholas Wood</cp:lastModifiedBy>
  <cp:revision>25</cp:revision>
  <dcterms:created xsi:type="dcterms:W3CDTF">2020-02-17T18:06:00Z</dcterms:created>
  <dcterms:modified xsi:type="dcterms:W3CDTF">2020-11-16T05:32:00Z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