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/>
      </w:tblPr>
      <w:tblGrid>
        <w:gridCol w:w="9576"/>
      </w:tblGrid>
      <w:tr w:rsidR="009F6419" w:rsidRPr="00235C8E" w:rsidTr="00235C8E">
        <w:tc>
          <w:tcPr>
            <w:tcW w:w="9576" w:type="dxa"/>
            <w:shd w:val="clear" w:color="auto" w:fill="000000" w:themeFill="text1"/>
          </w:tcPr>
          <w:p w:rsidR="009F6419" w:rsidRPr="00235C8E" w:rsidRDefault="009D2E64">
            <w:pPr>
              <w:rPr>
                <w:b/>
                <w:color w:val="FFFFFF" w:themeColor="background1"/>
                <w:sz w:val="20"/>
                <w:szCs w:val="20"/>
              </w:rPr>
            </w:pPr>
            <w:sdt>
              <w:sdtPr>
                <w:rPr>
                  <w:b/>
                  <w:color w:val="FFFFFF" w:themeColor="background1"/>
                  <w:sz w:val="20"/>
                  <w:szCs w:val="20"/>
                </w:rPr>
                <w:tag w:val="series"/>
                <w:id w:val="160086229"/>
                <w:placeholder>
                  <w:docPart w:val="FC0CB77F52924BE5AC104C5623259CBC"/>
                </w:placeholder>
              </w:sdtPr>
              <w:sdtContent>
                <w:r w:rsidR="009F6419" w:rsidRPr="00235C8E">
                  <w:rPr>
                    <w:b/>
                    <w:color w:val="FFFFFF" w:themeColor="background1"/>
                    <w:sz w:val="20"/>
                    <w:szCs w:val="20"/>
                  </w:rPr>
                  <w:t>Series</w:t>
                </w:r>
              </w:sdtContent>
            </w:sdt>
            <w:r w:rsidR="009F6419" w:rsidRPr="00235C8E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FFFFFF" w:themeColor="background1"/>
                  <w:sz w:val="20"/>
                  <w:szCs w:val="20"/>
                </w:rPr>
                <w:tag w:val="model"/>
                <w:id w:val="160086230"/>
                <w:placeholder>
                  <w:docPart w:val="FC0CB77F52924BE5AC104C5623259CBC"/>
                </w:placeholder>
              </w:sdtPr>
              <w:sdtContent>
                <w:r w:rsidR="009F6419" w:rsidRPr="00235C8E">
                  <w:rPr>
                    <w:b/>
                    <w:color w:val="FFFFFF" w:themeColor="background1"/>
                    <w:sz w:val="20"/>
                    <w:szCs w:val="20"/>
                  </w:rPr>
                  <w:t>Model</w:t>
                </w:r>
              </w:sdtContent>
            </w:sdt>
          </w:p>
        </w:tc>
      </w:tr>
    </w:tbl>
    <w:p w:rsidR="00B61198" w:rsidRPr="003503C2" w:rsidRDefault="009D2E64" w:rsidP="004861C2">
      <w:pPr>
        <w:spacing w:after="0"/>
        <w:rPr>
          <w:sz w:val="18"/>
          <w:szCs w:val="18"/>
        </w:rPr>
      </w:pPr>
      <w:sdt>
        <w:sdtPr>
          <w:rPr>
            <w:sz w:val="18"/>
            <w:szCs w:val="18"/>
          </w:rPr>
          <w:tag w:val="options_table"/>
          <w:id w:val="160086231"/>
          <w:placeholder>
            <w:docPart w:val="DefaultPlaceholder_22675703"/>
          </w:placeholder>
        </w:sdtPr>
        <w:sdtContent/>
      </w:sdt>
    </w:p>
    <w:p w:rsidR="000C762B" w:rsidRDefault="000C762B" w:rsidP="000C762B">
      <w:pPr>
        <w:spacing w:after="0"/>
        <w:rPr>
          <w:b/>
          <w:sz w:val="20"/>
          <w:szCs w:val="20"/>
        </w:rPr>
      </w:pPr>
    </w:p>
    <w:p w:rsidR="00B61198" w:rsidRPr="00B1274C" w:rsidRDefault="00B61198">
      <w:pPr>
        <w:rPr>
          <w:sz w:val="20"/>
          <w:szCs w:val="20"/>
        </w:rPr>
      </w:pPr>
      <w:r w:rsidRPr="00B1274C">
        <w:rPr>
          <w:b/>
          <w:sz w:val="20"/>
          <w:szCs w:val="20"/>
        </w:rPr>
        <w:t>Common Options</w:t>
      </w:r>
      <w:r w:rsidRPr="00B1274C">
        <w:rPr>
          <w:sz w:val="20"/>
          <w:szCs w:val="20"/>
        </w:rPr>
        <w:t xml:space="preserve"> – apply to every model in this series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07C2C" w:rsidTr="00707C2C">
        <w:tc>
          <w:tcPr>
            <w:tcW w:w="9576" w:type="dxa"/>
            <w:shd w:val="clear" w:color="auto" w:fill="000000" w:themeFill="text1"/>
          </w:tcPr>
          <w:p w:rsidR="00707C2C" w:rsidRDefault="00707C2C" w:rsidP="00DB2EA1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series"/>
                <w:id w:val="160086667"/>
                <w:placeholder>
                  <w:docPart w:val="F31ED0B72D28421C83E4F3571C4DB6FB"/>
                </w:placeholder>
              </w:sdtPr>
              <w:sdtContent>
                <w:r w:rsidRPr="00894819">
                  <w:rPr>
                    <w:b/>
                    <w:sz w:val="20"/>
                    <w:szCs w:val="20"/>
                  </w:rPr>
                  <w:t>Series</w:t>
                </w:r>
              </w:sdtContent>
            </w:sdt>
          </w:p>
        </w:tc>
      </w:tr>
    </w:tbl>
    <w:p w:rsidR="00B61198" w:rsidRDefault="009D2E64" w:rsidP="00DB2EA1">
      <w:pPr>
        <w:rPr>
          <w:sz w:val="20"/>
          <w:szCs w:val="20"/>
        </w:rPr>
      </w:pPr>
      <w:sdt>
        <w:sdtPr>
          <w:rPr>
            <w:sz w:val="20"/>
            <w:szCs w:val="20"/>
          </w:rPr>
          <w:tag w:val="common_options_table"/>
          <w:id w:val="160086662"/>
          <w:placeholder>
            <w:docPart w:val="DefaultPlaceholder_22675703"/>
          </w:placeholder>
        </w:sdtPr>
        <w:sdtContent/>
      </w:sdt>
    </w:p>
    <w:p w:rsidR="00040FEF" w:rsidRPr="00B1274C" w:rsidRDefault="00040FEF" w:rsidP="00DB2EA1">
      <w:pPr>
        <w:rPr>
          <w:sz w:val="20"/>
          <w:szCs w:val="20"/>
        </w:rPr>
      </w:pPr>
    </w:p>
    <w:sectPr w:rsidR="00040FEF" w:rsidRPr="00B1274C" w:rsidSect="00BC26C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1D3" w:rsidRDefault="00FF51D3" w:rsidP="00DB2EA1">
      <w:pPr>
        <w:spacing w:after="0" w:line="240" w:lineRule="auto"/>
      </w:pPr>
      <w:r>
        <w:separator/>
      </w:r>
    </w:p>
  </w:endnote>
  <w:endnote w:type="continuationSeparator" w:id="0">
    <w:p w:rsidR="00FF51D3" w:rsidRDefault="00FF51D3" w:rsidP="00DB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EA1" w:rsidRPr="00DB2EA1" w:rsidRDefault="00DB2EA1" w:rsidP="00DB2EA1">
    <w:pPr>
      <w:pStyle w:val="Footer"/>
      <w:rPr>
        <w:sz w:val="18"/>
        <w:szCs w:val="18"/>
      </w:rPr>
    </w:pPr>
    <w:r w:rsidRPr="00DB2EA1">
      <w:rPr>
        <w:sz w:val="18"/>
        <w:szCs w:val="18"/>
      </w:rPr>
      <w:t>Price sheet numbers are for reference only. Current prices should be obtained from an up to date v</w:t>
    </w:r>
    <w:r>
      <w:rPr>
        <w:sz w:val="18"/>
        <w:szCs w:val="18"/>
      </w:rPr>
      <w:t>ersion of RAESolutions.</w:t>
    </w:r>
  </w:p>
  <w:p w:rsidR="00DB2EA1" w:rsidRPr="00DB2EA1" w:rsidRDefault="00DB2EA1">
    <w:pPr>
      <w:pStyle w:val="Footer"/>
      <w:rPr>
        <w:sz w:val="20"/>
        <w:szCs w:val="20"/>
      </w:rPr>
    </w:pPr>
    <w:r w:rsidRPr="00DB2EA1">
      <w:rPr>
        <w:sz w:val="20"/>
        <w:szCs w:val="20"/>
      </w:rPr>
      <w:t xml:space="preserve">Created by: </w:t>
    </w:r>
    <w:sdt>
      <w:sdtPr>
        <w:rPr>
          <w:sz w:val="20"/>
          <w:szCs w:val="20"/>
        </w:rPr>
        <w:tag w:val="created_by"/>
        <w:id w:val="160086233"/>
      </w:sdtPr>
      <w:sdtContent>
        <w:r w:rsidRPr="00DB2EA1">
          <w:rPr>
            <w:sz w:val="20"/>
            <w:szCs w:val="20"/>
          </w:rPr>
          <w:t>Created By</w:t>
        </w:r>
      </w:sdtContent>
    </w:sdt>
    <w:r w:rsidRPr="00DB2EA1">
      <w:rPr>
        <w:sz w:val="20"/>
        <w:szCs w:val="20"/>
      </w:rPr>
      <w:t xml:space="preserve"> using </w:t>
    </w:r>
    <w:sdt>
      <w:sdtPr>
        <w:rPr>
          <w:sz w:val="20"/>
          <w:szCs w:val="20"/>
        </w:rPr>
        <w:tag w:val="application"/>
        <w:id w:val="160086236"/>
      </w:sdtPr>
      <w:sdtContent>
        <w:r w:rsidRPr="00DB2EA1">
          <w:rPr>
            <w:sz w:val="20"/>
            <w:szCs w:val="20"/>
          </w:rPr>
          <w:t>Application</w:t>
        </w:r>
      </w:sdtContent>
    </w:sdt>
    <w:r w:rsidRPr="00DB2EA1">
      <w:rPr>
        <w:sz w:val="20"/>
        <w:szCs w:val="20"/>
      </w:rPr>
      <w:t xml:space="preserve"> - </w:t>
    </w:r>
    <w:sdt>
      <w:sdtPr>
        <w:rPr>
          <w:sz w:val="20"/>
          <w:szCs w:val="20"/>
        </w:rPr>
        <w:tag w:val="version"/>
        <w:id w:val="160086244"/>
      </w:sdtPr>
      <w:sdtContent>
        <w:r w:rsidRPr="00DB2EA1">
          <w:rPr>
            <w:sz w:val="20"/>
            <w:szCs w:val="20"/>
          </w:rPr>
          <w:t>Version</w:t>
        </w:r>
      </w:sdtContent>
    </w:sdt>
    <w:r w:rsidRPr="00DB2EA1">
      <w:rPr>
        <w:sz w:val="20"/>
        <w:szCs w:val="20"/>
      </w:rPr>
      <w:tab/>
    </w:r>
    <w:r w:rsidRPr="00DB2EA1">
      <w:rPr>
        <w:sz w:val="20"/>
        <w:szCs w:val="20"/>
      </w:rPr>
      <w:tab/>
    </w:r>
    <w:r>
      <w:rPr>
        <w:sz w:val="20"/>
        <w:szCs w:val="20"/>
      </w:rPr>
      <w:t xml:space="preserve">Print Date: </w:t>
    </w:r>
    <w:sdt>
      <w:sdtPr>
        <w:rPr>
          <w:sz w:val="20"/>
          <w:szCs w:val="20"/>
        </w:rPr>
        <w:tag w:val="print_date"/>
        <w:id w:val="160086528"/>
        <w:placeholder>
          <w:docPart w:val="FC0CB77F52924BE5AC104C5623259CBC"/>
        </w:placeholder>
      </w:sdtPr>
      <w:sdtContent>
        <w:r>
          <w:rPr>
            <w:sz w:val="20"/>
            <w:szCs w:val="20"/>
          </w:rPr>
          <w:t>Print Date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1D3" w:rsidRDefault="00FF51D3" w:rsidP="00DB2EA1">
      <w:pPr>
        <w:spacing w:after="0" w:line="240" w:lineRule="auto"/>
      </w:pPr>
      <w:r>
        <w:separator/>
      </w:r>
    </w:p>
  </w:footnote>
  <w:footnote w:type="continuationSeparator" w:id="0">
    <w:p w:rsidR="00FF51D3" w:rsidRDefault="00FF51D3" w:rsidP="00DB2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198"/>
    <w:rsid w:val="00040FEF"/>
    <w:rsid w:val="000C762B"/>
    <w:rsid w:val="0016196A"/>
    <w:rsid w:val="001D125A"/>
    <w:rsid w:val="001D4793"/>
    <w:rsid w:val="001E5E36"/>
    <w:rsid w:val="00235C8E"/>
    <w:rsid w:val="002F0A62"/>
    <w:rsid w:val="003503C2"/>
    <w:rsid w:val="00453029"/>
    <w:rsid w:val="004861C2"/>
    <w:rsid w:val="004D14DC"/>
    <w:rsid w:val="004E4841"/>
    <w:rsid w:val="004F06E3"/>
    <w:rsid w:val="005238D6"/>
    <w:rsid w:val="00693710"/>
    <w:rsid w:val="00707C2C"/>
    <w:rsid w:val="007A0F99"/>
    <w:rsid w:val="00855782"/>
    <w:rsid w:val="00894819"/>
    <w:rsid w:val="00942ED9"/>
    <w:rsid w:val="009D2E64"/>
    <w:rsid w:val="009F6419"/>
    <w:rsid w:val="00AA4855"/>
    <w:rsid w:val="00B1274C"/>
    <w:rsid w:val="00B61198"/>
    <w:rsid w:val="00BC26CC"/>
    <w:rsid w:val="00BF5A3E"/>
    <w:rsid w:val="00C25E3D"/>
    <w:rsid w:val="00C36F05"/>
    <w:rsid w:val="00C70F46"/>
    <w:rsid w:val="00D121FE"/>
    <w:rsid w:val="00D303A5"/>
    <w:rsid w:val="00D80988"/>
    <w:rsid w:val="00D87E02"/>
    <w:rsid w:val="00D96744"/>
    <w:rsid w:val="00DB2EA1"/>
    <w:rsid w:val="00DF25F6"/>
    <w:rsid w:val="00E55542"/>
    <w:rsid w:val="00EE0531"/>
    <w:rsid w:val="00F1752E"/>
    <w:rsid w:val="00F375FA"/>
    <w:rsid w:val="00FB6A7E"/>
    <w:rsid w:val="00FC4CBF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7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EA1"/>
  </w:style>
  <w:style w:type="paragraph" w:styleId="Footer">
    <w:name w:val="footer"/>
    <w:basedOn w:val="Normal"/>
    <w:link w:val="FooterChar"/>
    <w:uiPriority w:val="99"/>
    <w:unhideWhenUsed/>
    <w:rsid w:val="00DB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A1"/>
  </w:style>
  <w:style w:type="table" w:styleId="TableGrid">
    <w:name w:val="Table Grid"/>
    <w:basedOn w:val="TableNormal"/>
    <w:uiPriority w:val="59"/>
    <w:rsid w:val="009F6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40F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170F-4F9F-464E-AD54-16FF1A8A0173}"/>
      </w:docPartPr>
      <w:docPartBody>
        <w:p w:rsidR="00BE4B33" w:rsidRDefault="0022155E"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FC0CB77F52924BE5AC104C56232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41A48-AB50-42F8-B14A-3E6C1E9BE7C4}"/>
      </w:docPartPr>
      <w:docPartBody>
        <w:p w:rsidR="003B29F2" w:rsidRDefault="008457E8" w:rsidP="008457E8">
          <w:pPr>
            <w:pStyle w:val="FC0CB77F52924BE5AC104C5623259CBC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F31ED0B72D28421C83E4F3571C4D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53C9C-FB70-45B1-AA45-182143824EE8}"/>
      </w:docPartPr>
      <w:docPartBody>
        <w:p w:rsidR="00000000" w:rsidRDefault="003B29F2" w:rsidP="003B29F2">
          <w:pPr>
            <w:pStyle w:val="F31ED0B72D28421C83E4F3571C4DB6FB"/>
          </w:pPr>
          <w:r w:rsidRPr="0045442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155E"/>
    <w:rsid w:val="00153B48"/>
    <w:rsid w:val="0022155E"/>
    <w:rsid w:val="003B29F2"/>
    <w:rsid w:val="008457E8"/>
    <w:rsid w:val="00952C26"/>
    <w:rsid w:val="00BE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9F2"/>
    <w:rPr>
      <w:color w:val="808080"/>
    </w:rPr>
  </w:style>
  <w:style w:type="paragraph" w:customStyle="1" w:styleId="0E9C211D6B8949759BF7EBEFBB392642">
    <w:name w:val="0E9C211D6B8949759BF7EBEFBB392642"/>
    <w:rsid w:val="0022155E"/>
  </w:style>
  <w:style w:type="paragraph" w:customStyle="1" w:styleId="95EBAA2264CC4867836FFAE5F8F58549">
    <w:name w:val="95EBAA2264CC4867836FFAE5F8F58549"/>
    <w:rsid w:val="0022155E"/>
  </w:style>
  <w:style w:type="paragraph" w:customStyle="1" w:styleId="00072EBD97284C0C98BD03F1D5197956">
    <w:name w:val="00072EBD97284C0C98BD03F1D5197956"/>
    <w:rsid w:val="0022155E"/>
  </w:style>
  <w:style w:type="paragraph" w:customStyle="1" w:styleId="B0284F9074CD4C9D88FEB68C13023CAA">
    <w:name w:val="B0284F9074CD4C9D88FEB68C13023CAA"/>
    <w:rsid w:val="0022155E"/>
  </w:style>
  <w:style w:type="paragraph" w:customStyle="1" w:styleId="FC0CB77F52924BE5AC104C5623259CBC">
    <w:name w:val="FC0CB77F52924BE5AC104C5623259CBC"/>
    <w:rsid w:val="008457E8"/>
  </w:style>
  <w:style w:type="paragraph" w:customStyle="1" w:styleId="F31ED0B72D28421C83E4F3571C4DB6FB">
    <w:name w:val="F31ED0B72D28421C83E4F3571C4DB6FB"/>
    <w:rsid w:val="003B2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9</cp:revision>
  <dcterms:created xsi:type="dcterms:W3CDTF">2010-09-14T14:06:00Z</dcterms:created>
  <dcterms:modified xsi:type="dcterms:W3CDTF">2010-09-14T15:34:00Z</dcterms:modified>
</cp:coreProperties>
</file>