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533"/>
        <w:tblW w:w="10795" w:type="dxa"/>
        <w:tblLook w:val="04A0" w:firstRow="1" w:lastRow="0" w:firstColumn="1" w:lastColumn="0" w:noHBand="0" w:noVBand="1"/>
      </w:tblPr>
      <w:tblGrid>
        <w:gridCol w:w="445"/>
        <w:gridCol w:w="5765"/>
        <w:gridCol w:w="1435"/>
        <w:gridCol w:w="1440"/>
        <w:gridCol w:w="1710"/>
      </w:tblGrid>
      <w:tr w:rsidR="009F434E" w14:paraId="4A624248" w14:textId="77777777" w:rsidTr="0023443F">
        <w:tc>
          <w:tcPr>
            <w:tcW w:w="10795" w:type="dxa"/>
            <w:gridSpan w:val="5"/>
          </w:tcPr>
          <w:p w14:paraId="72017710" w14:textId="3C1FAC0E" w:rsidR="009F434E" w:rsidRPr="0023443F" w:rsidRDefault="0023443F" w:rsidP="00D421AE">
            <w:pPr>
              <w:jc w:val="center"/>
              <w:rPr>
                <w:sz w:val="24"/>
                <w:szCs w:val="24"/>
              </w:rPr>
            </w:pPr>
            <w:r w:rsidRPr="0023443F">
              <w:rPr>
                <w:sz w:val="24"/>
                <w:szCs w:val="24"/>
              </w:rPr>
              <w:t xml:space="preserve">Project: </w:t>
            </w:r>
            <w:r w:rsidR="009F434E" w:rsidRPr="0023443F">
              <w:rPr>
                <w:sz w:val="24"/>
                <w:szCs w:val="24"/>
              </w:rPr>
              <w:t>JavaScript Games For The Intervention System</w:t>
            </w:r>
          </w:p>
          <w:p w14:paraId="4A4BBA8D" w14:textId="77777777" w:rsidR="00D421AE" w:rsidRDefault="009F434E" w:rsidP="00D421AE">
            <w:pPr>
              <w:jc w:val="center"/>
              <w:rPr>
                <w:sz w:val="24"/>
                <w:szCs w:val="24"/>
              </w:rPr>
            </w:pPr>
            <w:r w:rsidRPr="0023443F">
              <w:rPr>
                <w:sz w:val="24"/>
                <w:szCs w:val="24"/>
              </w:rPr>
              <w:t>Megan Solomon</w:t>
            </w:r>
            <w:r w:rsidR="0023443F" w:rsidRPr="0023443F">
              <w:rPr>
                <w:sz w:val="24"/>
                <w:szCs w:val="24"/>
              </w:rPr>
              <w:t xml:space="preserve"> </w:t>
            </w:r>
          </w:p>
          <w:p w14:paraId="31F1B0BF" w14:textId="77777777" w:rsidR="00D421AE" w:rsidRDefault="009F434E" w:rsidP="00D421AE">
            <w:pPr>
              <w:jc w:val="center"/>
              <w:rPr>
                <w:sz w:val="24"/>
                <w:szCs w:val="24"/>
              </w:rPr>
            </w:pPr>
            <w:r w:rsidRPr="0023443F">
              <w:rPr>
                <w:sz w:val="24"/>
                <w:szCs w:val="24"/>
              </w:rPr>
              <w:t>Nick Bobich</w:t>
            </w:r>
          </w:p>
          <w:p w14:paraId="2390C8F7" w14:textId="77777777" w:rsidR="009F434E" w:rsidRDefault="009F434E" w:rsidP="00D421AE">
            <w:pPr>
              <w:jc w:val="center"/>
              <w:rPr>
                <w:sz w:val="24"/>
                <w:szCs w:val="24"/>
              </w:rPr>
            </w:pPr>
            <w:r w:rsidRPr="0023443F">
              <w:rPr>
                <w:sz w:val="24"/>
                <w:szCs w:val="24"/>
              </w:rPr>
              <w:t>Anderjs Tomsons</w:t>
            </w:r>
          </w:p>
          <w:p w14:paraId="02B08EC8" w14:textId="135562D8" w:rsidR="00305916" w:rsidRPr="00305916" w:rsidRDefault="00305916" w:rsidP="00D421AE">
            <w:pPr>
              <w:jc w:val="center"/>
              <w:rPr>
                <w:b/>
                <w:sz w:val="24"/>
                <w:szCs w:val="24"/>
                <w:u w:val="single"/>
              </w:rPr>
            </w:pPr>
            <w:r w:rsidRPr="00305916">
              <w:rPr>
                <w:b/>
                <w:sz w:val="24"/>
                <w:szCs w:val="24"/>
                <w:u w:val="single"/>
              </w:rPr>
              <w:t>Stories</w:t>
            </w:r>
          </w:p>
        </w:tc>
      </w:tr>
      <w:tr w:rsidR="009F434E" w14:paraId="25B87E5B" w14:textId="77777777" w:rsidTr="00C57040">
        <w:tc>
          <w:tcPr>
            <w:tcW w:w="10795" w:type="dxa"/>
            <w:gridSpan w:val="5"/>
          </w:tcPr>
          <w:p w14:paraId="56282B58" w14:textId="77777777" w:rsidR="009F434E" w:rsidRDefault="009F434E" w:rsidP="00C57040">
            <w:r>
              <w:t>Story 1:</w:t>
            </w:r>
            <w:r w:rsidR="00FC6786">
              <w:t xml:space="preserve"> The Overall Goal</w:t>
            </w:r>
          </w:p>
          <w:p w14:paraId="2BC3FE6D" w14:textId="6BBE5CBD" w:rsidR="00FC6786" w:rsidRDefault="00FC6786" w:rsidP="00C57040">
            <w:r>
              <w:t xml:space="preserve">Story 2: Helpful hints and </w:t>
            </w:r>
            <w:r w:rsidR="00C57040">
              <w:t>explanations</w:t>
            </w:r>
          </w:p>
          <w:p w14:paraId="22FFEB04" w14:textId="773989F3" w:rsidR="00C57040" w:rsidRDefault="00C57040" w:rsidP="00C57040">
            <w:r>
              <w:t>Story 3: Assessment Quiz</w:t>
            </w:r>
          </w:p>
          <w:p w14:paraId="6311C639" w14:textId="77777777" w:rsidR="00C57040" w:rsidRDefault="00C57040" w:rsidP="00C57040">
            <w:r>
              <w:t xml:space="preserve">Story 4: </w:t>
            </w:r>
            <w:r w:rsidR="00A54257">
              <w:t>Score</w:t>
            </w:r>
          </w:p>
          <w:p w14:paraId="0D9D921A" w14:textId="77777777" w:rsidR="00A54257" w:rsidRDefault="00A54257" w:rsidP="00C57040">
            <w:r>
              <w:t>Story 5: Framework</w:t>
            </w:r>
          </w:p>
          <w:p w14:paraId="76618AD8" w14:textId="77777777" w:rsidR="00A54257" w:rsidRDefault="00A54257" w:rsidP="00C57040">
            <w:r>
              <w:t>Story 6: Run on Chrome</w:t>
            </w:r>
          </w:p>
          <w:p w14:paraId="4BFB573E" w14:textId="77777777" w:rsidR="00A54257" w:rsidRDefault="00A54257" w:rsidP="00C57040">
            <w:r>
              <w:t xml:space="preserve">Story 7: </w:t>
            </w:r>
            <w:r w:rsidR="00281A3B">
              <w:t>Mobile Support</w:t>
            </w:r>
          </w:p>
          <w:p w14:paraId="39AF81B1" w14:textId="77777777" w:rsidR="00281A3B" w:rsidRDefault="00281A3B" w:rsidP="00C57040">
            <w:r>
              <w:t>Story 8: Calculating Score</w:t>
            </w:r>
          </w:p>
          <w:p w14:paraId="3695A3C5" w14:textId="18D55B6E" w:rsidR="00AD76A4" w:rsidRDefault="00AD76A4" w:rsidP="00C57040">
            <w:r>
              <w:t>Story 9: Game Like Slice</w:t>
            </w:r>
          </w:p>
        </w:tc>
      </w:tr>
      <w:tr w:rsidR="009F434E" w14:paraId="04170691" w14:textId="77777777" w:rsidTr="00F93A9F">
        <w:tc>
          <w:tcPr>
            <w:tcW w:w="6210" w:type="dxa"/>
            <w:gridSpan w:val="2"/>
          </w:tcPr>
          <w:p w14:paraId="341AA5A1" w14:textId="77777777" w:rsidR="009F434E" w:rsidRDefault="009F434E" w:rsidP="009F434E">
            <w:pPr>
              <w:jc w:val="center"/>
            </w:pPr>
            <w:r>
              <w:t>Stories</w:t>
            </w:r>
          </w:p>
        </w:tc>
        <w:tc>
          <w:tcPr>
            <w:tcW w:w="1435" w:type="dxa"/>
          </w:tcPr>
          <w:p w14:paraId="7D50DA8A" w14:textId="77777777" w:rsidR="009F434E" w:rsidRDefault="009F434E" w:rsidP="009F434E">
            <w:pPr>
              <w:jc w:val="center"/>
            </w:pPr>
            <w:r>
              <w:t>Risk</w:t>
            </w:r>
          </w:p>
        </w:tc>
        <w:tc>
          <w:tcPr>
            <w:tcW w:w="1440" w:type="dxa"/>
          </w:tcPr>
          <w:p w14:paraId="21DCE429" w14:textId="77777777" w:rsidR="009F434E" w:rsidRDefault="009F434E" w:rsidP="009F434E">
            <w:pPr>
              <w:jc w:val="center"/>
            </w:pPr>
            <w:r>
              <w:t>Time</w:t>
            </w:r>
          </w:p>
        </w:tc>
        <w:tc>
          <w:tcPr>
            <w:tcW w:w="1710" w:type="dxa"/>
          </w:tcPr>
          <w:p w14:paraId="3229AE78" w14:textId="77777777" w:rsidR="009F434E" w:rsidRDefault="009F434E" w:rsidP="009F434E">
            <w:pPr>
              <w:jc w:val="center"/>
            </w:pPr>
            <w:r>
              <w:t>Complete %</w:t>
            </w:r>
          </w:p>
        </w:tc>
      </w:tr>
      <w:tr w:rsidR="009F434E" w14:paraId="2E34887B" w14:textId="77777777" w:rsidTr="009F434E">
        <w:tc>
          <w:tcPr>
            <w:tcW w:w="445" w:type="dxa"/>
            <w:vAlign w:val="center"/>
          </w:tcPr>
          <w:p w14:paraId="02639B68" w14:textId="3B71FEED" w:rsidR="009F434E" w:rsidRDefault="009F434E" w:rsidP="009F434E">
            <w:pPr>
              <w:jc w:val="center"/>
            </w:pPr>
            <w:r>
              <w:t>1</w:t>
            </w:r>
          </w:p>
        </w:tc>
        <w:tc>
          <w:tcPr>
            <w:tcW w:w="5765" w:type="dxa"/>
          </w:tcPr>
          <w:p w14:paraId="424D9722" w14:textId="77777777" w:rsidR="009F434E" w:rsidRDefault="009F434E" w:rsidP="009F434E">
            <w:pPr>
              <w:jc w:val="center"/>
            </w:pPr>
            <w:r>
              <w:t>The goal is to create multiple games for 6</w:t>
            </w:r>
            <w:r w:rsidRPr="00E44A24">
              <w:rPr>
                <w:vertAlign w:val="superscript"/>
              </w:rPr>
              <w:t>th</w:t>
            </w:r>
            <w:r>
              <w:t xml:space="preserve"> grade students that are still struggling with 5</w:t>
            </w:r>
            <w:r w:rsidRPr="00E44A24">
              <w:rPr>
                <w:vertAlign w:val="superscript"/>
              </w:rPr>
              <w:t>th</w:t>
            </w:r>
            <w:r>
              <w:t xml:space="preserve"> grade math skills. The games are going to be based off the State Standards list that is provided.</w:t>
            </w:r>
          </w:p>
        </w:tc>
        <w:tc>
          <w:tcPr>
            <w:tcW w:w="1435" w:type="dxa"/>
            <w:vAlign w:val="center"/>
          </w:tcPr>
          <w:p w14:paraId="35ABCF97" w14:textId="77777777" w:rsidR="009F434E" w:rsidRDefault="009F434E" w:rsidP="009F434E">
            <w:pPr>
              <w:jc w:val="center"/>
            </w:pPr>
            <w:r>
              <w:t>medium</w:t>
            </w:r>
          </w:p>
        </w:tc>
        <w:tc>
          <w:tcPr>
            <w:tcW w:w="1440" w:type="dxa"/>
            <w:vAlign w:val="center"/>
          </w:tcPr>
          <w:p w14:paraId="1B47B557" w14:textId="77777777" w:rsidR="009F434E" w:rsidRDefault="009F434E" w:rsidP="009F434E">
            <w:pPr>
              <w:jc w:val="center"/>
            </w:pPr>
            <w:r>
              <w:t>N/A</w:t>
            </w:r>
          </w:p>
        </w:tc>
        <w:tc>
          <w:tcPr>
            <w:tcW w:w="1710" w:type="dxa"/>
            <w:vAlign w:val="center"/>
          </w:tcPr>
          <w:p w14:paraId="29048A25" w14:textId="77777777" w:rsidR="009F434E" w:rsidRDefault="009F434E" w:rsidP="009F434E">
            <w:pPr>
              <w:jc w:val="center"/>
            </w:pPr>
            <w:r>
              <w:t>50%</w:t>
            </w:r>
          </w:p>
        </w:tc>
      </w:tr>
      <w:tr w:rsidR="009F434E" w14:paraId="3692C0C0" w14:textId="77777777" w:rsidTr="009F434E">
        <w:tc>
          <w:tcPr>
            <w:tcW w:w="445" w:type="dxa"/>
            <w:vAlign w:val="center"/>
          </w:tcPr>
          <w:p w14:paraId="3064A4C3" w14:textId="1F4DA969" w:rsidR="009F434E" w:rsidRDefault="009F434E" w:rsidP="009F434E">
            <w:pPr>
              <w:jc w:val="center"/>
            </w:pPr>
            <w:r>
              <w:t>2</w:t>
            </w:r>
          </w:p>
        </w:tc>
        <w:tc>
          <w:tcPr>
            <w:tcW w:w="5765" w:type="dxa"/>
          </w:tcPr>
          <w:p w14:paraId="20118AA8" w14:textId="77777777" w:rsidR="009F434E" w:rsidRDefault="009F434E" w:rsidP="009F434E">
            <w:pPr>
              <w:jc w:val="center"/>
            </w:pPr>
            <w:r>
              <w:t>If the student is confused or not performing well in the game, there should be help provided in the form of an explanation. If the student gets something wrong, the game should help them see why they got it wrong, so they can improve the next time.</w:t>
            </w:r>
          </w:p>
        </w:tc>
        <w:tc>
          <w:tcPr>
            <w:tcW w:w="1435" w:type="dxa"/>
            <w:vAlign w:val="center"/>
          </w:tcPr>
          <w:p w14:paraId="5C012340" w14:textId="77777777" w:rsidR="009F434E" w:rsidRDefault="009F434E" w:rsidP="009F434E">
            <w:pPr>
              <w:jc w:val="center"/>
            </w:pPr>
            <w:r>
              <w:t>low</w:t>
            </w:r>
          </w:p>
        </w:tc>
        <w:tc>
          <w:tcPr>
            <w:tcW w:w="1440" w:type="dxa"/>
            <w:vAlign w:val="center"/>
          </w:tcPr>
          <w:p w14:paraId="32B22E62" w14:textId="77777777" w:rsidR="009F434E" w:rsidRDefault="009F434E" w:rsidP="009F434E">
            <w:pPr>
              <w:jc w:val="center"/>
            </w:pPr>
            <w:r>
              <w:t>N/A</w:t>
            </w:r>
          </w:p>
        </w:tc>
        <w:tc>
          <w:tcPr>
            <w:tcW w:w="1710" w:type="dxa"/>
            <w:vAlign w:val="center"/>
          </w:tcPr>
          <w:p w14:paraId="78AA4129" w14:textId="77777777" w:rsidR="009F434E" w:rsidRDefault="009F434E" w:rsidP="009F434E">
            <w:pPr>
              <w:jc w:val="center"/>
            </w:pPr>
          </w:p>
        </w:tc>
      </w:tr>
      <w:tr w:rsidR="009F434E" w14:paraId="21CA0CE4" w14:textId="77777777" w:rsidTr="009F434E">
        <w:tc>
          <w:tcPr>
            <w:tcW w:w="445" w:type="dxa"/>
            <w:vAlign w:val="center"/>
          </w:tcPr>
          <w:p w14:paraId="36F94D28" w14:textId="0168D66C" w:rsidR="009F434E" w:rsidRDefault="009F434E" w:rsidP="009F434E">
            <w:pPr>
              <w:jc w:val="center"/>
            </w:pPr>
            <w:r>
              <w:t>3</w:t>
            </w:r>
          </w:p>
        </w:tc>
        <w:tc>
          <w:tcPr>
            <w:tcW w:w="5765" w:type="dxa"/>
          </w:tcPr>
          <w:p w14:paraId="1511D558" w14:textId="77777777" w:rsidR="009F434E" w:rsidRDefault="009F434E" w:rsidP="009F434E">
            <w:pPr>
              <w:jc w:val="center"/>
            </w:pPr>
            <w:r>
              <w:t>After the student plays the game for an adequate amount of time, there will be a quiz after that will help us determine whether the student improved that math skill or not. The quiz should also have hints and offer help if the student is confused at all and at the end, give a score and tell the student why they got questions wrong if necessary.</w:t>
            </w:r>
          </w:p>
        </w:tc>
        <w:tc>
          <w:tcPr>
            <w:tcW w:w="1435" w:type="dxa"/>
            <w:vAlign w:val="center"/>
          </w:tcPr>
          <w:p w14:paraId="68325454" w14:textId="77777777" w:rsidR="009F434E" w:rsidRDefault="009F434E" w:rsidP="009F434E">
            <w:pPr>
              <w:jc w:val="center"/>
            </w:pPr>
            <w:r>
              <w:t>low</w:t>
            </w:r>
          </w:p>
        </w:tc>
        <w:tc>
          <w:tcPr>
            <w:tcW w:w="1440" w:type="dxa"/>
            <w:vAlign w:val="center"/>
          </w:tcPr>
          <w:p w14:paraId="6DD9FFAB" w14:textId="77777777" w:rsidR="009F434E" w:rsidRDefault="009F434E" w:rsidP="009F434E">
            <w:pPr>
              <w:jc w:val="center"/>
            </w:pPr>
            <w:r>
              <w:t>N/A</w:t>
            </w:r>
          </w:p>
        </w:tc>
        <w:tc>
          <w:tcPr>
            <w:tcW w:w="1710" w:type="dxa"/>
            <w:vAlign w:val="center"/>
          </w:tcPr>
          <w:p w14:paraId="5F322533" w14:textId="26C8271A" w:rsidR="009F434E" w:rsidRDefault="009F434E" w:rsidP="009F434E">
            <w:pPr>
              <w:jc w:val="center"/>
            </w:pPr>
            <w:r>
              <w:t>3</w:t>
            </w:r>
            <w:r w:rsidR="007607C5">
              <w:t>5</w:t>
            </w:r>
            <w:r>
              <w:t>%</w:t>
            </w:r>
          </w:p>
        </w:tc>
      </w:tr>
      <w:tr w:rsidR="009F434E" w14:paraId="3CCD8548" w14:textId="77777777" w:rsidTr="009F434E">
        <w:tc>
          <w:tcPr>
            <w:tcW w:w="445" w:type="dxa"/>
            <w:vAlign w:val="center"/>
          </w:tcPr>
          <w:p w14:paraId="5F5D47DD" w14:textId="2DF6A655" w:rsidR="009F434E" w:rsidRDefault="009F434E" w:rsidP="009F434E">
            <w:pPr>
              <w:jc w:val="center"/>
            </w:pPr>
            <w:r>
              <w:t>4</w:t>
            </w:r>
          </w:p>
        </w:tc>
        <w:tc>
          <w:tcPr>
            <w:tcW w:w="5765" w:type="dxa"/>
          </w:tcPr>
          <w:p w14:paraId="189ADC9A" w14:textId="77777777" w:rsidR="009F434E" w:rsidRDefault="009F434E" w:rsidP="009F434E">
            <w:pPr>
              <w:jc w:val="center"/>
            </w:pPr>
            <w:r>
              <w:t>Once the student is done playing the game and finishes the quiz. The score from the quiz will be recorded along with time it took him to do this activity overall. This will be put into the database and possibly evaluated to see if there was enough improvement to increase his proficiency rating.</w:t>
            </w:r>
          </w:p>
        </w:tc>
        <w:tc>
          <w:tcPr>
            <w:tcW w:w="1435" w:type="dxa"/>
            <w:vAlign w:val="center"/>
          </w:tcPr>
          <w:p w14:paraId="080DC854" w14:textId="77777777" w:rsidR="009F434E" w:rsidRDefault="009F434E" w:rsidP="009F434E">
            <w:pPr>
              <w:jc w:val="center"/>
            </w:pPr>
            <w:r>
              <w:t>low</w:t>
            </w:r>
          </w:p>
        </w:tc>
        <w:tc>
          <w:tcPr>
            <w:tcW w:w="1440" w:type="dxa"/>
            <w:vAlign w:val="center"/>
          </w:tcPr>
          <w:p w14:paraId="13CB03D4" w14:textId="77777777" w:rsidR="009F434E" w:rsidRDefault="009F434E" w:rsidP="009F434E">
            <w:pPr>
              <w:jc w:val="center"/>
            </w:pPr>
            <w:r>
              <w:t>N/A</w:t>
            </w:r>
          </w:p>
        </w:tc>
        <w:tc>
          <w:tcPr>
            <w:tcW w:w="1710" w:type="dxa"/>
            <w:vAlign w:val="center"/>
          </w:tcPr>
          <w:p w14:paraId="6E5E902A" w14:textId="77777777" w:rsidR="009F434E" w:rsidRDefault="009F434E" w:rsidP="009F434E">
            <w:pPr>
              <w:jc w:val="center"/>
            </w:pPr>
          </w:p>
        </w:tc>
      </w:tr>
      <w:tr w:rsidR="009F434E" w14:paraId="6EED2BF4" w14:textId="77777777" w:rsidTr="009F434E">
        <w:tc>
          <w:tcPr>
            <w:tcW w:w="445" w:type="dxa"/>
            <w:vAlign w:val="center"/>
          </w:tcPr>
          <w:p w14:paraId="337EF5E5" w14:textId="6A57CE17" w:rsidR="009F434E" w:rsidRDefault="009F434E" w:rsidP="009F434E">
            <w:pPr>
              <w:jc w:val="center"/>
            </w:pPr>
            <w:r>
              <w:t>5</w:t>
            </w:r>
          </w:p>
        </w:tc>
        <w:tc>
          <w:tcPr>
            <w:tcW w:w="5765" w:type="dxa"/>
          </w:tcPr>
          <w:p w14:paraId="28AC2AC2" w14:textId="77777777" w:rsidR="009F434E" w:rsidRDefault="009F434E" w:rsidP="009F434E">
            <w:pPr>
              <w:jc w:val="center"/>
            </w:pPr>
            <w:r>
              <w:t>We want to select a framework that will allow us to build games that run in Chrome. It needs to run right in the browser with no need for a game server so that is can be easily added to the overall Intervention System.</w:t>
            </w:r>
          </w:p>
        </w:tc>
        <w:tc>
          <w:tcPr>
            <w:tcW w:w="1435" w:type="dxa"/>
            <w:vAlign w:val="center"/>
          </w:tcPr>
          <w:p w14:paraId="6FF122C6" w14:textId="77777777" w:rsidR="009F434E" w:rsidRDefault="009F434E" w:rsidP="009F434E">
            <w:pPr>
              <w:jc w:val="center"/>
            </w:pPr>
            <w:r>
              <w:t>medium</w:t>
            </w:r>
          </w:p>
        </w:tc>
        <w:tc>
          <w:tcPr>
            <w:tcW w:w="1440" w:type="dxa"/>
            <w:vAlign w:val="center"/>
          </w:tcPr>
          <w:p w14:paraId="10CFFF04" w14:textId="77777777" w:rsidR="009F434E" w:rsidRDefault="009F434E" w:rsidP="009F434E">
            <w:pPr>
              <w:jc w:val="center"/>
            </w:pPr>
            <w:r>
              <w:t>N/A</w:t>
            </w:r>
          </w:p>
        </w:tc>
        <w:tc>
          <w:tcPr>
            <w:tcW w:w="1710" w:type="dxa"/>
            <w:vAlign w:val="center"/>
          </w:tcPr>
          <w:p w14:paraId="16770450" w14:textId="092B17CD" w:rsidR="009F434E" w:rsidRDefault="003477C4" w:rsidP="003477C4">
            <w:pPr>
              <w:jc w:val="center"/>
            </w:pPr>
            <w:r>
              <w:t>100</w:t>
            </w:r>
            <w:r w:rsidR="009F434E">
              <w:t>%</w:t>
            </w:r>
          </w:p>
        </w:tc>
      </w:tr>
      <w:tr w:rsidR="009F434E" w14:paraId="4204E062" w14:textId="77777777" w:rsidTr="009F434E">
        <w:tc>
          <w:tcPr>
            <w:tcW w:w="445" w:type="dxa"/>
            <w:vAlign w:val="center"/>
          </w:tcPr>
          <w:p w14:paraId="1BBC2701" w14:textId="736CE43D" w:rsidR="009F434E" w:rsidRDefault="009F434E" w:rsidP="009F434E">
            <w:pPr>
              <w:jc w:val="center"/>
            </w:pPr>
            <w:r>
              <w:t>6</w:t>
            </w:r>
          </w:p>
        </w:tc>
        <w:tc>
          <w:tcPr>
            <w:tcW w:w="5765" w:type="dxa"/>
          </w:tcPr>
          <w:p w14:paraId="1C31127A" w14:textId="77777777" w:rsidR="009F434E" w:rsidRDefault="009F434E" w:rsidP="009F434E">
            <w:pPr>
              <w:jc w:val="center"/>
            </w:pPr>
            <w:r>
              <w:t>The games should be able to run on Chrome across multiple devices. Laptops and tablets are the primary targets. We should consider an offline option for students that do not have internet</w:t>
            </w:r>
          </w:p>
        </w:tc>
        <w:tc>
          <w:tcPr>
            <w:tcW w:w="1435" w:type="dxa"/>
            <w:vAlign w:val="center"/>
          </w:tcPr>
          <w:p w14:paraId="219EA63E" w14:textId="77777777" w:rsidR="009F434E" w:rsidRDefault="009F434E" w:rsidP="009F434E">
            <w:pPr>
              <w:jc w:val="center"/>
            </w:pPr>
            <w:r>
              <w:t>low</w:t>
            </w:r>
          </w:p>
        </w:tc>
        <w:tc>
          <w:tcPr>
            <w:tcW w:w="1440" w:type="dxa"/>
            <w:vAlign w:val="center"/>
          </w:tcPr>
          <w:p w14:paraId="5E5C5CC8" w14:textId="77777777" w:rsidR="009F434E" w:rsidRDefault="009F434E" w:rsidP="009F434E">
            <w:pPr>
              <w:jc w:val="center"/>
            </w:pPr>
            <w:r>
              <w:t>N/A</w:t>
            </w:r>
          </w:p>
        </w:tc>
        <w:tc>
          <w:tcPr>
            <w:tcW w:w="1710" w:type="dxa"/>
            <w:vAlign w:val="center"/>
          </w:tcPr>
          <w:p w14:paraId="186050B5" w14:textId="77777777" w:rsidR="009F434E" w:rsidRDefault="009F434E" w:rsidP="009F434E">
            <w:pPr>
              <w:jc w:val="center"/>
            </w:pPr>
            <w:r>
              <w:t>75%</w:t>
            </w:r>
          </w:p>
        </w:tc>
      </w:tr>
      <w:tr w:rsidR="009F434E" w14:paraId="580154A5" w14:textId="77777777" w:rsidTr="009F434E">
        <w:tc>
          <w:tcPr>
            <w:tcW w:w="445" w:type="dxa"/>
            <w:vAlign w:val="center"/>
          </w:tcPr>
          <w:p w14:paraId="5020E505" w14:textId="337CE1A9" w:rsidR="009F434E" w:rsidRDefault="009F434E" w:rsidP="009F434E">
            <w:pPr>
              <w:jc w:val="center"/>
            </w:pPr>
            <w:r>
              <w:t>7</w:t>
            </w:r>
          </w:p>
        </w:tc>
        <w:tc>
          <w:tcPr>
            <w:tcW w:w="5765" w:type="dxa"/>
          </w:tcPr>
          <w:p w14:paraId="18FECD5B" w14:textId="77777777" w:rsidR="009F434E" w:rsidRDefault="009F434E" w:rsidP="009F434E">
            <w:pPr>
              <w:jc w:val="center"/>
            </w:pPr>
            <w:r>
              <w:t>We should investigate supporting the games on mobile devices powered by Android and iOS. The games will still run in the Chrome browser. More testing will be necessary to see if this is possible.</w:t>
            </w:r>
          </w:p>
        </w:tc>
        <w:tc>
          <w:tcPr>
            <w:tcW w:w="1435" w:type="dxa"/>
            <w:vAlign w:val="center"/>
          </w:tcPr>
          <w:p w14:paraId="0218DC0D" w14:textId="77777777" w:rsidR="009F434E" w:rsidRDefault="009F434E" w:rsidP="009F434E">
            <w:pPr>
              <w:jc w:val="center"/>
            </w:pPr>
            <w:r>
              <w:t>medium</w:t>
            </w:r>
          </w:p>
        </w:tc>
        <w:tc>
          <w:tcPr>
            <w:tcW w:w="1440" w:type="dxa"/>
            <w:vAlign w:val="center"/>
          </w:tcPr>
          <w:p w14:paraId="0EBE96D9" w14:textId="77777777" w:rsidR="009F434E" w:rsidRDefault="009F434E" w:rsidP="009F434E">
            <w:pPr>
              <w:jc w:val="center"/>
            </w:pPr>
            <w:r>
              <w:t>N/A</w:t>
            </w:r>
          </w:p>
        </w:tc>
        <w:tc>
          <w:tcPr>
            <w:tcW w:w="1710" w:type="dxa"/>
            <w:vAlign w:val="center"/>
          </w:tcPr>
          <w:p w14:paraId="40ADB82F" w14:textId="77777777" w:rsidR="009F434E" w:rsidRDefault="009F434E" w:rsidP="009F434E">
            <w:pPr>
              <w:jc w:val="center"/>
            </w:pPr>
          </w:p>
          <w:p w14:paraId="637FBA24" w14:textId="77777777" w:rsidR="009F434E" w:rsidRDefault="009F434E" w:rsidP="009F434E">
            <w:pPr>
              <w:jc w:val="center"/>
            </w:pPr>
          </w:p>
          <w:p w14:paraId="3614D377" w14:textId="77777777" w:rsidR="009F434E" w:rsidRDefault="009F434E" w:rsidP="009F434E"/>
        </w:tc>
      </w:tr>
      <w:tr w:rsidR="009F434E" w14:paraId="46B2CD12" w14:textId="77777777" w:rsidTr="009F434E">
        <w:tc>
          <w:tcPr>
            <w:tcW w:w="445" w:type="dxa"/>
            <w:vAlign w:val="center"/>
          </w:tcPr>
          <w:p w14:paraId="461924AB" w14:textId="58E9E0A4" w:rsidR="009F434E" w:rsidRDefault="009F434E" w:rsidP="009F434E">
            <w:pPr>
              <w:jc w:val="center"/>
            </w:pPr>
            <w:r>
              <w:lastRenderedPageBreak/>
              <w:t>8</w:t>
            </w:r>
          </w:p>
        </w:tc>
        <w:tc>
          <w:tcPr>
            <w:tcW w:w="5765" w:type="dxa"/>
          </w:tcPr>
          <w:p w14:paraId="4DA08F15" w14:textId="77777777" w:rsidR="009F434E" w:rsidRDefault="009F434E" w:rsidP="009F434E">
            <w:pPr>
              <w:jc w:val="center"/>
            </w:pPr>
            <w:r>
              <w:t>Think of a way to score the student and calculate if they are proficient in that subject after they play the game.</w:t>
            </w:r>
          </w:p>
        </w:tc>
        <w:tc>
          <w:tcPr>
            <w:tcW w:w="1435" w:type="dxa"/>
            <w:vAlign w:val="center"/>
          </w:tcPr>
          <w:p w14:paraId="239E061A" w14:textId="77777777" w:rsidR="009F434E" w:rsidRDefault="009F434E" w:rsidP="009F434E">
            <w:pPr>
              <w:jc w:val="center"/>
            </w:pPr>
            <w:r>
              <w:t>Medium</w:t>
            </w:r>
          </w:p>
        </w:tc>
        <w:tc>
          <w:tcPr>
            <w:tcW w:w="1440" w:type="dxa"/>
            <w:vAlign w:val="center"/>
          </w:tcPr>
          <w:p w14:paraId="005CD563" w14:textId="77777777" w:rsidR="009F434E" w:rsidRDefault="009F434E" w:rsidP="009F434E">
            <w:pPr>
              <w:jc w:val="center"/>
            </w:pPr>
            <w:r>
              <w:t>N/A</w:t>
            </w:r>
          </w:p>
        </w:tc>
        <w:tc>
          <w:tcPr>
            <w:tcW w:w="1710" w:type="dxa"/>
            <w:vAlign w:val="center"/>
          </w:tcPr>
          <w:p w14:paraId="0472E473" w14:textId="4BB47674" w:rsidR="00AD76A4" w:rsidRDefault="00AD76A4" w:rsidP="00AD76A4"/>
        </w:tc>
      </w:tr>
      <w:tr w:rsidR="00AD76A4" w14:paraId="09F2EEAA" w14:textId="77777777" w:rsidTr="009F434E">
        <w:tc>
          <w:tcPr>
            <w:tcW w:w="445" w:type="dxa"/>
            <w:vAlign w:val="center"/>
          </w:tcPr>
          <w:p w14:paraId="1FDA6D0F" w14:textId="47BA96AE" w:rsidR="00AD76A4" w:rsidRDefault="00AD76A4" w:rsidP="009F434E">
            <w:pPr>
              <w:jc w:val="center"/>
            </w:pPr>
            <w:r>
              <w:t>9</w:t>
            </w:r>
          </w:p>
        </w:tc>
        <w:tc>
          <w:tcPr>
            <w:tcW w:w="5765" w:type="dxa"/>
          </w:tcPr>
          <w:p w14:paraId="19969285" w14:textId="4C214AE0" w:rsidR="00AD76A4" w:rsidRDefault="005B52F7" w:rsidP="009F434E">
            <w:pPr>
              <w:jc w:val="center"/>
            </w:pPr>
            <w:r>
              <w:t>We need to create a game that help students add and subtraction fractions with unlike d</w:t>
            </w:r>
            <w:r w:rsidR="00CB4AE3">
              <w:t>enomi</w:t>
            </w:r>
            <w:r w:rsidR="00843066">
              <w:t>nators</w:t>
            </w:r>
            <w:r>
              <w:t xml:space="preserve">. We have </w:t>
            </w:r>
            <w:r w:rsidR="00CB4AE3">
              <w:t>an idea to recreate a game like slice where you have piece of a circle and you add it to different circles around you. We want to include factions into the game and have visuals of what he factions look like so the student has an easier time picking where the piece can go.</w:t>
            </w:r>
          </w:p>
        </w:tc>
        <w:tc>
          <w:tcPr>
            <w:tcW w:w="1435" w:type="dxa"/>
            <w:vAlign w:val="center"/>
          </w:tcPr>
          <w:p w14:paraId="407FC964" w14:textId="71A6A0BB" w:rsidR="00AD76A4" w:rsidRDefault="00843066" w:rsidP="009F434E">
            <w:pPr>
              <w:jc w:val="center"/>
            </w:pPr>
            <w:r>
              <w:t>High</w:t>
            </w:r>
          </w:p>
        </w:tc>
        <w:tc>
          <w:tcPr>
            <w:tcW w:w="1440" w:type="dxa"/>
            <w:vAlign w:val="center"/>
          </w:tcPr>
          <w:p w14:paraId="015DC957" w14:textId="61BD2BF7" w:rsidR="00AD76A4" w:rsidRDefault="00843066" w:rsidP="009F434E">
            <w:pPr>
              <w:jc w:val="center"/>
            </w:pPr>
            <w:r>
              <w:t>N/A</w:t>
            </w:r>
          </w:p>
        </w:tc>
        <w:tc>
          <w:tcPr>
            <w:tcW w:w="1710" w:type="dxa"/>
            <w:vAlign w:val="center"/>
          </w:tcPr>
          <w:p w14:paraId="0601B114" w14:textId="77777777" w:rsidR="00AD76A4" w:rsidRDefault="00AD76A4" w:rsidP="00AD76A4">
            <w:bookmarkStart w:id="0" w:name="_GoBack"/>
            <w:bookmarkEnd w:id="0"/>
          </w:p>
        </w:tc>
      </w:tr>
    </w:tbl>
    <w:p w14:paraId="25CB7E13" w14:textId="77777777" w:rsidR="00D50283" w:rsidRDefault="00D50283"/>
    <w:sectPr w:rsidR="00D50283" w:rsidSect="009F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3"/>
    <w:rsid w:val="000F46A3"/>
    <w:rsid w:val="0023443F"/>
    <w:rsid w:val="00281A3B"/>
    <w:rsid w:val="00305916"/>
    <w:rsid w:val="003477C4"/>
    <w:rsid w:val="003B4F23"/>
    <w:rsid w:val="005B52F7"/>
    <w:rsid w:val="00724194"/>
    <w:rsid w:val="007607C5"/>
    <w:rsid w:val="00843066"/>
    <w:rsid w:val="009A11E7"/>
    <w:rsid w:val="009F434E"/>
    <w:rsid w:val="00A54257"/>
    <w:rsid w:val="00AD76A4"/>
    <w:rsid w:val="00C5615E"/>
    <w:rsid w:val="00C57040"/>
    <w:rsid w:val="00CB4AE3"/>
    <w:rsid w:val="00D421AE"/>
    <w:rsid w:val="00D50283"/>
    <w:rsid w:val="00D83FF2"/>
    <w:rsid w:val="00E44A24"/>
    <w:rsid w:val="00E87691"/>
    <w:rsid w:val="00F63D92"/>
    <w:rsid w:val="00FC038A"/>
    <w:rsid w:val="00FC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6103"/>
  <w15:chartTrackingRefBased/>
  <w15:docId w15:val="{0A16AC15-32E8-48E3-BAF5-50B12FD0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Solomon</dc:creator>
  <cp:keywords/>
  <dc:description/>
  <cp:lastModifiedBy>Megan N Solomon</cp:lastModifiedBy>
  <cp:revision>20</cp:revision>
  <cp:lastPrinted>2019-04-26T03:59:00Z</cp:lastPrinted>
  <dcterms:created xsi:type="dcterms:W3CDTF">2019-04-26T03:49:00Z</dcterms:created>
  <dcterms:modified xsi:type="dcterms:W3CDTF">2019-10-24T17:28:00Z</dcterms:modified>
</cp:coreProperties>
</file>