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0EB5" w14:textId="4D441CFF" w:rsidR="00E81978" w:rsidRPr="00E676B5" w:rsidRDefault="00000000">
      <w:pPr>
        <w:pStyle w:val="Title"/>
        <w:rPr>
          <w:b/>
          <w:bCs/>
          <w:sz w:val="32"/>
          <w:szCs w:val="32"/>
        </w:rPr>
      </w:pPr>
      <w:sdt>
        <w:sdtPr>
          <w:rPr>
            <w:b/>
            <w:bCs/>
            <w:sz w:val="32"/>
            <w:szCs w:val="32"/>
          </w:rPr>
          <w:alias w:val="Title:"/>
          <w:tag w:val="Title:"/>
          <w:id w:val="726351117"/>
          <w:placeholder>
            <w:docPart w:val="1101D0B3134144E8B168BAE4F851D35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9697C" w:rsidRPr="00E676B5">
            <w:rPr>
              <w:b/>
              <w:bCs/>
              <w:sz w:val="32"/>
              <w:szCs w:val="32"/>
            </w:rPr>
            <w:t>Assignment 1</w:t>
          </w:r>
        </w:sdtContent>
      </w:sdt>
    </w:p>
    <w:p w14:paraId="4D399CE8" w14:textId="2A1016C8" w:rsidR="00E81978" w:rsidRPr="00E676B5" w:rsidRDefault="0059697C" w:rsidP="0059697C">
      <w:pPr>
        <w:pStyle w:val="Title2"/>
        <w:rPr>
          <w:b/>
          <w:bCs/>
          <w:sz w:val="32"/>
          <w:szCs w:val="32"/>
        </w:rPr>
      </w:pPr>
      <w:proofErr w:type="spellStart"/>
      <w:r w:rsidRPr="00E676B5">
        <w:rPr>
          <w:b/>
          <w:bCs/>
          <w:sz w:val="32"/>
          <w:szCs w:val="32"/>
        </w:rPr>
        <w:t>Andily</w:t>
      </w:r>
      <w:proofErr w:type="spellEnd"/>
      <w:r w:rsidRPr="00E676B5">
        <w:rPr>
          <w:b/>
          <w:bCs/>
          <w:sz w:val="32"/>
          <w:szCs w:val="32"/>
        </w:rPr>
        <w:t xml:space="preserve"> </w:t>
      </w:r>
      <w:proofErr w:type="spellStart"/>
      <w:r w:rsidRPr="00E676B5">
        <w:rPr>
          <w:b/>
          <w:bCs/>
          <w:sz w:val="32"/>
          <w:szCs w:val="32"/>
        </w:rPr>
        <w:t>Theoridho</w:t>
      </w:r>
      <w:proofErr w:type="spellEnd"/>
      <w:r w:rsidRPr="00E676B5">
        <w:rPr>
          <w:b/>
          <w:bCs/>
          <w:sz w:val="32"/>
          <w:szCs w:val="32"/>
        </w:rPr>
        <w:t xml:space="preserve"> (22764884), </w:t>
      </w:r>
      <w:r w:rsidR="00FF3910">
        <w:rPr>
          <w:b/>
          <w:bCs/>
          <w:sz w:val="32"/>
          <w:szCs w:val="32"/>
        </w:rPr>
        <w:t>Choong Nicholas</w:t>
      </w:r>
      <w:r w:rsidRPr="00E676B5">
        <w:rPr>
          <w:b/>
          <w:bCs/>
          <w:sz w:val="32"/>
          <w:szCs w:val="32"/>
        </w:rPr>
        <w:t xml:space="preserve"> (</w:t>
      </w:r>
      <w:r w:rsidR="00FF3910">
        <w:rPr>
          <w:b/>
          <w:bCs/>
          <w:sz w:val="32"/>
          <w:szCs w:val="32"/>
        </w:rPr>
        <w:t>21980614</w:t>
      </w:r>
      <w:r w:rsidRPr="00E676B5">
        <w:rPr>
          <w:b/>
          <w:bCs/>
          <w:sz w:val="32"/>
          <w:szCs w:val="32"/>
        </w:rPr>
        <w:t>), STAT4064</w:t>
      </w:r>
    </w:p>
    <w:p w14:paraId="36453EA8" w14:textId="6906DECE" w:rsidR="00E81978" w:rsidRDefault="00E81978">
      <w:pPr>
        <w:pStyle w:val="Title"/>
      </w:pPr>
    </w:p>
    <w:p w14:paraId="19818CB9" w14:textId="5E530B77" w:rsidR="00E81978" w:rsidRDefault="0059697C" w:rsidP="00B823AA">
      <w:pPr>
        <w:pStyle w:val="Title2"/>
      </w:pPr>
      <w:r>
        <w:t xml:space="preserve">Split the work by the number of questions in order where 22764884 </w:t>
      </w:r>
      <w:r w:rsidR="00282D58">
        <w:t xml:space="preserve">completed </w:t>
      </w:r>
      <w:r>
        <w:t xml:space="preserve">first 6 questions, </w:t>
      </w:r>
      <w:r w:rsidR="00FF3910">
        <w:t>21980614</w:t>
      </w:r>
      <w:r>
        <w:t xml:space="preserve"> completed the </w:t>
      </w:r>
      <w:r w:rsidR="00282D58">
        <w:t>final</w:t>
      </w:r>
      <w:r>
        <w:t xml:space="preserve"> 6 questions and the final work is checked by both students.</w:t>
      </w:r>
      <w:r w:rsidR="008B54E1">
        <w:t xml:space="preserve"> All statistical computation was completed in R</w:t>
      </w:r>
      <w:r w:rsidR="008E5B4F">
        <w:t>Studio</w:t>
      </w:r>
      <w:r w:rsidR="008B54E1">
        <w:t xml:space="preserve"> using ISLR2 </w:t>
      </w:r>
      <w:r w:rsidR="008E5B4F">
        <w:t>Auto data</w:t>
      </w:r>
      <w:r w:rsidR="008B54E1">
        <w:t>.</w:t>
      </w:r>
    </w:p>
    <w:p w14:paraId="208BA58D" w14:textId="77777777" w:rsidR="0059697C" w:rsidRDefault="0059697C" w:rsidP="00B823AA">
      <w:pPr>
        <w:pStyle w:val="Title2"/>
      </w:pPr>
    </w:p>
    <w:p w14:paraId="3DFA6EB7" w14:textId="77777777" w:rsidR="0059697C" w:rsidRDefault="0059697C" w:rsidP="00B823AA">
      <w:pPr>
        <w:pStyle w:val="Title2"/>
      </w:pPr>
    </w:p>
    <w:p w14:paraId="1308DB0C" w14:textId="77777777" w:rsidR="0059697C" w:rsidRDefault="0059697C" w:rsidP="00B823AA">
      <w:pPr>
        <w:pStyle w:val="Title2"/>
      </w:pPr>
    </w:p>
    <w:p w14:paraId="7AD08CAA" w14:textId="77777777" w:rsidR="0059697C" w:rsidRDefault="0059697C" w:rsidP="00B823AA">
      <w:pPr>
        <w:pStyle w:val="Title2"/>
      </w:pPr>
    </w:p>
    <w:p w14:paraId="06331C04" w14:textId="77777777" w:rsidR="0059697C" w:rsidRDefault="0059697C" w:rsidP="00B823AA">
      <w:pPr>
        <w:pStyle w:val="Title2"/>
      </w:pPr>
    </w:p>
    <w:p w14:paraId="6667B0A4" w14:textId="77777777" w:rsidR="0059697C" w:rsidRDefault="0059697C" w:rsidP="00B823AA">
      <w:pPr>
        <w:pStyle w:val="Title2"/>
      </w:pPr>
    </w:p>
    <w:p w14:paraId="4AC0DD98" w14:textId="77777777" w:rsidR="0059697C" w:rsidRDefault="0059697C" w:rsidP="00B823AA">
      <w:pPr>
        <w:pStyle w:val="Title2"/>
      </w:pPr>
    </w:p>
    <w:p w14:paraId="5A828443" w14:textId="78EC59B8" w:rsidR="0059697C" w:rsidRPr="00E676B5" w:rsidRDefault="0059697C" w:rsidP="0059697C">
      <w:pPr>
        <w:pStyle w:val="Title2"/>
        <w:jc w:val="left"/>
        <w:rPr>
          <w:b/>
          <w:bCs/>
        </w:rPr>
      </w:pPr>
      <w:r w:rsidRPr="00E676B5">
        <w:rPr>
          <w:b/>
          <w:bCs/>
        </w:rPr>
        <w:lastRenderedPageBreak/>
        <w:t>Question 1 (a</w:t>
      </w:r>
      <w:proofErr w:type="gramStart"/>
      <w:r w:rsidRPr="00E676B5">
        <w:rPr>
          <w:b/>
          <w:bCs/>
        </w:rPr>
        <w:t>) :</w:t>
      </w:r>
      <w:proofErr w:type="gramEnd"/>
    </w:p>
    <w:p w14:paraId="2262414C" w14:textId="1E3AD910" w:rsidR="0059697C" w:rsidRPr="00FA623B" w:rsidRDefault="0059697C" w:rsidP="0059697C">
      <w:pPr>
        <w:rPr>
          <w:rFonts w:cstheme="minorHAnsi"/>
        </w:rPr>
      </w:pPr>
      <w:r w:rsidRPr="00FA623B">
        <w:rPr>
          <w:rFonts w:cstheme="minorHAnsi"/>
        </w:rPr>
        <w:t>In a binary classification problem, a confusion matrix summarizes the performance of a classification model by presenting the counts of true positives (TP), true negatives (TN), false positives (FP), and false negatives (FN) predictions. An incorrect classification can be made in two ways: either the model predicts the positive class when the true class is negative (FP), or the model predicts the negative class when the true class is positive (FN).</w:t>
      </w:r>
    </w:p>
    <w:p w14:paraId="105C2AA6" w14:textId="52A5FFF8" w:rsidR="0059697C" w:rsidRPr="00FA623B" w:rsidRDefault="0059697C" w:rsidP="0059697C">
      <w:pPr>
        <w:rPr>
          <w:rFonts w:cstheme="minorHAnsi"/>
        </w:rPr>
      </w:pPr>
      <w:r w:rsidRPr="00FA623B">
        <w:rPr>
          <w:rFonts w:cstheme="minorHAnsi"/>
        </w:rPr>
        <w:t>It is important to distinguish between these two types of errors because they have different implications in different applications. In some cases, the cost of false positives (FP) may be higher than the cost of false negatives (FN), and vice versa. For instance, in medical diagnosis, a false negative result may be more costly than a false positive, since a missed diagnosis can be life-threatening. In contrast, in spam email filtering, a false positive may be more costly, as it may result in important emails being mistakenly classified as spam and lost.</w:t>
      </w:r>
    </w:p>
    <w:p w14:paraId="3ADCD0B0" w14:textId="77777777" w:rsidR="0059697C" w:rsidRPr="00FA623B" w:rsidRDefault="0059697C" w:rsidP="0059697C">
      <w:pPr>
        <w:rPr>
          <w:rFonts w:cstheme="minorHAnsi"/>
        </w:rPr>
      </w:pPr>
      <w:r w:rsidRPr="00FA623B">
        <w:rPr>
          <w:rFonts w:cstheme="minorHAnsi"/>
        </w:rPr>
        <w:t>Therefore, depending on the context of the application, a classification model can be optimized to minimize one type of error over the other, or to balance both types of errors by using a suitable metric, such as accuracy, precision, recall, F1-score, or area under the curve (AUC) of the receiver operating characteristic (ROC) curve.</w:t>
      </w:r>
    </w:p>
    <w:p w14:paraId="57322A32" w14:textId="77777777" w:rsidR="0059697C" w:rsidRDefault="0059697C" w:rsidP="0059697C">
      <w:pPr>
        <w:ind w:firstLine="0"/>
      </w:pPr>
    </w:p>
    <w:p w14:paraId="4D4169B3" w14:textId="77777777" w:rsidR="00E676B5" w:rsidRDefault="00E676B5">
      <w:pPr>
        <w:rPr>
          <w:b/>
          <w:bCs/>
        </w:rPr>
      </w:pPr>
      <w:r>
        <w:rPr>
          <w:b/>
          <w:bCs/>
        </w:rPr>
        <w:br w:type="page"/>
      </w:r>
    </w:p>
    <w:p w14:paraId="4B3971CB" w14:textId="364697FC" w:rsidR="0059697C" w:rsidRPr="00E676B5" w:rsidRDefault="0059697C" w:rsidP="0059697C">
      <w:pPr>
        <w:ind w:firstLine="0"/>
        <w:rPr>
          <w:b/>
          <w:bCs/>
        </w:rPr>
      </w:pPr>
      <w:r w:rsidRPr="00E676B5">
        <w:rPr>
          <w:b/>
          <w:bCs/>
        </w:rPr>
        <w:lastRenderedPageBreak/>
        <w:t>Question 1 (b):</w:t>
      </w:r>
    </w:p>
    <w:p w14:paraId="350B684C" w14:textId="77777777" w:rsidR="00E676B5" w:rsidRPr="00E676B5" w:rsidRDefault="0059697C" w:rsidP="00E676B5">
      <w:r w:rsidRPr="00E676B5">
        <w:t>Consider a scenario where a bank is using a machine learning model to approve or reject loan applications. In this case, false positives and false negatives have different consequences. A false positive occurs when the model approves a loan application that should have been rejected, while a false negative occurs when the model rejects a loan application that should have been approved.</w:t>
      </w:r>
    </w:p>
    <w:p w14:paraId="60F7406B" w14:textId="11AD0933" w:rsidR="0059697C" w:rsidRPr="00E676B5" w:rsidRDefault="0059697C" w:rsidP="00E676B5">
      <w:r w:rsidRPr="00E676B5">
        <w:t>If the model makes a false positive error and approves a risky loan, the bank may incur financial losses if the borrower defaults on the loan. On the other hand, if the model makes a false negative error and rejects a low-risk loan, the bank may miss out on potential revenue and lose the opportunity to build a relationship with a new customer.</w:t>
      </w:r>
    </w:p>
    <w:p w14:paraId="086F3047" w14:textId="77777777" w:rsidR="0059697C" w:rsidRPr="00E676B5" w:rsidRDefault="0059697C" w:rsidP="0059697C">
      <w:r w:rsidRPr="00E676B5">
        <w:t>Therefore, it is crucial for the bank to consider both types of errors and optimize the model to minimize the overall cost of misclassification, considering the different costs of false positives and false negatives in their business context. For instance, the bank may prioritize minimizing false positives if the cost of a default is much higher than the lost revenue from missed opportunities. Conversely, the bank may prioritize minimizing false negatives if the cost of losing a potential customer is much higher than the cost of occasional defaults.</w:t>
      </w:r>
    </w:p>
    <w:p w14:paraId="0DEE09DB" w14:textId="77777777" w:rsidR="0059697C" w:rsidRDefault="0059697C" w:rsidP="0059697C">
      <w:pPr>
        <w:ind w:firstLine="0"/>
      </w:pPr>
    </w:p>
    <w:p w14:paraId="44F047AF" w14:textId="77777777" w:rsidR="00E676B5" w:rsidRDefault="00E676B5" w:rsidP="0059697C">
      <w:pPr>
        <w:ind w:firstLine="0"/>
      </w:pPr>
    </w:p>
    <w:p w14:paraId="45C87C6F" w14:textId="77777777" w:rsidR="00E676B5" w:rsidRDefault="00E676B5" w:rsidP="0059697C">
      <w:pPr>
        <w:ind w:firstLine="0"/>
      </w:pPr>
    </w:p>
    <w:p w14:paraId="28C4724F" w14:textId="77777777" w:rsidR="00E676B5" w:rsidRDefault="00E676B5" w:rsidP="0059697C">
      <w:pPr>
        <w:ind w:firstLine="0"/>
      </w:pPr>
    </w:p>
    <w:p w14:paraId="32DDD19F" w14:textId="77777777" w:rsidR="00E676B5" w:rsidRDefault="00E676B5" w:rsidP="0059697C">
      <w:pPr>
        <w:ind w:firstLine="0"/>
      </w:pPr>
    </w:p>
    <w:p w14:paraId="083C7E6B" w14:textId="77777777" w:rsidR="00E676B5" w:rsidRDefault="00E676B5" w:rsidP="0059697C">
      <w:pPr>
        <w:ind w:firstLine="0"/>
      </w:pPr>
    </w:p>
    <w:p w14:paraId="5C33AAC5" w14:textId="77777777" w:rsidR="00E676B5" w:rsidRDefault="00E676B5" w:rsidP="0059697C">
      <w:pPr>
        <w:ind w:firstLine="0"/>
      </w:pPr>
    </w:p>
    <w:p w14:paraId="76B1FB54" w14:textId="343E7CA9" w:rsidR="00E676B5" w:rsidRDefault="00E676B5" w:rsidP="0059697C">
      <w:pPr>
        <w:ind w:firstLine="0"/>
        <w:rPr>
          <w:b/>
          <w:bCs/>
        </w:rPr>
      </w:pPr>
      <w:r w:rsidRPr="00E676B5">
        <w:rPr>
          <w:b/>
          <w:bCs/>
        </w:rPr>
        <w:lastRenderedPageBreak/>
        <w:t>Question 1 (c):</w:t>
      </w:r>
    </w:p>
    <w:p w14:paraId="23F5D158" w14:textId="258D72B8" w:rsidR="00E676B5" w:rsidRDefault="00E676B5" w:rsidP="00E676B5">
      <w:r>
        <w:t>One possible change we could observe is a decrease in the number of true positives (TP) and true negatives (TN) and an increase in the number of false positives (FP) and false negatives (FN) in the testing data, especially if the model has overfitted the training data. In this case, the model may have learned to memorize the training data instead of learning general patterns, and therefore, may not generalize well to new, unseen data.</w:t>
      </w:r>
    </w:p>
    <w:p w14:paraId="72968ACC" w14:textId="37C5424E" w:rsidR="00E676B5" w:rsidRDefault="00E676B5" w:rsidP="00E676B5">
      <w:r>
        <w:t>Another possible change we could observe is a slight decrease or increase in the number of TP, TN, FP, and FN in the testing data, depending on the complexity of the model, the quality of the data, and the degree of variability between the training and testing data.</w:t>
      </w:r>
    </w:p>
    <w:p w14:paraId="1457ABFF" w14:textId="77777777" w:rsidR="00E676B5" w:rsidRDefault="00E676B5" w:rsidP="00E676B5">
      <w:r>
        <w:t>In general, we would expect the changes to be relatively small if the model is well-trained, and the testing data is representative of the real-world data the model will encounter. Additionally, we would expect the changes to be in the same direction as the changes in the performance metrics (such as accuracy, precision, recall, F1-score, or AUC) between the training and testing data. If the performance metrics degrade on the testing data, we would expect to see a decrease in TP and TN and an increase in FP and FN in the confusion matrix. Conversely, if the performance metrics improve on the testing data, we would expect to see an increase in TP and TN and a decrease in FP and FN in the confusion matrix.</w:t>
      </w:r>
    </w:p>
    <w:p w14:paraId="4A3B2721" w14:textId="77777777" w:rsidR="00E676B5" w:rsidRDefault="00E676B5" w:rsidP="0059697C">
      <w:pPr>
        <w:ind w:firstLine="0"/>
        <w:rPr>
          <w:b/>
          <w:bCs/>
        </w:rPr>
      </w:pPr>
    </w:p>
    <w:p w14:paraId="6D032CAE" w14:textId="77777777" w:rsidR="00E676B5" w:rsidRDefault="00E676B5" w:rsidP="0059697C">
      <w:pPr>
        <w:ind w:firstLine="0"/>
        <w:rPr>
          <w:b/>
          <w:bCs/>
        </w:rPr>
      </w:pPr>
    </w:p>
    <w:p w14:paraId="04C74D8A" w14:textId="77777777" w:rsidR="00E676B5" w:rsidRDefault="00E676B5" w:rsidP="0059697C">
      <w:pPr>
        <w:ind w:firstLine="0"/>
        <w:rPr>
          <w:b/>
          <w:bCs/>
        </w:rPr>
      </w:pPr>
    </w:p>
    <w:p w14:paraId="3ACBDF18" w14:textId="77777777" w:rsidR="00E676B5" w:rsidRDefault="00E676B5" w:rsidP="0059697C">
      <w:pPr>
        <w:ind w:firstLine="0"/>
        <w:rPr>
          <w:b/>
          <w:bCs/>
        </w:rPr>
      </w:pPr>
    </w:p>
    <w:p w14:paraId="6C3EC8D7" w14:textId="77777777" w:rsidR="00E676B5" w:rsidRDefault="00E676B5" w:rsidP="0059697C">
      <w:pPr>
        <w:ind w:firstLine="0"/>
        <w:rPr>
          <w:b/>
          <w:bCs/>
        </w:rPr>
      </w:pPr>
    </w:p>
    <w:p w14:paraId="3C50D07C" w14:textId="77777777" w:rsidR="00E676B5" w:rsidRDefault="00E676B5" w:rsidP="0059697C">
      <w:pPr>
        <w:ind w:firstLine="0"/>
        <w:rPr>
          <w:b/>
          <w:bCs/>
        </w:rPr>
      </w:pPr>
    </w:p>
    <w:p w14:paraId="667D4728" w14:textId="3FABC928" w:rsidR="00E676B5" w:rsidRDefault="00E676B5" w:rsidP="0059697C">
      <w:pPr>
        <w:ind w:firstLine="0"/>
        <w:rPr>
          <w:b/>
          <w:bCs/>
        </w:rPr>
      </w:pPr>
      <w:r>
        <w:rPr>
          <w:b/>
          <w:bCs/>
        </w:rPr>
        <w:lastRenderedPageBreak/>
        <w:t>Question 2 (a):</w:t>
      </w:r>
    </w:p>
    <w:p w14:paraId="1D376AEF" w14:textId="77777777" w:rsidR="008B54E1" w:rsidRDefault="00E676B5" w:rsidP="00E676B5">
      <w:r w:rsidRPr="004D08BA">
        <w:t xml:space="preserve">To divide the Auto data into two equal-sized groups, we can simply split the data frame into two halves using the </w:t>
      </w:r>
      <w:proofErr w:type="gramStart"/>
      <w:r w:rsidRPr="004D08BA">
        <w:t>split(</w:t>
      </w:r>
      <w:proofErr w:type="gramEnd"/>
      <w:r w:rsidRPr="004D08BA">
        <w:t>) function in R.</w:t>
      </w:r>
    </w:p>
    <w:bookmarkStart w:id="0" w:name="_MON_1741691589"/>
    <w:bookmarkEnd w:id="0"/>
    <w:p w14:paraId="1ECCACE1" w14:textId="58FE7032" w:rsidR="008B54E1" w:rsidRDefault="0070778A" w:rsidP="00E676B5">
      <w:r>
        <w:rPr>
          <w:noProof/>
        </w:rPr>
        <w:object w:dxaOrig="9480" w:dyaOrig="3832" w14:anchorId="153A6C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474pt;height:191pt;mso-width-percent:0;mso-height-percent:0;mso-width-percent:0;mso-height-percent:0" o:ole="">
            <v:imagedata r:id="rId9" o:title=""/>
          </v:shape>
          <o:OLEObject Type="Embed" ProgID="Word.OpenDocumentText.12" ShapeID="_x0000_i1031" DrawAspect="Content" ObjectID="_1742039781" r:id="rId10"/>
        </w:object>
      </w:r>
    </w:p>
    <w:p w14:paraId="495E6094" w14:textId="38A1E63A" w:rsidR="00E676B5" w:rsidRDefault="00E676B5" w:rsidP="00E676B5">
      <w:r>
        <w:t xml:space="preserve"> </w:t>
      </w:r>
      <w:r w:rsidRPr="004D08BA">
        <w:t>Therefore, the value of acceleration for the first record of the second half of the Auto data is 1</w:t>
      </w:r>
      <w:r w:rsidR="008E5B4F">
        <w:t>1</w:t>
      </w:r>
      <w:r w:rsidRPr="004D08BA">
        <w:t>.5.</w:t>
      </w:r>
    </w:p>
    <w:p w14:paraId="1AC19180" w14:textId="77777777" w:rsidR="00E676B5" w:rsidRDefault="00E676B5" w:rsidP="00E676B5"/>
    <w:p w14:paraId="0E48BA38" w14:textId="174DE2BE" w:rsidR="00E676B5" w:rsidRDefault="00E676B5" w:rsidP="00E676B5">
      <w:pPr>
        <w:ind w:firstLine="0"/>
        <w:rPr>
          <w:b/>
          <w:bCs/>
        </w:rPr>
      </w:pPr>
      <w:r w:rsidRPr="00E676B5">
        <w:rPr>
          <w:b/>
          <w:bCs/>
        </w:rPr>
        <w:t>Question 2</w:t>
      </w:r>
      <w:r>
        <w:rPr>
          <w:b/>
          <w:bCs/>
        </w:rPr>
        <w:t xml:space="preserve"> </w:t>
      </w:r>
      <w:r w:rsidRPr="00E676B5">
        <w:rPr>
          <w:b/>
          <w:bCs/>
        </w:rPr>
        <w:t>(b):</w:t>
      </w:r>
    </w:p>
    <w:p w14:paraId="7D27126B" w14:textId="77777777" w:rsidR="00282D58" w:rsidRPr="00E676B5" w:rsidRDefault="00282D58" w:rsidP="00E676B5">
      <w:pPr>
        <w:ind w:firstLine="0"/>
        <w:rPr>
          <w:b/>
          <w:bCs/>
        </w:rPr>
      </w:pPr>
    </w:p>
    <w:p w14:paraId="66E78E03" w14:textId="77777777" w:rsidR="00282D58" w:rsidRDefault="00282D58" w:rsidP="00E676B5">
      <w:r w:rsidRPr="00282D58">
        <w:t xml:space="preserve">To conduct a linear regression with pairwise interactions between the predictor variables, we can use the following formula: </w:t>
      </w:r>
    </w:p>
    <w:p w14:paraId="6D9893DF" w14:textId="77777777" w:rsidR="00282D58" w:rsidRDefault="00282D58" w:rsidP="00E676B5"/>
    <w:p w14:paraId="1C391BE2" w14:textId="11F73B70" w:rsidR="00282D58" w:rsidRDefault="00282D58" w:rsidP="00E676B5">
      <m:oMathPara>
        <m:oMath>
          <m:r>
            <w:rPr>
              <w:rFonts w:ascii="Cambria Math" w:hAnsi="Cambria Math"/>
            </w:rPr>
            <m:t>model &lt;- lm(acceleration ~ displacement + horsepower + weight + mpg + horsepower:weight + mpg:weight, data = Auto)</m:t>
          </m:r>
        </m:oMath>
      </m:oMathPara>
    </w:p>
    <w:p w14:paraId="73A19F6E" w14:textId="77777777" w:rsidR="00282D58" w:rsidRDefault="00282D58" w:rsidP="00282D58"/>
    <w:p w14:paraId="3D553F6C" w14:textId="30B76389" w:rsidR="00282D58" w:rsidRDefault="00282D58" w:rsidP="00282D58">
      <w:r>
        <w:t xml:space="preserve">To determine which predictor variables to keep in the model, we can perform hypothesis tests on the coefficients of each predictor and the interaction terms. </w:t>
      </w:r>
      <w:r>
        <w:rPr>
          <w:rFonts w:hint="eastAsia"/>
        </w:rPr>
        <w:t xml:space="preserve">We can use the t-test and the </w:t>
      </w:r>
      <w:r>
        <w:rPr>
          <w:rFonts w:hint="eastAsia"/>
        </w:rPr>
        <w:lastRenderedPageBreak/>
        <w:t>associated p-value to make the decision. If the p-value is less than 0.05, we reject the null hypothesis and conclude that the predictor is signifi</w:t>
      </w:r>
      <w:r>
        <w:t>cant.</w:t>
      </w:r>
    </w:p>
    <w:p w14:paraId="38BCACA1" w14:textId="77777777" w:rsidR="00282D58" w:rsidRDefault="00282D58" w:rsidP="00282D58">
      <w:r>
        <w:t>Here are the results of the hypothesis tests for the coefficients:</w:t>
      </w:r>
    </w:p>
    <w:bookmarkStart w:id="1" w:name="_MON_1741692266"/>
    <w:bookmarkEnd w:id="1"/>
    <w:p w14:paraId="1D4802C5" w14:textId="47BA2E22" w:rsidR="00282D58" w:rsidRDefault="0070778A" w:rsidP="00282D58">
      <w:r>
        <w:rPr>
          <w:noProof/>
        </w:rPr>
        <w:object w:dxaOrig="9480" w:dyaOrig="4664" w14:anchorId="68F54009">
          <v:shape id="_x0000_i1030" type="#_x0000_t75" alt="" style="width:474pt;height:233pt;mso-width-percent:0;mso-height-percent:0;mso-width-percent:0;mso-height-percent:0" o:ole="">
            <v:imagedata r:id="rId11" o:title=""/>
          </v:shape>
          <o:OLEObject Type="Embed" ProgID="Word.OpenDocumentText.12" ShapeID="_x0000_i1030" DrawAspect="Content" ObjectID="_1742039782" r:id="rId12"/>
        </w:object>
      </w:r>
    </w:p>
    <w:p w14:paraId="2DC4E5DE" w14:textId="20A431DE" w:rsidR="00E676B5" w:rsidRDefault="008F0552" w:rsidP="008F0552">
      <w:r w:rsidRPr="008F0552">
        <w:t xml:space="preserve">From the above results, we see that the coefficients for </w:t>
      </w:r>
      <w:r>
        <w:t>weight</w:t>
      </w:r>
      <w:r w:rsidRPr="008F0552">
        <w:t xml:space="preserve"> are not significant at the 5% level since their p-values are greater than 0.05. Therefore, we would remove </w:t>
      </w:r>
      <w:r>
        <w:t>the weight</w:t>
      </w:r>
      <w:r w:rsidRPr="008F0552">
        <w:t xml:space="preserve"> </w:t>
      </w:r>
      <w:r>
        <w:t xml:space="preserve">and the corresponding interaction which includes the weight </w:t>
      </w:r>
      <w:r w:rsidRPr="008F0552">
        <w:t xml:space="preserve">predictor variables from the model. The remaining predictor variables </w:t>
      </w:r>
      <w:r>
        <w:t>displacement, horsepower and mpg</w:t>
      </w:r>
      <w:r w:rsidRPr="008F0552">
        <w:t xml:space="preserve"> are all significant at the 5% level, so we would keep them in the model.</w:t>
      </w:r>
    </w:p>
    <w:p w14:paraId="4D6819A2" w14:textId="77777777" w:rsidR="00E676B5" w:rsidRDefault="00E676B5" w:rsidP="00E676B5"/>
    <w:p w14:paraId="3ABC93F9" w14:textId="77777777" w:rsidR="008F0552" w:rsidRDefault="008F0552" w:rsidP="00E676B5">
      <w:pPr>
        <w:ind w:firstLine="0"/>
        <w:rPr>
          <w:b/>
          <w:bCs/>
        </w:rPr>
      </w:pPr>
    </w:p>
    <w:p w14:paraId="6F8060AC" w14:textId="77777777" w:rsidR="008F0552" w:rsidRDefault="008F0552" w:rsidP="00E676B5">
      <w:pPr>
        <w:ind w:firstLine="0"/>
        <w:rPr>
          <w:b/>
          <w:bCs/>
        </w:rPr>
      </w:pPr>
    </w:p>
    <w:p w14:paraId="27E5B262" w14:textId="77777777" w:rsidR="008F0552" w:rsidRDefault="008F0552" w:rsidP="00E676B5">
      <w:pPr>
        <w:ind w:firstLine="0"/>
        <w:rPr>
          <w:b/>
          <w:bCs/>
        </w:rPr>
      </w:pPr>
    </w:p>
    <w:p w14:paraId="687C8FD9" w14:textId="77777777" w:rsidR="00FA623B" w:rsidRDefault="00FA623B" w:rsidP="00E676B5">
      <w:pPr>
        <w:ind w:firstLine="0"/>
        <w:rPr>
          <w:b/>
          <w:bCs/>
        </w:rPr>
      </w:pPr>
    </w:p>
    <w:p w14:paraId="67C3FBD8" w14:textId="77777777" w:rsidR="00FA623B" w:rsidRDefault="00FA623B" w:rsidP="00E676B5">
      <w:pPr>
        <w:ind w:firstLine="0"/>
        <w:rPr>
          <w:b/>
          <w:bCs/>
        </w:rPr>
      </w:pPr>
    </w:p>
    <w:p w14:paraId="207AC290" w14:textId="77777777" w:rsidR="00FA623B" w:rsidRDefault="00FA623B" w:rsidP="00E676B5">
      <w:pPr>
        <w:ind w:firstLine="0"/>
        <w:rPr>
          <w:b/>
          <w:bCs/>
        </w:rPr>
      </w:pPr>
    </w:p>
    <w:p w14:paraId="78AD1AB8" w14:textId="64A1710C" w:rsidR="00E676B5" w:rsidRDefault="00E676B5" w:rsidP="00E676B5">
      <w:pPr>
        <w:ind w:firstLine="0"/>
        <w:rPr>
          <w:b/>
          <w:bCs/>
        </w:rPr>
      </w:pPr>
      <w:r w:rsidRPr="00E676B5">
        <w:rPr>
          <w:b/>
          <w:bCs/>
        </w:rPr>
        <w:lastRenderedPageBreak/>
        <w:t>Question 2 (c):</w:t>
      </w:r>
    </w:p>
    <w:p w14:paraId="44B9A045" w14:textId="18DC9768" w:rsidR="00E676B5" w:rsidRPr="00E676B5" w:rsidRDefault="002E1638" w:rsidP="00E676B5">
      <w:pPr>
        <w:ind w:firstLine="0"/>
        <w:rPr>
          <w:b/>
          <w:bCs/>
        </w:rPr>
      </w:pPr>
      <m:oMathPara>
        <m:oMath>
          <m:r>
            <m:rPr>
              <m:sty m:val="p"/>
            </m:rPr>
            <w:rPr>
              <w:rFonts w:ascii="Cambria Math" w:hAnsi="Cambria Math" w:cs="Courier New"/>
              <w:color w:val="111111"/>
              <w:sz w:val="21"/>
              <w:szCs w:val="21"/>
            </w:rPr>
            <m:t>acceleration = 31.91 - 0.01002*displacement - 0.1736*horsepower - 0.001451*weight - 0.2830*mpg + 0.00002496*horsepower*weight + 0.00009649*weight*mpg</m:t>
          </m:r>
        </m:oMath>
      </m:oMathPara>
    </w:p>
    <w:p w14:paraId="42B376F5" w14:textId="33A57C28" w:rsidR="00E676B5" w:rsidRDefault="008F0552" w:rsidP="00E676B5">
      <w:r>
        <w:t xml:space="preserve"> Which </w:t>
      </w:r>
      <w:r w:rsidR="00E676B5">
        <w:t>includes the predictor variables</w:t>
      </w:r>
      <w:r>
        <w:t xml:space="preserve"> displacement, horsepower, and mpg</w:t>
      </w:r>
      <w:r w:rsidR="00E676B5">
        <w:t>. These variables were found to be significant at the 5% level in the linear regression analysis with pairwise interactions conducted on the Auto dataset.</w:t>
      </w:r>
    </w:p>
    <w:p w14:paraId="7B5583FB" w14:textId="60B129D8" w:rsidR="008F0552" w:rsidRDefault="008F0552" w:rsidP="00E676B5">
      <w:r>
        <w:t>Here is the value for each coefficient:</w:t>
      </w:r>
    </w:p>
    <w:bookmarkStart w:id="2" w:name="_MON_1741692747"/>
    <w:bookmarkEnd w:id="2"/>
    <w:p w14:paraId="3E2A119B" w14:textId="5765FE31" w:rsidR="008F0552" w:rsidRDefault="0070778A" w:rsidP="00E676B5">
      <w:r>
        <w:rPr>
          <w:noProof/>
        </w:rPr>
        <w:object w:dxaOrig="9480" w:dyaOrig="4641" w14:anchorId="28A302BE">
          <v:shape id="_x0000_i1029" type="#_x0000_t75" alt="" style="width:474pt;height:232pt;mso-width-percent:0;mso-height-percent:0;mso-width-percent:0;mso-height-percent:0" o:ole="">
            <v:imagedata r:id="rId13" o:title=""/>
          </v:shape>
          <o:OLEObject Type="Embed" ProgID="Word.OpenDocumentText.12" ShapeID="_x0000_i1029" DrawAspect="Content" ObjectID="_1742039783" r:id="rId14"/>
        </w:object>
      </w:r>
    </w:p>
    <w:p w14:paraId="52535A45" w14:textId="1FA9E1AF" w:rsidR="00E676B5" w:rsidRDefault="00E676B5" w:rsidP="008E5B4F">
      <w:r>
        <w:t xml:space="preserve">The coefficient for </w:t>
      </w:r>
      <w:r w:rsidR="008F0552">
        <w:t>horsepower</w:t>
      </w:r>
      <w:r>
        <w:t xml:space="preserve"> </w:t>
      </w:r>
      <w:r w:rsidR="008F0552">
        <w:t>and mpg both has</w:t>
      </w:r>
      <w:r>
        <w:t xml:space="preserve"> a negative sign, which suggests that as the </w:t>
      </w:r>
      <w:r w:rsidR="008F0552">
        <w:t>horsepower and displacement</w:t>
      </w:r>
      <w:r>
        <w:t xml:space="preserve"> of the vehicle increases, its acceleration decreases. The coefficient for </w:t>
      </w:r>
      <w:r w:rsidR="008F0552">
        <w:t>displacement</w:t>
      </w:r>
      <w:r>
        <w:t xml:space="preserve"> has a positive sign, which suggests that as the </w:t>
      </w:r>
      <w:r w:rsidR="008F0552">
        <w:t>displacement</w:t>
      </w:r>
      <w:r>
        <w:t xml:space="preserve"> of the vehicle </w:t>
      </w:r>
      <w:r w:rsidR="008E5B4F">
        <w:t>increases</w:t>
      </w:r>
      <w:r>
        <w:t xml:space="preserve">, its acceleration also increases. </w:t>
      </w:r>
    </w:p>
    <w:p w14:paraId="5E9918AF" w14:textId="77777777" w:rsidR="00EE48DC" w:rsidRPr="00EE48DC" w:rsidRDefault="00EE48DC" w:rsidP="00EE48DC">
      <w:pPr>
        <w:spacing w:line="240" w:lineRule="auto"/>
        <w:ind w:firstLine="0"/>
        <w:rPr>
          <w:rFonts w:ascii="Roboto" w:eastAsia="Times New Roman" w:hAnsi="Roboto" w:cs="Times New Roman"/>
          <w:color w:val="111111"/>
          <w:kern w:val="0"/>
          <w:lang w:eastAsia="en-GB"/>
        </w:rPr>
      </w:pPr>
      <w:r w:rsidRPr="00EE48DC">
        <w:rPr>
          <w:rFonts w:ascii="Roboto" w:eastAsia="Times New Roman" w:hAnsi="Roboto" w:cs="Times New Roman"/>
          <w:color w:val="111111"/>
          <w:kern w:val="0"/>
          <w:lang w:eastAsia="en-GB"/>
        </w:rPr>
        <w:t>This model includes the main effects of </w:t>
      </w:r>
      <w:r w:rsidRPr="00EE48DC">
        <w:rPr>
          <w:rFonts w:ascii="Courier New" w:eastAsia="Times New Roman" w:hAnsi="Courier New" w:cs="Courier New"/>
          <w:color w:val="111111"/>
          <w:kern w:val="0"/>
          <w:sz w:val="21"/>
          <w:szCs w:val="21"/>
          <w:lang w:eastAsia="en-GB"/>
        </w:rPr>
        <w:t>displacement</w:t>
      </w:r>
      <w:r w:rsidRPr="00EE48DC">
        <w:rPr>
          <w:rFonts w:ascii="Roboto" w:eastAsia="Times New Roman" w:hAnsi="Roboto" w:cs="Times New Roman"/>
          <w:color w:val="111111"/>
          <w:kern w:val="0"/>
          <w:lang w:eastAsia="en-GB"/>
        </w:rPr>
        <w:t>, </w:t>
      </w:r>
      <w:r w:rsidRPr="00EE48DC">
        <w:rPr>
          <w:rFonts w:ascii="Courier New" w:eastAsia="Times New Roman" w:hAnsi="Courier New" w:cs="Courier New"/>
          <w:color w:val="111111"/>
          <w:kern w:val="0"/>
          <w:sz w:val="21"/>
          <w:szCs w:val="21"/>
          <w:lang w:eastAsia="en-GB"/>
        </w:rPr>
        <w:t>horsepower</w:t>
      </w:r>
      <w:r w:rsidRPr="00EE48DC">
        <w:rPr>
          <w:rFonts w:ascii="Roboto" w:eastAsia="Times New Roman" w:hAnsi="Roboto" w:cs="Times New Roman"/>
          <w:color w:val="111111"/>
          <w:kern w:val="0"/>
          <w:lang w:eastAsia="en-GB"/>
        </w:rPr>
        <w:t>, </w:t>
      </w:r>
      <w:r w:rsidRPr="00EE48DC">
        <w:rPr>
          <w:rFonts w:ascii="Courier New" w:eastAsia="Times New Roman" w:hAnsi="Courier New" w:cs="Courier New"/>
          <w:color w:val="111111"/>
          <w:kern w:val="0"/>
          <w:sz w:val="21"/>
          <w:szCs w:val="21"/>
          <w:lang w:eastAsia="en-GB"/>
        </w:rPr>
        <w:t>weight</w:t>
      </w:r>
      <w:r w:rsidRPr="00EE48DC">
        <w:rPr>
          <w:rFonts w:ascii="Roboto" w:eastAsia="Times New Roman" w:hAnsi="Roboto" w:cs="Times New Roman"/>
          <w:color w:val="111111"/>
          <w:kern w:val="0"/>
          <w:lang w:eastAsia="en-GB"/>
        </w:rPr>
        <w:t>, and </w:t>
      </w:r>
      <w:r w:rsidRPr="00EE48DC">
        <w:rPr>
          <w:rFonts w:ascii="Courier New" w:eastAsia="Times New Roman" w:hAnsi="Courier New" w:cs="Courier New"/>
          <w:color w:val="111111"/>
          <w:kern w:val="0"/>
          <w:sz w:val="21"/>
          <w:szCs w:val="21"/>
          <w:lang w:eastAsia="en-GB"/>
        </w:rPr>
        <w:t>mpg</w:t>
      </w:r>
      <w:r w:rsidRPr="00EE48DC">
        <w:rPr>
          <w:rFonts w:ascii="Roboto" w:eastAsia="Times New Roman" w:hAnsi="Roboto" w:cs="Times New Roman"/>
          <w:color w:val="111111"/>
          <w:kern w:val="0"/>
          <w:lang w:eastAsia="en-GB"/>
        </w:rPr>
        <w:t>, as well as the interaction effects between </w:t>
      </w:r>
      <w:r w:rsidRPr="00EE48DC">
        <w:rPr>
          <w:rFonts w:ascii="Courier New" w:eastAsia="Times New Roman" w:hAnsi="Courier New" w:cs="Courier New"/>
          <w:color w:val="111111"/>
          <w:kern w:val="0"/>
          <w:sz w:val="21"/>
          <w:szCs w:val="21"/>
          <w:lang w:eastAsia="en-GB"/>
        </w:rPr>
        <w:t>horsepower</w:t>
      </w:r>
      <w:r w:rsidRPr="00EE48DC">
        <w:rPr>
          <w:rFonts w:ascii="Roboto" w:eastAsia="Times New Roman" w:hAnsi="Roboto" w:cs="Times New Roman"/>
          <w:color w:val="111111"/>
          <w:kern w:val="0"/>
          <w:lang w:eastAsia="en-GB"/>
        </w:rPr>
        <w:t> and </w:t>
      </w:r>
      <w:r w:rsidRPr="00EE48DC">
        <w:rPr>
          <w:rFonts w:ascii="Courier New" w:eastAsia="Times New Roman" w:hAnsi="Courier New" w:cs="Courier New"/>
          <w:color w:val="111111"/>
          <w:kern w:val="0"/>
          <w:sz w:val="21"/>
          <w:szCs w:val="21"/>
          <w:lang w:eastAsia="en-GB"/>
        </w:rPr>
        <w:t>weight</w:t>
      </w:r>
      <w:r w:rsidRPr="00EE48DC">
        <w:rPr>
          <w:rFonts w:ascii="Roboto" w:eastAsia="Times New Roman" w:hAnsi="Roboto" w:cs="Times New Roman"/>
          <w:color w:val="111111"/>
          <w:kern w:val="0"/>
          <w:lang w:eastAsia="en-GB"/>
        </w:rPr>
        <w:t>, and between </w:t>
      </w:r>
      <w:r w:rsidRPr="00EE48DC">
        <w:rPr>
          <w:rFonts w:ascii="Courier New" w:eastAsia="Times New Roman" w:hAnsi="Courier New" w:cs="Courier New"/>
          <w:color w:val="111111"/>
          <w:kern w:val="0"/>
          <w:sz w:val="21"/>
          <w:szCs w:val="21"/>
          <w:lang w:eastAsia="en-GB"/>
        </w:rPr>
        <w:t>weight</w:t>
      </w:r>
      <w:r w:rsidRPr="00EE48DC">
        <w:rPr>
          <w:rFonts w:ascii="Roboto" w:eastAsia="Times New Roman" w:hAnsi="Roboto" w:cs="Times New Roman"/>
          <w:color w:val="111111"/>
          <w:kern w:val="0"/>
          <w:lang w:eastAsia="en-GB"/>
        </w:rPr>
        <w:t> and </w:t>
      </w:r>
      <w:r w:rsidRPr="00EE48DC">
        <w:rPr>
          <w:rFonts w:ascii="Courier New" w:eastAsia="Times New Roman" w:hAnsi="Courier New" w:cs="Courier New"/>
          <w:color w:val="111111"/>
          <w:kern w:val="0"/>
          <w:sz w:val="21"/>
          <w:szCs w:val="21"/>
          <w:lang w:eastAsia="en-GB"/>
        </w:rPr>
        <w:t>mpg</w:t>
      </w:r>
      <w:r w:rsidRPr="00EE48DC">
        <w:rPr>
          <w:rFonts w:ascii="Roboto" w:eastAsia="Times New Roman" w:hAnsi="Roboto" w:cs="Times New Roman"/>
          <w:color w:val="111111"/>
          <w:kern w:val="0"/>
          <w:lang w:eastAsia="en-GB"/>
        </w:rPr>
        <w:t>. The coefficients represent the change in the expected value of </w:t>
      </w:r>
      <w:r w:rsidRPr="00EE48DC">
        <w:rPr>
          <w:rFonts w:ascii="Courier New" w:eastAsia="Times New Roman" w:hAnsi="Courier New" w:cs="Courier New"/>
          <w:color w:val="111111"/>
          <w:kern w:val="0"/>
          <w:sz w:val="21"/>
          <w:szCs w:val="21"/>
          <w:lang w:eastAsia="en-GB"/>
        </w:rPr>
        <w:t>acceleration</w:t>
      </w:r>
      <w:r w:rsidRPr="00EE48DC">
        <w:rPr>
          <w:rFonts w:ascii="Roboto" w:eastAsia="Times New Roman" w:hAnsi="Roboto" w:cs="Times New Roman"/>
          <w:color w:val="111111"/>
          <w:kern w:val="0"/>
          <w:lang w:eastAsia="en-GB"/>
        </w:rPr>
        <w:t> for a one-unit change in the corresponding predictor variable, while holding all other variables constant.</w:t>
      </w:r>
    </w:p>
    <w:p w14:paraId="3254E03F" w14:textId="77777777" w:rsidR="00EE48DC" w:rsidRPr="00EE48DC" w:rsidRDefault="00EE48DC" w:rsidP="00EE48DC">
      <w:pPr>
        <w:spacing w:line="240" w:lineRule="auto"/>
        <w:ind w:firstLine="0"/>
        <w:rPr>
          <w:rFonts w:ascii="Roboto" w:eastAsia="Times New Roman" w:hAnsi="Roboto" w:cs="Times New Roman"/>
          <w:color w:val="111111"/>
          <w:kern w:val="0"/>
          <w:lang w:eastAsia="en-GB"/>
        </w:rPr>
      </w:pPr>
      <w:r w:rsidRPr="00EE48DC">
        <w:rPr>
          <w:rFonts w:ascii="Roboto" w:eastAsia="Times New Roman" w:hAnsi="Roboto" w:cs="Times New Roman"/>
          <w:color w:val="111111"/>
          <w:kern w:val="0"/>
          <w:lang w:eastAsia="en-GB"/>
        </w:rPr>
        <w:t>The p-values indicate that all predictor variables except for </w:t>
      </w:r>
      <w:r w:rsidRPr="00EE48DC">
        <w:rPr>
          <w:rFonts w:ascii="Courier New" w:eastAsia="Times New Roman" w:hAnsi="Courier New" w:cs="Courier New"/>
          <w:color w:val="111111"/>
          <w:kern w:val="0"/>
          <w:sz w:val="21"/>
          <w:szCs w:val="21"/>
          <w:lang w:eastAsia="en-GB"/>
        </w:rPr>
        <w:t>weight</w:t>
      </w:r>
      <w:r w:rsidRPr="00EE48DC">
        <w:rPr>
          <w:rFonts w:ascii="Roboto" w:eastAsia="Times New Roman" w:hAnsi="Roboto" w:cs="Times New Roman"/>
          <w:color w:val="111111"/>
          <w:kern w:val="0"/>
          <w:lang w:eastAsia="en-GB"/>
        </w:rPr>
        <w:t xml:space="preserve"> are statistically significant at the 0.05 level. This means that there is strong evidence that these </w:t>
      </w:r>
      <w:r w:rsidRPr="00EE48DC">
        <w:rPr>
          <w:rFonts w:ascii="Roboto" w:eastAsia="Times New Roman" w:hAnsi="Roboto" w:cs="Times New Roman"/>
          <w:color w:val="111111"/>
          <w:kern w:val="0"/>
          <w:lang w:eastAsia="en-GB"/>
        </w:rPr>
        <w:lastRenderedPageBreak/>
        <w:t xml:space="preserve">variables </w:t>
      </w:r>
      <w:proofErr w:type="gramStart"/>
      <w:r w:rsidRPr="00EE48DC">
        <w:rPr>
          <w:rFonts w:ascii="Roboto" w:eastAsia="Times New Roman" w:hAnsi="Roboto" w:cs="Times New Roman"/>
          <w:color w:val="111111"/>
          <w:kern w:val="0"/>
          <w:lang w:eastAsia="en-GB"/>
        </w:rPr>
        <w:t>have an effect on</w:t>
      </w:r>
      <w:proofErr w:type="gramEnd"/>
      <w:r w:rsidRPr="00EE48DC">
        <w:rPr>
          <w:rFonts w:ascii="Roboto" w:eastAsia="Times New Roman" w:hAnsi="Roboto" w:cs="Times New Roman"/>
          <w:color w:val="111111"/>
          <w:kern w:val="0"/>
          <w:lang w:eastAsia="en-GB"/>
        </w:rPr>
        <w:t> </w:t>
      </w:r>
      <w:r w:rsidRPr="00EE48DC">
        <w:rPr>
          <w:rFonts w:ascii="Courier New" w:eastAsia="Times New Roman" w:hAnsi="Courier New" w:cs="Courier New"/>
          <w:color w:val="111111"/>
          <w:kern w:val="0"/>
          <w:sz w:val="21"/>
          <w:szCs w:val="21"/>
          <w:lang w:eastAsia="en-GB"/>
        </w:rPr>
        <w:t>acceleration</w:t>
      </w:r>
      <w:r w:rsidRPr="00EE48DC">
        <w:rPr>
          <w:rFonts w:ascii="Roboto" w:eastAsia="Times New Roman" w:hAnsi="Roboto" w:cs="Times New Roman"/>
          <w:color w:val="111111"/>
          <w:kern w:val="0"/>
          <w:lang w:eastAsia="en-GB"/>
        </w:rPr>
        <w:t>. The interaction terms are also statistically significant, indicating that the effect of </w:t>
      </w:r>
      <w:r w:rsidRPr="00EE48DC">
        <w:rPr>
          <w:rFonts w:ascii="Courier New" w:eastAsia="Times New Roman" w:hAnsi="Courier New" w:cs="Courier New"/>
          <w:color w:val="111111"/>
          <w:kern w:val="0"/>
          <w:sz w:val="21"/>
          <w:szCs w:val="21"/>
          <w:lang w:eastAsia="en-GB"/>
        </w:rPr>
        <w:t>horsepower</w:t>
      </w:r>
      <w:r w:rsidRPr="00EE48DC">
        <w:rPr>
          <w:rFonts w:ascii="Roboto" w:eastAsia="Times New Roman" w:hAnsi="Roboto" w:cs="Times New Roman"/>
          <w:color w:val="111111"/>
          <w:kern w:val="0"/>
          <w:lang w:eastAsia="en-GB"/>
        </w:rPr>
        <w:t> on </w:t>
      </w:r>
      <w:r w:rsidRPr="00EE48DC">
        <w:rPr>
          <w:rFonts w:ascii="Courier New" w:eastAsia="Times New Roman" w:hAnsi="Courier New" w:cs="Courier New"/>
          <w:color w:val="111111"/>
          <w:kern w:val="0"/>
          <w:sz w:val="21"/>
          <w:szCs w:val="21"/>
          <w:lang w:eastAsia="en-GB"/>
        </w:rPr>
        <w:t>acceleration</w:t>
      </w:r>
      <w:r w:rsidRPr="00EE48DC">
        <w:rPr>
          <w:rFonts w:ascii="Roboto" w:eastAsia="Times New Roman" w:hAnsi="Roboto" w:cs="Times New Roman"/>
          <w:color w:val="111111"/>
          <w:kern w:val="0"/>
          <w:lang w:eastAsia="en-GB"/>
        </w:rPr>
        <w:t> depends on the value of </w:t>
      </w:r>
      <w:r w:rsidRPr="00EE48DC">
        <w:rPr>
          <w:rFonts w:ascii="Courier New" w:eastAsia="Times New Roman" w:hAnsi="Courier New" w:cs="Courier New"/>
          <w:color w:val="111111"/>
          <w:kern w:val="0"/>
          <w:sz w:val="21"/>
          <w:szCs w:val="21"/>
          <w:lang w:eastAsia="en-GB"/>
        </w:rPr>
        <w:t>weight</w:t>
      </w:r>
      <w:r w:rsidRPr="00EE48DC">
        <w:rPr>
          <w:rFonts w:ascii="Roboto" w:eastAsia="Times New Roman" w:hAnsi="Roboto" w:cs="Times New Roman"/>
          <w:color w:val="111111"/>
          <w:kern w:val="0"/>
          <w:lang w:eastAsia="en-GB"/>
        </w:rPr>
        <w:t>, and vice versa, and that the effect of </w:t>
      </w:r>
      <w:r w:rsidRPr="00EE48DC">
        <w:rPr>
          <w:rFonts w:ascii="Courier New" w:eastAsia="Times New Roman" w:hAnsi="Courier New" w:cs="Courier New"/>
          <w:color w:val="111111"/>
          <w:kern w:val="0"/>
          <w:sz w:val="21"/>
          <w:szCs w:val="21"/>
          <w:lang w:eastAsia="en-GB"/>
        </w:rPr>
        <w:t>mpg</w:t>
      </w:r>
      <w:r w:rsidRPr="00EE48DC">
        <w:rPr>
          <w:rFonts w:ascii="Roboto" w:eastAsia="Times New Roman" w:hAnsi="Roboto" w:cs="Times New Roman"/>
          <w:color w:val="111111"/>
          <w:kern w:val="0"/>
          <w:lang w:eastAsia="en-GB"/>
        </w:rPr>
        <w:t> on </w:t>
      </w:r>
      <w:r w:rsidRPr="00EE48DC">
        <w:rPr>
          <w:rFonts w:ascii="Courier New" w:eastAsia="Times New Roman" w:hAnsi="Courier New" w:cs="Courier New"/>
          <w:color w:val="111111"/>
          <w:kern w:val="0"/>
          <w:sz w:val="21"/>
          <w:szCs w:val="21"/>
          <w:lang w:eastAsia="en-GB"/>
        </w:rPr>
        <w:t>acceleration</w:t>
      </w:r>
      <w:r w:rsidRPr="00EE48DC">
        <w:rPr>
          <w:rFonts w:ascii="Roboto" w:eastAsia="Times New Roman" w:hAnsi="Roboto" w:cs="Times New Roman"/>
          <w:color w:val="111111"/>
          <w:kern w:val="0"/>
          <w:lang w:eastAsia="en-GB"/>
        </w:rPr>
        <w:t> depends on the value of </w:t>
      </w:r>
      <w:r w:rsidRPr="00EE48DC">
        <w:rPr>
          <w:rFonts w:ascii="Courier New" w:eastAsia="Times New Roman" w:hAnsi="Courier New" w:cs="Courier New"/>
          <w:color w:val="111111"/>
          <w:kern w:val="0"/>
          <w:sz w:val="21"/>
          <w:szCs w:val="21"/>
          <w:lang w:eastAsia="en-GB"/>
        </w:rPr>
        <w:t>weight</w:t>
      </w:r>
      <w:r w:rsidRPr="00EE48DC">
        <w:rPr>
          <w:rFonts w:ascii="Roboto" w:eastAsia="Times New Roman" w:hAnsi="Roboto" w:cs="Times New Roman"/>
          <w:color w:val="111111"/>
          <w:kern w:val="0"/>
          <w:lang w:eastAsia="en-GB"/>
        </w:rPr>
        <w:t>, and vice versa.</w:t>
      </w:r>
    </w:p>
    <w:p w14:paraId="72D7B626" w14:textId="77777777" w:rsidR="00EE48DC" w:rsidRDefault="00EE48DC" w:rsidP="008E5B4F"/>
    <w:p w14:paraId="7AAEB78C" w14:textId="77777777" w:rsidR="00EE48DC" w:rsidRDefault="00EE48DC" w:rsidP="008E5B4F"/>
    <w:p w14:paraId="4E38C929" w14:textId="77777777" w:rsidR="00E676B5" w:rsidRDefault="00E676B5">
      <w:r>
        <w:br w:type="page"/>
      </w:r>
    </w:p>
    <w:p w14:paraId="36B98ECA" w14:textId="79806893" w:rsidR="00E676B5" w:rsidRPr="00FA623B" w:rsidRDefault="00E676B5" w:rsidP="00E676B5">
      <w:pPr>
        <w:ind w:firstLine="0"/>
        <w:rPr>
          <w:b/>
          <w:bCs/>
        </w:rPr>
      </w:pPr>
      <w:r w:rsidRPr="00FA623B">
        <w:rPr>
          <w:b/>
          <w:bCs/>
        </w:rPr>
        <w:lastRenderedPageBreak/>
        <w:t>Question 3 (a):</w:t>
      </w:r>
    </w:p>
    <w:p w14:paraId="24590E8A" w14:textId="4DDD300F" w:rsidR="00E676B5" w:rsidRDefault="00D041E0" w:rsidP="00937ADC">
      <w:r>
        <w:t>W</w:t>
      </w:r>
      <w:r w:rsidR="00162FCF">
        <w:t>e used conditional statements to assign the value of “mpgclass” based on the value of the “mpg”. Then, we factorise the variable based on the categories in order</w:t>
      </w:r>
      <w:r>
        <w:t xml:space="preserve"> and calculate the proportion of each category</w:t>
      </w:r>
      <w:r w:rsidR="00162FCF">
        <w:t>.</w:t>
      </w:r>
      <w:r>
        <w:t xml:space="preserve"> </w:t>
      </w:r>
      <w:r w:rsidR="00937ADC" w:rsidRPr="00937ADC">
        <w:t xml:space="preserve">According to </w:t>
      </w:r>
      <w:r w:rsidR="00937ADC">
        <w:t>the result</w:t>
      </w:r>
      <w:r w:rsidR="00937ADC" w:rsidRPr="00937ADC">
        <w:t>, 39% of the observations fall into the ‘low’ category, 28% fall into the ‘medium’ category, and 33% fall into the ‘high’ category.</w:t>
      </w:r>
    </w:p>
    <w:p w14:paraId="42CCF9A5" w14:textId="171D4CB7" w:rsidR="00E676B5" w:rsidRPr="00FA623B" w:rsidRDefault="00E676B5" w:rsidP="00E676B5">
      <w:pPr>
        <w:ind w:firstLine="0"/>
        <w:rPr>
          <w:b/>
          <w:bCs/>
        </w:rPr>
      </w:pPr>
      <w:r w:rsidRPr="00FA623B">
        <w:rPr>
          <w:b/>
          <w:bCs/>
        </w:rPr>
        <w:t>Question 3 (b):</w:t>
      </w:r>
    </w:p>
    <w:p w14:paraId="1BA94ADF" w14:textId="2FDD0B75" w:rsidR="009033BA" w:rsidRDefault="009033BA" w:rsidP="009033BA">
      <w:r w:rsidRPr="00282D58">
        <w:t xml:space="preserve">To conduct a linear </w:t>
      </w:r>
      <w:r>
        <w:t>discriminant analysis</w:t>
      </w:r>
      <w:r w:rsidRPr="00282D58">
        <w:t xml:space="preserve"> between the predictor variables, we can use the following formula: </w:t>
      </w:r>
    </w:p>
    <w:p w14:paraId="48AA07AE" w14:textId="77777777" w:rsidR="009033BA" w:rsidRDefault="009033BA" w:rsidP="009033BA"/>
    <w:p w14:paraId="3DF580AB" w14:textId="591948E0" w:rsidR="009033BA" w:rsidRDefault="009033BA" w:rsidP="009033BA">
      <m:oMathPara>
        <m:oMath>
          <m:r>
            <w:rPr>
              <w:rFonts w:ascii="Cambria Math" w:hAnsi="Cambria Math"/>
            </w:rPr>
            <m:t>model &lt;- lm(mpgclass ~ acceleration+displacement + horsepower + weight,  data = Auto)</m:t>
          </m:r>
        </m:oMath>
      </m:oMathPara>
    </w:p>
    <w:p w14:paraId="2B085281" w14:textId="7016CA9C" w:rsidR="00E676B5" w:rsidRDefault="009033BA" w:rsidP="00937ADC">
      <w:pPr>
        <w:ind w:firstLine="0"/>
      </w:pPr>
      <w:r>
        <w:tab/>
        <w:t xml:space="preserve">To determine the classification error and show a confusion matrix, we first need to predict the probabilities on the whole data set. </w:t>
      </w:r>
      <w:r>
        <w:br/>
      </w:r>
      <w:r>
        <w:tab/>
        <w:t>Below is the confusion matrix.</w:t>
      </w:r>
    </w:p>
    <w:bookmarkStart w:id="3" w:name="_MON_1742027863"/>
    <w:bookmarkEnd w:id="3"/>
    <w:p w14:paraId="64BDCA62" w14:textId="2F967C69" w:rsidR="009033BA" w:rsidRDefault="0070778A" w:rsidP="009033BA">
      <w:r>
        <w:rPr>
          <w:noProof/>
        </w:rPr>
        <w:object w:dxaOrig="9360" w:dyaOrig="1640" w14:anchorId="585545D7">
          <v:shape id="_x0000_i1028" type="#_x0000_t75" alt="" style="width:468pt;height:82pt;mso-width-percent:0;mso-height-percent:0;mso-width-percent:0;mso-height-percent:0" o:ole="">
            <v:imagedata r:id="rId15" o:title=""/>
          </v:shape>
          <o:OLEObject Type="Embed" ProgID="Word.OpenDocumentText.12" ShapeID="_x0000_i1028" DrawAspect="Content" ObjectID="_1742039784" r:id="rId16"/>
        </w:object>
      </w:r>
    </w:p>
    <w:p w14:paraId="71A0B4FF" w14:textId="15794FA7" w:rsidR="009033BA" w:rsidRDefault="009033BA" w:rsidP="009033BA">
      <w:r>
        <w:t xml:space="preserve">The </w:t>
      </w:r>
      <w:r w:rsidR="008F3C6D">
        <w:t>classification error is 0.258.</w:t>
      </w:r>
    </w:p>
    <w:p w14:paraId="4934D4E7" w14:textId="77777777" w:rsidR="008F3C6D" w:rsidRDefault="008F3C6D">
      <w:pPr>
        <w:rPr>
          <w:b/>
          <w:bCs/>
        </w:rPr>
      </w:pPr>
      <w:r>
        <w:rPr>
          <w:b/>
          <w:bCs/>
        </w:rPr>
        <w:br w:type="page"/>
      </w:r>
    </w:p>
    <w:p w14:paraId="67EBBE24" w14:textId="61A67073" w:rsidR="00E676B5" w:rsidRPr="00FA623B" w:rsidRDefault="00E676B5" w:rsidP="00E676B5">
      <w:pPr>
        <w:ind w:firstLine="0"/>
        <w:rPr>
          <w:b/>
          <w:bCs/>
        </w:rPr>
      </w:pPr>
      <w:r w:rsidRPr="00FA623B">
        <w:rPr>
          <w:b/>
          <w:bCs/>
        </w:rPr>
        <w:lastRenderedPageBreak/>
        <w:t>Question 3 (c):</w:t>
      </w:r>
    </w:p>
    <w:p w14:paraId="4B9C47CA" w14:textId="7B33C4E8" w:rsidR="008F3C6D" w:rsidRDefault="008F3C6D" w:rsidP="008F3C6D">
      <w:pPr>
        <w:ind w:firstLine="0"/>
      </w:pPr>
      <w:r>
        <w:tab/>
      </w:r>
      <w:r w:rsidR="000860D6" w:rsidRPr="000860D6">
        <w:t xml:space="preserve">A subset of data from the year 75 was extracted from the dataset </w:t>
      </w:r>
      <w:r w:rsidR="000860D6">
        <w:t>as test data</w:t>
      </w:r>
      <w:r w:rsidR="000860D6" w:rsidRPr="000860D6">
        <w:t>.</w:t>
      </w:r>
      <w:r>
        <w:br/>
      </w:r>
      <w:r>
        <w:tab/>
        <w:t xml:space="preserve">To determine the classification error and show a confusion matrix, we first need to predict the probabilities on the </w:t>
      </w:r>
      <w:r w:rsidR="000860D6">
        <w:t>test data</w:t>
      </w:r>
      <w:r>
        <w:t xml:space="preserve">. </w:t>
      </w:r>
      <w:r>
        <w:br/>
      </w:r>
      <w:r>
        <w:tab/>
        <w:t>Below is the confusion matrix.</w:t>
      </w:r>
    </w:p>
    <w:bookmarkStart w:id="4" w:name="_MON_1742028265"/>
    <w:bookmarkEnd w:id="4"/>
    <w:p w14:paraId="457AE1AE" w14:textId="32A62230" w:rsidR="008F3C6D" w:rsidRDefault="0070778A" w:rsidP="008F3C6D">
      <w:r>
        <w:rPr>
          <w:noProof/>
        </w:rPr>
        <w:object w:dxaOrig="9360" w:dyaOrig="1640" w14:anchorId="798F9F98">
          <v:shape id="_x0000_i1027" type="#_x0000_t75" alt="" style="width:468pt;height:82pt;mso-width-percent:0;mso-height-percent:0;mso-width-percent:0;mso-height-percent:0" o:ole="">
            <v:imagedata r:id="rId17" o:title=""/>
          </v:shape>
          <o:OLEObject Type="Embed" ProgID="Word.OpenDocumentText.12" ShapeID="_x0000_i1027" DrawAspect="Content" ObjectID="_1742039785" r:id="rId18"/>
        </w:object>
      </w:r>
    </w:p>
    <w:p w14:paraId="53A2FDE8" w14:textId="5CAB3B43" w:rsidR="00E676B5" w:rsidRDefault="008F3C6D" w:rsidP="008F1D7C">
      <w:r>
        <w:t>The classification error is 0.1.</w:t>
      </w:r>
    </w:p>
    <w:p w14:paraId="03BE03F2" w14:textId="7B819395" w:rsidR="00E676B5" w:rsidRPr="00FA623B" w:rsidRDefault="00E676B5" w:rsidP="00E676B5">
      <w:pPr>
        <w:ind w:firstLine="0"/>
        <w:rPr>
          <w:b/>
          <w:bCs/>
        </w:rPr>
      </w:pPr>
      <w:r w:rsidRPr="00FA623B">
        <w:rPr>
          <w:b/>
          <w:bCs/>
        </w:rPr>
        <w:t>Question 3 (d)</w:t>
      </w:r>
    </w:p>
    <w:p w14:paraId="03746823" w14:textId="77777777" w:rsidR="0071613B" w:rsidRDefault="008F1D7C" w:rsidP="008F1D7C">
      <w:pPr>
        <w:ind w:firstLine="0"/>
      </w:pPr>
      <w:r>
        <w:tab/>
      </w:r>
      <w:r w:rsidR="0071613B" w:rsidRPr="0071613B">
        <w:t>To create train and test data, we split the dataset by year. We used all the data except for the year 75 as train data, and we used only the data from the year 75 as test data.</w:t>
      </w:r>
    </w:p>
    <w:p w14:paraId="7DA2E563" w14:textId="5DA8E156" w:rsidR="008F1D7C" w:rsidRDefault="0071613B" w:rsidP="0071613B">
      <w:pPr>
        <w:ind w:firstLine="0"/>
      </w:pPr>
      <m:oMathPara>
        <m:oMath>
          <m:r>
            <w:rPr>
              <w:rFonts w:ascii="Cambria Math" w:hAnsi="Cambria Math"/>
            </w:rPr>
            <m:t>model &lt;- lm(mpgclass ~ acceleration+displacement + horsepower + weight,  data = train)</m:t>
          </m:r>
          <m:r>
            <m:rPr>
              <m:sty m:val="p"/>
            </m:rPr>
            <w:br/>
          </m:r>
        </m:oMath>
      </m:oMathPara>
      <w:r w:rsidR="008F1D7C">
        <w:tab/>
        <w:t>To determine the classification error and show a confusion matrix, we first need to predict the probabilities on the t</w:t>
      </w:r>
      <w:r>
        <w:t>rain</w:t>
      </w:r>
      <w:r w:rsidR="008F1D7C">
        <w:t xml:space="preserve"> data. </w:t>
      </w:r>
      <w:r w:rsidR="008F1D7C">
        <w:br/>
      </w:r>
      <w:r w:rsidR="008F1D7C">
        <w:tab/>
        <w:t>Below is the confusion matrix.</w:t>
      </w:r>
    </w:p>
    <w:bookmarkStart w:id="5" w:name="_MON_1742028693"/>
    <w:bookmarkEnd w:id="5"/>
    <w:p w14:paraId="6D470810" w14:textId="0E036DB1" w:rsidR="008F1D7C" w:rsidRDefault="0070778A" w:rsidP="008F1D7C">
      <w:r>
        <w:rPr>
          <w:noProof/>
        </w:rPr>
        <w:object w:dxaOrig="9360" w:dyaOrig="1640" w14:anchorId="787803A2">
          <v:shape id="_x0000_i1026" type="#_x0000_t75" alt="" style="width:468pt;height:82pt;mso-width-percent:0;mso-height-percent:0;mso-width-percent:0;mso-height-percent:0" o:ole="">
            <v:imagedata r:id="rId19" o:title=""/>
          </v:shape>
          <o:OLEObject Type="Embed" ProgID="Word.OpenDocumentText.12" ShapeID="_x0000_i1026" DrawAspect="Content" ObjectID="_1742039786" r:id="rId20"/>
        </w:object>
      </w:r>
    </w:p>
    <w:p w14:paraId="6E7B9D38" w14:textId="297B066D" w:rsidR="0071613B" w:rsidRDefault="008F1D7C" w:rsidP="008F1D7C">
      <w:r>
        <w:t>The classification error is 0.</w:t>
      </w:r>
      <w:r w:rsidR="0071613B">
        <w:t>276</w:t>
      </w:r>
      <w:r>
        <w:t>.</w:t>
      </w:r>
    </w:p>
    <w:p w14:paraId="4BDE47F3" w14:textId="2716961D" w:rsidR="008F1D7C" w:rsidRDefault="0071613B" w:rsidP="0071613B">
      <w:r>
        <w:br w:type="page"/>
      </w:r>
    </w:p>
    <w:p w14:paraId="02FB5107" w14:textId="1DBF575A" w:rsidR="00E676B5" w:rsidRPr="00FA623B" w:rsidRDefault="00E676B5" w:rsidP="00E676B5">
      <w:pPr>
        <w:ind w:firstLine="0"/>
        <w:rPr>
          <w:b/>
          <w:bCs/>
        </w:rPr>
      </w:pPr>
      <w:r w:rsidRPr="00FA623B">
        <w:rPr>
          <w:b/>
          <w:bCs/>
        </w:rPr>
        <w:lastRenderedPageBreak/>
        <w:t>Question 3 (e):</w:t>
      </w:r>
    </w:p>
    <w:p w14:paraId="32D9841F" w14:textId="77777777" w:rsidR="0071613B" w:rsidRDefault="0071613B" w:rsidP="0071613B">
      <w:r w:rsidRPr="0071613B">
        <w:t>To create train and test data, we split the dataset by year. We used all the data except for the year 75 as train data, and we used only the data from the year 75 as test data.</w:t>
      </w:r>
    </w:p>
    <w:p w14:paraId="5DAE77F8" w14:textId="77777777" w:rsidR="0071613B" w:rsidRDefault="0071613B" w:rsidP="0071613B">
      <w:pPr>
        <w:ind w:firstLine="0"/>
      </w:pPr>
      <m:oMathPara>
        <m:oMath>
          <m:r>
            <w:rPr>
              <w:rFonts w:ascii="Cambria Math" w:hAnsi="Cambria Math"/>
            </w:rPr>
            <m:t>model &lt;- lm(mpgclass ~ acceleration+displacement + horsepower + weight,  data = train)</m:t>
          </m:r>
          <m:r>
            <m:rPr>
              <m:sty m:val="p"/>
            </m:rPr>
            <w:br/>
          </m:r>
        </m:oMath>
      </m:oMathPara>
      <w:r>
        <w:tab/>
        <w:t xml:space="preserve">To determine the classification error and show a confusion matrix, we first need to predict the probabilities on the test data. </w:t>
      </w:r>
      <w:r>
        <w:br/>
      </w:r>
      <w:r>
        <w:tab/>
        <w:t>Below is the confusion matrix.</w:t>
      </w:r>
    </w:p>
    <w:bookmarkStart w:id="6" w:name="_MON_1742028956"/>
    <w:bookmarkEnd w:id="6"/>
    <w:p w14:paraId="093D55B7" w14:textId="72E4117B" w:rsidR="0071613B" w:rsidRDefault="0070778A" w:rsidP="0071613B">
      <w:r>
        <w:rPr>
          <w:noProof/>
        </w:rPr>
        <w:object w:dxaOrig="9360" w:dyaOrig="1640" w14:anchorId="61502849">
          <v:shape id="_x0000_i1025" type="#_x0000_t75" alt="" style="width:468pt;height:82pt;mso-width-percent:0;mso-height-percent:0;mso-width-percent:0;mso-height-percent:0" o:ole="">
            <v:imagedata r:id="rId21" o:title=""/>
          </v:shape>
          <o:OLEObject Type="Embed" ProgID="Word.OpenDocumentText.12" ShapeID="_x0000_i1025" DrawAspect="Content" ObjectID="_1742039787" r:id="rId22"/>
        </w:object>
      </w:r>
    </w:p>
    <w:p w14:paraId="74C6C96A" w14:textId="4A8C9561" w:rsidR="0085513E" w:rsidRDefault="0071613B" w:rsidP="0071613B">
      <w:r>
        <w:t>The classification error is 0.1.</w:t>
      </w:r>
    </w:p>
    <w:p w14:paraId="0E4B9265" w14:textId="77777777" w:rsidR="0085513E" w:rsidRDefault="0085513E">
      <w:r>
        <w:br w:type="page"/>
      </w:r>
    </w:p>
    <w:p w14:paraId="0194F521" w14:textId="77777777" w:rsidR="00E676B5" w:rsidRDefault="00E676B5" w:rsidP="0071613B"/>
    <w:p w14:paraId="62ADD4CB" w14:textId="6B8A289C" w:rsidR="00E676B5" w:rsidRPr="00FA623B" w:rsidRDefault="00E676B5" w:rsidP="00E676B5">
      <w:pPr>
        <w:ind w:firstLine="0"/>
        <w:rPr>
          <w:b/>
          <w:bCs/>
        </w:rPr>
      </w:pPr>
      <w:r w:rsidRPr="00FA623B">
        <w:rPr>
          <w:b/>
          <w:bCs/>
        </w:rPr>
        <w:t>Question 3 (f):</w:t>
      </w:r>
    </w:p>
    <w:p w14:paraId="7A1C16D4" w14:textId="77777777" w:rsidR="0085513E" w:rsidRDefault="00572C61" w:rsidP="00572C61">
      <w:r>
        <w:t xml:space="preserve">The </w:t>
      </w:r>
      <w:r w:rsidRPr="00572C61">
        <w:t>LDA</w:t>
      </w:r>
      <w:r>
        <w:t xml:space="preserve"> model</w:t>
      </w:r>
      <w:r w:rsidRPr="00572C61">
        <w:t xml:space="preserve"> </w:t>
      </w:r>
      <w:r>
        <w:t xml:space="preserve">trained </w:t>
      </w:r>
      <w:r w:rsidRPr="00572C61">
        <w:t xml:space="preserve">on the entire dataset </w:t>
      </w:r>
      <w:r>
        <w:t>has</w:t>
      </w:r>
      <w:r w:rsidRPr="00572C61">
        <w:t xml:space="preserve"> a classification error of 0.2</w:t>
      </w:r>
      <w:r>
        <w:t xml:space="preserve">58 whereas the model trained on the dataset excluding the year 75 has a classification error of 0.276. </w:t>
      </w:r>
      <w:r w:rsidR="00996CC0" w:rsidRPr="00996CC0">
        <w:t>The confusion matrices of the two models reveal that they both correctly classified the same amount of high-category data, but the model trained on the partial dataset performed worse on the low- and medium-category data than the model trained on the whole data.</w:t>
      </w:r>
      <w:r w:rsidR="004F092E">
        <w:br/>
      </w:r>
      <w:r w:rsidR="004F092E">
        <w:tab/>
      </w:r>
      <w:r w:rsidR="0085513E" w:rsidRPr="0085513E">
        <w:t>When a subset of the year 75 dataset was used as the test data, both models had the same performance, confusion matrices and classification errors. The confusion matrices show that both models misclassified 3 data points.</w:t>
      </w:r>
      <w:r w:rsidR="0085513E">
        <w:t xml:space="preserve"> </w:t>
      </w:r>
    </w:p>
    <w:p w14:paraId="548F6BCB" w14:textId="7C6E9F30" w:rsidR="00E676B5" w:rsidRPr="00572C61" w:rsidRDefault="0085513E" w:rsidP="00572C61">
      <w:r w:rsidRPr="0085513E">
        <w:t>When constructing a classification rule using a smaller subset of the data, there is a higher chance that the rule will not generalize well to new data, resulting in a higher test error.</w:t>
      </w:r>
      <w:r>
        <w:t xml:space="preserve"> </w:t>
      </w:r>
      <w:r w:rsidR="00417D81">
        <w:t>Therefore</w:t>
      </w:r>
      <w:r>
        <w:t xml:space="preserve">, we </w:t>
      </w:r>
      <w:r w:rsidR="00417D81">
        <w:t>w</w:t>
      </w:r>
      <w:r>
        <w:t xml:space="preserve">ould expect the test error from the model trained on the whole dataset </w:t>
      </w:r>
      <w:r w:rsidR="007C06CB">
        <w:t xml:space="preserve">to </w:t>
      </w:r>
      <w:r>
        <w:t>be smaller than the test error from the model trained on the partial dataset.</w:t>
      </w:r>
      <w:r w:rsidR="00417D81">
        <w:t xml:space="preserve"> However,</w:t>
      </w:r>
      <w:r w:rsidR="007C06CB">
        <w:t xml:space="preserve"> the test results from both models</w:t>
      </w:r>
      <w:r w:rsidR="00417D81">
        <w:t xml:space="preserve"> are the exact same which could mean that the </w:t>
      </w:r>
      <w:r w:rsidR="00417D81" w:rsidRPr="00417D81">
        <w:t>classification rule constructed using a smaller subset of the data generali</w:t>
      </w:r>
      <w:r w:rsidR="00417D81">
        <w:t>s</w:t>
      </w:r>
      <w:r w:rsidR="00417D81" w:rsidRPr="00417D81">
        <w:t xml:space="preserve">e better to new data than </w:t>
      </w:r>
      <w:r w:rsidR="00417D81">
        <w:t>the</w:t>
      </w:r>
      <w:r w:rsidR="00417D81" w:rsidRPr="00417D81">
        <w:t xml:space="preserve"> rule constructed using the entire dataset</w:t>
      </w:r>
      <w:r w:rsidR="00417D81">
        <w:t xml:space="preserve">. </w:t>
      </w:r>
      <w:r w:rsidR="00417D81" w:rsidRPr="00417D81">
        <w:t>Another possibility is that</w:t>
      </w:r>
      <w:r w:rsidR="00417D81">
        <w:t xml:space="preserve"> </w:t>
      </w:r>
      <w:r w:rsidR="00417D81" w:rsidRPr="00417D81">
        <w:t>the test errors are similar due to chance or due to the specific characteristics of the data.</w:t>
      </w:r>
    </w:p>
    <w:p w14:paraId="706CF3E3" w14:textId="186FB93E" w:rsidR="0059697C" w:rsidRDefault="0059697C" w:rsidP="0059697C">
      <w:pPr>
        <w:pStyle w:val="Title2"/>
        <w:jc w:val="left"/>
      </w:pPr>
    </w:p>
    <w:sectPr w:rsidR="0059697C" w:rsidSect="0059697C">
      <w:headerReference w:type="default" r:id="rId23"/>
      <w:headerReference w:type="first" r:id="rId24"/>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81E66" w14:textId="77777777" w:rsidR="0070778A" w:rsidRDefault="0070778A">
      <w:pPr>
        <w:spacing w:line="240" w:lineRule="auto"/>
      </w:pPr>
      <w:r>
        <w:separator/>
      </w:r>
    </w:p>
    <w:p w14:paraId="2852F078" w14:textId="77777777" w:rsidR="0070778A" w:rsidRDefault="0070778A"/>
  </w:endnote>
  <w:endnote w:type="continuationSeparator" w:id="0">
    <w:p w14:paraId="7AC7C151" w14:textId="77777777" w:rsidR="0070778A" w:rsidRDefault="0070778A">
      <w:pPr>
        <w:spacing w:line="240" w:lineRule="auto"/>
      </w:pPr>
      <w:r>
        <w:continuationSeparator/>
      </w:r>
    </w:p>
    <w:p w14:paraId="5C502DF8" w14:textId="77777777" w:rsidR="0070778A" w:rsidRDefault="007077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74C71" w14:textId="77777777" w:rsidR="0070778A" w:rsidRDefault="0070778A">
      <w:pPr>
        <w:spacing w:line="240" w:lineRule="auto"/>
      </w:pPr>
      <w:r>
        <w:separator/>
      </w:r>
    </w:p>
    <w:p w14:paraId="622C4C9C" w14:textId="77777777" w:rsidR="0070778A" w:rsidRDefault="0070778A"/>
  </w:footnote>
  <w:footnote w:type="continuationSeparator" w:id="0">
    <w:p w14:paraId="5A2A1350" w14:textId="77777777" w:rsidR="0070778A" w:rsidRDefault="0070778A">
      <w:pPr>
        <w:spacing w:line="240" w:lineRule="auto"/>
      </w:pPr>
      <w:r>
        <w:continuationSeparator/>
      </w:r>
    </w:p>
    <w:p w14:paraId="1B33D25C" w14:textId="77777777" w:rsidR="0070778A" w:rsidRDefault="007077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E31B" w14:textId="1D3FE2AC" w:rsidR="00E81978" w:rsidRDefault="00000000">
    <w:pPr>
      <w:pStyle w:val="Header"/>
    </w:pPr>
    <w:sdt>
      <w:sdtPr>
        <w:alias w:val="Running head"/>
        <w:tag w:val=""/>
        <w:id w:val="12739865"/>
        <w:placeholder>
          <w:docPart w:val="2280E2496D414555A1DADB9E2FE5A025"/>
        </w:placeholder>
        <w:dataBinding w:prefixMappings="xmlns:ns0='http://schemas.microsoft.com/office/2006/coverPageProps' " w:xpath="/ns0:CoverPageProperties[1]/ns0:Abstract[1]" w:storeItemID="{55AF091B-3C7A-41E3-B477-F2FDAA23CFDA}"/>
        <w15:appearance w15:val="hidden"/>
        <w:text/>
      </w:sdtPr>
      <w:sdtContent>
        <w:r w:rsidR="0059697C" w:rsidRPr="0059697C">
          <w:t>APPLIED PREDICTIVE MODELLING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11DDD" w14:textId="2D52681D" w:rsidR="00E81978" w:rsidRDefault="0059697C">
    <w:pPr>
      <w:pStyle w:val="Header"/>
      <w:rPr>
        <w:rStyle w:val="Strong"/>
      </w:rPr>
    </w:pPr>
    <w:r>
      <w:t xml:space="preserve">APPLIED PREDICTIVE MODELLING </w:t>
    </w:r>
    <w:r w:rsidR="005D3A03">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137F2D"/>
    <w:multiLevelType w:val="hybridMultilevel"/>
    <w:tmpl w:val="DCE4D3BC"/>
    <w:lvl w:ilvl="0" w:tplc="7CBEEE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6679669">
    <w:abstractNumId w:val="9"/>
  </w:num>
  <w:num w:numId="2" w16cid:durableId="1325275694">
    <w:abstractNumId w:val="7"/>
  </w:num>
  <w:num w:numId="3" w16cid:durableId="2055428316">
    <w:abstractNumId w:val="6"/>
  </w:num>
  <w:num w:numId="4" w16cid:durableId="425351128">
    <w:abstractNumId w:val="5"/>
  </w:num>
  <w:num w:numId="5" w16cid:durableId="69696492">
    <w:abstractNumId w:val="4"/>
  </w:num>
  <w:num w:numId="6" w16cid:durableId="463697873">
    <w:abstractNumId w:val="8"/>
  </w:num>
  <w:num w:numId="7" w16cid:durableId="1598635235">
    <w:abstractNumId w:val="3"/>
  </w:num>
  <w:num w:numId="8" w16cid:durableId="386225599">
    <w:abstractNumId w:val="2"/>
  </w:num>
  <w:num w:numId="9" w16cid:durableId="438179067">
    <w:abstractNumId w:val="1"/>
  </w:num>
  <w:num w:numId="10" w16cid:durableId="77752838">
    <w:abstractNumId w:val="0"/>
  </w:num>
  <w:num w:numId="11" w16cid:durableId="544559204">
    <w:abstractNumId w:val="9"/>
    <w:lvlOverride w:ilvl="0">
      <w:startOverride w:val="1"/>
    </w:lvlOverride>
  </w:num>
  <w:num w:numId="12" w16cid:durableId="357437002">
    <w:abstractNumId w:val="13"/>
  </w:num>
  <w:num w:numId="13" w16cid:durableId="38434047">
    <w:abstractNumId w:val="11"/>
  </w:num>
  <w:num w:numId="14" w16cid:durableId="829445874">
    <w:abstractNumId w:val="10"/>
  </w:num>
  <w:num w:numId="15" w16cid:durableId="1527712708">
    <w:abstractNumId w:val="12"/>
  </w:num>
  <w:num w:numId="16" w16cid:durableId="6530240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AU" w:vendorID="64" w:dllVersion="0" w:nlCheck="1" w:checkStyle="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7C"/>
    <w:rsid w:val="0001579A"/>
    <w:rsid w:val="000860D6"/>
    <w:rsid w:val="000D3F41"/>
    <w:rsid w:val="00162FCF"/>
    <w:rsid w:val="00282D58"/>
    <w:rsid w:val="002E1638"/>
    <w:rsid w:val="00355DCA"/>
    <w:rsid w:val="003F147B"/>
    <w:rsid w:val="00417D81"/>
    <w:rsid w:val="004F092E"/>
    <w:rsid w:val="00551A02"/>
    <w:rsid w:val="005534FA"/>
    <w:rsid w:val="00572C61"/>
    <w:rsid w:val="0059697C"/>
    <w:rsid w:val="005D3A03"/>
    <w:rsid w:val="0070778A"/>
    <w:rsid w:val="0071613B"/>
    <w:rsid w:val="007C06CB"/>
    <w:rsid w:val="008002C0"/>
    <w:rsid w:val="0085513E"/>
    <w:rsid w:val="008B54E1"/>
    <w:rsid w:val="008C5323"/>
    <w:rsid w:val="008E5B4F"/>
    <w:rsid w:val="008F0552"/>
    <w:rsid w:val="008F1D7C"/>
    <w:rsid w:val="008F3C6D"/>
    <w:rsid w:val="009033BA"/>
    <w:rsid w:val="00937ADC"/>
    <w:rsid w:val="00996CC0"/>
    <w:rsid w:val="009A6A3B"/>
    <w:rsid w:val="00B823AA"/>
    <w:rsid w:val="00BA45DB"/>
    <w:rsid w:val="00BF4184"/>
    <w:rsid w:val="00C0601E"/>
    <w:rsid w:val="00C31D30"/>
    <w:rsid w:val="00CD6E39"/>
    <w:rsid w:val="00CF6E91"/>
    <w:rsid w:val="00D041E0"/>
    <w:rsid w:val="00D85B68"/>
    <w:rsid w:val="00E6004D"/>
    <w:rsid w:val="00E676B5"/>
    <w:rsid w:val="00E81978"/>
    <w:rsid w:val="00EE48DC"/>
    <w:rsid w:val="00F379B7"/>
    <w:rsid w:val="00F525FA"/>
    <w:rsid w:val="00FA623B"/>
    <w:rsid w:val="00FF2002"/>
    <w:rsid w:val="00FF3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886E8"/>
  <w15:chartTrackingRefBased/>
  <w15:docId w15:val="{E5A8B910-42C5-4429-9BD1-CAB6B12A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D7C"/>
    <w:rPr>
      <w:kern w:val="24"/>
      <w:lang w:val="en-AU"/>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21183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671593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2692738">
      <w:bodyDiv w:val="1"/>
      <w:marLeft w:val="0"/>
      <w:marRight w:val="0"/>
      <w:marTop w:val="0"/>
      <w:marBottom w:val="0"/>
      <w:divBdr>
        <w:top w:val="none" w:sz="0" w:space="0" w:color="auto"/>
        <w:left w:val="none" w:sz="0" w:space="0" w:color="auto"/>
        <w:bottom w:val="none" w:sz="0" w:space="0" w:color="auto"/>
        <w:right w:val="none" w:sz="0" w:space="0" w:color="auto"/>
      </w:divBdr>
    </w:div>
    <w:div w:id="95186452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084190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01D0B3134144E8B168BAE4F851D35F"/>
        <w:category>
          <w:name w:val="General"/>
          <w:gallery w:val="placeholder"/>
        </w:category>
        <w:types>
          <w:type w:val="bbPlcHdr"/>
        </w:types>
        <w:behaviors>
          <w:behavior w:val="content"/>
        </w:behaviors>
        <w:guid w:val="{1C17B874-F695-42C0-A5F1-E94F9A67CFF7}"/>
      </w:docPartPr>
      <w:docPartBody>
        <w:p w:rsidR="00632D0D" w:rsidRDefault="00630B15">
          <w:pPr>
            <w:pStyle w:val="1101D0B3134144E8B168BAE4F851D35F"/>
          </w:pPr>
          <w:r>
            <w:t>[Title Here, up to 12 Words, on One to Two Lines]</w:t>
          </w:r>
        </w:p>
      </w:docPartBody>
    </w:docPart>
    <w:docPart>
      <w:docPartPr>
        <w:name w:val="2280E2496D414555A1DADB9E2FE5A025"/>
        <w:category>
          <w:name w:val="General"/>
          <w:gallery w:val="placeholder"/>
        </w:category>
        <w:types>
          <w:type w:val="bbPlcHdr"/>
        </w:types>
        <w:behaviors>
          <w:behavior w:val="content"/>
        </w:behaviors>
        <w:guid w:val="{49CE912B-471F-4F87-B0AA-9354A5CB6E02}"/>
      </w:docPartPr>
      <w:docPartBody>
        <w:p w:rsidR="00632D0D" w:rsidRDefault="00630B15">
          <w:pPr>
            <w:pStyle w:val="2280E2496D414555A1DADB9E2FE5A02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15"/>
    <w:rsid w:val="004158A0"/>
    <w:rsid w:val="005C2866"/>
    <w:rsid w:val="00630B15"/>
    <w:rsid w:val="00632D0D"/>
    <w:rsid w:val="00E353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1D0B3134144E8B168BAE4F851D35F">
    <w:name w:val="1101D0B3134144E8B168BAE4F851D35F"/>
  </w:style>
  <w:style w:type="character" w:styleId="Emphasis">
    <w:name w:val="Emphasis"/>
    <w:basedOn w:val="DefaultParagraphFont"/>
    <w:uiPriority w:val="4"/>
    <w:unhideWhenUsed/>
    <w:qFormat/>
    <w:rPr>
      <w:i/>
      <w:iCs/>
    </w:rPr>
  </w:style>
  <w:style w:type="paragraph" w:customStyle="1" w:styleId="2280E2496D414555A1DADB9E2FE5A025">
    <w:name w:val="2280E2496D414555A1DADB9E2FE5A025"/>
  </w:style>
  <w:style w:type="character" w:styleId="PlaceholderText">
    <w:name w:val="Placeholder Text"/>
    <w:basedOn w:val="DefaultParagraphFont"/>
    <w:uiPriority w:val="99"/>
    <w:semiHidden/>
    <w:rsid w:val="005C2866"/>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APPLIED PREDICTIVE MODELLING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C:\Users\theor\AppData\Roaming\Microsoft\Templates\APA style report (6th edition).dotx</Template>
  <TotalTime>134</TotalTime>
  <Pages>12</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Theo Andily</dc:creator>
  <cp:keywords/>
  <dc:description/>
  <cp:lastModifiedBy>Nicholas Choong (21980614)</cp:lastModifiedBy>
  <cp:revision>12</cp:revision>
  <cp:lastPrinted>2023-04-03T07:08:00Z</cp:lastPrinted>
  <dcterms:created xsi:type="dcterms:W3CDTF">2023-03-30T05:47:00Z</dcterms:created>
  <dcterms:modified xsi:type="dcterms:W3CDTF">2023-04-03T07:10:00Z</dcterms:modified>
</cp:coreProperties>
</file>