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F394E" w14:textId="77777777" w:rsidR="00D11166" w:rsidRDefault="00375ED6">
      <w:pPr>
        <w:pStyle w:val="Title"/>
      </w:pPr>
      <w:r>
        <w:t>Quiz 10</w:t>
      </w:r>
    </w:p>
    <w:p w14:paraId="0F0642ED" w14:textId="77777777" w:rsidR="00D11166" w:rsidRDefault="00375ED6">
      <w:pPr>
        <w:pStyle w:val="Author"/>
      </w:pPr>
      <w:r>
        <w:t>Nicholas Colonna</w:t>
      </w:r>
    </w:p>
    <w:p w14:paraId="7E422C8D" w14:textId="77777777" w:rsidR="00D11166" w:rsidRDefault="00375ED6">
      <w:pPr>
        <w:pStyle w:val="Date"/>
      </w:pPr>
      <w:r>
        <w:t>4/18/2018</w:t>
      </w:r>
    </w:p>
    <w:p w14:paraId="4BB40EBD" w14:textId="77777777" w:rsidR="00D11166" w:rsidRDefault="00375ED6">
      <w:pPr>
        <w:pStyle w:val="SourceCode"/>
      </w:pPr>
      <w:r>
        <w:rPr>
          <w:rStyle w:val="KeywordTok"/>
        </w:rPr>
        <w:t>library</w:t>
      </w:r>
      <w:r>
        <w:rPr>
          <w:rStyle w:val="NormalTok"/>
        </w:rPr>
        <w:t>(</w:t>
      </w:r>
      <w:r>
        <w:rPr>
          <w:rStyle w:val="StringTok"/>
        </w:rPr>
        <w:t>"stats"</w:t>
      </w:r>
      <w:r>
        <w:rPr>
          <w:rStyle w:val="NormalTok"/>
        </w:rPr>
        <w:t>)</w:t>
      </w:r>
      <w:r>
        <w:br/>
      </w:r>
      <w:r>
        <w:rPr>
          <w:rStyle w:val="KeywordTok"/>
        </w:rPr>
        <w:t>library</w:t>
      </w:r>
      <w:r>
        <w:rPr>
          <w:rStyle w:val="NormalTok"/>
        </w:rPr>
        <w:t>(</w:t>
      </w:r>
      <w:r>
        <w:rPr>
          <w:rStyle w:val="StringTok"/>
        </w:rPr>
        <w:t>"</w:t>
      </w:r>
      <w:proofErr w:type="spellStart"/>
      <w:r>
        <w:rPr>
          <w:rStyle w:val="StringTok"/>
        </w:rPr>
        <w:t>fBasics</w:t>
      </w:r>
      <w:proofErr w:type="spellEnd"/>
      <w:r>
        <w:rPr>
          <w:rStyle w:val="StringTok"/>
        </w:rPr>
        <w:t>"</w:t>
      </w:r>
      <w:r>
        <w:rPr>
          <w:rStyle w:val="NormalTok"/>
        </w:rPr>
        <w:t>)</w:t>
      </w:r>
    </w:p>
    <w:p w14:paraId="55A649B1" w14:textId="77777777" w:rsidR="00D11166" w:rsidRDefault="00375ED6">
      <w:pPr>
        <w:pStyle w:val="SourceCode"/>
      </w:pPr>
      <w:r>
        <w:rPr>
          <w:rStyle w:val="VerbatimChar"/>
        </w:rPr>
        <w:t xml:space="preserve">## Loading required package: </w:t>
      </w:r>
      <w:proofErr w:type="spellStart"/>
      <w:r>
        <w:rPr>
          <w:rStyle w:val="VerbatimChar"/>
        </w:rPr>
        <w:t>timeDate</w:t>
      </w:r>
      <w:proofErr w:type="spellEnd"/>
    </w:p>
    <w:p w14:paraId="6765EDC1" w14:textId="77777777" w:rsidR="00D11166" w:rsidRDefault="00375ED6">
      <w:pPr>
        <w:pStyle w:val="SourceCode"/>
      </w:pPr>
      <w:r>
        <w:rPr>
          <w:rStyle w:val="VerbatimChar"/>
        </w:rPr>
        <w:t xml:space="preserve">## Loading </w:t>
      </w:r>
      <w:bookmarkStart w:id="0" w:name="_GoBack"/>
      <w:bookmarkEnd w:id="0"/>
      <w:r>
        <w:rPr>
          <w:rStyle w:val="VerbatimChar"/>
        </w:rPr>
        <w:t xml:space="preserve">required package: </w:t>
      </w:r>
      <w:proofErr w:type="spellStart"/>
      <w:r>
        <w:rPr>
          <w:rStyle w:val="VerbatimChar"/>
        </w:rPr>
        <w:t>timeSeries</w:t>
      </w:r>
      <w:proofErr w:type="spellEnd"/>
    </w:p>
    <w:p w14:paraId="4C5EF8E1" w14:textId="77777777" w:rsidR="00D11166" w:rsidRDefault="00375ED6">
      <w:pPr>
        <w:pStyle w:val="SourceCode"/>
      </w:pPr>
      <w:proofErr w:type="spellStart"/>
      <w:r>
        <w:rPr>
          <w:rStyle w:val="NormalTok"/>
        </w:rPr>
        <w:t>sample_data</w:t>
      </w:r>
      <w:proofErr w:type="spellEnd"/>
      <w:r>
        <w:rPr>
          <w:rStyle w:val="NormalTok"/>
        </w:rPr>
        <w:t xml:space="preserve"> &lt;-</w:t>
      </w:r>
      <w:r>
        <w:rPr>
          <w:rStyle w:val="StringTok"/>
        </w:rPr>
        <w:t xml:space="preserve"> </w:t>
      </w:r>
      <w:proofErr w:type="gramStart"/>
      <w:r>
        <w:rPr>
          <w:rStyle w:val="KeywordTok"/>
        </w:rPr>
        <w:t>read.csv</w:t>
      </w:r>
      <w:r>
        <w:rPr>
          <w:rStyle w:val="NormalTok"/>
        </w:rPr>
        <w:t>(</w:t>
      </w:r>
      <w:proofErr w:type="gramEnd"/>
      <w:r>
        <w:rPr>
          <w:rStyle w:val="StringTok"/>
        </w:rPr>
        <w:t>"data4Quiz10.csv"</w:t>
      </w:r>
      <w:r>
        <w:rPr>
          <w:rStyle w:val="NormalTok"/>
        </w:rPr>
        <w:t xml:space="preserve">, </w:t>
      </w:r>
      <w:r>
        <w:rPr>
          <w:rStyle w:val="DataTypeTok"/>
        </w:rPr>
        <w:t>header=</w:t>
      </w:r>
      <w:r>
        <w:rPr>
          <w:rStyle w:val="NormalTok"/>
        </w:rPr>
        <w:t>T)</w:t>
      </w:r>
      <w:r>
        <w:br/>
      </w:r>
      <w:r>
        <w:rPr>
          <w:rStyle w:val="NormalTok"/>
        </w:rPr>
        <w:t>data &lt;-</w:t>
      </w:r>
      <w:r>
        <w:rPr>
          <w:rStyle w:val="StringTok"/>
        </w:rPr>
        <w:t xml:space="preserve"> </w:t>
      </w:r>
      <w:proofErr w:type="spellStart"/>
      <w:r>
        <w:rPr>
          <w:rStyle w:val="NormalTok"/>
        </w:rPr>
        <w:t>sample_data$x</w:t>
      </w:r>
      <w:proofErr w:type="spellEnd"/>
      <w:r>
        <w:br/>
      </w:r>
      <w:r>
        <w:br/>
      </w:r>
      <w:r w:rsidRPr="001329D5">
        <w:rPr>
          <w:rStyle w:val="CommentTok"/>
          <w:b/>
        </w:rPr>
        <w:t>#1. Use PACF to determine the order of AR model</w:t>
      </w:r>
      <w:r>
        <w:rPr>
          <w:rStyle w:val="CommentTok"/>
        </w:rPr>
        <w:t>.</w:t>
      </w:r>
      <w:r>
        <w:br/>
      </w:r>
      <w:r>
        <w:rPr>
          <w:rStyle w:val="NormalTok"/>
        </w:rPr>
        <w:t>s2 &lt;-</w:t>
      </w:r>
      <w:r>
        <w:rPr>
          <w:rStyle w:val="StringTok"/>
        </w:rPr>
        <w:t xml:space="preserve"> </w:t>
      </w:r>
      <w:proofErr w:type="spellStart"/>
      <w:r>
        <w:rPr>
          <w:rStyle w:val="KeywordTok"/>
        </w:rPr>
        <w:t>pacf</w:t>
      </w:r>
      <w:proofErr w:type="spellEnd"/>
      <w:r>
        <w:rPr>
          <w:rStyle w:val="NormalTok"/>
        </w:rPr>
        <w:t>(data)</w:t>
      </w:r>
    </w:p>
    <w:p w14:paraId="727E9B90" w14:textId="77777777" w:rsidR="00D11166" w:rsidRDefault="00375ED6">
      <w:pPr>
        <w:pStyle w:val="FirstParagraph"/>
      </w:pPr>
      <w:r>
        <w:rPr>
          <w:noProof/>
        </w:rPr>
        <w:drawing>
          <wp:inline distT="0" distB="0" distL="0" distR="0" wp14:anchorId="1F598A8C" wp14:editId="4924E64A">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uiz_10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4856708" w14:textId="77777777" w:rsidR="00867207" w:rsidRDefault="00867207">
      <w:pPr>
        <w:pStyle w:val="SourceCode"/>
        <w:rPr>
          <w:rStyle w:val="NormalTok"/>
        </w:rPr>
      </w:pPr>
    </w:p>
    <w:p w14:paraId="4CCE7619" w14:textId="77777777" w:rsidR="00867207" w:rsidRDefault="00867207">
      <w:pPr>
        <w:pStyle w:val="SourceCode"/>
        <w:rPr>
          <w:rStyle w:val="NormalTok"/>
        </w:rPr>
      </w:pPr>
    </w:p>
    <w:p w14:paraId="7E22DC9E" w14:textId="77777777" w:rsidR="00D11166" w:rsidRDefault="00375ED6">
      <w:pPr>
        <w:pStyle w:val="SourceCode"/>
      </w:pPr>
      <w:r>
        <w:rPr>
          <w:rStyle w:val="NormalTok"/>
        </w:rPr>
        <w:lastRenderedPageBreak/>
        <w:t>s2$acf</w:t>
      </w:r>
    </w:p>
    <w:p w14:paraId="1A769C9A" w14:textId="77777777" w:rsidR="00D11166" w:rsidRDefault="00375ED6">
      <w:pPr>
        <w:pStyle w:val="SourceCode"/>
      </w:pPr>
      <w:r>
        <w:rPr>
          <w:rStyle w:val="VerbatimChar"/>
        </w:rPr>
        <w:t>## , , 1</w:t>
      </w:r>
      <w:r>
        <w:br/>
      </w:r>
      <w:r>
        <w:rPr>
          <w:rStyle w:val="VerbatimChar"/>
        </w:rPr>
        <w:t xml:space="preserve">## </w:t>
      </w:r>
      <w:r>
        <w:br/>
      </w:r>
      <w:r>
        <w:rPr>
          <w:rStyle w:val="VerbatimChar"/>
        </w:rPr>
        <w:t>##                [,1]</w:t>
      </w:r>
      <w:r>
        <w:br/>
      </w:r>
      <w:r>
        <w:rPr>
          <w:rStyle w:val="VerbatimChar"/>
        </w:rPr>
        <w:t>##  [1,]  0.8556810816</w:t>
      </w:r>
      <w:r>
        <w:br/>
      </w:r>
      <w:r>
        <w:rPr>
          <w:rStyle w:val="VerbatimChar"/>
        </w:rPr>
        <w:t>##  [2,] -0.0443614305</w:t>
      </w:r>
      <w:r>
        <w:br/>
      </w:r>
      <w:r>
        <w:rPr>
          <w:rStyle w:val="VerbatimChar"/>
        </w:rPr>
        <w:t>##  [3,] -0.4442316569</w:t>
      </w:r>
      <w:r>
        <w:br/>
      </w:r>
      <w:r>
        <w:rPr>
          <w:rStyle w:val="VerbatimChar"/>
        </w:rPr>
        <w:t>##  [4,] -0.0272523416</w:t>
      </w:r>
      <w:r>
        <w:br/>
      </w:r>
      <w:r>
        <w:rPr>
          <w:rStyle w:val="VerbatimChar"/>
        </w:rPr>
        <w:t>##  [5,] -0.2041017499</w:t>
      </w:r>
      <w:r>
        <w:br/>
      </w:r>
      <w:r>
        <w:rPr>
          <w:rStyle w:val="VerbatimChar"/>
        </w:rPr>
        <w:t>##  [6,] -0.0010467982</w:t>
      </w:r>
      <w:r>
        <w:br/>
      </w:r>
      <w:r>
        <w:rPr>
          <w:rStyle w:val="VerbatimChar"/>
        </w:rPr>
        <w:t>##  [7,] -0.0328661584</w:t>
      </w:r>
      <w:r>
        <w:br/>
      </w:r>
      <w:r>
        <w:rPr>
          <w:rStyle w:val="VerbatimChar"/>
        </w:rPr>
        <w:t>##  [8,] -0.0313604036</w:t>
      </w:r>
      <w:r>
        <w:br/>
      </w:r>
      <w:r>
        <w:rPr>
          <w:rStyle w:val="VerbatimChar"/>
        </w:rPr>
        <w:t>##  [9,] -0.0009317692</w:t>
      </w:r>
      <w:r>
        <w:br/>
      </w:r>
      <w:r>
        <w:rPr>
          <w:rStyle w:val="VerbatimChar"/>
        </w:rPr>
        <w:t>## [10,] -0.0149577148</w:t>
      </w:r>
      <w:r>
        <w:br/>
      </w:r>
      <w:r>
        <w:rPr>
          <w:rStyle w:val="VerbatimChar"/>
        </w:rPr>
        <w:t>## [11,] -0.0499551580</w:t>
      </w:r>
      <w:r>
        <w:br/>
      </w:r>
      <w:r>
        <w:rPr>
          <w:rStyle w:val="VerbatimChar"/>
        </w:rPr>
        <w:t>## [12,]  0.0050273953</w:t>
      </w:r>
      <w:r>
        <w:br/>
      </w:r>
      <w:r>
        <w:rPr>
          <w:rStyle w:val="VerbatimChar"/>
        </w:rPr>
        <w:t>## [13,] -0.0273898314</w:t>
      </w:r>
      <w:r>
        <w:br/>
      </w:r>
      <w:r>
        <w:rPr>
          <w:rStyle w:val="VerbatimChar"/>
        </w:rPr>
        <w:t>## [14,] -0.0395844864</w:t>
      </w:r>
      <w:r>
        <w:br/>
      </w:r>
      <w:r>
        <w:rPr>
          <w:rStyle w:val="VerbatimChar"/>
        </w:rPr>
        <w:t>## [15,]  0.0283575550</w:t>
      </w:r>
      <w:r>
        <w:br/>
      </w:r>
      <w:r>
        <w:rPr>
          <w:rStyle w:val="VerbatimChar"/>
        </w:rPr>
        <w:t>## [16,]  0.0078725928</w:t>
      </w:r>
      <w:r>
        <w:br/>
      </w:r>
      <w:r>
        <w:rPr>
          <w:rStyle w:val="VerbatimChar"/>
        </w:rPr>
        <w:t>## [17,]  0.0123286965</w:t>
      </w:r>
      <w:r>
        <w:br/>
      </w:r>
      <w:r>
        <w:rPr>
          <w:rStyle w:val="VerbatimChar"/>
        </w:rPr>
        <w:t>## [18,] -0.0200926436</w:t>
      </w:r>
      <w:r>
        <w:br/>
      </w:r>
      <w:r>
        <w:rPr>
          <w:rStyle w:val="VerbatimChar"/>
        </w:rPr>
        <w:t>## [19,] -0.0379855534</w:t>
      </w:r>
      <w:r>
        <w:br/>
      </w:r>
      <w:r>
        <w:rPr>
          <w:rStyle w:val="VerbatimChar"/>
        </w:rPr>
        <w:t>## [20,] -0.0626654592</w:t>
      </w:r>
      <w:r>
        <w:br/>
      </w:r>
      <w:r>
        <w:rPr>
          <w:rStyle w:val="VerbatimChar"/>
        </w:rPr>
        <w:t>## [21,] -0.0354469796</w:t>
      </w:r>
      <w:r>
        <w:br/>
      </w:r>
      <w:r>
        <w:rPr>
          <w:rStyle w:val="VerbatimChar"/>
        </w:rPr>
        <w:t>## [22,]  0.0608222106</w:t>
      </w:r>
      <w:r>
        <w:br/>
      </w:r>
      <w:r>
        <w:rPr>
          <w:rStyle w:val="VerbatimChar"/>
        </w:rPr>
        <w:t>## [23,] -0.0024594000</w:t>
      </w:r>
      <w:r>
        <w:br/>
      </w:r>
      <w:r>
        <w:rPr>
          <w:rStyle w:val="VerbatimChar"/>
        </w:rPr>
        <w:t>## [24,]  0.0103759364</w:t>
      </w:r>
      <w:r>
        <w:br/>
      </w:r>
      <w:r>
        <w:rPr>
          <w:rStyle w:val="VerbatimChar"/>
        </w:rPr>
        <w:t>## [25,]  0.0351455941</w:t>
      </w:r>
      <w:r>
        <w:br/>
      </w:r>
      <w:r>
        <w:rPr>
          <w:rStyle w:val="VerbatimChar"/>
        </w:rPr>
        <w:t>## [26,] -0.0077949298</w:t>
      </w:r>
      <w:r>
        <w:br/>
      </w:r>
      <w:r>
        <w:rPr>
          <w:rStyle w:val="VerbatimChar"/>
        </w:rPr>
        <w:t>## [27,]  0.0130659175</w:t>
      </w:r>
      <w:r>
        <w:br/>
      </w:r>
      <w:r>
        <w:rPr>
          <w:rStyle w:val="VerbatimChar"/>
        </w:rPr>
        <w:t>## [28,]  0.0211395975</w:t>
      </w:r>
      <w:r>
        <w:br/>
      </w:r>
      <w:r>
        <w:rPr>
          <w:rStyle w:val="VerbatimChar"/>
        </w:rPr>
        <w:t>## [29,]  0.0036269476</w:t>
      </w:r>
      <w:r>
        <w:br/>
      </w:r>
      <w:r>
        <w:rPr>
          <w:rStyle w:val="VerbatimChar"/>
        </w:rPr>
        <w:t>## [30,] -0.0581316621</w:t>
      </w:r>
    </w:p>
    <w:p w14:paraId="53627585" w14:textId="77777777" w:rsidR="00D11166" w:rsidRDefault="00375ED6">
      <w:pPr>
        <w:pStyle w:val="SourceCode"/>
      </w:pPr>
      <w:r>
        <w:rPr>
          <w:rStyle w:val="CommentTok"/>
        </w:rPr>
        <w:t xml:space="preserve">#Discovered that order=5 since the </w:t>
      </w:r>
      <w:proofErr w:type="spellStart"/>
      <w:r>
        <w:rPr>
          <w:rStyle w:val="CommentTok"/>
        </w:rPr>
        <w:t>acf</w:t>
      </w:r>
      <w:proofErr w:type="spellEnd"/>
      <w:r>
        <w:rPr>
          <w:rStyle w:val="CommentTok"/>
        </w:rPr>
        <w:t xml:space="preserve"> is significant at that lag</w:t>
      </w:r>
      <w:r>
        <w:br/>
      </w:r>
      <w:r>
        <w:br/>
      </w:r>
      <w:r w:rsidRPr="001329D5">
        <w:rPr>
          <w:rStyle w:val="CommentTok"/>
          <w:b/>
        </w:rPr>
        <w:t xml:space="preserve">#2. Use </w:t>
      </w:r>
      <w:proofErr w:type="spellStart"/>
      <w:proofErr w:type="gramStart"/>
      <w:r w:rsidRPr="001329D5">
        <w:rPr>
          <w:rStyle w:val="CommentTok"/>
          <w:b/>
        </w:rPr>
        <w:t>ar</w:t>
      </w:r>
      <w:proofErr w:type="spellEnd"/>
      <w:r w:rsidRPr="001329D5">
        <w:rPr>
          <w:rStyle w:val="CommentTok"/>
          <w:b/>
        </w:rPr>
        <w:t>(</w:t>
      </w:r>
      <w:proofErr w:type="gramEnd"/>
      <w:r w:rsidRPr="001329D5">
        <w:rPr>
          <w:rStyle w:val="CommentTok"/>
          <w:b/>
        </w:rPr>
        <w:t>) to build a model and name it as AR1</w:t>
      </w:r>
      <w:r w:rsidRPr="001329D5">
        <w:rPr>
          <w:b/>
        </w:rPr>
        <w:br/>
      </w:r>
      <w:proofErr w:type="spellStart"/>
      <w:r>
        <w:rPr>
          <w:rStyle w:val="NormalTok"/>
        </w:rPr>
        <w:t>AR1</w:t>
      </w:r>
      <w:proofErr w:type="spellEnd"/>
      <w:r>
        <w:rPr>
          <w:rStyle w:val="NormalTok"/>
        </w:rPr>
        <w:t xml:space="preserve"> &lt;-</w:t>
      </w:r>
      <w:r>
        <w:rPr>
          <w:rStyle w:val="StringTok"/>
        </w:rPr>
        <w:t xml:space="preserve"> </w:t>
      </w:r>
      <w:proofErr w:type="spellStart"/>
      <w:r>
        <w:rPr>
          <w:rStyle w:val="KeywordTok"/>
        </w:rPr>
        <w:t>ar</w:t>
      </w:r>
      <w:proofErr w:type="spellEnd"/>
      <w:r>
        <w:rPr>
          <w:rStyle w:val="NormalTok"/>
        </w:rPr>
        <w:t xml:space="preserve">(data, </w:t>
      </w:r>
      <w:r>
        <w:rPr>
          <w:rStyle w:val="DataTypeTok"/>
        </w:rPr>
        <w:t>method=</w:t>
      </w:r>
      <w:r>
        <w:rPr>
          <w:rStyle w:val="StringTok"/>
        </w:rPr>
        <w:t>"</w:t>
      </w:r>
      <w:proofErr w:type="spellStart"/>
      <w:r>
        <w:rPr>
          <w:rStyle w:val="StringTok"/>
        </w:rPr>
        <w:t>mle</w:t>
      </w:r>
      <w:proofErr w:type="spellEnd"/>
      <w:r>
        <w:rPr>
          <w:rStyle w:val="StringTok"/>
        </w:rPr>
        <w:t>"</w:t>
      </w:r>
      <w:r>
        <w:rPr>
          <w:rStyle w:val="NormalTok"/>
        </w:rPr>
        <w:t>)</w:t>
      </w:r>
      <w:r>
        <w:br/>
      </w:r>
      <w:r>
        <w:rPr>
          <w:rStyle w:val="NormalTok"/>
        </w:rPr>
        <w:t>AR1</w:t>
      </w:r>
    </w:p>
    <w:p w14:paraId="0343444A" w14:textId="77777777" w:rsidR="00D11166" w:rsidRDefault="00375ED6">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ar</w:t>
      </w:r>
      <w:proofErr w:type="spellEnd"/>
      <w:r>
        <w:rPr>
          <w:rStyle w:val="VerbatimChar"/>
        </w:rPr>
        <w:t>(</w:t>
      </w:r>
      <w:proofErr w:type="gramEnd"/>
      <w:r>
        <w:rPr>
          <w:rStyle w:val="VerbatimChar"/>
        </w:rPr>
        <w:t>x = data, method = "</w:t>
      </w:r>
      <w:proofErr w:type="spellStart"/>
      <w:r>
        <w:rPr>
          <w:rStyle w:val="VerbatimChar"/>
        </w:rPr>
        <w:t>mle</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1        2        3        4        5  </w:t>
      </w:r>
      <w:r>
        <w:br/>
      </w:r>
      <w:r>
        <w:rPr>
          <w:rStyle w:val="VerbatimChar"/>
        </w:rPr>
        <w:t xml:space="preserve">##  0.8546   0.2904  -0.3523   0.1419  -0.2014  </w:t>
      </w:r>
      <w:r>
        <w:br/>
      </w:r>
      <w:r>
        <w:rPr>
          <w:rStyle w:val="VerbatimChar"/>
        </w:rPr>
        <w:t xml:space="preserve">## </w:t>
      </w:r>
      <w:r>
        <w:br/>
      </w:r>
      <w:r>
        <w:rPr>
          <w:rStyle w:val="VerbatimChar"/>
        </w:rPr>
        <w:t>## Order selected 5  sigma^2 estimated as  1.019</w:t>
      </w:r>
    </w:p>
    <w:p w14:paraId="469F7D9C" w14:textId="77777777" w:rsidR="00D11166" w:rsidRDefault="00375ED6">
      <w:pPr>
        <w:pStyle w:val="SourceCode"/>
      </w:pPr>
      <w:r>
        <w:rPr>
          <w:rStyle w:val="NormalTok"/>
        </w:rPr>
        <w:lastRenderedPageBreak/>
        <w:t>AR1$</w:t>
      </w:r>
      <w:proofErr w:type="gramStart"/>
      <w:r>
        <w:rPr>
          <w:rStyle w:val="NormalTok"/>
        </w:rPr>
        <w:t xml:space="preserve">order  </w:t>
      </w:r>
      <w:r>
        <w:rPr>
          <w:rStyle w:val="CommentTok"/>
        </w:rPr>
        <w:t>#</w:t>
      </w:r>
      <w:proofErr w:type="gramEnd"/>
      <w:r>
        <w:rPr>
          <w:rStyle w:val="CommentTok"/>
        </w:rPr>
        <w:t>Reconfirming that order=5</w:t>
      </w:r>
    </w:p>
    <w:p w14:paraId="2C27D9F2" w14:textId="2FAE96EF" w:rsidR="00867207" w:rsidRDefault="00375ED6">
      <w:pPr>
        <w:pStyle w:val="SourceCode"/>
        <w:rPr>
          <w:rStyle w:val="VerbatimChar"/>
        </w:rPr>
      </w:pPr>
      <w:r>
        <w:rPr>
          <w:rStyle w:val="VerbatimChar"/>
        </w:rPr>
        <w:t>## [1] 5</w:t>
      </w:r>
    </w:p>
    <w:p w14:paraId="0FE0F0A9" w14:textId="77777777" w:rsidR="00867207" w:rsidRDefault="00867207">
      <w:pPr>
        <w:pStyle w:val="SourceCode"/>
      </w:pPr>
    </w:p>
    <w:p w14:paraId="57E11C4D" w14:textId="77777777" w:rsidR="00867207" w:rsidRDefault="00867207">
      <w:pPr>
        <w:pStyle w:val="SourceCode"/>
      </w:pPr>
    </w:p>
    <w:p w14:paraId="4D3CA334" w14:textId="77777777" w:rsidR="00D11166" w:rsidRDefault="00375ED6">
      <w:pPr>
        <w:pStyle w:val="SourceCode"/>
      </w:pPr>
      <w:r w:rsidRPr="001329D5">
        <w:rPr>
          <w:rStyle w:val="CommentTok"/>
          <w:b/>
        </w:rPr>
        <w:t xml:space="preserve">#3. Use the order your select from question 1, build another model AR2 using </w:t>
      </w:r>
      <w:proofErr w:type="spellStart"/>
      <w:proofErr w:type="gramStart"/>
      <w:r w:rsidRPr="001329D5">
        <w:rPr>
          <w:rStyle w:val="CommentTok"/>
          <w:b/>
        </w:rPr>
        <w:t>arima</w:t>
      </w:r>
      <w:proofErr w:type="spellEnd"/>
      <w:r w:rsidRPr="001329D5">
        <w:rPr>
          <w:rStyle w:val="CommentTok"/>
          <w:b/>
        </w:rPr>
        <w:t>(</w:t>
      </w:r>
      <w:proofErr w:type="gramEnd"/>
      <w:r w:rsidRPr="001329D5">
        <w:rPr>
          <w:rStyle w:val="CommentTok"/>
          <w:b/>
        </w:rPr>
        <w:t>)</w:t>
      </w:r>
      <w:r w:rsidRPr="001329D5">
        <w:rPr>
          <w:b/>
        </w:rPr>
        <w:br/>
      </w:r>
      <w:r>
        <w:rPr>
          <w:rStyle w:val="NormalTok"/>
        </w:rPr>
        <w:t>AR2 &lt;-</w:t>
      </w:r>
      <w:r>
        <w:rPr>
          <w:rStyle w:val="StringTok"/>
        </w:rPr>
        <w:t xml:space="preserve"> </w:t>
      </w:r>
      <w:proofErr w:type="spellStart"/>
      <w:r>
        <w:rPr>
          <w:rStyle w:val="KeywordTok"/>
        </w:rPr>
        <w:t>arima</w:t>
      </w:r>
      <w:proofErr w:type="spellEnd"/>
      <w:r>
        <w:rPr>
          <w:rStyle w:val="NormalTok"/>
        </w:rPr>
        <w:t xml:space="preserve">(data, </w:t>
      </w:r>
      <w:r>
        <w:rPr>
          <w:rStyle w:val="DataTypeTok"/>
        </w:rPr>
        <w:t>order=</w:t>
      </w:r>
      <w:r>
        <w:rPr>
          <w:rStyle w:val="KeywordTok"/>
        </w:rPr>
        <w:t>c</w:t>
      </w:r>
      <w:r>
        <w:rPr>
          <w:rStyle w:val="NormalTok"/>
        </w:rPr>
        <w:t>(</w:t>
      </w:r>
      <w:r>
        <w:rPr>
          <w:rStyle w:val="DecValTok"/>
        </w:rPr>
        <w:t>5</w:t>
      </w:r>
      <w:r>
        <w:rPr>
          <w:rStyle w:val="NormalTok"/>
        </w:rPr>
        <w:t>,</w:t>
      </w:r>
      <w:r>
        <w:rPr>
          <w:rStyle w:val="DecValTok"/>
        </w:rPr>
        <w:t>0</w:t>
      </w:r>
      <w:r>
        <w:rPr>
          <w:rStyle w:val="NormalTok"/>
        </w:rPr>
        <w:t>,</w:t>
      </w:r>
      <w:r>
        <w:rPr>
          <w:rStyle w:val="DecValTok"/>
        </w:rPr>
        <w:t>0</w:t>
      </w:r>
      <w:r>
        <w:rPr>
          <w:rStyle w:val="NormalTok"/>
        </w:rPr>
        <w:t>))</w:t>
      </w:r>
      <w:r>
        <w:br/>
      </w:r>
      <w:r>
        <w:rPr>
          <w:rStyle w:val="NormalTok"/>
        </w:rPr>
        <w:t>AR2</w:t>
      </w:r>
    </w:p>
    <w:p w14:paraId="2A4DE9D1" w14:textId="77777777" w:rsidR="00D11166" w:rsidRDefault="00375ED6">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arima</w:t>
      </w:r>
      <w:proofErr w:type="spellEnd"/>
      <w:r>
        <w:rPr>
          <w:rStyle w:val="VerbatimChar"/>
        </w:rPr>
        <w:t>(</w:t>
      </w:r>
      <w:proofErr w:type="gramEnd"/>
      <w:r>
        <w:rPr>
          <w:rStyle w:val="VerbatimChar"/>
        </w:rPr>
        <w:t>x = data, order = c(5, 0, 0))</w:t>
      </w:r>
      <w:r>
        <w:br/>
      </w:r>
      <w:r>
        <w:rPr>
          <w:rStyle w:val="VerbatimChar"/>
        </w:rPr>
        <w:t xml:space="preserve">## </w:t>
      </w:r>
      <w:r>
        <w:br/>
      </w:r>
      <w:r>
        <w:rPr>
          <w:rStyle w:val="VerbatimChar"/>
        </w:rPr>
        <w:t>## Coefficients:</w:t>
      </w:r>
      <w:r>
        <w:br/>
      </w:r>
      <w:r>
        <w:rPr>
          <w:rStyle w:val="VerbatimChar"/>
        </w:rPr>
        <w:t>##          ar1     ar2      ar3     ar4      ar5  intercept</w:t>
      </w:r>
      <w:r>
        <w:br/>
      </w:r>
      <w:r>
        <w:rPr>
          <w:rStyle w:val="VerbatimChar"/>
        </w:rPr>
        <w:t>##       0.8546  0.2904  -0.3523  0.1419  -0.2014     0.0925</w:t>
      </w:r>
      <w:r>
        <w:br/>
      </w:r>
      <w:r>
        <w:rPr>
          <w:rStyle w:val="VerbatimChar"/>
        </w:rPr>
        <w:t xml:space="preserve">## </w:t>
      </w:r>
      <w:proofErr w:type="spellStart"/>
      <w:r>
        <w:rPr>
          <w:rStyle w:val="VerbatimChar"/>
        </w:rPr>
        <w:t>s.e.</w:t>
      </w:r>
      <w:proofErr w:type="spellEnd"/>
      <w:r>
        <w:rPr>
          <w:rStyle w:val="VerbatimChar"/>
        </w:rPr>
        <w:t xml:space="preserve">  </w:t>
      </w:r>
      <w:proofErr w:type="gramStart"/>
      <w:r>
        <w:rPr>
          <w:rStyle w:val="VerbatimChar"/>
        </w:rPr>
        <w:t>0.0310  0.0411</w:t>
      </w:r>
      <w:proofErr w:type="gramEnd"/>
      <w:r>
        <w:rPr>
          <w:rStyle w:val="VerbatimChar"/>
        </w:rPr>
        <w:t xml:space="preserve">   0.0405  0.0411   0.0312     0.1197</w:t>
      </w:r>
      <w:r>
        <w:br/>
      </w:r>
      <w:r>
        <w:rPr>
          <w:rStyle w:val="VerbatimChar"/>
        </w:rPr>
        <w:t xml:space="preserve">## </w:t>
      </w:r>
      <w:r>
        <w:br/>
      </w:r>
      <w:r>
        <w:rPr>
          <w:rStyle w:val="VerbatimChar"/>
        </w:rPr>
        <w:t xml:space="preserve">## sigma^2 estimated as 1.019:  log likelihood = -1429.66,  </w:t>
      </w:r>
      <w:proofErr w:type="spellStart"/>
      <w:r>
        <w:rPr>
          <w:rStyle w:val="VerbatimChar"/>
        </w:rPr>
        <w:t>aic</w:t>
      </w:r>
      <w:proofErr w:type="spellEnd"/>
      <w:r>
        <w:rPr>
          <w:rStyle w:val="VerbatimChar"/>
        </w:rPr>
        <w:t xml:space="preserve"> = 2873.33</w:t>
      </w:r>
    </w:p>
    <w:p w14:paraId="33F70E79" w14:textId="77777777" w:rsidR="00867207" w:rsidRDefault="00867207">
      <w:pPr>
        <w:pStyle w:val="SourceCode"/>
        <w:rPr>
          <w:rStyle w:val="CommentTok"/>
        </w:rPr>
      </w:pPr>
    </w:p>
    <w:p w14:paraId="27F2FBB2" w14:textId="77777777" w:rsidR="00867207" w:rsidRDefault="00867207">
      <w:pPr>
        <w:pStyle w:val="SourceCode"/>
        <w:rPr>
          <w:rStyle w:val="CommentTok"/>
        </w:rPr>
      </w:pPr>
    </w:p>
    <w:p w14:paraId="0A0FCE4C" w14:textId="77777777" w:rsidR="00D11166" w:rsidRDefault="00375ED6">
      <w:pPr>
        <w:pStyle w:val="SourceCode"/>
      </w:pPr>
      <w:r w:rsidRPr="001329D5">
        <w:rPr>
          <w:rStyle w:val="CommentTok"/>
          <w:b/>
        </w:rPr>
        <w:t>#4. Obtain the AIC values from AR1, what's your observation?</w:t>
      </w:r>
      <w:r>
        <w:br/>
      </w:r>
      <w:r>
        <w:rPr>
          <w:rStyle w:val="NormalTok"/>
        </w:rPr>
        <w:t>AR1_aic &lt;-</w:t>
      </w:r>
      <w:r>
        <w:rPr>
          <w:rStyle w:val="StringTok"/>
        </w:rPr>
        <w:t xml:space="preserve"> </w:t>
      </w:r>
      <w:r>
        <w:rPr>
          <w:rStyle w:val="NormalTok"/>
        </w:rPr>
        <w:t>AR1$aic</w:t>
      </w:r>
      <w:r>
        <w:br/>
      </w:r>
      <w:r>
        <w:rPr>
          <w:rStyle w:val="NormalTok"/>
        </w:rPr>
        <w:t>AR1_aic</w:t>
      </w:r>
    </w:p>
    <w:p w14:paraId="1B69E525" w14:textId="77777777" w:rsidR="00D11166" w:rsidRDefault="00375ED6">
      <w:pPr>
        <w:pStyle w:val="SourceCode"/>
      </w:pPr>
      <w:r>
        <w:rPr>
          <w:rStyle w:val="VerbatimChar"/>
        </w:rPr>
        <w:t xml:space="preserve">##           0           1           2           3           4           5 </w:t>
      </w:r>
      <w:r>
        <w:br/>
      </w:r>
      <w:r>
        <w:rPr>
          <w:rStyle w:val="VerbatimChar"/>
        </w:rPr>
        <w:t xml:space="preserve">## </w:t>
      </w:r>
      <w:proofErr w:type="gramStart"/>
      <w:r>
        <w:rPr>
          <w:rStyle w:val="VerbatimChar"/>
        </w:rPr>
        <w:t>1593.450301  266.187487</w:t>
      </w:r>
      <w:proofErr w:type="gramEnd"/>
      <w:r>
        <w:rPr>
          <w:rStyle w:val="VerbatimChar"/>
        </w:rPr>
        <w:t xml:space="preserve">  266.083918   37.874201   39.215469    0.000000 </w:t>
      </w:r>
      <w:r>
        <w:br/>
      </w:r>
      <w:r>
        <w:rPr>
          <w:rStyle w:val="VerbatimChar"/>
        </w:rPr>
        <w:t xml:space="preserve">##           6           7           8           9          10          11 </w:t>
      </w:r>
      <w:r>
        <w:br/>
      </w:r>
      <w:r>
        <w:rPr>
          <w:rStyle w:val="VerbatimChar"/>
        </w:rPr>
        <w:t xml:space="preserve">##    1.992968    3.022340    4.042964    6.042435    7.919770    7.507738 </w:t>
      </w:r>
      <w:r>
        <w:br/>
      </w:r>
      <w:r>
        <w:rPr>
          <w:rStyle w:val="VerbatimChar"/>
        </w:rPr>
        <w:t xml:space="preserve">##          12 </w:t>
      </w:r>
      <w:r>
        <w:br/>
      </w:r>
      <w:r>
        <w:rPr>
          <w:rStyle w:val="VerbatimChar"/>
        </w:rPr>
        <w:t>##    9.473264</w:t>
      </w:r>
    </w:p>
    <w:p w14:paraId="437D2B68" w14:textId="77777777" w:rsidR="00867207" w:rsidRDefault="00867207">
      <w:pPr>
        <w:pStyle w:val="SourceCode"/>
        <w:rPr>
          <w:rStyle w:val="CommentTok"/>
        </w:rPr>
      </w:pPr>
    </w:p>
    <w:p w14:paraId="3A926A25" w14:textId="77777777" w:rsidR="00867207" w:rsidRDefault="00375ED6">
      <w:pPr>
        <w:pStyle w:val="SourceCode"/>
      </w:pPr>
      <w:r>
        <w:rPr>
          <w:rStyle w:val="CommentTok"/>
        </w:rPr>
        <w:t xml:space="preserve"># The values shown show the differences in AIC between each model and the best-fitting model. Therefore, the order that has </w:t>
      </w:r>
      <w:proofErr w:type="spellStart"/>
      <w:r>
        <w:rPr>
          <w:rStyle w:val="CommentTok"/>
        </w:rPr>
        <w:t>aic</w:t>
      </w:r>
      <w:proofErr w:type="spellEnd"/>
      <w:r>
        <w:rPr>
          <w:rStyle w:val="CommentTok"/>
        </w:rPr>
        <w:t xml:space="preserve">=0 is the "best" model that the rest are compared to. Through my observation of these values, you can see that when the order is 5, we get an </w:t>
      </w:r>
      <w:proofErr w:type="spellStart"/>
      <w:r>
        <w:rPr>
          <w:rStyle w:val="CommentTok"/>
        </w:rPr>
        <w:t>aic</w:t>
      </w:r>
      <w:proofErr w:type="spellEnd"/>
      <w:r>
        <w:rPr>
          <w:rStyle w:val="CommentTok"/>
        </w:rPr>
        <w:t xml:space="preserve"> value of 5, which matches the value we selected for order in the questions above. You will also notice that the </w:t>
      </w:r>
      <w:proofErr w:type="spellStart"/>
      <w:r>
        <w:rPr>
          <w:rStyle w:val="CommentTok"/>
        </w:rPr>
        <w:t>aic</w:t>
      </w:r>
      <w:proofErr w:type="spellEnd"/>
      <w:r>
        <w:rPr>
          <w:rStyle w:val="CommentTok"/>
        </w:rPr>
        <w:t xml:space="preserve"> values are very large for orders 0 through 4</w:t>
      </w:r>
      <w:r>
        <w:br/>
      </w:r>
    </w:p>
    <w:p w14:paraId="58125A48" w14:textId="77777777" w:rsidR="00867207" w:rsidRDefault="00867207">
      <w:pPr>
        <w:pStyle w:val="SourceCode"/>
      </w:pPr>
    </w:p>
    <w:p w14:paraId="531E6BCC" w14:textId="77777777" w:rsidR="00867207" w:rsidRDefault="00867207">
      <w:pPr>
        <w:pStyle w:val="SourceCode"/>
      </w:pPr>
    </w:p>
    <w:p w14:paraId="4888845F" w14:textId="162BC3BA" w:rsidR="00D11166" w:rsidRDefault="00375ED6">
      <w:pPr>
        <w:pStyle w:val="SourceCode"/>
      </w:pPr>
      <w:r w:rsidRPr="001329D5">
        <w:rPr>
          <w:rStyle w:val="CommentTok"/>
          <w:b/>
        </w:rPr>
        <w:lastRenderedPageBreak/>
        <w:t xml:space="preserve">#5. Use </w:t>
      </w:r>
      <w:proofErr w:type="spellStart"/>
      <w:proofErr w:type="gramStart"/>
      <w:r w:rsidRPr="001329D5">
        <w:rPr>
          <w:rStyle w:val="CommentTok"/>
          <w:b/>
        </w:rPr>
        <w:t>tsdiag</w:t>
      </w:r>
      <w:proofErr w:type="spellEnd"/>
      <w:r w:rsidRPr="001329D5">
        <w:rPr>
          <w:rStyle w:val="CommentTok"/>
          <w:b/>
        </w:rPr>
        <w:t>(</w:t>
      </w:r>
      <w:proofErr w:type="gramEnd"/>
      <w:r w:rsidRPr="001329D5">
        <w:rPr>
          <w:rStyle w:val="CommentTok"/>
          <w:b/>
        </w:rPr>
        <w:t>) on AR2, interpret your results.</w:t>
      </w:r>
      <w:r>
        <w:br/>
      </w:r>
      <w:proofErr w:type="spellStart"/>
      <w:r>
        <w:rPr>
          <w:rStyle w:val="KeywordTok"/>
        </w:rPr>
        <w:t>tsdiag</w:t>
      </w:r>
      <w:proofErr w:type="spellEnd"/>
      <w:r>
        <w:rPr>
          <w:rStyle w:val="NormalTok"/>
        </w:rPr>
        <w:t>(AR2)</w:t>
      </w:r>
    </w:p>
    <w:p w14:paraId="384B18BD" w14:textId="77777777" w:rsidR="00D11166" w:rsidRDefault="00375ED6">
      <w:pPr>
        <w:pStyle w:val="FirstParagraph"/>
      </w:pPr>
      <w:r>
        <w:rPr>
          <w:noProof/>
        </w:rPr>
        <w:drawing>
          <wp:inline distT="0" distB="0" distL="0" distR="0" wp14:anchorId="27A37F06" wp14:editId="464CD05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uiz_10_files/figure-docx/unnamed-chunk-1-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3BA7200" w14:textId="1E191A75" w:rsidR="00867207" w:rsidRDefault="00375ED6">
      <w:pPr>
        <w:pStyle w:val="SourceCode"/>
        <w:rPr>
          <w:rStyle w:val="CommentTok"/>
        </w:rPr>
      </w:pPr>
      <w:r>
        <w:rPr>
          <w:rStyle w:val="CommentTok"/>
        </w:rPr>
        <w:t xml:space="preserve"># The results of </w:t>
      </w:r>
      <w:proofErr w:type="spellStart"/>
      <w:proofErr w:type="gramStart"/>
      <w:r>
        <w:rPr>
          <w:rStyle w:val="CommentTok"/>
        </w:rPr>
        <w:t>tsdiag</w:t>
      </w:r>
      <w:proofErr w:type="spellEnd"/>
      <w:r>
        <w:rPr>
          <w:rStyle w:val="CommentTok"/>
        </w:rPr>
        <w:t>(</w:t>
      </w:r>
      <w:proofErr w:type="gramEnd"/>
      <w:r>
        <w:rPr>
          <w:rStyle w:val="CommentTok"/>
        </w:rPr>
        <w:t>) on AR2 show the following:</w:t>
      </w:r>
    </w:p>
    <w:p w14:paraId="2ACC7B3F" w14:textId="4418B9F8" w:rsidR="00867207" w:rsidRDefault="00375ED6">
      <w:pPr>
        <w:pStyle w:val="SourceCode"/>
        <w:rPr>
          <w:rStyle w:val="CommentTok"/>
        </w:rPr>
      </w:pPr>
      <w:r>
        <w:rPr>
          <w:rStyle w:val="CommentTok"/>
        </w:rPr>
        <w:t xml:space="preserve"># First, the standardized residuals chart is comparing our observed frequency to the expected frequency. As you can see, most of the time it stays between -2 and 2, which means it is right around the expected frequency. However, there are times when it goes below -2, which means the observed frequency is less than the expected frequency, and above 2, which means the observed frequency is greater than the expected frequency. Since </w:t>
      </w:r>
      <w:proofErr w:type="gramStart"/>
      <w:r>
        <w:rPr>
          <w:rStyle w:val="CommentTok"/>
        </w:rPr>
        <w:t>a majority of</w:t>
      </w:r>
      <w:proofErr w:type="gramEnd"/>
      <w:r>
        <w:rPr>
          <w:rStyle w:val="CommentTok"/>
        </w:rPr>
        <w:t xml:space="preserve"> our data falls between -2 and 2, you can say the data appears to be normally distributed.</w:t>
      </w:r>
    </w:p>
    <w:p w14:paraId="149F6884" w14:textId="03A3332B" w:rsidR="00867207" w:rsidRDefault="00375ED6">
      <w:pPr>
        <w:pStyle w:val="SourceCode"/>
        <w:rPr>
          <w:rStyle w:val="CommentTok"/>
        </w:rPr>
      </w:pPr>
      <w:r>
        <w:rPr>
          <w:rStyle w:val="CommentTok"/>
        </w:rPr>
        <w:t># Second, the ACF plot is showing the correlation between the various lags. Since our model is order 5, none of the values should be significant. Lag 19 looks very close to exceeding the threshold to be significant, however, it is not.</w:t>
      </w:r>
    </w:p>
    <w:p w14:paraId="3400D78A" w14:textId="427954E3" w:rsidR="00D11166" w:rsidRDefault="00375ED6">
      <w:pPr>
        <w:pStyle w:val="SourceCode"/>
      </w:pPr>
      <w:r>
        <w:rPr>
          <w:rStyle w:val="CommentTok"/>
        </w:rPr>
        <w:t xml:space="preserve"># Finally, we have the p-values for the </w:t>
      </w:r>
      <w:proofErr w:type="spellStart"/>
      <w:r>
        <w:rPr>
          <w:rStyle w:val="CommentTok"/>
        </w:rPr>
        <w:t>Ljung</w:t>
      </w:r>
      <w:proofErr w:type="spellEnd"/>
      <w:r>
        <w:rPr>
          <w:rStyle w:val="CommentTok"/>
        </w:rPr>
        <w:t>-Box statistic, which has a null hypothesis that all the autocorrelations equal 0. Since for all lags it appears that the values are significant, we can determine that the values are not random and independent over time.</w:t>
      </w:r>
    </w:p>
    <w:sectPr w:rsidR="00D11166" w:rsidSect="00867207">
      <w:pgSz w:w="12240" w:h="15840"/>
      <w:pgMar w:top="1440" w:right="1440" w:bottom="1314"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20816" w14:textId="77777777" w:rsidR="003C1E6D" w:rsidRDefault="003C1E6D">
      <w:pPr>
        <w:spacing w:after="0"/>
      </w:pPr>
      <w:r>
        <w:separator/>
      </w:r>
    </w:p>
  </w:endnote>
  <w:endnote w:type="continuationSeparator" w:id="0">
    <w:p w14:paraId="0696F684" w14:textId="77777777" w:rsidR="003C1E6D" w:rsidRDefault="003C1E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C7F9D" w14:textId="77777777" w:rsidR="003C1E6D" w:rsidRDefault="003C1E6D">
      <w:r>
        <w:separator/>
      </w:r>
    </w:p>
  </w:footnote>
  <w:footnote w:type="continuationSeparator" w:id="0">
    <w:p w14:paraId="419BF82F" w14:textId="77777777" w:rsidR="003C1E6D" w:rsidRDefault="003C1E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BA04B1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6A7325E"/>
    <w:multiLevelType w:val="multilevel"/>
    <w:tmpl w:val="75C22F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329D5"/>
    <w:rsid w:val="00375ED6"/>
    <w:rsid w:val="003C1E6D"/>
    <w:rsid w:val="004E29B3"/>
    <w:rsid w:val="00590D07"/>
    <w:rsid w:val="00784D58"/>
    <w:rsid w:val="00867207"/>
    <w:rsid w:val="008D6863"/>
    <w:rsid w:val="00B86B75"/>
    <w:rsid w:val="00BC48D5"/>
    <w:rsid w:val="00C36279"/>
    <w:rsid w:val="00C50FC2"/>
    <w:rsid w:val="00D11166"/>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2F89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585</Words>
  <Characters>3336</Characters>
  <Application>Microsoft Macintosh Word</Application>
  <DocSecurity>0</DocSecurity>
  <Lines>27</Lines>
  <Paragraphs>7</Paragraphs>
  <ScaleCrop>false</ScaleCrop>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10</dc:title>
  <dc:creator>Nicholas Colonna</dc:creator>
  <cp:lastModifiedBy>Nick Colonna</cp:lastModifiedBy>
  <cp:revision>10</cp:revision>
  <dcterms:created xsi:type="dcterms:W3CDTF">2018-04-19T00:48:00Z</dcterms:created>
  <dcterms:modified xsi:type="dcterms:W3CDTF">2018-04-19T00:53:00Z</dcterms:modified>
</cp:coreProperties>
</file>