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67AA8" w14:textId="76E19FD0" w:rsidR="0091377A" w:rsidRPr="0091377A" w:rsidRDefault="00D11C09" w:rsidP="009137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 w:rsidR="0091377A" w:rsidRPr="009137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Developer GUI </w:t>
      </w:r>
      <w:r w:rsidR="009D70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tool </w:t>
      </w:r>
      <w:r w:rsidR="0091377A" w:rsidRPr="009137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HR</w:t>
      </w:r>
      <w:r w:rsidR="009137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schema script</w:t>
      </w:r>
    </w:p>
    <w:p w14:paraId="04EFB726" w14:textId="34544FA1" w:rsidR="0091377A" w:rsidRP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GOTO MyApps and provide your Credentials</w:t>
      </w:r>
    </w:p>
    <w:p w14:paraId="0B426161" w14:textId="3298FB30" w:rsid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SEARCH icon type ORACLE</w:t>
      </w:r>
    </w:p>
    <w:p w14:paraId="31E93555" w14:textId="7AE13E53" w:rsidR="00886E5E" w:rsidRDefault="00886E5E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Launch ORACLE 12c CLIENT 32 app</w:t>
      </w:r>
    </w:p>
    <w:p w14:paraId="43D3D52F" w14:textId="48575D23" w:rsid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Launch SQL</w:t>
      </w:r>
      <w:r w:rsidR="00886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DEVELOPER </w:t>
      </w:r>
      <w:r w:rsidR="00886E5E">
        <w:rPr>
          <w:rFonts w:ascii="Times New Roman" w:eastAsia="Times New Roman" w:hAnsi="Times New Roman" w:cs="Times New Roman"/>
          <w:sz w:val="24"/>
          <w:szCs w:val="24"/>
        </w:rPr>
        <w:t xml:space="preserve">18.2 </w:t>
      </w:r>
      <w:r>
        <w:rPr>
          <w:rFonts w:ascii="Times New Roman" w:eastAsia="Times New Roman" w:hAnsi="Times New Roman" w:cs="Times New Roman"/>
          <w:sz w:val="24"/>
          <w:szCs w:val="24"/>
        </w:rPr>
        <w:t>app</w:t>
      </w:r>
    </w:p>
    <w:p w14:paraId="370C4D1B" w14:textId="478A1D8E" w:rsidR="0091377A" w:rsidRP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Open the SQL Developer </w:t>
      </w:r>
      <w:proofErr w:type="spellStart"/>
      <w:r w:rsidRPr="0091377A">
        <w:rPr>
          <w:rFonts w:ascii="Times New Roman" w:eastAsia="Times New Roman" w:hAnsi="Times New Roman" w:cs="Times New Roman"/>
          <w:sz w:val="24"/>
          <w:szCs w:val="24"/>
        </w:rPr>
        <w:t>Aplication</w:t>
      </w:r>
      <w:proofErr w:type="spellEnd"/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. There should be an icon on your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lower 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desktop </w:t>
      </w:r>
      <w:r>
        <w:rPr>
          <w:rFonts w:ascii="Times New Roman" w:eastAsia="Times New Roman" w:hAnsi="Times New Roman" w:cs="Times New Roman"/>
          <w:sz w:val="24"/>
          <w:szCs w:val="24"/>
        </w:rPr>
        <w:t>bar OR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in the start menu search for SQL Developer. </w:t>
      </w:r>
    </w:p>
    <w:p w14:paraId="6DF6E8FC" w14:textId="34FF60D4" w:rsid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>This screen will appear. If you previously logged on and made connection, there will be entr</w:t>
      </w:r>
      <w:r w:rsidR="003750B3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below the word connections. You can then </w:t>
      </w:r>
      <w:r w:rsidRPr="003750B3">
        <w:rPr>
          <w:rFonts w:ascii="Times New Roman" w:eastAsia="Times New Roman" w:hAnsi="Times New Roman" w:cs="Times New Roman"/>
          <w:b/>
          <w:sz w:val="24"/>
          <w:szCs w:val="24"/>
        </w:rPr>
        <w:t>click on th</w:t>
      </w:r>
      <w:r w:rsidR="003750B3" w:rsidRPr="003750B3">
        <w:rPr>
          <w:rFonts w:ascii="Times New Roman" w:eastAsia="Times New Roman" w:hAnsi="Times New Roman" w:cs="Times New Roman"/>
          <w:b/>
          <w:sz w:val="24"/>
          <w:szCs w:val="24"/>
        </w:rPr>
        <w:t>at entry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and it will save entering </w:t>
      </w:r>
      <w:r w:rsidR="003750B3" w:rsidRPr="003750B3">
        <w:rPr>
          <w:rFonts w:ascii="Times New Roman" w:eastAsia="Times New Roman" w:hAnsi="Times New Roman" w:cs="Times New Roman"/>
          <w:b/>
          <w:sz w:val="24"/>
          <w:szCs w:val="24"/>
        </w:rPr>
        <w:t>Connection Data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each time. 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br/>
      </w:r>
      <w:r w:rsidRPr="009137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1231A0" wp14:editId="2AB6FE42">
            <wp:extent cx="2857500" cy="3492500"/>
            <wp:effectExtent l="0" t="0" r="0" b="0"/>
            <wp:docPr id="3" name="Picture 3" descr="SQL Developer Loa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Developer Load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EF5D" w14:textId="77777777" w:rsidR="0091377A" w:rsidRPr="0091377A" w:rsidRDefault="0091377A" w:rsidP="009137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550621" w14:textId="3ABC93E4" w:rsidR="0091377A" w:rsidRPr="0091377A" w:rsidRDefault="003750B3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are for the First Time here, c</w:t>
      </w:r>
      <w:r w:rsidR="0091377A" w:rsidRPr="0091377A">
        <w:rPr>
          <w:rFonts w:ascii="Times New Roman" w:eastAsia="Times New Roman" w:hAnsi="Times New Roman" w:cs="Times New Roman"/>
          <w:sz w:val="24"/>
          <w:szCs w:val="24"/>
        </w:rPr>
        <w:t xml:space="preserve">lick on the green PLUS to create a </w:t>
      </w:r>
      <w:r w:rsidR="0091377A" w:rsidRPr="0091377A">
        <w:rPr>
          <w:rFonts w:ascii="Times New Roman" w:eastAsia="Times New Roman" w:hAnsi="Times New Roman" w:cs="Times New Roman"/>
          <w:b/>
          <w:sz w:val="24"/>
          <w:szCs w:val="24"/>
        </w:rPr>
        <w:t>new connection</w:t>
      </w:r>
      <w:r w:rsidR="0091377A" w:rsidRPr="0091377A">
        <w:rPr>
          <w:rFonts w:ascii="Times New Roman" w:eastAsia="Times New Roman" w:hAnsi="Times New Roman" w:cs="Times New Roman"/>
          <w:sz w:val="24"/>
          <w:szCs w:val="24"/>
        </w:rPr>
        <w:t xml:space="preserve"> and fill in the data as shown below. The connection name can be anything </w:t>
      </w:r>
      <w:r w:rsidR="0091377A">
        <w:rPr>
          <w:rFonts w:ascii="Times New Roman" w:eastAsia="Times New Roman" w:hAnsi="Times New Roman" w:cs="Times New Roman"/>
          <w:sz w:val="24"/>
          <w:szCs w:val="24"/>
        </w:rPr>
        <w:t>you like.</w:t>
      </w:r>
    </w:p>
    <w:p w14:paraId="3CD9001F" w14:textId="14B0350D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Connection Name: Anything you want to call it: example: </w:t>
      </w:r>
      <w:proofErr w:type="spellStart"/>
      <w:r w:rsidRPr="0091377A">
        <w:rPr>
          <w:rFonts w:ascii="Times New Roman" w:eastAsia="Times New Roman" w:hAnsi="Times New Roman" w:cs="Times New Roman"/>
          <w:sz w:val="24"/>
          <w:szCs w:val="24"/>
        </w:rPr>
        <w:t>MyConnection</w:t>
      </w:r>
      <w:proofErr w:type="spellEnd"/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1C09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bookmarkStart w:id="0" w:name="_GoBack"/>
      <w:bookmarkEnd w:id="0"/>
      <w:r w:rsidRPr="00015F4B">
        <w:rPr>
          <w:rFonts w:ascii="Times New Roman" w:eastAsia="Times New Roman" w:hAnsi="Times New Roman" w:cs="Times New Roman"/>
          <w:b/>
          <w:sz w:val="24"/>
          <w:szCs w:val="24"/>
        </w:rPr>
        <w:t>01_Summer</w:t>
      </w:r>
    </w:p>
    <w:p w14:paraId="6BE680D2" w14:textId="716850E5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377A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and Password: have been assigned to you </w:t>
      </w:r>
      <w:r w:rsidR="00015F4B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BB</w:t>
      </w:r>
    </w:p>
    <w:p w14:paraId="04E8F726" w14:textId="77777777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Save Password: is optional, I would save it for class purposes, but in the real world, we would not save that information </w:t>
      </w:r>
    </w:p>
    <w:p w14:paraId="785E0DD8" w14:textId="77777777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>Hostname:  </w:t>
      </w:r>
      <w:r w:rsidRPr="0091377A">
        <w:rPr>
          <w:rFonts w:ascii="Times New Roman" w:eastAsia="Times New Roman" w:hAnsi="Times New Roman" w:cs="Times New Roman"/>
          <w:b/>
          <w:sz w:val="24"/>
          <w:szCs w:val="24"/>
        </w:rPr>
        <w:t>myoracle12c.senecacollege.ca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461BA4" w14:textId="77777777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Port: </w:t>
      </w:r>
      <w:r w:rsidRPr="0091377A">
        <w:rPr>
          <w:rFonts w:ascii="Times New Roman" w:eastAsia="Times New Roman" w:hAnsi="Times New Roman" w:cs="Times New Roman"/>
          <w:b/>
          <w:sz w:val="24"/>
          <w:szCs w:val="24"/>
        </w:rPr>
        <w:t>1521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9F4C4D" w14:textId="77777777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Click the Service Name radio button and enter: </w:t>
      </w:r>
      <w:r w:rsidRPr="0091377A">
        <w:rPr>
          <w:rFonts w:ascii="Times New Roman" w:eastAsia="Times New Roman" w:hAnsi="Times New Roman" w:cs="Times New Roman"/>
          <w:b/>
          <w:sz w:val="24"/>
          <w:szCs w:val="24"/>
        </w:rPr>
        <w:t>oracle12c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3F0B21" w14:textId="77777777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>Test the connect, if successful, click Save and then Connect</w:t>
      </w:r>
    </w:p>
    <w:p w14:paraId="529AACB5" w14:textId="7D8C8C75" w:rsidR="0091377A" w:rsidRDefault="0091377A" w:rsidP="009137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06A89C" wp14:editId="45268B2B">
            <wp:extent cx="3810000" cy="2286000"/>
            <wp:effectExtent l="0" t="0" r="0" b="0"/>
            <wp:docPr id="2" name="Picture 2" descr="SQL Developer Connectio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Developer Connection Scre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4D68" w14:textId="77777777" w:rsidR="0091377A" w:rsidRPr="0091377A" w:rsidRDefault="0091377A" w:rsidP="009137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E06CAE" w14:textId="02EAB5B7" w:rsid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>Once you successfully connect, the following screen appears: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br/>
      </w:r>
      <w:r w:rsidRPr="009137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7F2837" wp14:editId="00B452A7">
            <wp:extent cx="2857500" cy="2171700"/>
            <wp:effectExtent l="0" t="0" r="0" b="0"/>
            <wp:docPr id="1" name="Picture 1" descr="SQL Developer, Connection Loa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Developer, Connection Load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D4AC" w14:textId="77777777" w:rsidR="0091377A" w:rsidRPr="0091377A" w:rsidRDefault="0091377A" w:rsidP="009137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B60948" w14:textId="14D03C55" w:rsidR="0091377A" w:rsidRP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The first time you connect to the Oracle server through SQL Developer, you will need to </w:t>
      </w:r>
      <w:proofErr w:type="gramStart"/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1C09">
        <w:rPr>
          <w:rFonts w:ascii="Times New Roman" w:eastAsia="Times New Roman" w:hAnsi="Times New Roman" w:cs="Times New Roman"/>
          <w:b/>
          <w:sz w:val="24"/>
          <w:szCs w:val="24"/>
        </w:rPr>
        <w:t>hrbld</w:t>
      </w:r>
      <w:proofErr w:type="spellEnd"/>
      <w:proofErr w:type="gramEnd"/>
      <w:r w:rsidRPr="009137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script 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>to create the tables, data, constraints, etc. for the course sample database. The creation script file should be provided by your professor in B</w:t>
      </w:r>
      <w:r w:rsidR="00015F4B">
        <w:rPr>
          <w:rFonts w:ascii="Times New Roman" w:eastAsia="Times New Roman" w:hAnsi="Times New Roman" w:cs="Times New Roman"/>
          <w:sz w:val="24"/>
          <w:szCs w:val="24"/>
        </w:rPr>
        <w:t>B.</w:t>
      </w:r>
    </w:p>
    <w:p w14:paraId="508EE03A" w14:textId="77777777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Open the provided file in your </w:t>
      </w:r>
      <w:proofErr w:type="spellStart"/>
      <w:r w:rsidRPr="0091377A">
        <w:rPr>
          <w:rFonts w:ascii="Times New Roman" w:eastAsia="Times New Roman" w:hAnsi="Times New Roman" w:cs="Times New Roman"/>
          <w:sz w:val="24"/>
          <w:szCs w:val="24"/>
        </w:rPr>
        <w:t>favourite</w:t>
      </w:r>
      <w:proofErr w:type="spellEnd"/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text editor (example: Notepad++)</w:t>
      </w:r>
    </w:p>
    <w:p w14:paraId="143CFF71" w14:textId="4E43AFD5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copy all of the content </w:t>
      </w:r>
      <w:r w:rsidRPr="0091377A">
        <w:rPr>
          <w:rFonts w:ascii="Courier New" w:eastAsia="Times New Roman" w:hAnsi="Courier New" w:cs="Courier New"/>
          <w:sz w:val="20"/>
          <w:szCs w:val="20"/>
        </w:rPr>
        <w:t>ctrl-A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, and paste it </w:t>
      </w:r>
      <w:r w:rsidRPr="0091377A">
        <w:rPr>
          <w:rFonts w:ascii="Courier New" w:eastAsia="Times New Roman" w:hAnsi="Courier New" w:cs="Courier New"/>
          <w:sz w:val="20"/>
          <w:szCs w:val="20"/>
        </w:rPr>
        <w:t>ctrl-V</w:t>
      </w:r>
      <w:r w:rsidR="00015F4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>into the large editor window shown above.</w:t>
      </w:r>
    </w:p>
    <w:p w14:paraId="1A6E373F" w14:textId="63B901B2" w:rsidR="0091377A" w:rsidRPr="0091377A" w:rsidRDefault="0091377A" w:rsidP="00913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Select all the content </w:t>
      </w:r>
      <w:r w:rsidRPr="0091377A">
        <w:rPr>
          <w:rFonts w:ascii="Courier New" w:eastAsia="Times New Roman" w:hAnsi="Courier New" w:cs="Courier New"/>
          <w:sz w:val="20"/>
          <w:szCs w:val="20"/>
        </w:rPr>
        <w:t>ctrl-A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 and run the script using the Run Statement button </w:t>
      </w:r>
      <w:r w:rsidRPr="0091377A">
        <w:rPr>
          <w:rFonts w:ascii="Courier New" w:eastAsia="Times New Roman" w:hAnsi="Courier New" w:cs="Courier New"/>
          <w:sz w:val="20"/>
          <w:szCs w:val="20"/>
        </w:rPr>
        <w:t>ctrl-enter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>: It looks like a green arrow near the top left corner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(PLAY icon)</w:t>
      </w:r>
    </w:p>
    <w:p w14:paraId="08625B37" w14:textId="5AA02222" w:rsidR="0091377A" w:rsidRP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Expand the connection and then the “Tables” section from the left menu. If the tables do not appear, try clicking the refresh button and the expanding tables again. </w:t>
      </w:r>
    </w:p>
    <w:p w14:paraId="649CB1B6" w14:textId="77777777" w:rsidR="0091377A" w:rsidRP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Erase the creation script from the SQL Worksheet window (ctrl-A and delete key). </w:t>
      </w:r>
    </w:p>
    <w:p w14:paraId="6A5A7004" w14:textId="77777777" w:rsidR="0091377A" w:rsidRP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Enter a simple SQL Select statement to test the data is present: </w:t>
      </w:r>
    </w:p>
    <w:p w14:paraId="6551A8B7" w14:textId="77777777" w:rsidR="0091377A" w:rsidRDefault="0091377A" w:rsidP="0091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A88435D" w14:textId="38CB2B87" w:rsidR="0091377A" w:rsidRPr="0091377A" w:rsidRDefault="0091377A" w:rsidP="0091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1377A">
        <w:rPr>
          <w:rFonts w:ascii="Courier New" w:eastAsia="Times New Roman" w:hAnsi="Courier New" w:cs="Courier New"/>
          <w:sz w:val="20"/>
          <w:szCs w:val="20"/>
        </w:rPr>
        <w:t xml:space="preserve">EXAMPLE:  </w:t>
      </w:r>
    </w:p>
    <w:p w14:paraId="488D0E91" w14:textId="504C2910" w:rsidR="0091377A" w:rsidRPr="0091377A" w:rsidRDefault="0091377A" w:rsidP="0091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137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SELECT * FROM </w:t>
      </w:r>
      <w:r w:rsidR="00D11C09">
        <w:rPr>
          <w:rFonts w:ascii="Courier New" w:eastAsia="Times New Roman" w:hAnsi="Courier New" w:cs="Courier New"/>
          <w:sz w:val="20"/>
          <w:szCs w:val="20"/>
        </w:rPr>
        <w:t>departments</w:t>
      </w:r>
      <w:r w:rsidRPr="0091377A">
        <w:rPr>
          <w:rFonts w:ascii="Courier New" w:eastAsia="Times New Roman" w:hAnsi="Courier New" w:cs="Courier New"/>
          <w:sz w:val="20"/>
          <w:szCs w:val="20"/>
        </w:rPr>
        <w:t>;</w:t>
      </w:r>
    </w:p>
    <w:p w14:paraId="6674AAF6" w14:textId="554D9AEC" w:rsidR="0091377A" w:rsidRPr="0091377A" w:rsidRDefault="0091377A" w:rsidP="009137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>Highlight the code and click the run button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just press PLAY icon</w:t>
      </w: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24CF9ADA" w14:textId="77777777" w:rsidR="0091377A" w:rsidRPr="0091377A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77A">
        <w:rPr>
          <w:rFonts w:ascii="Times New Roman" w:eastAsia="Times New Roman" w:hAnsi="Times New Roman" w:cs="Times New Roman"/>
          <w:sz w:val="24"/>
          <w:szCs w:val="24"/>
        </w:rPr>
        <w:t xml:space="preserve">If the data appears in the Query Results window at the bottom, you have successfully connected. </w:t>
      </w:r>
    </w:p>
    <w:p w14:paraId="0C44F783" w14:textId="77777777" w:rsidR="00106756" w:rsidRDefault="00106756"/>
    <w:sectPr w:rsidR="0010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165B2"/>
    <w:multiLevelType w:val="multilevel"/>
    <w:tmpl w:val="300C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65"/>
    <w:rsid w:val="00015F4B"/>
    <w:rsid w:val="00106756"/>
    <w:rsid w:val="003750B3"/>
    <w:rsid w:val="00886E5E"/>
    <w:rsid w:val="0091377A"/>
    <w:rsid w:val="009D70C6"/>
    <w:rsid w:val="00D11C09"/>
    <w:rsid w:val="00D7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376F"/>
  <w15:chartTrackingRefBased/>
  <w15:docId w15:val="{D7109791-D175-4312-A68F-0DBC5B5A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3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7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o-style1">
    <w:name w:val="auto-style1"/>
    <w:basedOn w:val="DefaultParagraphFont"/>
    <w:rsid w:val="0091377A"/>
  </w:style>
  <w:style w:type="character" w:styleId="Hyperlink">
    <w:name w:val="Hyperlink"/>
    <w:basedOn w:val="DefaultParagraphFont"/>
    <w:uiPriority w:val="99"/>
    <w:semiHidden/>
    <w:unhideWhenUsed/>
    <w:rsid w:val="009137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37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7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2</cp:revision>
  <dcterms:created xsi:type="dcterms:W3CDTF">2020-05-14T19:25:00Z</dcterms:created>
  <dcterms:modified xsi:type="dcterms:W3CDTF">2020-05-14T19:25:00Z</dcterms:modified>
</cp:coreProperties>
</file>