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01A26" w14:textId="7090AF94" w:rsidR="000F47DD" w:rsidRDefault="001F61B2">
      <w:pPr>
        <w:rPr>
          <w:sz w:val="24"/>
          <w:szCs w:val="32"/>
        </w:rPr>
      </w:pPr>
      <w:r w:rsidRPr="001F61B2">
        <w:rPr>
          <w:sz w:val="24"/>
          <w:szCs w:val="32"/>
        </w:rPr>
        <w:t>Meeting</w:t>
      </w:r>
      <w:r>
        <w:rPr>
          <w:sz w:val="24"/>
          <w:szCs w:val="32"/>
        </w:rPr>
        <w:t>s</w:t>
      </w:r>
    </w:p>
    <w:p w14:paraId="2E913DFF" w14:textId="77777777" w:rsidR="001F61B2" w:rsidRDefault="001F61B2">
      <w:pPr>
        <w:rPr>
          <w:sz w:val="24"/>
          <w:szCs w:val="32"/>
        </w:rPr>
      </w:pPr>
    </w:p>
    <w:p w14:paraId="744A80D5" w14:textId="693D6DC0" w:rsidR="006810E6" w:rsidRDefault="006810E6">
      <w:pPr>
        <w:rPr>
          <w:sz w:val="24"/>
          <w:szCs w:val="32"/>
          <w:vertAlign w:val="superscript"/>
        </w:rPr>
      </w:pPr>
      <w:r>
        <w:rPr>
          <w:sz w:val="24"/>
          <w:szCs w:val="32"/>
        </w:rPr>
        <w:t>Thursday, April 4</w:t>
      </w:r>
      <w:r w:rsidRPr="006810E6">
        <w:rPr>
          <w:sz w:val="24"/>
          <w:szCs w:val="32"/>
          <w:vertAlign w:val="superscript"/>
        </w:rPr>
        <w:t>th</w:t>
      </w:r>
    </w:p>
    <w:p w14:paraId="7AA004B0" w14:textId="25065A24" w:rsidR="006810E6" w:rsidRDefault="006810E6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Meeting with Ashton</w:t>
      </w:r>
    </w:p>
    <w:p w14:paraId="07913D4D" w14:textId="5925DFC3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Hardwire the STM Discovery to the RC remote control to set an action high/low.</w:t>
      </w:r>
    </w:p>
    <w:p w14:paraId="3819AFE6" w14:textId="2C1E9EB5" w:rsid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Connect buttons to the Discovery to output a high signal when a button is pressed.</w:t>
      </w:r>
    </w:p>
    <w:p w14:paraId="0E57DBEE" w14:textId="63597ED5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When controlling the acceleration, can use a PWM—time-based to speed up the longer the acceleration is pressed?</w:t>
      </w:r>
    </w:p>
    <w:p w14:paraId="04050D4C" w14:textId="198748BF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b/>
          <w:bCs/>
          <w:sz w:val="24"/>
          <w:szCs w:val="32"/>
          <w:u w:val="single"/>
        </w:rPr>
        <w:t>IF</w:t>
      </w:r>
      <w:r>
        <w:rPr>
          <w:sz w:val="24"/>
          <w:szCs w:val="32"/>
        </w:rPr>
        <w:t xml:space="preserve"> we cannot get the car/remote to work, we are perfectly fine to transition to the NeoPixel. </w:t>
      </w:r>
    </w:p>
    <w:p w14:paraId="422D6D47" w14:textId="0C119263" w:rsid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b/>
          <w:bCs/>
          <w:sz w:val="24"/>
          <w:szCs w:val="32"/>
          <w:u w:val="single"/>
        </w:rPr>
        <w:t>BUT</w:t>
      </w:r>
      <w:r>
        <w:rPr>
          <w:sz w:val="24"/>
          <w:szCs w:val="32"/>
        </w:rPr>
        <w:t xml:space="preserve"> we need to decide now, though (before meeting on Tuesday)</w:t>
      </w:r>
    </w:p>
    <w:p w14:paraId="2E3FC487" w14:textId="3C8FA785" w:rsidR="006810E6" w:rsidRP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Carter, Beverly, Nicholas meet after class</w:t>
      </w:r>
      <w:r w:rsidR="008731A5">
        <w:rPr>
          <w:sz w:val="24"/>
          <w:szCs w:val="32"/>
        </w:rPr>
        <w:t>.</w:t>
      </w:r>
    </w:p>
    <w:p w14:paraId="4C7DDD95" w14:textId="77777777" w:rsidR="008731A5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Conversely, combine the NeoPixel idea with the RC car</w:t>
      </w:r>
      <w:r w:rsidR="008731A5">
        <w:rPr>
          <w:sz w:val="24"/>
          <w:szCs w:val="32"/>
        </w:rPr>
        <w:t>.</w:t>
      </w:r>
    </w:p>
    <w:p w14:paraId="0CAA7E19" w14:textId="78C1FB8D" w:rsidR="006810E6" w:rsidRPr="006810E6" w:rsidRDefault="008731A5" w:rsidP="008731A5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Attach a sensor to the car and have the LED strip show how close it is to an object by how many LEDs in the strip are lit up.</w:t>
      </w:r>
    </w:p>
    <w:p w14:paraId="14B9E2EF" w14:textId="3FC8DD84" w:rsidR="006810E6" w:rsidRDefault="008731A5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For the final video submission/presentation, talk about the process of how we started reverse engineering the car to see how it worked for this project.</w:t>
      </w:r>
    </w:p>
    <w:p w14:paraId="1556DFFC" w14:textId="07B9C43B" w:rsidR="008731A5" w:rsidRDefault="008731A5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STM GND pin to “staple” of </w:t>
      </w:r>
      <w:r w:rsidR="008D02A7">
        <w:rPr>
          <w:sz w:val="24"/>
          <w:szCs w:val="32"/>
        </w:rPr>
        <w:t>a “command”</w:t>
      </w:r>
    </w:p>
    <w:p w14:paraId="24F5A83C" w14:textId="573F47B4" w:rsidR="008731A5" w:rsidRDefault="008731A5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STM 5V pin to “bendy” of </w:t>
      </w:r>
      <w:r w:rsidR="008D02A7">
        <w:rPr>
          <w:sz w:val="24"/>
          <w:szCs w:val="32"/>
        </w:rPr>
        <w:t>the same “command”</w:t>
      </w:r>
    </w:p>
    <w:p w14:paraId="5BC36814" w14:textId="2B1082C0" w:rsidR="006810E6" w:rsidRDefault="008E6796" w:rsidP="000C1A0D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How to change an output pin to 5v on the STM Discovery board?</w:t>
      </w:r>
    </w:p>
    <w:p w14:paraId="7D42B462" w14:textId="6380EBD1" w:rsidR="000427E6" w:rsidRDefault="008E6796" w:rsidP="008E679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 w:rsidRPr="000427E6">
        <w:rPr>
          <w:sz w:val="24"/>
          <w:szCs w:val="32"/>
        </w:rPr>
        <w:t>Open-drain output type with a pull up resister (?)</w:t>
      </w:r>
    </w:p>
    <w:p w14:paraId="2F96819A" w14:textId="34B0909F" w:rsidR="000427E6" w:rsidRDefault="000427E6" w:rsidP="008E679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Will ask Cristian on Tuesday</w:t>
      </w:r>
      <w:r w:rsidR="00D83C12">
        <w:rPr>
          <w:sz w:val="24"/>
          <w:szCs w:val="32"/>
        </w:rPr>
        <w:t>.</w:t>
      </w:r>
    </w:p>
    <w:p w14:paraId="12608B42" w14:textId="602A7A02" w:rsidR="00D83C12" w:rsidRPr="000427E6" w:rsidRDefault="00D83C12" w:rsidP="00D83C12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Beverly – bring pliers to bend the bendy parts; solder gun for soldering wires together</w:t>
      </w:r>
    </w:p>
    <w:p w14:paraId="015410DD" w14:textId="77777777" w:rsidR="008D02A7" w:rsidRDefault="008D02A7">
      <w:pPr>
        <w:rPr>
          <w:sz w:val="24"/>
          <w:szCs w:val="32"/>
        </w:rPr>
      </w:pPr>
    </w:p>
    <w:p w14:paraId="108EEEBF" w14:textId="163B7068" w:rsidR="001F61B2" w:rsidRDefault="001F61B2">
      <w:pPr>
        <w:rPr>
          <w:sz w:val="24"/>
          <w:szCs w:val="32"/>
        </w:rPr>
      </w:pPr>
      <w:r>
        <w:rPr>
          <w:sz w:val="24"/>
          <w:szCs w:val="32"/>
        </w:rPr>
        <w:t>Tuesday, April 2</w:t>
      </w:r>
      <w:r w:rsidRPr="001F61B2">
        <w:rPr>
          <w:sz w:val="24"/>
          <w:szCs w:val="32"/>
          <w:vertAlign w:val="superscript"/>
        </w:rPr>
        <w:t>nd</w:t>
      </w:r>
    </w:p>
    <w:p w14:paraId="071DEB7B" w14:textId="77777777" w:rsidR="008731A5" w:rsidRDefault="008731A5" w:rsidP="008731A5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</w:p>
    <w:p w14:paraId="64C1490E" w14:textId="4AF3D422" w:rsidR="008731A5" w:rsidRPr="008731A5" w:rsidRDefault="00606058" w:rsidP="008731A5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Discussed the exact scope of the project:</w:t>
      </w:r>
    </w:p>
    <w:p w14:paraId="2B0AB7C3" w14:textId="77777777" w:rsidR="00606058" w:rsidRDefault="00606058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Rather than actually rebuild the remote control, since this is mainly a programming project, control the car via the STM discovery.</w:t>
      </w:r>
    </w:p>
    <w:p w14:paraId="0904B0FF" w14:textId="77777777" w:rsidR="00606058" w:rsidRDefault="00606058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Leave the car chip alone.</w:t>
      </w:r>
    </w:p>
    <w:p w14:paraId="6F5A7D43" w14:textId="658DBE10" w:rsidR="0014594B" w:rsidRDefault="00606058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Wire the </w:t>
      </w:r>
      <w:r w:rsidR="008731A5">
        <w:rPr>
          <w:sz w:val="24"/>
          <w:szCs w:val="32"/>
        </w:rPr>
        <w:t>RC</w:t>
      </w:r>
      <w:r>
        <w:rPr>
          <w:sz w:val="24"/>
          <w:szCs w:val="32"/>
        </w:rPr>
        <w:t xml:space="preserve"> car into a breadboard to connect to the discovery’s RX/TX pins</w:t>
      </w:r>
      <w:r w:rsidR="008731A5">
        <w:rPr>
          <w:sz w:val="24"/>
          <w:szCs w:val="32"/>
        </w:rPr>
        <w:t>.</w:t>
      </w:r>
    </w:p>
    <w:p w14:paraId="5934CB56" w14:textId="77516F1D" w:rsidR="008731A5" w:rsidRDefault="008731A5" w:rsidP="008731A5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But how to do this?</w:t>
      </w:r>
    </w:p>
    <w:p w14:paraId="208B9027" w14:textId="023E4734" w:rsidR="00606058" w:rsidRDefault="0014594B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Due to difficulty of reverse engineering the RC car, may scrap it for controlling an LED strip via the discovering and displaying what patterns it shows on an LCD screen.</w:t>
      </w:r>
      <w:r w:rsidR="00606058">
        <w:rPr>
          <w:sz w:val="24"/>
          <w:szCs w:val="32"/>
        </w:rPr>
        <w:t xml:space="preserve"> </w:t>
      </w:r>
    </w:p>
    <w:p w14:paraId="51635B1B" w14:textId="3542521B" w:rsidR="008731A5" w:rsidRDefault="008731A5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</w:p>
    <w:p w14:paraId="7A67FD71" w14:textId="77777777" w:rsidR="001F61B2" w:rsidRDefault="001F61B2" w:rsidP="006810E6">
      <w:pPr>
        <w:rPr>
          <w:sz w:val="24"/>
          <w:szCs w:val="32"/>
        </w:rPr>
      </w:pPr>
    </w:p>
    <w:p w14:paraId="0624ADB4" w14:textId="556E4A45" w:rsidR="001F61B2" w:rsidRDefault="001F61B2" w:rsidP="006810E6">
      <w:pPr>
        <w:rPr>
          <w:sz w:val="24"/>
          <w:szCs w:val="32"/>
        </w:rPr>
      </w:pPr>
      <w:r>
        <w:rPr>
          <w:sz w:val="24"/>
          <w:szCs w:val="32"/>
        </w:rPr>
        <w:t>Friday, March 29</w:t>
      </w:r>
      <w:r w:rsidRPr="001F61B2">
        <w:rPr>
          <w:sz w:val="24"/>
          <w:szCs w:val="32"/>
          <w:vertAlign w:val="superscript"/>
        </w:rPr>
        <w:t>th</w:t>
      </w:r>
    </w:p>
    <w:p w14:paraId="65614D89" w14:textId="372A4D1E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First milestone document due</w:t>
      </w:r>
    </w:p>
    <w:p w14:paraId="0EF0BC86" w14:textId="4C95E5D3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Discussion with Ashton states </w:t>
      </w:r>
      <w:r w:rsidR="00606058">
        <w:rPr>
          <w:sz w:val="24"/>
          <w:szCs w:val="32"/>
        </w:rPr>
        <w:t>that the</w:t>
      </w:r>
      <w:r>
        <w:rPr>
          <w:sz w:val="24"/>
          <w:szCs w:val="32"/>
        </w:rPr>
        <w:t xml:space="preserve"> last milestone may not be possible due to timing.</w:t>
      </w:r>
    </w:p>
    <w:p w14:paraId="05030866" w14:textId="0C3D3DEE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Next meeting with everyone decided for April 2</w:t>
      </w:r>
      <w:r w:rsidRPr="001F61B2">
        <w:rPr>
          <w:sz w:val="24"/>
          <w:szCs w:val="32"/>
          <w:vertAlign w:val="superscript"/>
        </w:rPr>
        <w:t>nd</w:t>
      </w:r>
      <w:r>
        <w:rPr>
          <w:sz w:val="24"/>
          <w:szCs w:val="32"/>
        </w:rPr>
        <w:t xml:space="preserve"> @ 8:00a</w:t>
      </w:r>
    </w:p>
    <w:p w14:paraId="4ADF6119" w14:textId="77777777" w:rsidR="001F61B2" w:rsidRDefault="001F61B2" w:rsidP="006810E6">
      <w:pPr>
        <w:rPr>
          <w:sz w:val="24"/>
          <w:szCs w:val="32"/>
        </w:rPr>
      </w:pPr>
    </w:p>
    <w:p w14:paraId="01ED317D" w14:textId="5E9F99C3" w:rsidR="001F61B2" w:rsidRPr="001F61B2" w:rsidRDefault="001F61B2" w:rsidP="006810E6">
      <w:pPr>
        <w:rPr>
          <w:sz w:val="24"/>
          <w:szCs w:val="32"/>
        </w:rPr>
      </w:pPr>
      <w:r>
        <w:rPr>
          <w:sz w:val="24"/>
          <w:szCs w:val="32"/>
        </w:rPr>
        <w:t>Wednesday, March 27</w:t>
      </w:r>
      <w:r w:rsidRPr="001F61B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</w:t>
      </w:r>
    </w:p>
    <w:p w14:paraId="58844636" w14:textId="128B485D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More in-depth discussion about what milestones to expect for the project:</w:t>
      </w:r>
    </w:p>
    <w:p w14:paraId="6C3F2923" w14:textId="4681A020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lastRenderedPageBreak/>
        <w:t>1</w:t>
      </w:r>
      <w:r w:rsidRPr="001F61B2">
        <w:rPr>
          <w:sz w:val="24"/>
          <w:szCs w:val="32"/>
          <w:vertAlign w:val="superscript"/>
        </w:rPr>
        <w:t>st</w:t>
      </w:r>
      <w:r>
        <w:rPr>
          <w:sz w:val="24"/>
          <w:szCs w:val="32"/>
        </w:rPr>
        <w:t xml:space="preserve"> – dismantle the RC car, figure out components, and interface with Discovery Board</w:t>
      </w:r>
    </w:p>
    <w:p w14:paraId="7F5F0737" w14:textId="61A27454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2</w:t>
      </w:r>
      <w:r w:rsidRPr="001F61B2">
        <w:rPr>
          <w:sz w:val="24"/>
          <w:szCs w:val="32"/>
          <w:vertAlign w:val="superscript"/>
        </w:rPr>
        <w:t>nd</w:t>
      </w:r>
      <w:r>
        <w:rPr>
          <w:sz w:val="24"/>
          <w:szCs w:val="32"/>
        </w:rPr>
        <w:t xml:space="preserve"> – accelerator</w:t>
      </w:r>
    </w:p>
    <w:p w14:paraId="7E3F43A5" w14:textId="0D3E4AC5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3</w:t>
      </w:r>
      <w:r w:rsidRPr="001F61B2">
        <w:rPr>
          <w:sz w:val="24"/>
          <w:szCs w:val="32"/>
          <w:vertAlign w:val="superscript"/>
        </w:rPr>
        <w:t>rd</w:t>
      </w:r>
      <w:r>
        <w:rPr>
          <w:sz w:val="24"/>
          <w:szCs w:val="32"/>
        </w:rPr>
        <w:t xml:space="preserve"> – turning</w:t>
      </w:r>
    </w:p>
    <w:p w14:paraId="37E99841" w14:textId="2C642E73" w:rsidR="001F61B2" w:rsidRP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4</w:t>
      </w:r>
      <w:r w:rsidRPr="001F61B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– obstacle sensing</w:t>
      </w:r>
    </w:p>
    <w:p w14:paraId="71D77CD7" w14:textId="77777777" w:rsidR="001F61B2" w:rsidRPr="001F61B2" w:rsidRDefault="001F61B2" w:rsidP="006810E6">
      <w:pPr>
        <w:rPr>
          <w:sz w:val="24"/>
          <w:szCs w:val="32"/>
        </w:rPr>
      </w:pPr>
    </w:p>
    <w:sectPr w:rsidR="001F61B2" w:rsidRPr="001F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757A3"/>
    <w:multiLevelType w:val="hybridMultilevel"/>
    <w:tmpl w:val="89B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E4B06"/>
    <w:multiLevelType w:val="hybridMultilevel"/>
    <w:tmpl w:val="71B6B6B8"/>
    <w:lvl w:ilvl="0" w:tplc="061A58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328844">
    <w:abstractNumId w:val="1"/>
  </w:num>
  <w:num w:numId="2" w16cid:durableId="105835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B2"/>
    <w:rsid w:val="000427E6"/>
    <w:rsid w:val="000C1A0D"/>
    <w:rsid w:val="000F47DD"/>
    <w:rsid w:val="0014594B"/>
    <w:rsid w:val="001F61B2"/>
    <w:rsid w:val="00606058"/>
    <w:rsid w:val="006810E6"/>
    <w:rsid w:val="007E09D4"/>
    <w:rsid w:val="008731A5"/>
    <w:rsid w:val="008C5906"/>
    <w:rsid w:val="008D02A7"/>
    <w:rsid w:val="008E6796"/>
    <w:rsid w:val="00CB7490"/>
    <w:rsid w:val="00D8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FC5D"/>
  <w15:chartTrackingRefBased/>
  <w15:docId w15:val="{BDB29FC9-DB3A-4323-9813-9AFC00C9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theme="minorBidi"/>
        <w:kern w:val="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1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1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1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1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1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1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1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1B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1B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1B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1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1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1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1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1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1B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1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1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YEE</dc:creator>
  <cp:keywords/>
  <dc:description/>
  <cp:lastModifiedBy>BEVERLY YEE</cp:lastModifiedBy>
  <cp:revision>5</cp:revision>
  <dcterms:created xsi:type="dcterms:W3CDTF">2024-04-02T03:36:00Z</dcterms:created>
  <dcterms:modified xsi:type="dcterms:W3CDTF">2024-04-04T22:06:00Z</dcterms:modified>
</cp:coreProperties>
</file>