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01A26" w14:textId="7090AF94" w:rsidR="000F47DD" w:rsidRDefault="001F61B2">
      <w:pPr>
        <w:rPr>
          <w:sz w:val="24"/>
          <w:szCs w:val="32"/>
        </w:rPr>
      </w:pPr>
      <w:r w:rsidRPr="001F61B2">
        <w:rPr>
          <w:sz w:val="24"/>
          <w:szCs w:val="32"/>
        </w:rPr>
        <w:t>Meeting</w:t>
      </w:r>
      <w:r>
        <w:rPr>
          <w:sz w:val="24"/>
          <w:szCs w:val="32"/>
        </w:rPr>
        <w:t>s</w:t>
      </w:r>
    </w:p>
    <w:p w14:paraId="2E913DFF" w14:textId="77777777" w:rsidR="001F61B2" w:rsidRDefault="001F61B2">
      <w:pPr>
        <w:rPr>
          <w:sz w:val="24"/>
          <w:szCs w:val="32"/>
        </w:rPr>
      </w:pPr>
    </w:p>
    <w:p w14:paraId="4612A1DF" w14:textId="655B4EE4" w:rsidR="005E5E3F" w:rsidRDefault="005E5E3F">
      <w:pPr>
        <w:rPr>
          <w:sz w:val="24"/>
          <w:szCs w:val="32"/>
        </w:rPr>
      </w:pPr>
      <w:r>
        <w:rPr>
          <w:sz w:val="24"/>
          <w:szCs w:val="32"/>
        </w:rPr>
        <w:t>Tuesday, April 23</w:t>
      </w:r>
      <w:r w:rsidRPr="005E5E3F">
        <w:rPr>
          <w:sz w:val="24"/>
          <w:szCs w:val="32"/>
          <w:vertAlign w:val="superscript"/>
        </w:rPr>
        <w:t>rd</w:t>
      </w:r>
    </w:p>
    <w:p w14:paraId="27F902B0" w14:textId="7B1325CE" w:rsidR="005E5E3F" w:rsidRDefault="005E5E3F" w:rsidP="005E5E3F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Added lab 5 code to the mini project.</w:t>
      </w:r>
    </w:p>
    <w:p w14:paraId="1BDD48F3" w14:textId="0CD91986" w:rsidR="005E5E3F" w:rsidRDefault="005E5E3F" w:rsidP="005E5E3F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Tilt forward once, start the car in that direction.</w:t>
      </w:r>
    </w:p>
    <w:p w14:paraId="5BA8B5C4" w14:textId="378916FB" w:rsidR="005E5E3F" w:rsidRDefault="005E5E3F" w:rsidP="005E5E3F">
      <w:pPr>
        <w:pStyle w:val="ListParagraph"/>
        <w:numPr>
          <w:ilvl w:val="1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Tilt back after starting the car, stop it.</w:t>
      </w:r>
    </w:p>
    <w:p w14:paraId="301BE4D3" w14:textId="5EF9788E" w:rsidR="005E5E3F" w:rsidRDefault="005E5E3F" w:rsidP="005E5E3F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Tilt backwards once, start the car in that direction.</w:t>
      </w:r>
    </w:p>
    <w:p w14:paraId="5141C0DA" w14:textId="68B5F3C9" w:rsidR="005E5E3F" w:rsidRPr="005E5E3F" w:rsidRDefault="005E5E3F" w:rsidP="005E5E3F">
      <w:pPr>
        <w:pStyle w:val="ListParagraph"/>
        <w:numPr>
          <w:ilvl w:val="1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Tilt forward after starting the car, stop it.</w:t>
      </w:r>
    </w:p>
    <w:p w14:paraId="7EF18C96" w14:textId="77777777" w:rsidR="005E5E3F" w:rsidRDefault="005E5E3F">
      <w:pPr>
        <w:rPr>
          <w:sz w:val="24"/>
          <w:szCs w:val="32"/>
        </w:rPr>
      </w:pPr>
    </w:p>
    <w:p w14:paraId="2EDAD748" w14:textId="083FEF32" w:rsidR="005E5E3F" w:rsidRDefault="005E5E3F" w:rsidP="005E5E3F">
      <w:pPr>
        <w:rPr>
          <w:sz w:val="24"/>
          <w:szCs w:val="32"/>
        </w:rPr>
      </w:pPr>
      <w:r>
        <w:rPr>
          <w:sz w:val="24"/>
          <w:szCs w:val="32"/>
        </w:rPr>
        <w:t>Thursday</w:t>
      </w:r>
      <w:r>
        <w:rPr>
          <w:sz w:val="24"/>
          <w:szCs w:val="32"/>
        </w:rPr>
        <w:t>, April 1</w:t>
      </w:r>
      <w:r>
        <w:rPr>
          <w:sz w:val="24"/>
          <w:szCs w:val="32"/>
        </w:rPr>
        <w:t>8</w:t>
      </w:r>
      <w:r w:rsidRPr="00C43418">
        <w:rPr>
          <w:sz w:val="24"/>
          <w:szCs w:val="32"/>
          <w:vertAlign w:val="superscript"/>
        </w:rPr>
        <w:t>th</w:t>
      </w:r>
    </w:p>
    <w:p w14:paraId="384F90E5" w14:textId="44F2F6EA" w:rsidR="005E5E3F" w:rsidRDefault="005E5E3F" w:rsidP="005E5E3F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Continued to debug gyro code.</w:t>
      </w:r>
    </w:p>
    <w:p w14:paraId="257CEF3E" w14:textId="19142DA1" w:rsidR="005E5E3F" w:rsidRDefault="005E5E3F" w:rsidP="005E5E3F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We do need part 1 of lab 5 to be uncommented.</w:t>
      </w:r>
    </w:p>
    <w:p w14:paraId="71905BD6" w14:textId="77777777" w:rsidR="005E5E3F" w:rsidRDefault="005E5E3F" w:rsidP="005E5E3F">
      <w:pPr>
        <w:pStyle w:val="ListParagraph"/>
        <w:numPr>
          <w:ilvl w:val="1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If it is commented out, then every time the Discovery board is reconnected, it will not work.</w:t>
      </w:r>
    </w:p>
    <w:p w14:paraId="047E7E90" w14:textId="53D4A85D" w:rsidR="005E5E3F" w:rsidRDefault="005E5E3F" w:rsidP="005E5E3F">
      <w:pPr>
        <w:pStyle w:val="ListParagraph"/>
        <w:numPr>
          <w:ilvl w:val="1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It needs part 1 to establish a “connection” to the gyroscope before reading/writing to it. </w:t>
      </w:r>
    </w:p>
    <w:p w14:paraId="6023EA86" w14:textId="77777777" w:rsidR="005E5E3F" w:rsidRDefault="005E5E3F">
      <w:pPr>
        <w:rPr>
          <w:sz w:val="24"/>
          <w:szCs w:val="32"/>
        </w:rPr>
      </w:pPr>
    </w:p>
    <w:p w14:paraId="766B9646" w14:textId="5F768046" w:rsidR="00C43418" w:rsidRDefault="00C43418">
      <w:pPr>
        <w:rPr>
          <w:sz w:val="24"/>
          <w:szCs w:val="32"/>
        </w:rPr>
      </w:pPr>
      <w:r>
        <w:rPr>
          <w:sz w:val="24"/>
          <w:szCs w:val="32"/>
        </w:rPr>
        <w:t>Tuesday, April 15</w:t>
      </w:r>
      <w:r w:rsidRPr="00C43418">
        <w:rPr>
          <w:sz w:val="24"/>
          <w:szCs w:val="32"/>
          <w:vertAlign w:val="superscript"/>
        </w:rPr>
        <w:t>th</w:t>
      </w:r>
    </w:p>
    <w:p w14:paraId="326FE999" w14:textId="1EA27CA1" w:rsidR="00C43418" w:rsidRDefault="00C43418" w:rsidP="00C43418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Work for about an hour to refine the gyro code in lab 5 so it’s easy to port over.</w:t>
      </w:r>
    </w:p>
    <w:p w14:paraId="2599D2FA" w14:textId="22ACFBAE" w:rsidR="00D41BAC" w:rsidRDefault="00D41BAC" w:rsidP="00D41BAC">
      <w:pPr>
        <w:pStyle w:val="ListParagraph"/>
        <w:numPr>
          <w:ilvl w:val="1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Debugging gyro code.</w:t>
      </w:r>
    </w:p>
    <w:p w14:paraId="756B7F41" w14:textId="6C18D9F7" w:rsidR="00C43418" w:rsidRDefault="00C43418" w:rsidP="00C43418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Taped the breadboards to a board so that they don’t wiggle as much.</w:t>
      </w:r>
    </w:p>
    <w:p w14:paraId="04631E95" w14:textId="3391E3C4" w:rsidR="00C43418" w:rsidRDefault="00C43418" w:rsidP="00C43418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Cleaned up comments and added better ones.</w:t>
      </w:r>
    </w:p>
    <w:p w14:paraId="7087F587" w14:textId="77777777" w:rsidR="00C43418" w:rsidRPr="00C43418" w:rsidRDefault="00C43418" w:rsidP="00C43418">
      <w:pPr>
        <w:pStyle w:val="ListParagraph"/>
        <w:ind w:left="360"/>
        <w:rPr>
          <w:sz w:val="24"/>
          <w:szCs w:val="32"/>
        </w:rPr>
      </w:pPr>
    </w:p>
    <w:p w14:paraId="102F4362" w14:textId="1AAD486B" w:rsidR="008B5EC6" w:rsidRDefault="008B5EC6">
      <w:pPr>
        <w:rPr>
          <w:sz w:val="24"/>
          <w:szCs w:val="32"/>
        </w:rPr>
      </w:pPr>
      <w:r>
        <w:rPr>
          <w:sz w:val="24"/>
          <w:szCs w:val="32"/>
        </w:rPr>
        <w:t>Thursday, April 11</w:t>
      </w:r>
      <w:r w:rsidRPr="008B5EC6">
        <w:rPr>
          <w:sz w:val="24"/>
          <w:szCs w:val="32"/>
          <w:vertAlign w:val="superscript"/>
        </w:rPr>
        <w:t>th</w:t>
      </w:r>
    </w:p>
    <w:p w14:paraId="51B0701B" w14:textId="5DDE79ED" w:rsidR="008B5EC6" w:rsidRDefault="008B5EC6" w:rsidP="008B5EC6">
      <w:pPr>
        <w:pStyle w:val="ListParagraph"/>
        <w:numPr>
          <w:ilvl w:val="0"/>
          <w:numId w:val="3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Meeting with Ashton</w:t>
      </w:r>
    </w:p>
    <w:p w14:paraId="6B11A84D" w14:textId="1A440EB5" w:rsidR="002351C9" w:rsidRDefault="002351C9" w:rsidP="002351C9">
      <w:pPr>
        <w:pStyle w:val="ListParagraph"/>
        <w:numPr>
          <w:ilvl w:val="1"/>
          <w:numId w:val="3"/>
        </w:numPr>
        <w:ind w:left="720"/>
        <w:rPr>
          <w:sz w:val="24"/>
          <w:szCs w:val="32"/>
        </w:rPr>
      </w:pPr>
      <w:r>
        <w:rPr>
          <w:sz w:val="24"/>
          <w:szCs w:val="32"/>
        </w:rPr>
        <w:t>Mainly discussed our progress with Ashton—progress is very good; just continue what we are doing.</w:t>
      </w:r>
    </w:p>
    <w:p w14:paraId="3D60DB8F" w14:textId="09258FDC" w:rsidR="002351C9" w:rsidRDefault="002351C9" w:rsidP="002351C9">
      <w:pPr>
        <w:pStyle w:val="ListParagraph"/>
        <w:numPr>
          <w:ilvl w:val="1"/>
          <w:numId w:val="3"/>
        </w:numPr>
        <w:ind w:left="720"/>
        <w:rPr>
          <w:sz w:val="24"/>
          <w:szCs w:val="32"/>
        </w:rPr>
      </w:pPr>
      <w:r>
        <w:rPr>
          <w:sz w:val="24"/>
          <w:szCs w:val="32"/>
        </w:rPr>
        <w:t>Does using the gyro count towards the I2C component? Doesn’t matter! What matters most is that we’re doing something FUN.</w:t>
      </w:r>
    </w:p>
    <w:p w14:paraId="5A879359" w14:textId="6E4AD085" w:rsidR="002351C9" w:rsidRDefault="002351C9" w:rsidP="002351C9">
      <w:pPr>
        <w:pStyle w:val="ListParagraph"/>
        <w:numPr>
          <w:ilvl w:val="1"/>
          <w:numId w:val="3"/>
        </w:numPr>
        <w:ind w:left="720"/>
        <w:rPr>
          <w:sz w:val="24"/>
          <w:szCs w:val="32"/>
        </w:rPr>
      </w:pPr>
      <w:r>
        <w:rPr>
          <w:sz w:val="24"/>
          <w:szCs w:val="32"/>
        </w:rPr>
        <w:t>What could we do about the car that doesn’t exactly run wheels down? Check the batteries. It could be we have a bad vehicle. Regardless, if it works fine while upside down, then don’t worry too much about it.</w:t>
      </w:r>
    </w:p>
    <w:p w14:paraId="755CEFB5" w14:textId="6611F1C8" w:rsidR="000B2DA4" w:rsidRDefault="000B2DA4" w:rsidP="000B2DA4">
      <w:pPr>
        <w:pStyle w:val="ListParagraph"/>
        <w:numPr>
          <w:ilvl w:val="0"/>
          <w:numId w:val="3"/>
        </w:numPr>
        <w:ind w:left="360"/>
        <w:rPr>
          <w:sz w:val="24"/>
          <w:szCs w:val="32"/>
        </w:rPr>
      </w:pPr>
      <w:r>
        <w:rPr>
          <w:sz w:val="24"/>
          <w:szCs w:val="32"/>
        </w:rPr>
        <w:t>Work for about an hour on implementing the gyro or setting it up.</w:t>
      </w:r>
    </w:p>
    <w:p w14:paraId="144F9345" w14:textId="603B41C1" w:rsidR="009C18B4" w:rsidRDefault="009C18B4" w:rsidP="009C18B4">
      <w:pPr>
        <w:pStyle w:val="ListParagraph"/>
        <w:numPr>
          <w:ilvl w:val="1"/>
          <w:numId w:val="3"/>
        </w:numPr>
        <w:ind w:left="720"/>
        <w:rPr>
          <w:sz w:val="24"/>
          <w:szCs w:val="32"/>
        </w:rPr>
      </w:pPr>
      <w:r>
        <w:rPr>
          <w:sz w:val="24"/>
          <w:szCs w:val="32"/>
        </w:rPr>
        <w:t>Soldered 9v terminals to the transmitter to mount it to the breadboards</w:t>
      </w:r>
      <w:r w:rsidR="005E5E3F">
        <w:rPr>
          <w:sz w:val="24"/>
          <w:szCs w:val="32"/>
        </w:rPr>
        <w:t>.</w:t>
      </w:r>
    </w:p>
    <w:p w14:paraId="57C1C50C" w14:textId="5C566FFD" w:rsidR="00B01B18" w:rsidRDefault="00B01B18" w:rsidP="009C18B4">
      <w:pPr>
        <w:pStyle w:val="ListParagraph"/>
        <w:numPr>
          <w:ilvl w:val="1"/>
          <w:numId w:val="3"/>
        </w:numPr>
        <w:ind w:left="720"/>
        <w:rPr>
          <w:sz w:val="24"/>
          <w:szCs w:val="32"/>
        </w:rPr>
      </w:pPr>
      <w:r>
        <w:rPr>
          <w:sz w:val="24"/>
          <w:szCs w:val="32"/>
        </w:rPr>
        <w:t>Taped the transmitter to the breadboard</w:t>
      </w:r>
      <w:r w:rsidR="005E5E3F">
        <w:rPr>
          <w:sz w:val="24"/>
          <w:szCs w:val="32"/>
        </w:rPr>
        <w:t>.</w:t>
      </w:r>
    </w:p>
    <w:p w14:paraId="0BEDC27C" w14:textId="7BFFE6AF" w:rsidR="000B2DA4" w:rsidRPr="002351C9" w:rsidRDefault="000B2DA4" w:rsidP="000B2DA4">
      <w:pPr>
        <w:pStyle w:val="ListParagraph"/>
        <w:numPr>
          <w:ilvl w:val="0"/>
          <w:numId w:val="3"/>
        </w:numPr>
        <w:ind w:left="360"/>
        <w:rPr>
          <w:sz w:val="24"/>
          <w:szCs w:val="32"/>
        </w:rPr>
      </w:pPr>
      <w:r>
        <w:rPr>
          <w:sz w:val="24"/>
          <w:szCs w:val="32"/>
        </w:rPr>
        <w:t>Afterwards, review for final.</w:t>
      </w:r>
    </w:p>
    <w:p w14:paraId="691A0BFE" w14:textId="77777777" w:rsidR="008B5EC6" w:rsidRDefault="008B5EC6">
      <w:pPr>
        <w:rPr>
          <w:sz w:val="24"/>
          <w:szCs w:val="32"/>
        </w:rPr>
      </w:pPr>
    </w:p>
    <w:p w14:paraId="6A01E363" w14:textId="6749AAED" w:rsidR="007F0A4F" w:rsidRDefault="007F0A4F">
      <w:pPr>
        <w:rPr>
          <w:sz w:val="24"/>
          <w:szCs w:val="32"/>
        </w:rPr>
      </w:pPr>
      <w:r>
        <w:rPr>
          <w:sz w:val="24"/>
          <w:szCs w:val="32"/>
        </w:rPr>
        <w:t>Tuesday, April 9</w:t>
      </w:r>
      <w:r w:rsidRPr="007F0A4F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</w:t>
      </w:r>
    </w:p>
    <w:p w14:paraId="45488E4D" w14:textId="498E20A9" w:rsidR="007F0A4F" w:rsidRDefault="007F0A4F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Straightening the bendy wires</w:t>
      </w:r>
      <w:r w:rsidR="009D11E8">
        <w:rPr>
          <w:sz w:val="24"/>
          <w:szCs w:val="32"/>
        </w:rPr>
        <w:t>.</w:t>
      </w:r>
    </w:p>
    <w:p w14:paraId="16C87C64" w14:textId="5DCE2C80" w:rsidR="007F0A4F" w:rsidRDefault="00D447B5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Recall: we DO need the 9v battery for the remote to work</w:t>
      </w:r>
      <w:r w:rsidR="009D11E8">
        <w:rPr>
          <w:sz w:val="24"/>
          <w:szCs w:val="32"/>
        </w:rPr>
        <w:t>.</w:t>
      </w:r>
    </w:p>
    <w:p w14:paraId="55E4E5C9" w14:textId="7A88666C" w:rsidR="009D11E8" w:rsidRDefault="009D11E8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Soldered wires to the “staples” of the board.</w:t>
      </w:r>
    </w:p>
    <w:p w14:paraId="16126F95" w14:textId="61A37E1C" w:rsidR="00033105" w:rsidRPr="00033105" w:rsidRDefault="00033105" w:rsidP="00033105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Soldered a wire to one of the ground connections.</w:t>
      </w:r>
    </w:p>
    <w:p w14:paraId="0953BBA5" w14:textId="3E12D30D" w:rsidR="009D11E8" w:rsidRDefault="009D11E8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Can adjust the STM to output 5v by setting a 5v tolerant pin to open-drain (no pull-up/down resistance) and attach a pull-up resistor to the pin. </w:t>
      </w:r>
    </w:p>
    <w:p w14:paraId="0B880C96" w14:textId="2945EC56" w:rsidR="007F0A4F" w:rsidRDefault="009D11E8" w:rsidP="007F0A4F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lastRenderedPageBreak/>
        <w:t>Using a 1k resistor works well.</w:t>
      </w:r>
    </w:p>
    <w:p w14:paraId="154593DB" w14:textId="00CB5F78" w:rsidR="009D11E8" w:rsidRDefault="009D11E8" w:rsidP="009D11E8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PB6-9 pins are used:</w:t>
      </w:r>
    </w:p>
    <w:p w14:paraId="7D5781CC" w14:textId="3F67F906" w:rsidR="007F0A4F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Red—right, PB9</w:t>
      </w:r>
    </w:p>
    <w:p w14:paraId="133771C2" w14:textId="24B1003C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Orange—left, PB8</w:t>
      </w:r>
    </w:p>
    <w:p w14:paraId="004F838A" w14:textId="414F223F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Yellow—forward, PB7</w:t>
      </w:r>
    </w:p>
    <w:p w14:paraId="311A2233" w14:textId="5821EDD8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Brown—back, PB6</w:t>
      </w:r>
    </w:p>
    <w:p w14:paraId="432FCCD6" w14:textId="6C26B459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Black—ground, GND</w:t>
      </w:r>
    </w:p>
    <w:p w14:paraId="0220D72B" w14:textId="4C582915" w:rsidR="00A70F63" w:rsidRDefault="00A70F63" w:rsidP="00A70F63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Meet on Thursday—get the gyroscope to work</w:t>
      </w:r>
      <w:r w:rsidR="00853BA4">
        <w:rPr>
          <w:sz w:val="24"/>
          <w:szCs w:val="32"/>
        </w:rPr>
        <w:t xml:space="preserve"> (lab 05)</w:t>
      </w:r>
    </w:p>
    <w:p w14:paraId="51C8E41C" w14:textId="63BFEF78" w:rsidR="00853BA4" w:rsidRDefault="00853BA4" w:rsidP="00853BA4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Interfacing with the gyro is I2C, is that enough to meet the communication requirements?</w:t>
      </w:r>
    </w:p>
    <w:p w14:paraId="033FE90A" w14:textId="3BD6E926" w:rsidR="00853BA4" w:rsidRDefault="00853BA4" w:rsidP="00A70F63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Next Tuesday ideas</w:t>
      </w:r>
    </w:p>
    <w:p w14:paraId="6C7C95D3" w14:textId="1E99B4DD" w:rsidR="00853BA4" w:rsidRDefault="00853BA4" w:rsidP="00853BA4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implement a UART/USART where it prints out the direction of the gyro</w:t>
      </w:r>
    </w:p>
    <w:p w14:paraId="19B64C99" w14:textId="3B1386FE" w:rsidR="00853BA4" w:rsidRPr="008B5EC6" w:rsidRDefault="00853BA4" w:rsidP="008B5EC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use a potentiometer to turn left or right</w:t>
      </w:r>
    </w:p>
    <w:p w14:paraId="10099EB2" w14:textId="77777777" w:rsidR="007F0A4F" w:rsidRDefault="007F0A4F">
      <w:pPr>
        <w:rPr>
          <w:sz w:val="24"/>
          <w:szCs w:val="32"/>
        </w:rPr>
      </w:pPr>
    </w:p>
    <w:p w14:paraId="744A80D5" w14:textId="693D6DC0" w:rsidR="006810E6" w:rsidRDefault="006810E6">
      <w:pPr>
        <w:rPr>
          <w:sz w:val="24"/>
          <w:szCs w:val="32"/>
          <w:vertAlign w:val="superscript"/>
        </w:rPr>
      </w:pPr>
      <w:r>
        <w:rPr>
          <w:sz w:val="24"/>
          <w:szCs w:val="32"/>
        </w:rPr>
        <w:t>Thursday, April 4</w:t>
      </w:r>
      <w:r w:rsidRPr="006810E6">
        <w:rPr>
          <w:sz w:val="24"/>
          <w:szCs w:val="32"/>
          <w:vertAlign w:val="superscript"/>
        </w:rPr>
        <w:t>th</w:t>
      </w:r>
    </w:p>
    <w:p w14:paraId="7AA004B0" w14:textId="25065A24" w:rsidR="006810E6" w:rsidRDefault="006810E6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Meeting with Ashton</w:t>
      </w:r>
    </w:p>
    <w:p w14:paraId="07913D4D" w14:textId="5925DFC3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Hardwire the STM Discovery to the RC remote control to set an action high/low.</w:t>
      </w:r>
    </w:p>
    <w:p w14:paraId="3819AFE6" w14:textId="2C1E9EB5" w:rsid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Connect buttons to the Discovery to output a high signal when a button is pressed.</w:t>
      </w:r>
    </w:p>
    <w:p w14:paraId="0E57DBEE" w14:textId="63597ED5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When controlling the acceleration, can use a PWM—time-based to speed up the longer the acceleration is pressed?</w:t>
      </w:r>
    </w:p>
    <w:p w14:paraId="04050D4C" w14:textId="198748BF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b/>
          <w:bCs/>
          <w:sz w:val="24"/>
          <w:szCs w:val="32"/>
          <w:u w:val="single"/>
        </w:rPr>
        <w:t>IF</w:t>
      </w:r>
      <w:r>
        <w:rPr>
          <w:sz w:val="24"/>
          <w:szCs w:val="32"/>
        </w:rPr>
        <w:t xml:space="preserve"> we cannot get the car/remote to work, we are perfectly fine to transition to the NeoPixel. </w:t>
      </w:r>
    </w:p>
    <w:p w14:paraId="422D6D47" w14:textId="0C119263" w:rsid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b/>
          <w:bCs/>
          <w:sz w:val="24"/>
          <w:szCs w:val="32"/>
          <w:u w:val="single"/>
        </w:rPr>
        <w:t>BUT</w:t>
      </w:r>
      <w:r>
        <w:rPr>
          <w:sz w:val="24"/>
          <w:szCs w:val="32"/>
        </w:rPr>
        <w:t xml:space="preserve"> we need to decide now, though (before meeting on Tuesday)</w:t>
      </w:r>
    </w:p>
    <w:p w14:paraId="2E3FC487" w14:textId="3C8FA785" w:rsidR="006810E6" w:rsidRP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Carter, Beverly, Nicholas meet after class</w:t>
      </w:r>
      <w:r w:rsidR="008731A5">
        <w:rPr>
          <w:sz w:val="24"/>
          <w:szCs w:val="32"/>
        </w:rPr>
        <w:t>.</w:t>
      </w:r>
    </w:p>
    <w:p w14:paraId="4C7DDD95" w14:textId="77777777" w:rsidR="008731A5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Conversely, combine the NeoPixel idea with the RC car</w:t>
      </w:r>
      <w:r w:rsidR="008731A5">
        <w:rPr>
          <w:sz w:val="24"/>
          <w:szCs w:val="32"/>
        </w:rPr>
        <w:t>.</w:t>
      </w:r>
    </w:p>
    <w:p w14:paraId="0CAA7E19" w14:textId="78C1FB8D" w:rsidR="006810E6" w:rsidRPr="006810E6" w:rsidRDefault="008731A5" w:rsidP="008731A5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Attach a sensor to the car and have the LED strip show how close it is to an object by how many LEDs in the strip are lit up.</w:t>
      </w:r>
    </w:p>
    <w:p w14:paraId="14B9E2EF" w14:textId="3FC8DD84" w:rsidR="006810E6" w:rsidRDefault="008731A5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For the final video submission/presentation, talk about the process of how we started reverse engineering the car to see how it worked for this project.</w:t>
      </w:r>
    </w:p>
    <w:p w14:paraId="1556DFFC" w14:textId="07B9C43B" w:rsidR="008731A5" w:rsidRDefault="008731A5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STM GND pin to “staple” of </w:t>
      </w:r>
      <w:r w:rsidR="008D02A7">
        <w:rPr>
          <w:sz w:val="24"/>
          <w:szCs w:val="32"/>
        </w:rPr>
        <w:t>a “command”</w:t>
      </w:r>
    </w:p>
    <w:p w14:paraId="24F5A83C" w14:textId="573F47B4" w:rsidR="008731A5" w:rsidRDefault="008731A5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STM 5V pin to “bendy” of </w:t>
      </w:r>
      <w:r w:rsidR="008D02A7">
        <w:rPr>
          <w:sz w:val="24"/>
          <w:szCs w:val="32"/>
        </w:rPr>
        <w:t>the same “command”</w:t>
      </w:r>
    </w:p>
    <w:p w14:paraId="5BC36814" w14:textId="2B1082C0" w:rsidR="006810E6" w:rsidRDefault="008E6796" w:rsidP="000C1A0D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How to change an output pin to 5v on the STM Discovery board?</w:t>
      </w:r>
    </w:p>
    <w:p w14:paraId="7D42B462" w14:textId="6380EBD1" w:rsidR="000427E6" w:rsidRDefault="008E6796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 w:rsidRPr="000427E6">
        <w:rPr>
          <w:sz w:val="24"/>
          <w:szCs w:val="32"/>
        </w:rPr>
        <w:t>Open-drain output type with a pull up resister (?)</w:t>
      </w:r>
    </w:p>
    <w:p w14:paraId="769CC97B" w14:textId="2770CFCC" w:rsidR="00C319C0" w:rsidRDefault="00C319C0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Or else use a </w:t>
      </w:r>
      <w:r w:rsidR="00E30AFF">
        <w:rPr>
          <w:sz w:val="24"/>
          <w:szCs w:val="32"/>
        </w:rPr>
        <w:t>level shifter.</w:t>
      </w:r>
    </w:p>
    <w:p w14:paraId="2F96819A" w14:textId="34B0909F" w:rsidR="000427E6" w:rsidRDefault="000427E6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Will ask Cristian on Tuesday</w:t>
      </w:r>
      <w:r w:rsidR="00D83C12">
        <w:rPr>
          <w:sz w:val="24"/>
          <w:szCs w:val="32"/>
        </w:rPr>
        <w:t>.</w:t>
      </w:r>
    </w:p>
    <w:p w14:paraId="12608B42" w14:textId="2DE08014" w:rsidR="00D83C12" w:rsidRDefault="00D83C12" w:rsidP="00D83C12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Beverly – bring pliers to bend the bendy parts; solder gun for soldering wires together</w:t>
      </w:r>
      <w:r w:rsidR="00E30AFF">
        <w:rPr>
          <w:sz w:val="24"/>
          <w:szCs w:val="32"/>
        </w:rPr>
        <w:t>.</w:t>
      </w:r>
    </w:p>
    <w:p w14:paraId="0D8555B8" w14:textId="77FF6DB8" w:rsidR="00E30AFF" w:rsidRDefault="00E30AFF" w:rsidP="00D83C12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On Tuesday:</w:t>
      </w:r>
    </w:p>
    <w:p w14:paraId="637AB558" w14:textId="02B104E5" w:rsidR="00E30AFF" w:rsidRDefault="00E30AFF" w:rsidP="00E30AFF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 w:rsidRPr="00E30AFF">
        <w:rPr>
          <w:sz w:val="24"/>
          <w:szCs w:val="32"/>
        </w:rPr>
        <w:t>Solder wires to the radio controller – mainly to the “staple” w</w:t>
      </w:r>
      <w:r>
        <w:rPr>
          <w:sz w:val="24"/>
          <w:szCs w:val="32"/>
        </w:rPr>
        <w:t>ires</w:t>
      </w:r>
    </w:p>
    <w:p w14:paraId="3F83A121" w14:textId="5148F7D8" w:rsidR="00E30AFF" w:rsidRPr="00E30AFF" w:rsidRDefault="00E30AFF" w:rsidP="00E30AFF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Straighten the bendy wires and probably strip whatever coating they have to increase surface area.</w:t>
      </w:r>
    </w:p>
    <w:p w14:paraId="015410DD" w14:textId="77777777" w:rsidR="008D02A7" w:rsidRDefault="008D02A7">
      <w:pPr>
        <w:rPr>
          <w:sz w:val="24"/>
          <w:szCs w:val="32"/>
        </w:rPr>
      </w:pPr>
    </w:p>
    <w:p w14:paraId="108EEEBF" w14:textId="163B7068" w:rsidR="001F61B2" w:rsidRDefault="001F61B2">
      <w:pPr>
        <w:rPr>
          <w:sz w:val="24"/>
          <w:szCs w:val="32"/>
        </w:rPr>
      </w:pPr>
      <w:r>
        <w:rPr>
          <w:sz w:val="24"/>
          <w:szCs w:val="32"/>
        </w:rPr>
        <w:t>Tuesday, April 2</w:t>
      </w:r>
      <w:r w:rsidRPr="001F61B2">
        <w:rPr>
          <w:sz w:val="24"/>
          <w:szCs w:val="32"/>
          <w:vertAlign w:val="superscript"/>
        </w:rPr>
        <w:t>nd</w:t>
      </w:r>
    </w:p>
    <w:p w14:paraId="071DEB7B" w14:textId="77777777" w:rsidR="008731A5" w:rsidRDefault="008731A5" w:rsidP="008731A5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</w:p>
    <w:p w14:paraId="64C1490E" w14:textId="4AF3D422" w:rsidR="008731A5" w:rsidRPr="008731A5" w:rsidRDefault="00606058" w:rsidP="008731A5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lastRenderedPageBreak/>
        <w:t>Discussed the exact scope of the project:</w:t>
      </w:r>
    </w:p>
    <w:p w14:paraId="2B0AB7C3" w14:textId="77777777" w:rsidR="00606058" w:rsidRDefault="00606058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Rather than actually rebuild the remote control, since this is mainly a programming project, control the car via the STM discovery.</w:t>
      </w:r>
    </w:p>
    <w:p w14:paraId="0904B0FF" w14:textId="77777777" w:rsidR="00606058" w:rsidRDefault="00606058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Leave the car chip alone.</w:t>
      </w:r>
    </w:p>
    <w:p w14:paraId="6F5A7D43" w14:textId="658DBE10" w:rsidR="0014594B" w:rsidRDefault="00606058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Wire the </w:t>
      </w:r>
      <w:r w:rsidR="008731A5">
        <w:rPr>
          <w:sz w:val="24"/>
          <w:szCs w:val="32"/>
        </w:rPr>
        <w:t>RC</w:t>
      </w:r>
      <w:r>
        <w:rPr>
          <w:sz w:val="24"/>
          <w:szCs w:val="32"/>
        </w:rPr>
        <w:t xml:space="preserve"> car into a breadboard to connect to the discovery’s RX/TX pins</w:t>
      </w:r>
      <w:r w:rsidR="008731A5">
        <w:rPr>
          <w:sz w:val="24"/>
          <w:szCs w:val="32"/>
        </w:rPr>
        <w:t>.</w:t>
      </w:r>
    </w:p>
    <w:p w14:paraId="5934CB56" w14:textId="77516F1D" w:rsidR="008731A5" w:rsidRDefault="008731A5" w:rsidP="008731A5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But how to do this?</w:t>
      </w:r>
    </w:p>
    <w:p w14:paraId="51635B1B" w14:textId="24ADD641" w:rsidR="008731A5" w:rsidRPr="007F0A4F" w:rsidRDefault="0014594B" w:rsidP="007F0A4F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Due to difficulty of reverse engineering the RC car, may scrap it for controlling an LED strip via the discovering and displaying what patterns it shows on an LCD screen.</w:t>
      </w:r>
      <w:r w:rsidR="00606058">
        <w:rPr>
          <w:sz w:val="24"/>
          <w:szCs w:val="32"/>
        </w:rPr>
        <w:t xml:space="preserve"> </w:t>
      </w:r>
    </w:p>
    <w:p w14:paraId="7A67FD71" w14:textId="77777777" w:rsidR="001F61B2" w:rsidRDefault="001F61B2" w:rsidP="006810E6">
      <w:pPr>
        <w:rPr>
          <w:sz w:val="24"/>
          <w:szCs w:val="32"/>
        </w:rPr>
      </w:pPr>
    </w:p>
    <w:p w14:paraId="0624ADB4" w14:textId="556E4A45" w:rsidR="001F61B2" w:rsidRDefault="001F61B2" w:rsidP="006810E6">
      <w:pPr>
        <w:rPr>
          <w:sz w:val="24"/>
          <w:szCs w:val="32"/>
        </w:rPr>
      </w:pPr>
      <w:r>
        <w:rPr>
          <w:sz w:val="24"/>
          <w:szCs w:val="32"/>
        </w:rPr>
        <w:t>Friday, March 29</w:t>
      </w:r>
      <w:r w:rsidRPr="001F61B2">
        <w:rPr>
          <w:sz w:val="24"/>
          <w:szCs w:val="32"/>
          <w:vertAlign w:val="superscript"/>
        </w:rPr>
        <w:t>th</w:t>
      </w:r>
    </w:p>
    <w:p w14:paraId="65614D89" w14:textId="372A4D1E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First milestone document due</w:t>
      </w:r>
    </w:p>
    <w:p w14:paraId="0EF0BC86" w14:textId="4C95E5D3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Discussion with Ashton states </w:t>
      </w:r>
      <w:r w:rsidR="00606058">
        <w:rPr>
          <w:sz w:val="24"/>
          <w:szCs w:val="32"/>
        </w:rPr>
        <w:t>that the</w:t>
      </w:r>
      <w:r>
        <w:rPr>
          <w:sz w:val="24"/>
          <w:szCs w:val="32"/>
        </w:rPr>
        <w:t xml:space="preserve"> last milestone may not be possible due to timing.</w:t>
      </w:r>
    </w:p>
    <w:p w14:paraId="05030866" w14:textId="0C3D3DEE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Next meeting with everyone decided for April 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@ 8:00a</w:t>
      </w:r>
    </w:p>
    <w:p w14:paraId="4ADF6119" w14:textId="77777777" w:rsidR="001F61B2" w:rsidRDefault="001F61B2" w:rsidP="006810E6">
      <w:pPr>
        <w:rPr>
          <w:sz w:val="24"/>
          <w:szCs w:val="32"/>
        </w:rPr>
      </w:pPr>
    </w:p>
    <w:p w14:paraId="01ED317D" w14:textId="5E9F99C3" w:rsidR="001F61B2" w:rsidRPr="001F61B2" w:rsidRDefault="001F61B2" w:rsidP="006810E6">
      <w:pPr>
        <w:rPr>
          <w:sz w:val="24"/>
          <w:szCs w:val="32"/>
        </w:rPr>
      </w:pPr>
      <w:r>
        <w:rPr>
          <w:sz w:val="24"/>
          <w:szCs w:val="32"/>
        </w:rPr>
        <w:t>Wednesday, March 27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</w:t>
      </w:r>
    </w:p>
    <w:p w14:paraId="58844636" w14:textId="128B485D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More in-depth discussion about what milestones to expect for the project:</w:t>
      </w:r>
    </w:p>
    <w:p w14:paraId="6C3F2923" w14:textId="4681A020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1</w:t>
      </w:r>
      <w:r w:rsidRPr="001F61B2">
        <w:rPr>
          <w:sz w:val="24"/>
          <w:szCs w:val="32"/>
          <w:vertAlign w:val="superscript"/>
        </w:rPr>
        <w:t>st</w:t>
      </w:r>
      <w:r>
        <w:rPr>
          <w:sz w:val="24"/>
          <w:szCs w:val="32"/>
        </w:rPr>
        <w:t xml:space="preserve"> – dismantle the RC car, figure out components, and interface with Discovery Board</w:t>
      </w:r>
    </w:p>
    <w:p w14:paraId="7F5F0737" w14:textId="61A27454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– accelerator</w:t>
      </w:r>
    </w:p>
    <w:p w14:paraId="7E3F43A5" w14:textId="0D3E4AC5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3</w:t>
      </w:r>
      <w:r w:rsidRPr="001F61B2">
        <w:rPr>
          <w:sz w:val="24"/>
          <w:szCs w:val="32"/>
          <w:vertAlign w:val="superscript"/>
        </w:rPr>
        <w:t>rd</w:t>
      </w:r>
      <w:r>
        <w:rPr>
          <w:sz w:val="24"/>
          <w:szCs w:val="32"/>
        </w:rPr>
        <w:t xml:space="preserve"> – turning</w:t>
      </w:r>
    </w:p>
    <w:p w14:paraId="37E99841" w14:textId="2C642E73" w:rsidR="001F61B2" w:rsidRP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4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– obstacle sensing</w:t>
      </w:r>
    </w:p>
    <w:p w14:paraId="71D77CD7" w14:textId="77777777" w:rsidR="001F61B2" w:rsidRPr="001F61B2" w:rsidRDefault="001F61B2" w:rsidP="006810E6">
      <w:pPr>
        <w:rPr>
          <w:sz w:val="24"/>
          <w:szCs w:val="32"/>
        </w:rPr>
      </w:pPr>
    </w:p>
    <w:sectPr w:rsidR="001F61B2" w:rsidRPr="001F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7FE2"/>
    <w:multiLevelType w:val="hybridMultilevel"/>
    <w:tmpl w:val="29A63522"/>
    <w:lvl w:ilvl="0" w:tplc="D70ED7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10D33"/>
    <w:multiLevelType w:val="hybridMultilevel"/>
    <w:tmpl w:val="DAB86418"/>
    <w:lvl w:ilvl="0" w:tplc="520E474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85A0D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56084"/>
    <w:multiLevelType w:val="hybridMultilevel"/>
    <w:tmpl w:val="13920DEA"/>
    <w:lvl w:ilvl="0" w:tplc="9AE83A70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699879B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757A3"/>
    <w:multiLevelType w:val="hybridMultilevel"/>
    <w:tmpl w:val="89B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E4B06"/>
    <w:multiLevelType w:val="hybridMultilevel"/>
    <w:tmpl w:val="71B6B6B8"/>
    <w:lvl w:ilvl="0" w:tplc="061A58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328844">
    <w:abstractNumId w:val="4"/>
  </w:num>
  <w:num w:numId="2" w16cid:durableId="1058357451">
    <w:abstractNumId w:val="3"/>
  </w:num>
  <w:num w:numId="3" w16cid:durableId="1696226913">
    <w:abstractNumId w:val="0"/>
  </w:num>
  <w:num w:numId="4" w16cid:durableId="1858542126">
    <w:abstractNumId w:val="1"/>
  </w:num>
  <w:num w:numId="5" w16cid:durableId="235867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B2"/>
    <w:rsid w:val="00033105"/>
    <w:rsid w:val="000427E6"/>
    <w:rsid w:val="000B2DA4"/>
    <w:rsid w:val="000C1A0D"/>
    <w:rsid w:val="000F47DD"/>
    <w:rsid w:val="0014594B"/>
    <w:rsid w:val="001F61B2"/>
    <w:rsid w:val="002143A0"/>
    <w:rsid w:val="002351C9"/>
    <w:rsid w:val="005E5E3F"/>
    <w:rsid w:val="00606058"/>
    <w:rsid w:val="006810E6"/>
    <w:rsid w:val="007E09D4"/>
    <w:rsid w:val="007F0A4F"/>
    <w:rsid w:val="00853BA4"/>
    <w:rsid w:val="008731A5"/>
    <w:rsid w:val="008B5EC6"/>
    <w:rsid w:val="008C5906"/>
    <w:rsid w:val="008D02A7"/>
    <w:rsid w:val="008E6796"/>
    <w:rsid w:val="009C18B4"/>
    <w:rsid w:val="009D11E8"/>
    <w:rsid w:val="00A70F63"/>
    <w:rsid w:val="00B01B18"/>
    <w:rsid w:val="00B16AB9"/>
    <w:rsid w:val="00C319C0"/>
    <w:rsid w:val="00C362EC"/>
    <w:rsid w:val="00C43418"/>
    <w:rsid w:val="00CB7490"/>
    <w:rsid w:val="00D41BAC"/>
    <w:rsid w:val="00D447B5"/>
    <w:rsid w:val="00D83C12"/>
    <w:rsid w:val="00E3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FC5D"/>
  <w15:chartTrackingRefBased/>
  <w15:docId w15:val="{BDB29FC9-DB3A-4323-9813-9AFC00C9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theme="minorBidi"/>
        <w:kern w:val="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1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1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1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1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1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1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1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1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1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1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1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1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1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1B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1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1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YEE</dc:creator>
  <cp:keywords/>
  <dc:description/>
  <cp:lastModifiedBy>BEVERLY YEE</cp:lastModifiedBy>
  <cp:revision>13</cp:revision>
  <dcterms:created xsi:type="dcterms:W3CDTF">2024-04-02T03:36:00Z</dcterms:created>
  <dcterms:modified xsi:type="dcterms:W3CDTF">2024-04-23T15:00:00Z</dcterms:modified>
</cp:coreProperties>
</file>