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00145" w14:textId="0ECD68D0" w:rsidR="00595C03" w:rsidRDefault="00595C03" w:rsidP="00595C03">
      <w:pPr>
        <w:rPr>
          <w:b/>
          <w:bCs/>
        </w:rPr>
      </w:pPr>
      <w:r w:rsidRPr="00595C03">
        <w:rPr>
          <w:b/>
          <w:bCs/>
        </w:rPr>
        <w:t>Projeto 2 - Projetos e An</w:t>
      </w:r>
      <w:r w:rsidR="005F19B4">
        <w:rPr>
          <w:b/>
          <w:bCs/>
        </w:rPr>
        <w:t>á</w:t>
      </w:r>
      <w:r w:rsidRPr="00595C03">
        <w:rPr>
          <w:b/>
          <w:bCs/>
        </w:rPr>
        <w:t>lise de Algoritmos</w:t>
      </w:r>
    </w:p>
    <w:p w14:paraId="0EE0768B" w14:textId="7F803260" w:rsidR="005F19B4" w:rsidRPr="005F19B4" w:rsidRDefault="004044C6" w:rsidP="00595C03">
      <w:r>
        <w:pict w14:anchorId="543058C9">
          <v:rect id="_x0000_i1025" style="width:0;height:1.5pt" o:hralign="center" o:hrstd="t" o:hr="t" fillcolor="#a0a0a0" stroked="f"/>
        </w:pict>
      </w:r>
    </w:p>
    <w:p w14:paraId="5860D0BD" w14:textId="0ECCBD52" w:rsidR="005F19B4" w:rsidRPr="00BD3337" w:rsidRDefault="005F19B4" w:rsidP="00595C03">
      <w:pPr>
        <w:rPr>
          <w:b/>
          <w:bCs/>
        </w:rPr>
      </w:pPr>
      <w:r w:rsidRPr="00BD3337">
        <w:rPr>
          <w:b/>
          <w:bCs/>
        </w:rPr>
        <w:t>Integrantes:</w:t>
      </w:r>
    </w:p>
    <w:p w14:paraId="6D3A3CC6" w14:textId="039B04B9" w:rsidR="00595C03" w:rsidRPr="00BD3337" w:rsidRDefault="00595C03" w:rsidP="00595C03">
      <w:r w:rsidRPr="00BD3337">
        <w:t>Nicholas dos Santos Leal                                 RA: 10409210</w:t>
      </w:r>
    </w:p>
    <w:p w14:paraId="6E3A6D0A" w14:textId="6D10EF4B" w:rsidR="00595C03" w:rsidRPr="00595C03" w:rsidRDefault="00595C03" w:rsidP="00595C03">
      <w:r w:rsidRPr="00595C03">
        <w:t xml:space="preserve">José Maike Ferreira Ferro             </w:t>
      </w:r>
      <w:r>
        <w:t xml:space="preserve">                     </w:t>
      </w:r>
      <w:r w:rsidRPr="00595C03">
        <w:t xml:space="preserve"> RA: 10732694</w:t>
      </w:r>
    </w:p>
    <w:p w14:paraId="5276153D" w14:textId="284EC17D" w:rsidR="00595C03" w:rsidRPr="00595C03" w:rsidRDefault="00595C03" w:rsidP="00595C03">
      <w:r w:rsidRPr="00595C03">
        <w:t xml:space="preserve">Bruno Matheus </w:t>
      </w:r>
      <w:proofErr w:type="spellStart"/>
      <w:r w:rsidRPr="00595C03">
        <w:t>Garutti</w:t>
      </w:r>
      <w:proofErr w:type="spellEnd"/>
      <w:r w:rsidRPr="00595C03">
        <w:t xml:space="preserve"> Pinto           </w:t>
      </w:r>
      <w:r>
        <w:t xml:space="preserve">               </w:t>
      </w:r>
      <w:r w:rsidRPr="00595C03">
        <w:t xml:space="preserve"> RA: 10736747</w:t>
      </w:r>
    </w:p>
    <w:p w14:paraId="1719A1B3" w14:textId="6989FFC3" w:rsidR="00595C03" w:rsidRPr="00595C03" w:rsidRDefault="00595C03" w:rsidP="00595C03">
      <w:r w:rsidRPr="00595C03">
        <w:t xml:space="preserve">Klaus Gustavo </w:t>
      </w:r>
      <w:proofErr w:type="spellStart"/>
      <w:r w:rsidRPr="00595C03">
        <w:t>Castelein</w:t>
      </w:r>
      <w:proofErr w:type="spellEnd"/>
      <w:r w:rsidRPr="00595C03">
        <w:t xml:space="preserve"> Ricieri Moura </w:t>
      </w:r>
      <w:r>
        <w:t xml:space="preserve">     </w:t>
      </w:r>
      <w:r w:rsidRPr="00595C03">
        <w:t xml:space="preserve"> RA: 10735808</w:t>
      </w:r>
    </w:p>
    <w:p w14:paraId="7C99D9FE" w14:textId="3AC00131" w:rsidR="00595C03" w:rsidRDefault="004044C6" w:rsidP="00595C03">
      <w:r>
        <w:pict w14:anchorId="775A94CB">
          <v:rect id="_x0000_i1026" style="width:0;height:1.5pt" o:hralign="center" o:hrstd="t" o:hr="t" fillcolor="#a0a0a0" stroked="f"/>
        </w:pict>
      </w:r>
    </w:p>
    <w:p w14:paraId="6B85EA73" w14:textId="1A0DD80B" w:rsidR="005F19B4" w:rsidRPr="0058360C" w:rsidRDefault="005F19B4" w:rsidP="00595C03">
      <w:pPr>
        <w:rPr>
          <w:b/>
          <w:bCs/>
          <w:color w:val="0070C0"/>
          <w:u w:val="single"/>
        </w:rPr>
      </w:pPr>
      <w:r w:rsidRPr="005F19B4">
        <w:rPr>
          <w:b/>
          <w:bCs/>
        </w:rPr>
        <w:t xml:space="preserve">Link do vídeo (Youtube): </w:t>
      </w:r>
      <w:r w:rsidR="0058360C" w:rsidRPr="0058360C">
        <w:rPr>
          <w:b/>
          <w:bCs/>
          <w:color w:val="0070C0"/>
          <w:u w:val="single"/>
        </w:rPr>
        <w:t>https://www.youtube.com/watch?v=O5-zNsFSy6s</w:t>
      </w:r>
    </w:p>
    <w:p w14:paraId="4736190A" w14:textId="77777777" w:rsidR="005F19B4" w:rsidRPr="005F19B4" w:rsidRDefault="004044C6" w:rsidP="005F19B4">
      <w:r>
        <w:pict w14:anchorId="1539323F">
          <v:rect id="_x0000_i1027" style="width:0;height:1.5pt" o:hralign="center" o:hrstd="t" o:hr="t" fillcolor="#a0a0a0" stroked="f"/>
        </w:pict>
      </w:r>
    </w:p>
    <w:p w14:paraId="016B6064" w14:textId="77777777" w:rsidR="005F19B4" w:rsidRPr="005F19B4" w:rsidRDefault="005F19B4" w:rsidP="005F19B4">
      <w:pPr>
        <w:rPr>
          <w:b/>
          <w:bCs/>
        </w:rPr>
      </w:pPr>
      <w:r w:rsidRPr="005F19B4">
        <w:rPr>
          <w:b/>
          <w:bCs/>
        </w:rPr>
        <w:t>Tabela 1 – Curva de Crescimento da Execução dos Algoritmos</w:t>
      </w:r>
    </w:p>
    <w:p w14:paraId="114EDB70" w14:textId="01F932A0" w:rsidR="005F19B4" w:rsidRPr="005F19B4" w:rsidRDefault="00100FA9" w:rsidP="005F19B4">
      <w:r w:rsidRPr="00100FA9">
        <w:rPr>
          <w:noProof/>
        </w:rPr>
        <w:drawing>
          <wp:inline distT="0" distB="0" distL="0" distR="0" wp14:anchorId="5017E89C" wp14:editId="51A6E854">
            <wp:extent cx="5400040" cy="907415"/>
            <wp:effectExtent l="0" t="0" r="0" b="6985"/>
            <wp:docPr id="8028858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8858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0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44C6">
        <w:pict w14:anchorId="4E494A8A">
          <v:rect id="_x0000_i1028" style="width:0;height:1.5pt" o:hralign="center" o:hrstd="t" o:hr="t" fillcolor="#a0a0a0" stroked="f"/>
        </w:pict>
      </w:r>
    </w:p>
    <w:p w14:paraId="19451159" w14:textId="77777777" w:rsidR="005F19B4" w:rsidRPr="005F19B4" w:rsidRDefault="005F19B4" w:rsidP="005F19B4">
      <w:pPr>
        <w:rPr>
          <w:b/>
          <w:bCs/>
        </w:rPr>
      </w:pPr>
      <w:r w:rsidRPr="005F19B4">
        <w:rPr>
          <w:b/>
          <w:bCs/>
        </w:rPr>
        <w:t>Gráfico 1 – Curva de Crescimento da Execução dos Algoritmos</w:t>
      </w:r>
    </w:p>
    <w:p w14:paraId="564F72D4" w14:textId="3A0CDE60" w:rsidR="005F19B4" w:rsidRPr="005F19B4" w:rsidRDefault="00100FA9" w:rsidP="005F19B4">
      <w:r w:rsidRPr="00100FA9">
        <w:rPr>
          <w:noProof/>
        </w:rPr>
        <w:drawing>
          <wp:inline distT="0" distB="0" distL="0" distR="0" wp14:anchorId="1ABBE317" wp14:editId="112C8AF5">
            <wp:extent cx="5400040" cy="2312035"/>
            <wp:effectExtent l="0" t="0" r="0" b="0"/>
            <wp:docPr id="6454499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4499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1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44C6">
        <w:pict w14:anchorId="6CBD7E0D">
          <v:rect id="_x0000_i1029" style="width:0;height:1.5pt" o:hralign="center" o:hrstd="t" o:hr="t" fillcolor="#a0a0a0" stroked="f"/>
        </w:pict>
      </w:r>
    </w:p>
    <w:p w14:paraId="40F51C26" w14:textId="77777777" w:rsidR="005F19B4" w:rsidRPr="005F19B4" w:rsidRDefault="005F19B4" w:rsidP="005F19B4">
      <w:pPr>
        <w:rPr>
          <w:b/>
          <w:bCs/>
        </w:rPr>
      </w:pPr>
      <w:r w:rsidRPr="005F19B4">
        <w:rPr>
          <w:b/>
          <w:bCs/>
        </w:rPr>
        <w:t>Explicação do Gráfico 1 e Resultados Obtidos</w:t>
      </w:r>
    </w:p>
    <w:p w14:paraId="1645B9F8" w14:textId="77777777" w:rsidR="005F19B4" w:rsidRPr="005F19B4" w:rsidRDefault="005F19B4" w:rsidP="005F19B4">
      <w:r w:rsidRPr="005F19B4">
        <w:t xml:space="preserve">O gráfico de tempo de execução mostra a diferença de desempenho entre os algoritmos Bubble </w:t>
      </w:r>
      <w:proofErr w:type="spellStart"/>
      <w:r w:rsidRPr="005F19B4">
        <w:t>Sort</w:t>
      </w:r>
      <w:proofErr w:type="spellEnd"/>
      <w:r w:rsidRPr="005F19B4">
        <w:t xml:space="preserve"> e Merge </w:t>
      </w:r>
      <w:proofErr w:type="spellStart"/>
      <w:r w:rsidRPr="005F19B4">
        <w:t>Sort</w:t>
      </w:r>
      <w:proofErr w:type="spellEnd"/>
      <w:r w:rsidRPr="005F19B4">
        <w:t xml:space="preserve"> conforme o tamanho da entrada aumenta.</w:t>
      </w:r>
    </w:p>
    <w:p w14:paraId="0BFC229C" w14:textId="5284C6CB" w:rsidR="005F19B4" w:rsidRPr="005F19B4" w:rsidRDefault="005F19B4" w:rsidP="005F19B4">
      <w:r w:rsidRPr="005F19B4">
        <w:lastRenderedPageBreak/>
        <w:t xml:space="preserve">Nos testes realizados, o Bubble </w:t>
      </w:r>
      <w:proofErr w:type="spellStart"/>
      <w:r w:rsidRPr="005F19B4">
        <w:t>Sort</w:t>
      </w:r>
      <w:proofErr w:type="spellEnd"/>
      <w:r w:rsidRPr="005F19B4">
        <w:t xml:space="preserve"> apresentou um crescimento muito elevado no tempo de execução. Para entradas pequenas, como 1000 alunos, o tempo foi baixo, porém, conforme a quantidade de registros aumentou, o algoritmo passou a exigir um tempo significativamente maior. Na entrada com 200000 alunos, o tempo médio ultrapassou 360 segundos</w:t>
      </w:r>
      <w:r w:rsidR="00100FA9">
        <w:t>, e com a entrada de 500000 alunos, o tempo simplesmente explode</w:t>
      </w:r>
      <w:r w:rsidRPr="005F19B4">
        <w:t>.</w:t>
      </w:r>
    </w:p>
    <w:p w14:paraId="62C86109" w14:textId="77777777" w:rsidR="005F19B4" w:rsidRPr="005F19B4" w:rsidRDefault="005F19B4" w:rsidP="005F19B4">
      <w:r w:rsidRPr="005F19B4">
        <w:t xml:space="preserve">Já o Merge </w:t>
      </w:r>
      <w:proofErr w:type="spellStart"/>
      <w:r w:rsidRPr="005F19B4">
        <w:t>Sort</w:t>
      </w:r>
      <w:proofErr w:type="spellEnd"/>
      <w:r w:rsidRPr="005F19B4">
        <w:t xml:space="preserve"> apresentou um crescimento muito menor no tempo de execução. Mesmo utilizando entradas grandes, o algoritmo manteve tempos baixos, ficando abaixo de 1 segundo em todos os testes realizados.</w:t>
      </w:r>
    </w:p>
    <w:p w14:paraId="3C3F701C" w14:textId="77777777" w:rsidR="005F19B4" w:rsidRPr="005F19B4" w:rsidRDefault="005F19B4" w:rsidP="005F19B4">
      <w:r w:rsidRPr="005F19B4">
        <w:t xml:space="preserve">Essa diferença ocorre devido à complexidade dos algoritmos. O Bubble </w:t>
      </w:r>
      <w:proofErr w:type="spellStart"/>
      <w:r w:rsidRPr="005F19B4">
        <w:t>Sort</w:t>
      </w:r>
      <w:proofErr w:type="spellEnd"/>
      <w:r w:rsidRPr="005F19B4">
        <w:t xml:space="preserve"> possui complexidade quadrática, enquanto o Merge </w:t>
      </w:r>
      <w:proofErr w:type="spellStart"/>
      <w:r w:rsidRPr="005F19B4">
        <w:t>Sort</w:t>
      </w:r>
      <w:proofErr w:type="spellEnd"/>
      <w:r w:rsidRPr="005F19B4">
        <w:t xml:space="preserve"> possui complexidade </w:t>
      </w:r>
      <w:proofErr w:type="gramStart"/>
      <w:r w:rsidRPr="005F19B4">
        <w:t>O(</w:t>
      </w:r>
      <w:proofErr w:type="gramEnd"/>
      <w:r w:rsidRPr="005F19B4">
        <w:t>n log n), tornando-o mais eficiente para grandes volumes de dados.</w:t>
      </w:r>
    </w:p>
    <w:p w14:paraId="68BCB3D7" w14:textId="77777777" w:rsidR="005F19B4" w:rsidRPr="005F19B4" w:rsidRDefault="005F19B4" w:rsidP="005F19B4">
      <w:r w:rsidRPr="005F19B4">
        <w:t xml:space="preserve">Os resultados obtidos demonstram claramente que o Merge </w:t>
      </w:r>
      <w:proofErr w:type="spellStart"/>
      <w:r w:rsidRPr="005F19B4">
        <w:t>Sort</w:t>
      </w:r>
      <w:proofErr w:type="spellEnd"/>
      <w:r w:rsidRPr="005F19B4">
        <w:t xml:space="preserve"> possui desempenho superior ao Bubble </w:t>
      </w:r>
      <w:proofErr w:type="spellStart"/>
      <w:r w:rsidRPr="005F19B4">
        <w:t>Sort</w:t>
      </w:r>
      <w:proofErr w:type="spellEnd"/>
      <w:r w:rsidRPr="005F19B4">
        <w:t xml:space="preserve"> em cenários com grande quantidade de elementos.</w:t>
      </w:r>
    </w:p>
    <w:p w14:paraId="2A4C3EDC" w14:textId="77777777" w:rsidR="005F19B4" w:rsidRPr="005F19B4" w:rsidRDefault="004044C6" w:rsidP="005F19B4">
      <w:r>
        <w:pict w14:anchorId="3C99A478">
          <v:rect id="_x0000_i1030" style="width:0;height:1.5pt" o:hralign="center" o:hrstd="t" o:hr="t" fillcolor="#a0a0a0" stroked="f"/>
        </w:pict>
      </w:r>
    </w:p>
    <w:p w14:paraId="4A144C26" w14:textId="77777777" w:rsidR="005F19B4" w:rsidRPr="005F19B4" w:rsidRDefault="005F19B4" w:rsidP="005F19B4">
      <w:pPr>
        <w:rPr>
          <w:b/>
          <w:bCs/>
        </w:rPr>
      </w:pPr>
      <w:r w:rsidRPr="005F19B4">
        <w:rPr>
          <w:b/>
          <w:bCs/>
        </w:rPr>
        <w:t>Tabela 2 – Curva de Crescimento das Comparações dos Algoritmos</w:t>
      </w:r>
    </w:p>
    <w:p w14:paraId="09734EEE" w14:textId="5A08D254" w:rsidR="005F19B4" w:rsidRPr="005F19B4" w:rsidRDefault="001B3A21" w:rsidP="005F19B4">
      <w:r w:rsidRPr="001B3A21">
        <w:rPr>
          <w:noProof/>
        </w:rPr>
        <w:drawing>
          <wp:inline distT="0" distB="0" distL="0" distR="0" wp14:anchorId="1F79BC3B" wp14:editId="3CBEE360">
            <wp:extent cx="5400040" cy="530860"/>
            <wp:effectExtent l="0" t="0" r="0" b="2540"/>
            <wp:docPr id="20891907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1907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44C6">
        <w:pict w14:anchorId="6D477139">
          <v:rect id="_x0000_i1031" style="width:0;height:1.5pt" o:hralign="center" o:hrstd="t" o:hr="t" fillcolor="#a0a0a0" stroked="f"/>
        </w:pict>
      </w:r>
    </w:p>
    <w:p w14:paraId="27A7BAFB" w14:textId="77777777" w:rsidR="005F19B4" w:rsidRPr="005F19B4" w:rsidRDefault="005F19B4" w:rsidP="005F19B4">
      <w:pPr>
        <w:rPr>
          <w:b/>
          <w:bCs/>
        </w:rPr>
      </w:pPr>
      <w:r w:rsidRPr="005F19B4">
        <w:rPr>
          <w:b/>
          <w:bCs/>
        </w:rPr>
        <w:t>Gráfico 2 – Curva de Crescimento das Comparações dos Algoritmos</w:t>
      </w:r>
    </w:p>
    <w:p w14:paraId="3643E609" w14:textId="75E8FCB8" w:rsidR="005F19B4" w:rsidRPr="005F19B4" w:rsidRDefault="003818FF" w:rsidP="005F19B4">
      <w:r w:rsidRPr="003818FF">
        <w:rPr>
          <w:noProof/>
        </w:rPr>
        <w:drawing>
          <wp:inline distT="0" distB="0" distL="0" distR="0" wp14:anchorId="06342066" wp14:editId="26630EF3">
            <wp:extent cx="5400040" cy="2022475"/>
            <wp:effectExtent l="0" t="0" r="0" b="0"/>
            <wp:docPr id="5974863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4863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2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44C6">
        <w:pict w14:anchorId="68CF8B8B">
          <v:rect id="_x0000_i1032" style="width:0;height:1.5pt" o:hralign="center" o:hrstd="t" o:hr="t" fillcolor="#a0a0a0" stroked="f"/>
        </w:pict>
      </w:r>
    </w:p>
    <w:p w14:paraId="65DCB258" w14:textId="77777777" w:rsidR="005F19B4" w:rsidRPr="005F19B4" w:rsidRDefault="005F19B4" w:rsidP="005F19B4">
      <w:pPr>
        <w:rPr>
          <w:b/>
          <w:bCs/>
        </w:rPr>
      </w:pPr>
      <w:r w:rsidRPr="005F19B4">
        <w:rPr>
          <w:b/>
          <w:bCs/>
        </w:rPr>
        <w:t>Explicação do Gráfico 2 e Resultados Obtidos</w:t>
      </w:r>
    </w:p>
    <w:p w14:paraId="5EB2DA52" w14:textId="77777777" w:rsidR="005F19B4" w:rsidRPr="005F19B4" w:rsidRDefault="005F19B4" w:rsidP="005F19B4">
      <w:r w:rsidRPr="005F19B4">
        <w:t>O gráfico de comparações mostra a quantidade de comparações realizadas pelos algoritmos durante a ordenação dos dados.</w:t>
      </w:r>
    </w:p>
    <w:p w14:paraId="0E6E5B67" w14:textId="1AD35383" w:rsidR="005F19B4" w:rsidRPr="005F19B4" w:rsidRDefault="005F19B4" w:rsidP="005F19B4">
      <w:r w:rsidRPr="005F19B4">
        <w:lastRenderedPageBreak/>
        <w:t xml:space="preserve">O Bubble </w:t>
      </w:r>
      <w:proofErr w:type="spellStart"/>
      <w:r w:rsidRPr="005F19B4">
        <w:t>Sort</w:t>
      </w:r>
      <w:proofErr w:type="spellEnd"/>
      <w:r w:rsidRPr="005F19B4">
        <w:t xml:space="preserve"> apresentou um crescimento extremamente elevado na quantidade de comparações conforme o tamanho da entrada aumentou. Nos testes com 200000 alunos, o algoritmo realizou aproximadamente 20 bilhões de comparações, demonstrando um crescimento muito alto em relação às entradas menores</w:t>
      </w:r>
      <w:r w:rsidR="003818FF">
        <w:t xml:space="preserve">, já com 500000 alunos o número </w:t>
      </w:r>
      <w:r w:rsidR="002C084D">
        <w:t>foi pelo menos 5 vezes maior, embora a quantidade de aluno não tenha sido muito mais que o dobro</w:t>
      </w:r>
      <w:r w:rsidRPr="005F19B4">
        <w:t>.</w:t>
      </w:r>
    </w:p>
    <w:p w14:paraId="3AB52934" w14:textId="77777777" w:rsidR="005F19B4" w:rsidRPr="005F19B4" w:rsidRDefault="005F19B4" w:rsidP="005F19B4">
      <w:r w:rsidRPr="005F19B4">
        <w:t xml:space="preserve">O Merge </w:t>
      </w:r>
      <w:proofErr w:type="spellStart"/>
      <w:r w:rsidRPr="005F19B4">
        <w:t>Sort</w:t>
      </w:r>
      <w:proofErr w:type="spellEnd"/>
      <w:r w:rsidRPr="005F19B4">
        <w:t xml:space="preserve"> apresentou uma quantidade muito menor de comparações quando comparado ao Bubble </w:t>
      </w:r>
      <w:proofErr w:type="spellStart"/>
      <w:r w:rsidRPr="005F19B4">
        <w:t>Sort</w:t>
      </w:r>
      <w:proofErr w:type="spellEnd"/>
      <w:r w:rsidRPr="005F19B4">
        <w:t>. Mesmo nas maiores entradas, o número de comparações permaneceu na casa dos milhões, mantendo um crescimento mais controlado.</w:t>
      </w:r>
    </w:p>
    <w:p w14:paraId="52FA7EDD" w14:textId="77777777" w:rsidR="005F19B4" w:rsidRPr="005F19B4" w:rsidRDefault="005F19B4" w:rsidP="005F19B4">
      <w:r w:rsidRPr="005F19B4">
        <w:t xml:space="preserve">Durante os testes, observou-se também que o desvio padrão das comparações do Bubble </w:t>
      </w:r>
      <w:proofErr w:type="spellStart"/>
      <w:r w:rsidRPr="005F19B4">
        <w:t>Sort</w:t>
      </w:r>
      <w:proofErr w:type="spellEnd"/>
      <w:r w:rsidRPr="005F19B4">
        <w:t xml:space="preserve"> foi igual a zero. Isso ocorreu porque a implementação utilizada realiza sempre a mesma quantidade de comparações para um mesmo tamanho de entrada.</w:t>
      </w:r>
    </w:p>
    <w:p w14:paraId="6EE1CF5B" w14:textId="77777777" w:rsidR="005F19B4" w:rsidRPr="005F19B4" w:rsidRDefault="005F19B4" w:rsidP="005F19B4">
      <w:r w:rsidRPr="005F19B4">
        <w:t xml:space="preserve">Os resultados confirmam o comportamento esperado teoricamente para ambos os algoritmos, demonstrando que o Merge </w:t>
      </w:r>
      <w:proofErr w:type="spellStart"/>
      <w:r w:rsidRPr="005F19B4">
        <w:t>Sort</w:t>
      </w:r>
      <w:proofErr w:type="spellEnd"/>
      <w:r w:rsidRPr="005F19B4">
        <w:t xml:space="preserve"> é significativamente mais eficiente para grandes volumes de dados.</w:t>
      </w:r>
    </w:p>
    <w:p w14:paraId="53BE5117" w14:textId="77777777" w:rsidR="002C084D" w:rsidRPr="005F19B4" w:rsidRDefault="004044C6" w:rsidP="002C084D">
      <w:r>
        <w:pict w14:anchorId="53C550EC">
          <v:rect id="_x0000_i1033" style="width:0;height:1.5pt" o:hralign="center" o:hrstd="t" o:hr="t" fillcolor="#a0a0a0" stroked="f"/>
        </w:pict>
      </w:r>
    </w:p>
    <w:p w14:paraId="4739B3A6" w14:textId="4190850F" w:rsidR="002C084D" w:rsidRDefault="002C084D" w:rsidP="002C084D">
      <w:pPr>
        <w:rPr>
          <w:b/>
          <w:bCs/>
        </w:rPr>
      </w:pPr>
      <w:r>
        <w:rPr>
          <w:b/>
          <w:bCs/>
        </w:rPr>
        <w:t xml:space="preserve">Configuração </w:t>
      </w:r>
      <w:r w:rsidR="007156F3">
        <w:rPr>
          <w:b/>
          <w:bCs/>
        </w:rPr>
        <w:t xml:space="preserve">do </w:t>
      </w:r>
      <w:r w:rsidR="00DF45DE">
        <w:rPr>
          <w:b/>
          <w:bCs/>
        </w:rPr>
        <w:t>C</w:t>
      </w:r>
      <w:r w:rsidR="007156F3">
        <w:rPr>
          <w:b/>
          <w:bCs/>
        </w:rPr>
        <w:t xml:space="preserve">omputador de </w:t>
      </w:r>
      <w:r w:rsidR="00DF45DE">
        <w:rPr>
          <w:b/>
          <w:bCs/>
        </w:rPr>
        <w:t>T</w:t>
      </w:r>
      <w:r w:rsidR="007156F3">
        <w:rPr>
          <w:b/>
          <w:bCs/>
        </w:rPr>
        <w:t>este</w:t>
      </w:r>
    </w:p>
    <w:p w14:paraId="559C99BC" w14:textId="3A8415A5" w:rsidR="007156F3" w:rsidRDefault="007156F3" w:rsidP="002C084D">
      <w:r>
        <w:t>Processador: i5 10400 2.4Ghz</w:t>
      </w:r>
      <w:r w:rsidR="001C2A9E">
        <w:t xml:space="preserve"> | 6 cores/12 threads</w:t>
      </w:r>
    </w:p>
    <w:p w14:paraId="7D2D214D" w14:textId="329C1C61" w:rsidR="00DF45DE" w:rsidRDefault="00DF45DE" w:rsidP="002C084D">
      <w:r>
        <w:t xml:space="preserve">Placa mãe: </w:t>
      </w:r>
      <w:proofErr w:type="spellStart"/>
      <w:r>
        <w:t>Gigayte</w:t>
      </w:r>
      <w:proofErr w:type="spellEnd"/>
      <w:r>
        <w:t xml:space="preserve"> B560m </w:t>
      </w:r>
      <w:proofErr w:type="spellStart"/>
      <w:r>
        <w:t>Aorus</w:t>
      </w:r>
      <w:proofErr w:type="spellEnd"/>
      <w:r>
        <w:t xml:space="preserve"> Elite</w:t>
      </w:r>
    </w:p>
    <w:p w14:paraId="2AC79A9E" w14:textId="569B3491" w:rsidR="001C2A9E" w:rsidRDefault="001C2A9E" w:rsidP="002C084D">
      <w:r>
        <w:t xml:space="preserve">Memória </w:t>
      </w:r>
      <w:proofErr w:type="spellStart"/>
      <w:r>
        <w:t>Ram</w:t>
      </w:r>
      <w:proofErr w:type="spellEnd"/>
      <w:r>
        <w:t xml:space="preserve">: 1x16gb </w:t>
      </w:r>
      <w:r w:rsidR="0077408B">
        <w:t>DDR</w:t>
      </w:r>
      <w:r>
        <w:t>4 2666mhz</w:t>
      </w:r>
    </w:p>
    <w:p w14:paraId="1C453E83" w14:textId="258094D9" w:rsidR="001C2A9E" w:rsidRPr="00A7697C" w:rsidRDefault="0077408B" w:rsidP="002C084D">
      <w:r>
        <w:t>Placa de Vídeo: RX 6600 6gb GDDR6</w:t>
      </w:r>
    </w:p>
    <w:p w14:paraId="7D786413" w14:textId="105AE1AE" w:rsidR="0077408B" w:rsidRPr="007156F3" w:rsidRDefault="003231D7" w:rsidP="002C084D">
      <w:r>
        <w:t xml:space="preserve">Armazenamento: SSD SATA 240GB </w:t>
      </w:r>
    </w:p>
    <w:p w14:paraId="276C0E25" w14:textId="77777777" w:rsidR="0011363B" w:rsidRDefault="0011363B"/>
    <w:sectPr w:rsidR="0011363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C03"/>
    <w:rsid w:val="00100FA9"/>
    <w:rsid w:val="0011363B"/>
    <w:rsid w:val="001B3A21"/>
    <w:rsid w:val="001C2A9E"/>
    <w:rsid w:val="0022293C"/>
    <w:rsid w:val="002C084D"/>
    <w:rsid w:val="003231D7"/>
    <w:rsid w:val="003818FF"/>
    <w:rsid w:val="00405B53"/>
    <w:rsid w:val="0058360C"/>
    <w:rsid w:val="00595C03"/>
    <w:rsid w:val="005F19B4"/>
    <w:rsid w:val="006F41AA"/>
    <w:rsid w:val="007156F3"/>
    <w:rsid w:val="0077408B"/>
    <w:rsid w:val="00A7697C"/>
    <w:rsid w:val="00A916C6"/>
    <w:rsid w:val="00BD3337"/>
    <w:rsid w:val="00C04224"/>
    <w:rsid w:val="00C73569"/>
    <w:rsid w:val="00DF4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D60609"/>
  <w15:chartTrackingRefBased/>
  <w15:docId w15:val="{BA3D9556-6778-4BC9-9163-7C1819E50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084D"/>
  </w:style>
  <w:style w:type="paragraph" w:styleId="Ttulo1">
    <w:name w:val="heading 1"/>
    <w:basedOn w:val="Normal"/>
    <w:next w:val="Normal"/>
    <w:link w:val="Ttulo1Char"/>
    <w:uiPriority w:val="9"/>
    <w:qFormat/>
    <w:rsid w:val="00595C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95C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95C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95C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95C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95C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95C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95C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95C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95C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95C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95C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95C0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95C0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95C0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95C0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95C0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95C0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95C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95C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95C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95C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95C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95C0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95C0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95C0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95C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95C0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95C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514</Words>
  <Characters>2777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Santos</dc:creator>
  <cp:keywords/>
  <dc:description/>
  <cp:lastModifiedBy>Nicolas Santos</cp:lastModifiedBy>
  <cp:revision>2</cp:revision>
  <cp:lastPrinted>2026-05-17T18:24:00Z</cp:lastPrinted>
  <dcterms:created xsi:type="dcterms:W3CDTF">2026-05-17T21:38:00Z</dcterms:created>
  <dcterms:modified xsi:type="dcterms:W3CDTF">2026-05-17T21:38:00Z</dcterms:modified>
</cp:coreProperties>
</file>