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DFDA0" w14:textId="77777777" w:rsidR="000B2D07" w:rsidRDefault="000B2D07" w:rsidP="000B2D07">
      <w:r>
        <w:t>Nicholas Magnemi</w:t>
      </w:r>
    </w:p>
    <w:p w14:paraId="48F7C129" w14:textId="77777777" w:rsidR="000B2D07" w:rsidRDefault="000B2D07" w:rsidP="000B2D07">
      <w:r>
        <w:t>Friday, April 12, 2019</w:t>
      </w:r>
    </w:p>
    <w:p w14:paraId="63BA1A29" w14:textId="4A427A75" w:rsidR="000B2D07" w:rsidRDefault="000B2D07" w:rsidP="000B2D07">
      <w:r>
        <w:t xml:space="preserve">Observations Exercise </w:t>
      </w:r>
      <w:r w:rsidR="006B0644">
        <w:t>2</w:t>
      </w:r>
    </w:p>
    <w:p w14:paraId="42D7A91F" w14:textId="667FD2DD" w:rsidR="000B2D07" w:rsidRDefault="000B2D07" w:rsidP="000B2D07"/>
    <w:p w14:paraId="1BFADDE3" w14:textId="023997AA" w:rsidR="00EE7A46" w:rsidRDefault="006B0644" w:rsidP="006069AC">
      <w:pPr>
        <w:ind w:firstLine="720"/>
      </w:pPr>
      <w:r>
        <w:t>For Exercise 2 the biggest issue was that the decisions were much harder to get to detect the wall. The scribbler seemed to be more finicky, after adding the lights to the program. To get the robot to comply I had to be more precise with the wall, I had to hold it closer which made the robot follow the program.  Once I figured out this issue, the rest of this exercise when according to plan.</w:t>
      </w:r>
      <w:bookmarkStart w:id="0" w:name="_GoBack"/>
      <w:bookmarkEnd w:id="0"/>
    </w:p>
    <w:sectPr w:rsidR="00EE7A46" w:rsidSect="003831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D07"/>
    <w:rsid w:val="000B2D07"/>
    <w:rsid w:val="00383136"/>
    <w:rsid w:val="006069AC"/>
    <w:rsid w:val="006B0644"/>
    <w:rsid w:val="00EE7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E12A4E"/>
  <w15:chartTrackingRefBased/>
  <w15:docId w15:val="{64C17069-639D-0343-A3FE-E2F373882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68</Words>
  <Characters>392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Magnemi</dc:creator>
  <cp:keywords/>
  <dc:description/>
  <cp:lastModifiedBy>Nicholas Magnemi</cp:lastModifiedBy>
  <cp:revision>2</cp:revision>
  <dcterms:created xsi:type="dcterms:W3CDTF">2019-05-09T00:56:00Z</dcterms:created>
  <dcterms:modified xsi:type="dcterms:W3CDTF">2019-05-09T00:56:00Z</dcterms:modified>
</cp:coreProperties>
</file>