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3A60" w14:textId="77777777" w:rsidR="000648C6" w:rsidRPr="008F5049" w:rsidRDefault="000648C6" w:rsidP="000648C6">
      <w:pPr>
        <w:spacing w:before="100" w:beforeAutospacing="1" w:after="100" w:afterAutospacing="1" w:line="240" w:lineRule="auto"/>
        <w:outlineLvl w:val="1"/>
        <w:rPr>
          <w:rFonts w:eastAsia="Times New Roman" w:cstheme="minorHAnsi"/>
          <w:b/>
          <w:bCs/>
          <w:sz w:val="28"/>
          <w:szCs w:val="28"/>
          <w:lang w:eastAsia="en-AU"/>
        </w:rPr>
      </w:pPr>
      <w:r w:rsidRPr="008F5049">
        <w:rPr>
          <w:rFonts w:eastAsia="Times New Roman" w:cstheme="minorHAnsi"/>
          <w:b/>
          <w:bCs/>
          <w:sz w:val="28"/>
          <w:szCs w:val="28"/>
          <w:lang w:eastAsia="en-AU"/>
        </w:rPr>
        <w:t>Week 2 Homework: Assessing Security Culture</w:t>
      </w:r>
    </w:p>
    <w:p w14:paraId="7CFF7167" w14:textId="77777777" w:rsidR="000648C6" w:rsidRPr="008F5049" w:rsidRDefault="000648C6" w:rsidP="000648C6">
      <w:pPr>
        <w:pStyle w:val="ListParagraph"/>
        <w:numPr>
          <w:ilvl w:val="0"/>
          <w:numId w:val="6"/>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This week we learned about security culture and how to promote it within organizations.</w:t>
      </w:r>
    </w:p>
    <w:p w14:paraId="6EAE7846" w14:textId="77777777" w:rsidR="000648C6" w:rsidRPr="008F5049" w:rsidRDefault="000648C6" w:rsidP="000648C6">
      <w:pPr>
        <w:pStyle w:val="ListParagraph"/>
        <w:numPr>
          <w:ilvl w:val="0"/>
          <w:numId w:val="6"/>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It’s important that all employees are aware of common security risks and treat security seriously. The majority of cyberattacks aim to exploit human weaknesses with methods like phishing.</w:t>
      </w:r>
    </w:p>
    <w:p w14:paraId="3648F903" w14:textId="77777777" w:rsidR="000648C6" w:rsidRPr="008F5049" w:rsidRDefault="000648C6" w:rsidP="000648C6">
      <w:pPr>
        <w:pStyle w:val="ListParagraph"/>
        <w:numPr>
          <w:ilvl w:val="0"/>
          <w:numId w:val="6"/>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For this reason, people are most often the weakest link in an organization’s security defences.</w:t>
      </w:r>
    </w:p>
    <w:p w14:paraId="2885AB01" w14:textId="77777777" w:rsidR="000648C6" w:rsidRPr="008F5049" w:rsidRDefault="000648C6" w:rsidP="000648C6">
      <w:pPr>
        <w:spacing w:before="100" w:beforeAutospacing="1" w:after="100" w:afterAutospacing="1" w:line="240" w:lineRule="auto"/>
        <w:outlineLvl w:val="2"/>
        <w:rPr>
          <w:rFonts w:eastAsia="Times New Roman" w:cstheme="minorHAnsi"/>
          <w:b/>
          <w:bCs/>
          <w:u w:val="single"/>
          <w:lang w:eastAsia="en-AU"/>
        </w:rPr>
      </w:pPr>
      <w:r w:rsidRPr="008F5049">
        <w:rPr>
          <w:rFonts w:eastAsia="Times New Roman" w:cstheme="minorHAnsi"/>
          <w:b/>
          <w:bCs/>
          <w:u w:val="single"/>
          <w:lang w:eastAsia="en-AU"/>
        </w:rPr>
        <w:t>Scenario</w:t>
      </w:r>
    </w:p>
    <w:p w14:paraId="2AFE00B5" w14:textId="77777777" w:rsidR="000648C6" w:rsidRPr="008F5049" w:rsidRDefault="000648C6" w:rsidP="000648C6">
      <w:pPr>
        <w:numPr>
          <w:ilvl w:val="0"/>
          <w:numId w:val="5"/>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 xml:space="preserve">Employees at </w:t>
      </w:r>
      <w:proofErr w:type="spellStart"/>
      <w:r w:rsidRPr="008F5049">
        <w:rPr>
          <w:rFonts w:eastAsia="Times New Roman" w:cstheme="minorHAnsi"/>
          <w:lang w:eastAsia="en-AU"/>
        </w:rPr>
        <w:t>SilverCorp</w:t>
      </w:r>
      <w:proofErr w:type="spellEnd"/>
      <w:r w:rsidRPr="008F5049">
        <w:rPr>
          <w:rFonts w:eastAsia="Times New Roman" w:cstheme="minorHAnsi"/>
          <w:lang w:eastAsia="en-AU"/>
        </w:rPr>
        <w:t xml:space="preserve"> are increasingly using their own personal devices for company work.</w:t>
      </w:r>
    </w:p>
    <w:p w14:paraId="6D6DF432" w14:textId="77777777" w:rsidR="000648C6" w:rsidRPr="008F5049" w:rsidRDefault="000648C6" w:rsidP="000648C6">
      <w:pPr>
        <w:numPr>
          <w:ilvl w:val="0"/>
          <w:numId w:val="5"/>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Specifically, over half of all employees check their work email and communications via Slack on their personal mobile phones.</w:t>
      </w:r>
    </w:p>
    <w:p w14:paraId="2E3E1734" w14:textId="77777777" w:rsidR="000648C6" w:rsidRPr="008F5049" w:rsidRDefault="000648C6" w:rsidP="000648C6">
      <w:pPr>
        <w:numPr>
          <w:ilvl w:val="0"/>
          <w:numId w:val="5"/>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Another 25% of employees are doing other work-related activities using work accounts and work-related applications on their personal phone.</w:t>
      </w:r>
    </w:p>
    <w:p w14:paraId="1F0CF53E" w14:textId="6A9B17BE" w:rsidR="000648C6" w:rsidRPr="008F5049" w:rsidRDefault="000648C6" w:rsidP="000648C6">
      <w:pPr>
        <w:numPr>
          <w:ilvl w:val="0"/>
          <w:numId w:val="5"/>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 xml:space="preserve">Allowing sensitive work information to be shared on employees’ personal devices has </w:t>
      </w:r>
      <w:r w:rsidR="005C6E25" w:rsidRPr="008F5049">
        <w:rPr>
          <w:rFonts w:eastAsia="Times New Roman" w:cstheme="minorHAnsi"/>
          <w:lang w:eastAsia="en-AU"/>
        </w:rPr>
        <w:t>several</w:t>
      </w:r>
      <w:r w:rsidRPr="008F5049">
        <w:rPr>
          <w:rFonts w:eastAsia="Times New Roman" w:cstheme="minorHAnsi"/>
          <w:lang w:eastAsia="en-AU"/>
        </w:rPr>
        <w:t xml:space="preserve"> security implications.</w:t>
      </w:r>
    </w:p>
    <w:p w14:paraId="397BFE15" w14:textId="7F3456EC" w:rsidR="000648C6" w:rsidRDefault="000648C6" w:rsidP="00D750AA">
      <w:pPr>
        <w:numPr>
          <w:ilvl w:val="0"/>
          <w:numId w:val="5"/>
        </w:num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You must research these security risks and use the security culture framework to develop a plan to mitigate the concerns.</w:t>
      </w:r>
    </w:p>
    <w:p w14:paraId="15F7A4EE" w14:textId="77777777" w:rsidR="00D750AA" w:rsidRPr="00D750AA" w:rsidRDefault="00D750AA" w:rsidP="00D750AA">
      <w:pPr>
        <w:spacing w:before="100" w:beforeAutospacing="1" w:after="100" w:afterAutospacing="1" w:line="240" w:lineRule="auto"/>
        <w:rPr>
          <w:rFonts w:eastAsia="Times New Roman" w:cstheme="minorHAnsi"/>
          <w:lang w:eastAsia="en-AU"/>
        </w:rPr>
      </w:pPr>
    </w:p>
    <w:p w14:paraId="6146E330" w14:textId="2BC180EE" w:rsidR="001B3F01" w:rsidRPr="005C6E25" w:rsidRDefault="001B3F01" w:rsidP="001B3F01">
      <w:pPr>
        <w:spacing w:before="100" w:beforeAutospacing="1" w:after="100" w:afterAutospacing="1" w:line="240" w:lineRule="auto"/>
        <w:outlineLvl w:val="3"/>
        <w:rPr>
          <w:rFonts w:eastAsia="Times New Roman" w:cstheme="minorHAnsi"/>
          <w:b/>
          <w:bCs/>
          <w:sz w:val="24"/>
          <w:szCs w:val="24"/>
          <w:u w:val="single"/>
          <w:lang w:eastAsia="en-AU"/>
        </w:rPr>
      </w:pPr>
      <w:r w:rsidRPr="005C6E25">
        <w:rPr>
          <w:rFonts w:eastAsia="Times New Roman" w:cstheme="minorHAnsi"/>
          <w:b/>
          <w:bCs/>
          <w:sz w:val="24"/>
          <w:szCs w:val="24"/>
          <w:u w:val="single"/>
          <w:lang w:eastAsia="en-AU"/>
        </w:rPr>
        <w:t>Step 1: Measure and Set Goals</w:t>
      </w:r>
    </w:p>
    <w:p w14:paraId="02A49CE7" w14:textId="77777777" w:rsidR="001B3F01" w:rsidRPr="005C6E25" w:rsidRDefault="001B3F01" w:rsidP="001B3F01">
      <w:pPr>
        <w:numPr>
          <w:ilvl w:val="0"/>
          <w:numId w:val="1"/>
        </w:numPr>
        <w:spacing w:before="100" w:beforeAutospacing="1" w:after="100" w:afterAutospacing="1" w:line="240" w:lineRule="auto"/>
        <w:rPr>
          <w:rFonts w:eastAsia="Times New Roman" w:cstheme="minorHAnsi"/>
          <w:b/>
          <w:bCs/>
          <w:lang w:eastAsia="en-AU"/>
        </w:rPr>
      </w:pPr>
      <w:r w:rsidRPr="005C6E25">
        <w:rPr>
          <w:rFonts w:eastAsia="Times New Roman" w:cstheme="minorHAnsi"/>
          <w:b/>
          <w:bCs/>
          <w:lang w:eastAsia="en-AU"/>
        </w:rPr>
        <w:t>Using outside research, indicate the potential security risks of allowing employees to access work information on their personal devices. Identify at least three potential attacks that can be carried out.</w:t>
      </w:r>
    </w:p>
    <w:p w14:paraId="0023FCF3" w14:textId="77777777" w:rsidR="001B3F01" w:rsidRPr="00204D0C" w:rsidRDefault="001B3F01" w:rsidP="001B3F01">
      <w:pPr>
        <w:spacing w:before="100" w:beforeAutospacing="1" w:after="100" w:afterAutospacing="1" w:line="240" w:lineRule="auto"/>
        <w:rPr>
          <w:rFonts w:eastAsia="Times New Roman" w:cstheme="minorHAnsi"/>
          <w:b/>
          <w:bCs/>
          <w:lang w:eastAsia="en-AU"/>
        </w:rPr>
      </w:pPr>
      <w:r w:rsidRPr="00204D0C">
        <w:rPr>
          <w:rFonts w:eastAsia="Times New Roman" w:cstheme="minorHAnsi"/>
          <w:b/>
          <w:bCs/>
          <w:lang w:eastAsia="en-AU"/>
        </w:rPr>
        <w:t xml:space="preserve">Improper mobile management </w:t>
      </w:r>
      <w:r w:rsidRPr="00204D0C">
        <w:rPr>
          <w:rFonts w:eastAsia="Times New Roman" w:cstheme="minorHAnsi"/>
          <w:lang w:eastAsia="en-AU"/>
        </w:rPr>
        <w:t>can turn into a potential security risk in the scenario the employee leaves the organisation, and they continue to have access to company data &amp; applications on their personal devices.</w:t>
      </w:r>
    </w:p>
    <w:p w14:paraId="7FAB9E23" w14:textId="4D736986" w:rsidR="001B3F01" w:rsidRPr="00204D0C" w:rsidRDefault="001B3F01" w:rsidP="001B3F01">
      <w:pPr>
        <w:spacing w:before="100" w:beforeAutospacing="1" w:after="100" w:afterAutospacing="1" w:line="240" w:lineRule="auto"/>
        <w:rPr>
          <w:rFonts w:eastAsia="Times New Roman" w:cstheme="minorHAnsi"/>
          <w:lang w:eastAsia="en-AU"/>
        </w:rPr>
      </w:pPr>
      <w:r w:rsidRPr="00204D0C">
        <w:rPr>
          <w:rFonts w:eastAsia="Times New Roman" w:cstheme="minorHAnsi"/>
          <w:b/>
          <w:bCs/>
          <w:lang w:eastAsia="en-AU"/>
        </w:rPr>
        <w:t>Malware</w:t>
      </w:r>
      <w:r w:rsidRPr="00204D0C">
        <w:rPr>
          <w:rFonts w:eastAsia="Times New Roman" w:cstheme="minorHAnsi"/>
          <w:lang w:eastAsia="en-AU"/>
        </w:rPr>
        <w:t xml:space="preserve"> that infects the network from personal devices by staff downloading various external types of files that is infected with Malware such as applications, emails, PDFs, etc.</w:t>
      </w:r>
    </w:p>
    <w:p w14:paraId="75DEADD3" w14:textId="7152EB47" w:rsidR="001B3F01" w:rsidRDefault="001B3F01" w:rsidP="001B3F01">
      <w:pPr>
        <w:spacing w:before="100" w:beforeAutospacing="1" w:after="100" w:afterAutospacing="1" w:line="240" w:lineRule="auto"/>
        <w:rPr>
          <w:rFonts w:eastAsia="Times New Roman" w:cstheme="minorHAnsi"/>
          <w:lang w:eastAsia="en-AU"/>
        </w:rPr>
      </w:pPr>
      <w:r w:rsidRPr="00204D0C">
        <w:rPr>
          <w:rFonts w:eastAsia="Times New Roman" w:cstheme="minorHAnsi"/>
          <w:b/>
          <w:bCs/>
          <w:lang w:eastAsia="en-AU"/>
        </w:rPr>
        <w:t xml:space="preserve">Lost or stolen devices </w:t>
      </w:r>
      <w:r w:rsidRPr="00204D0C">
        <w:rPr>
          <w:rFonts w:eastAsia="Times New Roman" w:cstheme="minorHAnsi"/>
          <w:lang w:eastAsia="en-AU"/>
        </w:rPr>
        <w:t xml:space="preserve">is a potential security risk in the scenario where the employee has lost their </w:t>
      </w:r>
      <w:r w:rsidR="00FA28C9" w:rsidRPr="00204D0C">
        <w:rPr>
          <w:rFonts w:eastAsia="Times New Roman" w:cstheme="minorHAnsi"/>
          <w:lang w:eastAsia="en-AU"/>
        </w:rPr>
        <w:t>device and</w:t>
      </w:r>
      <w:r w:rsidRPr="00204D0C">
        <w:rPr>
          <w:rFonts w:eastAsia="Times New Roman" w:cstheme="minorHAnsi"/>
          <w:lang w:eastAsia="en-AU"/>
        </w:rPr>
        <w:t xml:space="preserve"> has not been following company security protocol by storing data/information on unsecured applications</w:t>
      </w:r>
      <w:r w:rsidR="0016072B">
        <w:rPr>
          <w:rFonts w:eastAsia="Times New Roman" w:cstheme="minorHAnsi"/>
          <w:lang w:eastAsia="en-AU"/>
        </w:rPr>
        <w:t>.</w:t>
      </w:r>
    </w:p>
    <w:p w14:paraId="4B513A89" w14:textId="063F6826" w:rsidR="00EA266D" w:rsidRDefault="00EA266D" w:rsidP="001B3F01">
      <w:pPr>
        <w:spacing w:before="100" w:beforeAutospacing="1" w:after="100" w:afterAutospacing="1" w:line="240" w:lineRule="auto"/>
        <w:rPr>
          <w:rFonts w:eastAsia="Times New Roman" w:cstheme="minorHAnsi"/>
          <w:lang w:eastAsia="en-AU"/>
        </w:rPr>
      </w:pPr>
    </w:p>
    <w:p w14:paraId="498B2D21" w14:textId="7B4F3515" w:rsidR="00EA266D" w:rsidRDefault="00EA266D" w:rsidP="001B3F01">
      <w:pPr>
        <w:spacing w:before="100" w:beforeAutospacing="1" w:after="100" w:afterAutospacing="1" w:line="240" w:lineRule="auto"/>
        <w:rPr>
          <w:rFonts w:eastAsia="Times New Roman" w:cstheme="minorHAnsi"/>
          <w:lang w:eastAsia="en-AU"/>
        </w:rPr>
      </w:pPr>
    </w:p>
    <w:p w14:paraId="28B46EA0" w14:textId="2D04BDAD" w:rsidR="00EA266D" w:rsidRDefault="00EA266D" w:rsidP="001B3F01">
      <w:pPr>
        <w:spacing w:before="100" w:beforeAutospacing="1" w:after="100" w:afterAutospacing="1" w:line="240" w:lineRule="auto"/>
        <w:rPr>
          <w:rFonts w:eastAsia="Times New Roman" w:cstheme="minorHAnsi"/>
          <w:lang w:eastAsia="en-AU"/>
        </w:rPr>
      </w:pPr>
    </w:p>
    <w:p w14:paraId="29ED6F9D" w14:textId="77777777" w:rsidR="00EA266D" w:rsidRPr="00204D0C" w:rsidRDefault="00EA266D" w:rsidP="001B3F01">
      <w:pPr>
        <w:spacing w:before="100" w:beforeAutospacing="1" w:after="100" w:afterAutospacing="1" w:line="240" w:lineRule="auto"/>
        <w:rPr>
          <w:rFonts w:eastAsia="Times New Roman" w:cstheme="minorHAnsi"/>
          <w:b/>
          <w:bCs/>
          <w:lang w:eastAsia="en-AU"/>
        </w:rPr>
      </w:pPr>
    </w:p>
    <w:p w14:paraId="7ABF771A" w14:textId="77777777" w:rsidR="001B3F01" w:rsidRPr="008665D4" w:rsidRDefault="001B3F01" w:rsidP="008665D4">
      <w:pPr>
        <w:spacing w:before="100" w:beforeAutospacing="1" w:after="100" w:afterAutospacing="1" w:line="240" w:lineRule="auto"/>
        <w:rPr>
          <w:rFonts w:eastAsia="Times New Roman" w:cstheme="minorHAnsi"/>
          <w:b/>
          <w:bCs/>
          <w:lang w:eastAsia="en-AU"/>
        </w:rPr>
      </w:pPr>
    </w:p>
    <w:p w14:paraId="1E491F9A" w14:textId="77777777" w:rsidR="001B3F01" w:rsidRPr="005C6E25" w:rsidRDefault="001B3F01" w:rsidP="001B3F01">
      <w:pPr>
        <w:numPr>
          <w:ilvl w:val="0"/>
          <w:numId w:val="1"/>
        </w:numPr>
        <w:spacing w:before="100" w:beforeAutospacing="1" w:after="100" w:afterAutospacing="1" w:line="240" w:lineRule="auto"/>
        <w:rPr>
          <w:rFonts w:eastAsia="Times New Roman" w:cstheme="minorHAnsi"/>
          <w:b/>
          <w:bCs/>
          <w:lang w:eastAsia="en-AU"/>
        </w:rPr>
      </w:pPr>
      <w:r w:rsidRPr="005C6E25">
        <w:rPr>
          <w:rFonts w:eastAsia="Times New Roman" w:cstheme="minorHAnsi"/>
          <w:b/>
          <w:bCs/>
          <w:lang w:eastAsia="en-AU"/>
        </w:rPr>
        <w:lastRenderedPageBreak/>
        <w:t>Based on the above scenario, what is the preferred employee behaviour?</w:t>
      </w:r>
    </w:p>
    <w:p w14:paraId="764E13DC" w14:textId="77777777" w:rsidR="001B3F01" w:rsidRPr="001B3F01" w:rsidRDefault="001B3F01" w:rsidP="001B3F01">
      <w:pPr>
        <w:spacing w:before="100" w:beforeAutospacing="1" w:after="100" w:afterAutospacing="1" w:line="240" w:lineRule="auto"/>
        <w:rPr>
          <w:rFonts w:eastAsia="Times New Roman" w:cstheme="minorHAnsi"/>
          <w:b/>
          <w:bCs/>
          <w:lang w:eastAsia="en-AU"/>
        </w:rPr>
      </w:pPr>
      <w:r w:rsidRPr="001B3F01">
        <w:rPr>
          <w:rFonts w:eastAsia="Times New Roman" w:cstheme="minorHAnsi"/>
          <w:b/>
          <w:bCs/>
          <w:lang w:eastAsia="en-AU"/>
        </w:rPr>
        <w:t>Improper Mobile Management</w:t>
      </w:r>
    </w:p>
    <w:p w14:paraId="3FD0D5EB" w14:textId="089D8F49" w:rsidR="0016072B" w:rsidRDefault="001B3F01" w:rsidP="001B3F01">
      <w:pPr>
        <w:spacing w:before="100" w:beforeAutospacing="1" w:after="100" w:afterAutospacing="1" w:line="240" w:lineRule="auto"/>
        <w:rPr>
          <w:rFonts w:eastAsia="Times New Roman" w:cstheme="minorHAnsi"/>
          <w:lang w:eastAsia="en-AU"/>
        </w:rPr>
      </w:pPr>
      <w:r w:rsidRPr="00204D0C">
        <w:rPr>
          <w:rFonts w:eastAsia="Times New Roman" w:cstheme="minorHAnsi"/>
          <w:lang w:eastAsia="en-AU"/>
        </w:rPr>
        <w:t xml:space="preserve">The preferred behaviour for improper mobile management would be to ensure that there </w:t>
      </w:r>
      <w:r w:rsidR="00602BAA">
        <w:rPr>
          <w:rFonts w:eastAsia="Times New Roman" w:cstheme="minorHAnsi"/>
          <w:lang w:eastAsia="en-AU"/>
        </w:rPr>
        <w:t>is policy in place for staff to return company devices or uninstall applications that contain company data if they’re no longer associated with the company. On top of this, there will be</w:t>
      </w:r>
      <w:r w:rsidRPr="00204D0C">
        <w:rPr>
          <w:rFonts w:eastAsia="Times New Roman" w:cstheme="minorHAnsi"/>
          <w:lang w:eastAsia="en-AU"/>
        </w:rPr>
        <w:t xml:space="preserve"> systems in place to </w:t>
      </w:r>
      <w:r w:rsidR="0016072B">
        <w:rPr>
          <w:rFonts w:eastAsia="Times New Roman" w:cstheme="minorHAnsi"/>
          <w:lang w:eastAsia="en-AU"/>
        </w:rPr>
        <w:t xml:space="preserve">revoke access, and reset passwords </w:t>
      </w:r>
      <w:r w:rsidRPr="00204D0C">
        <w:rPr>
          <w:rFonts w:eastAsia="Times New Roman" w:cstheme="minorHAnsi"/>
          <w:lang w:eastAsia="en-AU"/>
        </w:rPr>
        <w:t xml:space="preserve">once an employee is no longer associated with </w:t>
      </w:r>
      <w:r w:rsidR="00FA28C9">
        <w:rPr>
          <w:rFonts w:eastAsia="Times New Roman" w:cstheme="minorHAnsi"/>
          <w:lang w:eastAsia="en-AU"/>
        </w:rPr>
        <w:t>Silvercorp</w:t>
      </w:r>
      <w:r w:rsidR="0016072B">
        <w:rPr>
          <w:rFonts w:eastAsia="Times New Roman" w:cstheme="minorHAnsi"/>
          <w:lang w:eastAsia="en-AU"/>
        </w:rPr>
        <w:t xml:space="preserve">. </w:t>
      </w:r>
    </w:p>
    <w:p w14:paraId="000895E6" w14:textId="77777777" w:rsidR="001B3F01" w:rsidRDefault="001B3F01" w:rsidP="001B3F01">
      <w:pPr>
        <w:spacing w:before="100" w:beforeAutospacing="1" w:after="100" w:afterAutospacing="1" w:line="240" w:lineRule="auto"/>
        <w:rPr>
          <w:rFonts w:eastAsia="Times New Roman" w:cstheme="minorHAnsi"/>
          <w:b/>
          <w:bCs/>
          <w:lang w:eastAsia="en-AU"/>
        </w:rPr>
      </w:pPr>
      <w:r>
        <w:rPr>
          <w:rFonts w:eastAsia="Times New Roman" w:cstheme="minorHAnsi"/>
          <w:b/>
          <w:bCs/>
          <w:lang w:eastAsia="en-AU"/>
        </w:rPr>
        <w:t>Malware</w:t>
      </w:r>
    </w:p>
    <w:p w14:paraId="646B4942" w14:textId="609E2668" w:rsidR="001B3F01" w:rsidRPr="00204D0C" w:rsidRDefault="001B3F01" w:rsidP="001B3F01">
      <w:pPr>
        <w:spacing w:before="100" w:beforeAutospacing="1" w:after="100" w:afterAutospacing="1" w:line="240" w:lineRule="auto"/>
        <w:rPr>
          <w:rFonts w:eastAsia="Times New Roman" w:cstheme="minorHAnsi"/>
          <w:lang w:eastAsia="en-AU"/>
        </w:rPr>
      </w:pPr>
      <w:r w:rsidRPr="00204D0C">
        <w:rPr>
          <w:rFonts w:eastAsia="Times New Roman" w:cstheme="minorHAnsi"/>
          <w:lang w:eastAsia="en-AU"/>
        </w:rPr>
        <w:t>The preferred behaviour for security breaches via malware is for</w:t>
      </w:r>
      <w:r w:rsidR="007D4DE8">
        <w:rPr>
          <w:rFonts w:eastAsia="Times New Roman" w:cstheme="minorHAnsi"/>
          <w:lang w:eastAsia="en-AU"/>
        </w:rPr>
        <w:t xml:space="preserve"> employees to</w:t>
      </w:r>
      <w:r w:rsidR="00724663">
        <w:rPr>
          <w:rFonts w:eastAsia="Times New Roman" w:cstheme="minorHAnsi"/>
          <w:lang w:eastAsia="en-AU"/>
        </w:rPr>
        <w:t xml:space="preserve"> avoid visiting unsecured webpages and clicking on malicious hyperlinks in emails. Employees will also</w:t>
      </w:r>
      <w:r w:rsidR="007D4DE8">
        <w:rPr>
          <w:rFonts w:eastAsia="Times New Roman" w:cstheme="minorHAnsi"/>
          <w:lang w:eastAsia="en-AU"/>
        </w:rPr>
        <w:t xml:space="preserve"> </w:t>
      </w:r>
      <w:r w:rsidR="00724663">
        <w:rPr>
          <w:rFonts w:eastAsia="Times New Roman" w:cstheme="minorHAnsi"/>
          <w:lang w:eastAsia="en-AU"/>
        </w:rPr>
        <w:t>be required to</w:t>
      </w:r>
      <w:r w:rsidR="007D4DE8">
        <w:rPr>
          <w:rFonts w:eastAsia="Times New Roman" w:cstheme="minorHAnsi"/>
          <w:lang w:eastAsia="en-AU"/>
        </w:rPr>
        <w:t xml:space="preserve"> install the company issued</w:t>
      </w:r>
      <w:r w:rsidRPr="00204D0C">
        <w:rPr>
          <w:rFonts w:eastAsia="Times New Roman" w:cstheme="minorHAnsi"/>
          <w:lang w:eastAsia="en-AU"/>
        </w:rPr>
        <w:t xml:space="preserve"> anti-virus software on their personal </w:t>
      </w:r>
      <w:r w:rsidR="0007452B" w:rsidRPr="00204D0C">
        <w:rPr>
          <w:rFonts w:eastAsia="Times New Roman" w:cstheme="minorHAnsi"/>
          <w:lang w:eastAsia="en-AU"/>
        </w:rPr>
        <w:t>devices</w:t>
      </w:r>
      <w:r w:rsidR="0007452B">
        <w:rPr>
          <w:rFonts w:eastAsia="Times New Roman" w:cstheme="minorHAnsi"/>
          <w:lang w:eastAsia="en-AU"/>
        </w:rPr>
        <w:t xml:space="preserve"> and</w:t>
      </w:r>
      <w:r w:rsidR="007D4DE8">
        <w:rPr>
          <w:rFonts w:eastAsia="Times New Roman" w:cstheme="minorHAnsi"/>
          <w:lang w:eastAsia="en-AU"/>
        </w:rPr>
        <w:t xml:space="preserve"> </w:t>
      </w:r>
      <w:r w:rsidR="0016072B">
        <w:rPr>
          <w:rFonts w:eastAsia="Times New Roman" w:cstheme="minorHAnsi"/>
          <w:lang w:eastAsia="en-AU"/>
        </w:rPr>
        <w:t xml:space="preserve">to </w:t>
      </w:r>
      <w:r w:rsidR="007D4DE8">
        <w:rPr>
          <w:rFonts w:eastAsia="Times New Roman" w:cstheme="minorHAnsi"/>
          <w:lang w:eastAsia="en-AU"/>
        </w:rPr>
        <w:t xml:space="preserve">ensure </w:t>
      </w:r>
      <w:r w:rsidR="0016072B">
        <w:rPr>
          <w:rFonts w:eastAsia="Times New Roman" w:cstheme="minorHAnsi"/>
          <w:lang w:eastAsia="en-AU"/>
        </w:rPr>
        <w:t>that</w:t>
      </w:r>
      <w:r w:rsidR="007D4DE8">
        <w:rPr>
          <w:rFonts w:eastAsia="Times New Roman" w:cstheme="minorHAnsi"/>
          <w:lang w:eastAsia="en-AU"/>
        </w:rPr>
        <w:t xml:space="preserve"> the </w:t>
      </w:r>
      <w:r w:rsidR="0016072B">
        <w:rPr>
          <w:rFonts w:eastAsia="Times New Roman" w:cstheme="minorHAnsi"/>
          <w:lang w:eastAsia="en-AU"/>
        </w:rPr>
        <w:t xml:space="preserve">software is up to date with the </w:t>
      </w:r>
      <w:r w:rsidR="007D4DE8">
        <w:rPr>
          <w:rFonts w:eastAsia="Times New Roman" w:cstheme="minorHAnsi"/>
          <w:lang w:eastAsia="en-AU"/>
        </w:rPr>
        <w:t>latest version installed</w:t>
      </w:r>
      <w:r w:rsidR="0016072B">
        <w:rPr>
          <w:rFonts w:eastAsia="Times New Roman" w:cstheme="minorHAnsi"/>
          <w:lang w:eastAsia="en-AU"/>
        </w:rPr>
        <w:t>.</w:t>
      </w:r>
    </w:p>
    <w:p w14:paraId="02E6455E" w14:textId="77777777" w:rsidR="001B3F01" w:rsidRDefault="001B3F01" w:rsidP="001B3F01">
      <w:pPr>
        <w:spacing w:before="100" w:beforeAutospacing="1" w:after="100" w:afterAutospacing="1" w:line="240" w:lineRule="auto"/>
        <w:rPr>
          <w:rFonts w:eastAsia="Times New Roman" w:cstheme="minorHAnsi"/>
          <w:b/>
          <w:bCs/>
          <w:lang w:eastAsia="en-AU"/>
        </w:rPr>
      </w:pPr>
      <w:r>
        <w:rPr>
          <w:rFonts w:eastAsia="Times New Roman" w:cstheme="minorHAnsi"/>
          <w:b/>
          <w:bCs/>
          <w:lang w:eastAsia="en-AU"/>
        </w:rPr>
        <w:t>Lost or Stolen devices</w:t>
      </w:r>
    </w:p>
    <w:p w14:paraId="1266F4F2" w14:textId="2E34499C" w:rsidR="002E391D" w:rsidRPr="001B3F01" w:rsidRDefault="001B3F01" w:rsidP="001B3F01">
      <w:pPr>
        <w:spacing w:before="100" w:beforeAutospacing="1" w:after="100" w:afterAutospacing="1" w:line="240" w:lineRule="auto"/>
        <w:rPr>
          <w:rFonts w:eastAsia="Times New Roman" w:cstheme="minorHAnsi"/>
          <w:lang w:eastAsia="en-AU"/>
        </w:rPr>
      </w:pPr>
      <w:r w:rsidRPr="001B3F01">
        <w:rPr>
          <w:rFonts w:eastAsia="Times New Roman" w:cstheme="minorHAnsi"/>
          <w:lang w:eastAsia="en-AU"/>
        </w:rPr>
        <w:t>The p</w:t>
      </w:r>
      <w:r>
        <w:rPr>
          <w:rFonts w:eastAsia="Times New Roman" w:cstheme="minorHAnsi"/>
          <w:lang w:eastAsia="en-AU"/>
        </w:rPr>
        <w:t xml:space="preserve">referred behaviour in the scenario of a security risk from a lost or stolen device </w:t>
      </w:r>
      <w:r w:rsidR="004D5FD9">
        <w:rPr>
          <w:rFonts w:eastAsia="Times New Roman" w:cstheme="minorHAnsi"/>
          <w:lang w:eastAsia="en-AU"/>
        </w:rPr>
        <w:t xml:space="preserve">if employees </w:t>
      </w:r>
      <w:r w:rsidR="00D435D1">
        <w:rPr>
          <w:rFonts w:eastAsia="Times New Roman" w:cstheme="minorHAnsi"/>
          <w:lang w:eastAsia="en-AU"/>
        </w:rPr>
        <w:t xml:space="preserve">is </w:t>
      </w:r>
      <w:r w:rsidR="007D4DE8">
        <w:rPr>
          <w:rFonts w:eastAsia="Times New Roman" w:cstheme="minorHAnsi"/>
          <w:lang w:eastAsia="en-AU"/>
        </w:rPr>
        <w:t>to ensure that staff only a</w:t>
      </w:r>
      <w:r w:rsidR="004D5FD9">
        <w:rPr>
          <w:rFonts w:eastAsia="Times New Roman" w:cstheme="minorHAnsi"/>
          <w:lang w:eastAsia="en-AU"/>
        </w:rPr>
        <w:t xml:space="preserve">ccess </w:t>
      </w:r>
      <w:r w:rsidR="007D4DE8">
        <w:rPr>
          <w:rFonts w:eastAsia="Times New Roman" w:cstheme="minorHAnsi"/>
          <w:lang w:eastAsia="en-AU"/>
        </w:rPr>
        <w:t xml:space="preserve">and save </w:t>
      </w:r>
      <w:r w:rsidR="004D5FD9">
        <w:rPr>
          <w:rFonts w:eastAsia="Times New Roman" w:cstheme="minorHAnsi"/>
          <w:lang w:eastAsia="en-AU"/>
        </w:rPr>
        <w:t>company data/information via connection to company VPN</w:t>
      </w:r>
      <w:r w:rsidR="007D4DE8">
        <w:rPr>
          <w:rFonts w:eastAsia="Times New Roman" w:cstheme="minorHAnsi"/>
          <w:lang w:eastAsia="en-AU"/>
        </w:rPr>
        <w:t xml:space="preserve"> and </w:t>
      </w:r>
      <w:r w:rsidR="0016072B">
        <w:rPr>
          <w:rFonts w:eastAsia="Times New Roman" w:cstheme="minorHAnsi"/>
          <w:lang w:eastAsia="en-AU"/>
        </w:rPr>
        <w:t xml:space="preserve">to </w:t>
      </w:r>
      <w:r w:rsidR="007D4DE8">
        <w:rPr>
          <w:rFonts w:eastAsia="Times New Roman" w:cstheme="minorHAnsi"/>
          <w:lang w:eastAsia="en-AU"/>
        </w:rPr>
        <w:t xml:space="preserve">not save </w:t>
      </w:r>
      <w:r w:rsidR="000312C2">
        <w:rPr>
          <w:rFonts w:eastAsia="Times New Roman" w:cstheme="minorHAnsi"/>
          <w:lang w:eastAsia="en-AU"/>
        </w:rPr>
        <w:t xml:space="preserve">company sensitive </w:t>
      </w:r>
      <w:r w:rsidR="007D4DE8">
        <w:rPr>
          <w:rFonts w:eastAsia="Times New Roman" w:cstheme="minorHAnsi"/>
          <w:lang w:eastAsia="en-AU"/>
        </w:rPr>
        <w:t xml:space="preserve">information on </w:t>
      </w:r>
      <w:r w:rsidR="000312C2">
        <w:rPr>
          <w:rFonts w:eastAsia="Times New Roman" w:cstheme="minorHAnsi"/>
          <w:lang w:eastAsia="en-AU"/>
        </w:rPr>
        <w:t>their own personal hard drives</w:t>
      </w:r>
      <w:r w:rsidR="004D5FD9">
        <w:rPr>
          <w:rFonts w:eastAsia="Times New Roman" w:cstheme="minorHAnsi"/>
          <w:lang w:eastAsia="en-AU"/>
        </w:rPr>
        <w:t xml:space="preserve">. </w:t>
      </w:r>
    </w:p>
    <w:p w14:paraId="324788B8" w14:textId="77777777" w:rsidR="001B3F01" w:rsidRPr="005C6E25" w:rsidRDefault="001B3F01" w:rsidP="001B3F01">
      <w:pPr>
        <w:numPr>
          <w:ilvl w:val="0"/>
          <w:numId w:val="1"/>
        </w:numPr>
        <w:spacing w:before="100" w:beforeAutospacing="1" w:after="100" w:afterAutospacing="1" w:line="240" w:lineRule="auto"/>
        <w:rPr>
          <w:rFonts w:eastAsia="Times New Roman" w:cstheme="minorHAnsi"/>
          <w:b/>
          <w:bCs/>
          <w:lang w:eastAsia="en-AU"/>
        </w:rPr>
      </w:pPr>
      <w:r w:rsidRPr="005C6E25">
        <w:rPr>
          <w:rFonts w:eastAsia="Times New Roman" w:cstheme="minorHAnsi"/>
          <w:b/>
          <w:bCs/>
          <w:lang w:eastAsia="en-AU"/>
        </w:rPr>
        <w:t xml:space="preserve">What methods would you use to measure how often employees are currently </w:t>
      </w:r>
      <w:r w:rsidRPr="005C6E25">
        <w:rPr>
          <w:rFonts w:eastAsia="Times New Roman" w:cstheme="minorHAnsi"/>
          <w:b/>
          <w:bCs/>
          <w:i/>
          <w:iCs/>
          <w:lang w:eastAsia="en-AU"/>
        </w:rPr>
        <w:t>not</w:t>
      </w:r>
      <w:r w:rsidRPr="005C6E25">
        <w:rPr>
          <w:rFonts w:eastAsia="Times New Roman" w:cstheme="minorHAnsi"/>
          <w:b/>
          <w:bCs/>
          <w:lang w:eastAsia="en-AU"/>
        </w:rPr>
        <w:t xml:space="preserve"> behaving according to the preferred behaviour?</w:t>
      </w:r>
    </w:p>
    <w:p w14:paraId="0B0817C0" w14:textId="19967207" w:rsidR="00B51235" w:rsidRDefault="00DC193D" w:rsidP="00D750AA">
      <w:pPr>
        <w:spacing w:before="100" w:beforeAutospacing="1" w:after="100" w:afterAutospacing="1" w:line="240" w:lineRule="auto"/>
        <w:rPr>
          <w:rFonts w:eastAsia="Times New Roman" w:cstheme="minorHAnsi"/>
          <w:lang w:eastAsia="en-AU"/>
        </w:rPr>
      </w:pPr>
      <w:r>
        <w:rPr>
          <w:rFonts w:eastAsia="Times New Roman" w:cstheme="minorHAnsi"/>
          <w:lang w:eastAsia="en-AU"/>
        </w:rPr>
        <w:t>Measures that will be implemented to see if employees are behaving according to the preferred behaviour for ‘Improper Mobile Management</w:t>
      </w:r>
      <w:r w:rsidR="00610949">
        <w:rPr>
          <w:rFonts w:eastAsia="Times New Roman" w:cstheme="minorHAnsi"/>
          <w:lang w:eastAsia="en-AU"/>
        </w:rPr>
        <w:t xml:space="preserve"> &amp; lost and stolen devices</w:t>
      </w:r>
      <w:r>
        <w:rPr>
          <w:rFonts w:eastAsia="Times New Roman" w:cstheme="minorHAnsi"/>
          <w:lang w:eastAsia="en-AU"/>
        </w:rPr>
        <w:t>’</w:t>
      </w:r>
      <w:r w:rsidR="002D344F">
        <w:rPr>
          <w:rFonts w:eastAsia="Times New Roman" w:cstheme="minorHAnsi"/>
          <w:lang w:eastAsia="en-AU"/>
        </w:rPr>
        <w:t xml:space="preserve">, this will be measured via the training program that will be discussed below as this </w:t>
      </w:r>
      <w:r w:rsidR="00691233">
        <w:rPr>
          <w:rFonts w:eastAsia="Times New Roman" w:cstheme="minorHAnsi"/>
          <w:lang w:eastAsia="en-AU"/>
        </w:rPr>
        <w:t>will be a</w:t>
      </w:r>
      <w:r w:rsidR="002D344F">
        <w:rPr>
          <w:rFonts w:eastAsia="Times New Roman" w:cstheme="minorHAnsi"/>
          <w:lang w:eastAsia="en-AU"/>
        </w:rPr>
        <w:t xml:space="preserve"> company policy that employees will need to </w:t>
      </w:r>
      <w:r w:rsidR="00691233">
        <w:rPr>
          <w:rFonts w:eastAsia="Times New Roman" w:cstheme="minorHAnsi"/>
          <w:lang w:eastAsia="en-AU"/>
        </w:rPr>
        <w:t xml:space="preserve">attend on a quarterly basis. Employees will also be required to complete </w:t>
      </w:r>
      <w:r w:rsidR="003E7FED">
        <w:rPr>
          <w:rFonts w:eastAsia="Times New Roman" w:cstheme="minorHAnsi"/>
          <w:lang w:eastAsia="en-AU"/>
        </w:rPr>
        <w:t>a</w:t>
      </w:r>
      <w:r w:rsidR="00691233">
        <w:rPr>
          <w:rFonts w:eastAsia="Times New Roman" w:cstheme="minorHAnsi"/>
          <w:lang w:eastAsia="en-AU"/>
        </w:rPr>
        <w:t xml:space="preserve"> mandatory questionnaire </w:t>
      </w:r>
      <w:r w:rsidR="00262F55">
        <w:rPr>
          <w:rFonts w:eastAsia="Times New Roman" w:cstheme="minorHAnsi"/>
          <w:lang w:eastAsia="en-AU"/>
        </w:rPr>
        <w:t xml:space="preserve">that will cover a variety of cyber security topics </w:t>
      </w:r>
      <w:r w:rsidR="00691233">
        <w:rPr>
          <w:rFonts w:eastAsia="Times New Roman" w:cstheme="minorHAnsi"/>
          <w:lang w:eastAsia="en-AU"/>
        </w:rPr>
        <w:t xml:space="preserve">where staff </w:t>
      </w:r>
      <w:r w:rsidR="00262F55">
        <w:rPr>
          <w:rFonts w:eastAsia="Times New Roman" w:cstheme="minorHAnsi"/>
          <w:lang w:eastAsia="en-AU"/>
        </w:rPr>
        <w:t>will be</w:t>
      </w:r>
      <w:r w:rsidR="00691233">
        <w:rPr>
          <w:rFonts w:eastAsia="Times New Roman" w:cstheme="minorHAnsi"/>
          <w:lang w:eastAsia="en-AU"/>
        </w:rPr>
        <w:t xml:space="preserve"> required to achieve a 100% result </w:t>
      </w:r>
      <w:r w:rsidR="003E7FED">
        <w:rPr>
          <w:rFonts w:eastAsia="Times New Roman" w:cstheme="minorHAnsi"/>
          <w:lang w:eastAsia="en-AU"/>
        </w:rPr>
        <w:t>to</w:t>
      </w:r>
      <w:r w:rsidR="00691233">
        <w:rPr>
          <w:rFonts w:eastAsia="Times New Roman" w:cstheme="minorHAnsi"/>
          <w:lang w:eastAsia="en-AU"/>
        </w:rPr>
        <w:t xml:space="preserve"> pass. The results from the questionnaire will provide insight on what topics &amp; areas </w:t>
      </w:r>
      <w:r w:rsidR="003E7FED">
        <w:rPr>
          <w:rFonts w:eastAsia="Times New Roman" w:cstheme="minorHAnsi"/>
          <w:lang w:eastAsia="en-AU"/>
        </w:rPr>
        <w:t>requires further investment in future training seminars to ensure employees are up to date on potential security risks with their personal devices.</w:t>
      </w:r>
      <w:r w:rsidR="00262F55">
        <w:rPr>
          <w:rFonts w:eastAsia="Times New Roman" w:cstheme="minorHAnsi"/>
          <w:lang w:eastAsia="en-AU"/>
        </w:rPr>
        <w:t xml:space="preserve"> </w:t>
      </w:r>
    </w:p>
    <w:p w14:paraId="2AB583C1" w14:textId="2EFA8039" w:rsidR="00FA28C9" w:rsidRDefault="001E6D8B" w:rsidP="00D750AA">
      <w:pPr>
        <w:spacing w:before="100" w:beforeAutospacing="1" w:after="100" w:afterAutospacing="1" w:line="240" w:lineRule="auto"/>
        <w:rPr>
          <w:rFonts w:eastAsia="Times New Roman" w:cstheme="minorHAnsi"/>
          <w:lang w:eastAsia="en-AU"/>
        </w:rPr>
      </w:pPr>
      <w:r>
        <w:rPr>
          <w:rFonts w:eastAsia="Times New Roman" w:cstheme="minorHAnsi"/>
          <w:lang w:eastAsia="en-AU"/>
        </w:rPr>
        <w:t>Regarding</w:t>
      </w:r>
      <w:r w:rsidR="002D344F">
        <w:rPr>
          <w:rFonts w:eastAsia="Times New Roman" w:cstheme="minorHAnsi"/>
          <w:lang w:eastAsia="en-AU"/>
        </w:rPr>
        <w:t xml:space="preserve"> </w:t>
      </w:r>
      <w:r w:rsidR="00262F55">
        <w:rPr>
          <w:rFonts w:eastAsia="Times New Roman" w:cstheme="minorHAnsi"/>
          <w:lang w:eastAsia="en-AU"/>
        </w:rPr>
        <w:t>‘</w:t>
      </w:r>
      <w:r w:rsidR="00610949">
        <w:rPr>
          <w:rFonts w:eastAsia="Times New Roman" w:cstheme="minorHAnsi"/>
          <w:lang w:eastAsia="en-AU"/>
        </w:rPr>
        <w:t>Malware’</w:t>
      </w:r>
      <w:r w:rsidR="002D344F">
        <w:rPr>
          <w:rFonts w:eastAsia="Times New Roman" w:cstheme="minorHAnsi"/>
          <w:lang w:eastAsia="en-AU"/>
        </w:rPr>
        <w:t xml:space="preserve">, this will be measured by </w:t>
      </w:r>
      <w:proofErr w:type="spellStart"/>
      <w:r w:rsidR="00610949">
        <w:rPr>
          <w:rFonts w:eastAsia="Times New Roman" w:cstheme="minorHAnsi"/>
          <w:lang w:eastAsia="en-AU"/>
        </w:rPr>
        <w:t>SilverCorp</w:t>
      </w:r>
      <w:proofErr w:type="spellEnd"/>
      <w:r w:rsidR="00610949">
        <w:rPr>
          <w:rFonts w:eastAsia="Times New Roman" w:cstheme="minorHAnsi"/>
          <w:lang w:eastAsia="en-AU"/>
        </w:rPr>
        <w:t xml:space="preserve"> hiring a penetration testing firm to </w:t>
      </w:r>
      <w:r>
        <w:rPr>
          <w:rFonts w:eastAsia="Times New Roman" w:cstheme="minorHAnsi"/>
          <w:lang w:eastAsia="en-AU"/>
        </w:rPr>
        <w:t>begin a phishing campaign</w:t>
      </w:r>
      <w:r w:rsidR="00610949">
        <w:rPr>
          <w:rFonts w:eastAsia="Times New Roman" w:cstheme="minorHAnsi"/>
          <w:lang w:eastAsia="en-AU"/>
        </w:rPr>
        <w:t xml:space="preserve"> </w:t>
      </w:r>
      <w:r>
        <w:rPr>
          <w:rFonts w:eastAsia="Times New Roman" w:cstheme="minorHAnsi"/>
          <w:lang w:eastAsia="en-AU"/>
        </w:rPr>
        <w:t xml:space="preserve">by sending out emails to their personal/work addresses with links &amp; attachments that contain malware. This will allow the organisation to keep track of how many employees fall for the phishing attempt or clicked on the links/attachments that contained </w:t>
      </w:r>
      <w:r w:rsidR="00724663">
        <w:rPr>
          <w:rFonts w:eastAsia="Times New Roman" w:cstheme="minorHAnsi"/>
          <w:lang w:eastAsia="en-AU"/>
        </w:rPr>
        <w:t>malware and</w:t>
      </w:r>
      <w:r>
        <w:rPr>
          <w:rFonts w:eastAsia="Times New Roman" w:cstheme="minorHAnsi"/>
          <w:lang w:eastAsia="en-AU"/>
        </w:rPr>
        <w:t xml:space="preserve"> </w:t>
      </w:r>
      <w:r w:rsidR="00ED626B">
        <w:rPr>
          <w:rFonts w:eastAsia="Times New Roman" w:cstheme="minorHAnsi"/>
          <w:lang w:eastAsia="en-AU"/>
        </w:rPr>
        <w:t>advise the</w:t>
      </w:r>
      <w:r>
        <w:rPr>
          <w:rFonts w:eastAsia="Times New Roman" w:cstheme="minorHAnsi"/>
          <w:lang w:eastAsia="en-AU"/>
        </w:rPr>
        <w:t xml:space="preserve"> percentage of employees that need to undergo further training</w:t>
      </w:r>
      <w:r w:rsidR="00ED626B">
        <w:rPr>
          <w:rFonts w:eastAsia="Times New Roman" w:cstheme="minorHAnsi"/>
          <w:lang w:eastAsia="en-AU"/>
        </w:rPr>
        <w:t xml:space="preserve"> if they fall for the phishing attempt.</w:t>
      </w:r>
      <w:r>
        <w:rPr>
          <w:rFonts w:eastAsia="Times New Roman" w:cstheme="minorHAnsi"/>
          <w:lang w:eastAsia="en-AU"/>
        </w:rPr>
        <w:t xml:space="preserve"> </w:t>
      </w:r>
    </w:p>
    <w:p w14:paraId="3AE30A13" w14:textId="297866AF" w:rsidR="001B3F01" w:rsidRPr="005C6E25" w:rsidRDefault="001B3F01" w:rsidP="001B3F01">
      <w:pPr>
        <w:numPr>
          <w:ilvl w:val="0"/>
          <w:numId w:val="1"/>
        </w:numPr>
        <w:spacing w:before="100" w:beforeAutospacing="1" w:after="100" w:afterAutospacing="1" w:line="240" w:lineRule="auto"/>
        <w:rPr>
          <w:rFonts w:eastAsia="Times New Roman" w:cstheme="minorHAnsi"/>
          <w:b/>
          <w:bCs/>
          <w:lang w:eastAsia="en-AU"/>
        </w:rPr>
      </w:pPr>
      <w:r w:rsidRPr="005C6E25">
        <w:rPr>
          <w:rFonts w:eastAsia="Times New Roman" w:cstheme="minorHAnsi"/>
          <w:b/>
          <w:bCs/>
          <w:lang w:eastAsia="en-AU"/>
        </w:rPr>
        <w:t>What is the goal that you would like the organization to reach regarding this behaviour?</w:t>
      </w:r>
    </w:p>
    <w:p w14:paraId="13AF88FC" w14:textId="7E2FE2B6" w:rsidR="00007071" w:rsidRDefault="00007071" w:rsidP="001B3F01">
      <w:pPr>
        <w:spacing w:before="100" w:beforeAutospacing="1" w:after="100" w:afterAutospacing="1" w:line="240" w:lineRule="auto"/>
        <w:outlineLvl w:val="3"/>
        <w:rPr>
          <w:rFonts w:eastAsia="Times New Roman" w:cstheme="minorHAnsi"/>
          <w:lang w:eastAsia="en-AU"/>
        </w:rPr>
      </w:pPr>
      <w:r>
        <w:rPr>
          <w:rFonts w:eastAsia="Times New Roman" w:cstheme="minorHAnsi"/>
          <w:lang w:eastAsia="en-AU"/>
        </w:rPr>
        <w:t xml:space="preserve">The goal for Silvercorp regarding the training program will be to train </w:t>
      </w:r>
      <w:r w:rsidR="00724663">
        <w:rPr>
          <w:rFonts w:eastAsia="Times New Roman" w:cstheme="minorHAnsi"/>
          <w:lang w:eastAsia="en-AU"/>
        </w:rPr>
        <w:t>100% of staff</w:t>
      </w:r>
      <w:r>
        <w:rPr>
          <w:rFonts w:eastAsia="Times New Roman" w:cstheme="minorHAnsi"/>
          <w:lang w:eastAsia="en-AU"/>
        </w:rPr>
        <w:t xml:space="preserve"> by the end of the year. The security training sessions will be hosted quarterly and will aim to train 25% of total employees per quarter until all staff are trained by the end of the year.</w:t>
      </w:r>
    </w:p>
    <w:p w14:paraId="01FDA732" w14:textId="17F26EB6" w:rsidR="00007071" w:rsidRDefault="00007071" w:rsidP="001B3F01">
      <w:pPr>
        <w:spacing w:before="100" w:beforeAutospacing="1" w:after="100" w:afterAutospacing="1" w:line="240" w:lineRule="auto"/>
        <w:outlineLvl w:val="3"/>
        <w:rPr>
          <w:rFonts w:eastAsia="Times New Roman" w:cstheme="minorHAnsi"/>
          <w:lang w:eastAsia="en-AU"/>
        </w:rPr>
      </w:pPr>
      <w:r>
        <w:rPr>
          <w:rFonts w:eastAsia="Times New Roman" w:cstheme="minorHAnsi"/>
          <w:lang w:eastAsia="en-AU"/>
        </w:rPr>
        <w:t xml:space="preserve">For the phishing campaign, the goal for Silvercorp will be to aim for less than 10% of employee participation in phishing attempts, and based on the results achieved, aim to set a goal that less than 5% of employees will engage in the phishing attempts by the </w:t>
      </w:r>
      <w:r w:rsidR="002E391D">
        <w:rPr>
          <w:rFonts w:eastAsia="Times New Roman" w:cstheme="minorHAnsi"/>
          <w:lang w:eastAsia="en-AU"/>
        </w:rPr>
        <w:t>start of the financial year.</w:t>
      </w:r>
    </w:p>
    <w:p w14:paraId="7C4D2FF4" w14:textId="77777777" w:rsidR="00510085" w:rsidRDefault="00510085" w:rsidP="001B3F01">
      <w:pPr>
        <w:spacing w:before="100" w:beforeAutospacing="1" w:after="100" w:afterAutospacing="1" w:line="240" w:lineRule="auto"/>
        <w:outlineLvl w:val="3"/>
        <w:rPr>
          <w:rFonts w:eastAsia="Times New Roman" w:cstheme="minorHAnsi"/>
          <w:b/>
          <w:bCs/>
          <w:sz w:val="24"/>
          <w:szCs w:val="24"/>
          <w:lang w:eastAsia="en-AU"/>
        </w:rPr>
      </w:pPr>
    </w:p>
    <w:p w14:paraId="132D62E0" w14:textId="74EE7D63" w:rsidR="001B3F01" w:rsidRPr="008F5049" w:rsidRDefault="001B3F01" w:rsidP="001B3F01">
      <w:pPr>
        <w:spacing w:before="100" w:beforeAutospacing="1" w:after="100" w:afterAutospacing="1" w:line="240" w:lineRule="auto"/>
        <w:outlineLvl w:val="3"/>
        <w:rPr>
          <w:rFonts w:eastAsia="Times New Roman" w:cstheme="minorHAnsi"/>
          <w:b/>
          <w:bCs/>
          <w:sz w:val="24"/>
          <w:szCs w:val="24"/>
          <w:lang w:eastAsia="en-AU"/>
        </w:rPr>
      </w:pPr>
      <w:r w:rsidRPr="008F5049">
        <w:rPr>
          <w:rFonts w:eastAsia="Times New Roman" w:cstheme="minorHAnsi"/>
          <w:b/>
          <w:bCs/>
          <w:sz w:val="24"/>
          <w:szCs w:val="24"/>
          <w:lang w:eastAsia="en-AU"/>
        </w:rPr>
        <w:lastRenderedPageBreak/>
        <w:t>Step 2: Involve the Right People</w:t>
      </w:r>
    </w:p>
    <w:p w14:paraId="4F36D51C" w14:textId="01BC5C8B" w:rsidR="001B3F01" w:rsidRPr="005C6E25" w:rsidRDefault="000648C6" w:rsidP="001B3F01">
      <w:pPr>
        <w:spacing w:before="100" w:beforeAutospacing="1" w:after="100" w:afterAutospacing="1" w:line="240" w:lineRule="auto"/>
        <w:rPr>
          <w:rFonts w:eastAsia="Times New Roman" w:cstheme="minorHAnsi"/>
          <w:u w:val="single"/>
          <w:lang w:eastAsia="en-AU"/>
        </w:rPr>
      </w:pPr>
      <w:r w:rsidRPr="005C6E25">
        <w:rPr>
          <w:rFonts w:eastAsia="Times New Roman" w:cstheme="minorHAnsi"/>
          <w:u w:val="single"/>
          <w:lang w:eastAsia="en-AU"/>
        </w:rPr>
        <w:t>Chief Executive Officer</w:t>
      </w:r>
      <w:r w:rsidR="00F67E72" w:rsidRPr="005C6E25">
        <w:rPr>
          <w:rFonts w:eastAsia="Times New Roman" w:cstheme="minorHAnsi"/>
          <w:u w:val="single"/>
          <w:lang w:eastAsia="en-AU"/>
        </w:rPr>
        <w:t>:</w:t>
      </w:r>
    </w:p>
    <w:p w14:paraId="3236F0E7" w14:textId="2C6F3E7E" w:rsidR="00F67E72" w:rsidRDefault="00F67E72" w:rsidP="001B3F01">
      <w:pPr>
        <w:spacing w:before="100" w:beforeAutospacing="1" w:after="100" w:afterAutospacing="1" w:line="240" w:lineRule="auto"/>
        <w:rPr>
          <w:rFonts w:eastAsia="Times New Roman" w:cstheme="minorHAnsi"/>
          <w:lang w:eastAsia="en-AU"/>
        </w:rPr>
      </w:pPr>
      <w:r>
        <w:rPr>
          <w:rFonts w:eastAsia="Times New Roman" w:cstheme="minorHAnsi"/>
          <w:lang w:eastAsia="en-AU"/>
        </w:rPr>
        <w:t>The CEO</w:t>
      </w:r>
      <w:r w:rsidR="005C6E25">
        <w:rPr>
          <w:rFonts w:eastAsia="Times New Roman" w:cstheme="minorHAnsi"/>
          <w:lang w:eastAsia="en-AU"/>
        </w:rPr>
        <w:t xml:space="preserve">’s role is </w:t>
      </w:r>
      <w:r>
        <w:rPr>
          <w:rFonts w:eastAsia="Times New Roman" w:cstheme="minorHAnsi"/>
          <w:lang w:eastAsia="en-AU"/>
        </w:rPr>
        <w:t xml:space="preserve">to </w:t>
      </w:r>
      <w:r w:rsidR="005C6E25">
        <w:rPr>
          <w:rFonts w:eastAsia="Times New Roman" w:cstheme="minorHAnsi"/>
          <w:lang w:eastAsia="en-AU"/>
        </w:rPr>
        <w:t>plot</w:t>
      </w:r>
      <w:r>
        <w:rPr>
          <w:rFonts w:eastAsia="Times New Roman" w:cstheme="minorHAnsi"/>
          <w:lang w:eastAsia="en-AU"/>
        </w:rPr>
        <w:t xml:space="preserve"> the overall direction of the company </w:t>
      </w:r>
      <w:r w:rsidR="003F1258">
        <w:rPr>
          <w:rFonts w:eastAsia="Times New Roman" w:cstheme="minorHAnsi"/>
          <w:lang w:eastAsia="en-AU"/>
        </w:rPr>
        <w:t>regarding</w:t>
      </w:r>
      <w:r>
        <w:rPr>
          <w:rFonts w:eastAsia="Times New Roman" w:cstheme="minorHAnsi"/>
          <w:lang w:eastAsia="en-AU"/>
        </w:rPr>
        <w:t xml:space="preserve"> the corporate mission/goal,</w:t>
      </w:r>
      <w:r w:rsidR="005C6E25">
        <w:rPr>
          <w:rFonts w:eastAsia="Times New Roman" w:cstheme="minorHAnsi"/>
          <w:lang w:eastAsia="en-AU"/>
        </w:rPr>
        <w:t xml:space="preserve"> and their responsibilities within this is to</w:t>
      </w:r>
      <w:r>
        <w:rPr>
          <w:rFonts w:eastAsia="Times New Roman" w:cstheme="minorHAnsi"/>
          <w:lang w:eastAsia="en-AU"/>
        </w:rPr>
        <w:t xml:space="preserve"> </w:t>
      </w:r>
      <w:r w:rsidR="005C6E25">
        <w:rPr>
          <w:rFonts w:eastAsia="Times New Roman" w:cstheme="minorHAnsi"/>
          <w:lang w:eastAsia="en-AU"/>
        </w:rPr>
        <w:t>determine</w:t>
      </w:r>
      <w:r>
        <w:rPr>
          <w:rFonts w:eastAsia="Times New Roman" w:cstheme="minorHAnsi"/>
          <w:lang w:eastAsia="en-AU"/>
        </w:rPr>
        <w:t xml:space="preserve"> what the company needs to focus on </w:t>
      </w:r>
      <w:r w:rsidR="00682AFF">
        <w:rPr>
          <w:rFonts w:eastAsia="Times New Roman" w:cstheme="minorHAnsi"/>
          <w:lang w:eastAsia="en-AU"/>
        </w:rPr>
        <w:t>to</w:t>
      </w:r>
      <w:r>
        <w:rPr>
          <w:rFonts w:eastAsia="Times New Roman" w:cstheme="minorHAnsi"/>
          <w:lang w:eastAsia="en-AU"/>
        </w:rPr>
        <w:t xml:space="preserve"> achieve these goals</w:t>
      </w:r>
      <w:r w:rsidR="005C6E25">
        <w:rPr>
          <w:rFonts w:eastAsia="Times New Roman" w:cstheme="minorHAnsi"/>
          <w:lang w:eastAsia="en-AU"/>
        </w:rPr>
        <w:t xml:space="preserve"> with the assistance of their core leadership team of the CIO, COO, and CFO.</w:t>
      </w:r>
    </w:p>
    <w:p w14:paraId="39B2C3FF" w14:textId="5902DD4A" w:rsidR="000648C6" w:rsidRDefault="000648C6" w:rsidP="001B3F01">
      <w:pPr>
        <w:spacing w:before="100" w:beforeAutospacing="1" w:after="100" w:afterAutospacing="1" w:line="240" w:lineRule="auto"/>
        <w:rPr>
          <w:rFonts w:eastAsia="Times New Roman" w:cstheme="minorHAnsi"/>
          <w:u w:val="single"/>
          <w:lang w:eastAsia="en-AU"/>
        </w:rPr>
      </w:pPr>
      <w:r w:rsidRPr="005C6E25">
        <w:rPr>
          <w:rFonts w:eastAsia="Times New Roman" w:cstheme="minorHAnsi"/>
          <w:u w:val="single"/>
          <w:lang w:eastAsia="en-AU"/>
        </w:rPr>
        <w:t>Chief Information Officer</w:t>
      </w:r>
    </w:p>
    <w:p w14:paraId="5DF032AD" w14:textId="19F4A2CA" w:rsidR="005C6E25" w:rsidRPr="005C6E25" w:rsidRDefault="005C6E25" w:rsidP="001B3F01">
      <w:pPr>
        <w:spacing w:before="100" w:beforeAutospacing="1" w:after="100" w:afterAutospacing="1" w:line="240" w:lineRule="auto"/>
        <w:rPr>
          <w:rFonts w:eastAsia="Times New Roman" w:cstheme="minorHAnsi"/>
          <w:lang w:eastAsia="en-AU"/>
        </w:rPr>
      </w:pPr>
      <w:r>
        <w:rPr>
          <w:rFonts w:eastAsia="Times New Roman" w:cstheme="minorHAnsi"/>
          <w:lang w:eastAsia="en-AU"/>
        </w:rPr>
        <w:t>The CIO rol</w:t>
      </w:r>
      <w:r w:rsidR="003F1258">
        <w:rPr>
          <w:rFonts w:eastAsia="Times New Roman" w:cstheme="minorHAnsi"/>
          <w:lang w:eastAsia="en-AU"/>
        </w:rPr>
        <w:t>e is to have executive responsibility for the execution, administration, and serviceability of computer technologies and information. The responsibilities of the CIO would involve the implementation of technological aspects of the proposed Cyber Security framework such as Anti-Malware software, encryption of personal devices, and revoking access of unauthorised employees.</w:t>
      </w:r>
    </w:p>
    <w:p w14:paraId="4E019162" w14:textId="1A95AB38" w:rsidR="000648C6" w:rsidRDefault="000648C6" w:rsidP="001B3F01">
      <w:pPr>
        <w:spacing w:before="100" w:beforeAutospacing="1" w:after="100" w:afterAutospacing="1" w:line="240" w:lineRule="auto"/>
        <w:rPr>
          <w:rFonts w:eastAsia="Times New Roman" w:cstheme="minorHAnsi"/>
          <w:u w:val="single"/>
          <w:lang w:eastAsia="en-AU"/>
        </w:rPr>
      </w:pPr>
      <w:r w:rsidRPr="005C6E25">
        <w:rPr>
          <w:rFonts w:eastAsia="Times New Roman" w:cstheme="minorHAnsi"/>
          <w:u w:val="single"/>
          <w:lang w:eastAsia="en-AU"/>
        </w:rPr>
        <w:t>Chief Operating Officer</w:t>
      </w:r>
    </w:p>
    <w:p w14:paraId="7AD641FB" w14:textId="073AAF35" w:rsidR="00475492" w:rsidRPr="00475492" w:rsidRDefault="00475492" w:rsidP="001B3F01">
      <w:pPr>
        <w:spacing w:before="100" w:beforeAutospacing="1" w:after="100" w:afterAutospacing="1" w:line="240" w:lineRule="auto"/>
        <w:rPr>
          <w:rFonts w:eastAsia="Times New Roman" w:cstheme="minorHAnsi"/>
          <w:lang w:eastAsia="en-AU"/>
        </w:rPr>
      </w:pPr>
      <w:r>
        <w:rPr>
          <w:rFonts w:eastAsia="Times New Roman" w:cstheme="minorHAnsi"/>
          <w:lang w:eastAsia="en-AU"/>
        </w:rPr>
        <w:t xml:space="preserve">The COO role is to administer the company’s day-to-day business operations and administration. The responsibilities of the COO would consist of communicating the changes in policy to </w:t>
      </w:r>
      <w:r w:rsidR="00682AFF">
        <w:rPr>
          <w:rFonts w:eastAsia="Times New Roman" w:cstheme="minorHAnsi"/>
          <w:lang w:eastAsia="en-AU"/>
        </w:rPr>
        <w:t>the employees and creating the training program to educated staff that use their personal devices on the risks involved (e.g., Malware).</w:t>
      </w:r>
    </w:p>
    <w:p w14:paraId="529B06C3" w14:textId="37ADF377" w:rsidR="000648C6" w:rsidRDefault="000648C6" w:rsidP="001B3F01">
      <w:pPr>
        <w:spacing w:before="100" w:beforeAutospacing="1" w:after="100" w:afterAutospacing="1" w:line="240" w:lineRule="auto"/>
        <w:rPr>
          <w:rFonts w:eastAsia="Times New Roman" w:cstheme="minorHAnsi"/>
          <w:u w:val="single"/>
          <w:lang w:eastAsia="en-AU"/>
        </w:rPr>
      </w:pPr>
      <w:r w:rsidRPr="005C6E25">
        <w:rPr>
          <w:rFonts w:eastAsia="Times New Roman" w:cstheme="minorHAnsi"/>
          <w:u w:val="single"/>
          <w:lang w:eastAsia="en-AU"/>
        </w:rPr>
        <w:t>Chief Financial Officer</w:t>
      </w:r>
    </w:p>
    <w:p w14:paraId="2761ED4E" w14:textId="0E55243D" w:rsidR="00682AFF" w:rsidRPr="00682AFF" w:rsidRDefault="00682AFF" w:rsidP="001B3F01">
      <w:pPr>
        <w:spacing w:before="100" w:beforeAutospacing="1" w:after="100" w:afterAutospacing="1" w:line="240" w:lineRule="auto"/>
        <w:rPr>
          <w:rFonts w:eastAsia="Times New Roman" w:cstheme="minorHAnsi"/>
          <w:lang w:eastAsia="en-AU"/>
        </w:rPr>
      </w:pPr>
      <w:r>
        <w:rPr>
          <w:rFonts w:eastAsia="Times New Roman" w:cstheme="minorHAnsi"/>
          <w:lang w:eastAsia="en-AU"/>
        </w:rPr>
        <w:t xml:space="preserve">The CFO is the highest financial position within an organisation and its role is to have executive responsibility of the implementation, management, planning, and running of all financial matters. The responsibilities of the CFO would consist of determining whether the implementation of encrypting all devices or providing anti-malware software is financially feasible for the company. </w:t>
      </w:r>
    </w:p>
    <w:p w14:paraId="017D7195" w14:textId="03A6814E" w:rsidR="000648C6" w:rsidRPr="005C6E25" w:rsidRDefault="00682AFF" w:rsidP="001B3F01">
      <w:pPr>
        <w:spacing w:before="100" w:beforeAutospacing="1" w:after="100" w:afterAutospacing="1" w:line="240" w:lineRule="auto"/>
        <w:rPr>
          <w:rFonts w:eastAsia="Times New Roman" w:cstheme="minorHAnsi"/>
          <w:u w:val="single"/>
          <w:lang w:eastAsia="en-AU"/>
        </w:rPr>
      </w:pPr>
      <w:r>
        <w:rPr>
          <w:rFonts w:eastAsia="Times New Roman" w:cstheme="minorHAnsi"/>
          <w:u w:val="single"/>
          <w:lang w:eastAsia="en-AU"/>
        </w:rPr>
        <w:t>Cyber S</w:t>
      </w:r>
      <w:r w:rsidR="000648C6" w:rsidRPr="005C6E25">
        <w:rPr>
          <w:rFonts w:eastAsia="Times New Roman" w:cstheme="minorHAnsi"/>
          <w:u w:val="single"/>
          <w:lang w:eastAsia="en-AU"/>
        </w:rPr>
        <w:t xml:space="preserve">ecurity </w:t>
      </w:r>
      <w:r w:rsidR="005C6E25">
        <w:rPr>
          <w:rFonts w:eastAsia="Times New Roman" w:cstheme="minorHAnsi"/>
          <w:u w:val="single"/>
          <w:lang w:eastAsia="en-AU"/>
        </w:rPr>
        <w:t>Department</w:t>
      </w:r>
    </w:p>
    <w:p w14:paraId="714BB88D" w14:textId="36BAAABD" w:rsidR="00682AFF" w:rsidRPr="00682AFF" w:rsidRDefault="00682AFF" w:rsidP="001B3F01">
      <w:pPr>
        <w:spacing w:before="100" w:beforeAutospacing="1" w:after="100" w:afterAutospacing="1" w:line="240" w:lineRule="auto"/>
        <w:outlineLvl w:val="3"/>
        <w:rPr>
          <w:rFonts w:eastAsia="Times New Roman" w:cstheme="minorHAnsi"/>
          <w:lang w:eastAsia="en-AU"/>
        </w:rPr>
      </w:pPr>
      <w:r w:rsidRPr="00682AFF">
        <w:rPr>
          <w:rFonts w:eastAsia="Times New Roman" w:cstheme="minorHAnsi"/>
          <w:lang w:eastAsia="en-AU"/>
        </w:rPr>
        <w:t>The role</w:t>
      </w:r>
      <w:r>
        <w:rPr>
          <w:rFonts w:eastAsia="Times New Roman" w:cstheme="minorHAnsi"/>
          <w:lang w:eastAsia="en-AU"/>
        </w:rPr>
        <w:t xml:space="preserve"> the Cyber Security department is to ensure protection for the company’s information technology infrastructure, and to prevent &amp; monitor data breach attacks. The responsibilities for the Cyber Security department </w:t>
      </w:r>
      <w:r w:rsidR="00D130E1">
        <w:rPr>
          <w:rFonts w:eastAsia="Times New Roman" w:cstheme="minorHAnsi"/>
          <w:lang w:eastAsia="en-AU"/>
        </w:rPr>
        <w:t>in this scenario would be to monitor</w:t>
      </w:r>
      <w:r w:rsidR="00724663">
        <w:rPr>
          <w:rFonts w:eastAsia="Times New Roman" w:cstheme="minorHAnsi"/>
          <w:lang w:eastAsia="en-AU"/>
        </w:rPr>
        <w:t xml:space="preserve">, </w:t>
      </w:r>
      <w:r w:rsidR="00D130E1">
        <w:rPr>
          <w:rFonts w:eastAsia="Times New Roman" w:cstheme="minorHAnsi"/>
          <w:lang w:eastAsia="en-AU"/>
        </w:rPr>
        <w:t>assess the survey/</w:t>
      </w:r>
      <w:r w:rsidR="000819D5">
        <w:rPr>
          <w:rFonts w:eastAsia="Times New Roman" w:cstheme="minorHAnsi"/>
          <w:lang w:eastAsia="en-AU"/>
        </w:rPr>
        <w:t>questionnaire</w:t>
      </w:r>
      <w:r w:rsidR="00724663">
        <w:rPr>
          <w:rFonts w:eastAsia="Times New Roman" w:cstheme="minorHAnsi"/>
          <w:lang w:eastAsia="en-AU"/>
        </w:rPr>
        <w:t xml:space="preserve"> &amp; phishing campaign </w:t>
      </w:r>
      <w:r w:rsidR="000819D5">
        <w:rPr>
          <w:rFonts w:eastAsia="Times New Roman" w:cstheme="minorHAnsi"/>
          <w:lang w:eastAsia="en-AU"/>
        </w:rPr>
        <w:t>results and identify employees that would need to undertake further training or be issued a company device</w:t>
      </w:r>
      <w:r w:rsidR="00724663">
        <w:rPr>
          <w:rFonts w:eastAsia="Times New Roman" w:cstheme="minorHAnsi"/>
          <w:lang w:eastAsia="en-AU"/>
        </w:rPr>
        <w:t>.</w:t>
      </w:r>
    </w:p>
    <w:p w14:paraId="26FA4748" w14:textId="77777777" w:rsidR="00682AFF" w:rsidRDefault="00682AFF" w:rsidP="001B3F01">
      <w:pPr>
        <w:spacing w:before="100" w:beforeAutospacing="1" w:after="100" w:afterAutospacing="1" w:line="240" w:lineRule="auto"/>
        <w:outlineLvl w:val="3"/>
        <w:rPr>
          <w:rFonts w:eastAsia="Times New Roman" w:cstheme="minorHAnsi"/>
          <w:b/>
          <w:bCs/>
          <w:lang w:eastAsia="en-AU"/>
        </w:rPr>
      </w:pPr>
    </w:p>
    <w:p w14:paraId="4DF3B4CD" w14:textId="77777777" w:rsidR="00682AFF" w:rsidRDefault="00682AFF" w:rsidP="001B3F01">
      <w:pPr>
        <w:spacing w:before="100" w:beforeAutospacing="1" w:after="100" w:afterAutospacing="1" w:line="240" w:lineRule="auto"/>
        <w:outlineLvl w:val="3"/>
        <w:rPr>
          <w:rFonts w:eastAsia="Times New Roman" w:cstheme="minorHAnsi"/>
          <w:b/>
          <w:bCs/>
          <w:lang w:eastAsia="en-AU"/>
        </w:rPr>
      </w:pPr>
    </w:p>
    <w:p w14:paraId="60B7EB7F" w14:textId="77777777" w:rsidR="00682AFF" w:rsidRDefault="00682AFF" w:rsidP="001B3F01">
      <w:pPr>
        <w:spacing w:before="100" w:beforeAutospacing="1" w:after="100" w:afterAutospacing="1" w:line="240" w:lineRule="auto"/>
        <w:outlineLvl w:val="3"/>
        <w:rPr>
          <w:rFonts w:eastAsia="Times New Roman" w:cstheme="minorHAnsi"/>
          <w:b/>
          <w:bCs/>
          <w:lang w:eastAsia="en-AU"/>
        </w:rPr>
      </w:pPr>
    </w:p>
    <w:p w14:paraId="650B401C" w14:textId="77777777" w:rsidR="002E391D" w:rsidRDefault="002E391D" w:rsidP="001B3F01">
      <w:pPr>
        <w:spacing w:before="100" w:beforeAutospacing="1" w:after="100" w:afterAutospacing="1" w:line="240" w:lineRule="auto"/>
        <w:outlineLvl w:val="3"/>
        <w:rPr>
          <w:rFonts w:eastAsia="Times New Roman" w:cstheme="minorHAnsi"/>
          <w:b/>
          <w:bCs/>
          <w:lang w:eastAsia="en-AU"/>
        </w:rPr>
      </w:pPr>
    </w:p>
    <w:p w14:paraId="7C5CECE7" w14:textId="77777777" w:rsidR="00510085" w:rsidRDefault="00510085" w:rsidP="001B3F01">
      <w:pPr>
        <w:spacing w:before="100" w:beforeAutospacing="1" w:after="100" w:afterAutospacing="1" w:line="240" w:lineRule="auto"/>
        <w:outlineLvl w:val="3"/>
        <w:rPr>
          <w:rFonts w:eastAsia="Times New Roman" w:cstheme="minorHAnsi"/>
          <w:b/>
          <w:bCs/>
          <w:lang w:eastAsia="en-AU"/>
        </w:rPr>
      </w:pPr>
    </w:p>
    <w:p w14:paraId="5F6ACFF0" w14:textId="77777777" w:rsidR="00510085" w:rsidRDefault="00510085" w:rsidP="001B3F01">
      <w:pPr>
        <w:spacing w:before="100" w:beforeAutospacing="1" w:after="100" w:afterAutospacing="1" w:line="240" w:lineRule="auto"/>
        <w:outlineLvl w:val="3"/>
        <w:rPr>
          <w:rFonts w:eastAsia="Times New Roman" w:cstheme="minorHAnsi"/>
          <w:b/>
          <w:bCs/>
          <w:lang w:eastAsia="en-AU"/>
        </w:rPr>
      </w:pPr>
    </w:p>
    <w:p w14:paraId="71C16F3D" w14:textId="77777777" w:rsidR="00510085" w:rsidRDefault="00510085" w:rsidP="001B3F01">
      <w:pPr>
        <w:spacing w:before="100" w:beforeAutospacing="1" w:after="100" w:afterAutospacing="1" w:line="240" w:lineRule="auto"/>
        <w:outlineLvl w:val="3"/>
        <w:rPr>
          <w:rFonts w:eastAsia="Times New Roman" w:cstheme="minorHAnsi"/>
          <w:b/>
          <w:bCs/>
          <w:lang w:eastAsia="en-AU"/>
        </w:rPr>
      </w:pPr>
    </w:p>
    <w:p w14:paraId="1154B241" w14:textId="1FB805C1" w:rsidR="001B3F01" w:rsidRPr="008F5049" w:rsidRDefault="001B3F01" w:rsidP="001B3F01">
      <w:pPr>
        <w:spacing w:before="100" w:beforeAutospacing="1" w:after="100" w:afterAutospacing="1" w:line="240" w:lineRule="auto"/>
        <w:outlineLvl w:val="3"/>
        <w:rPr>
          <w:rFonts w:eastAsia="Times New Roman" w:cstheme="minorHAnsi"/>
          <w:b/>
          <w:bCs/>
          <w:lang w:eastAsia="en-AU"/>
        </w:rPr>
      </w:pPr>
      <w:r w:rsidRPr="008F5049">
        <w:rPr>
          <w:rFonts w:eastAsia="Times New Roman" w:cstheme="minorHAnsi"/>
          <w:b/>
          <w:bCs/>
          <w:lang w:eastAsia="en-AU"/>
        </w:rPr>
        <w:lastRenderedPageBreak/>
        <w:t>Step 3: Training Plan</w:t>
      </w:r>
    </w:p>
    <w:p w14:paraId="3A5C96B5" w14:textId="20A6BEA4" w:rsidR="001B3F01" w:rsidRDefault="001B3F01" w:rsidP="00EA266D">
      <w:pPr>
        <w:spacing w:before="100" w:beforeAutospacing="1" w:after="100" w:afterAutospacing="1" w:line="240" w:lineRule="auto"/>
        <w:rPr>
          <w:rFonts w:eastAsia="Times New Roman" w:cstheme="minorHAnsi"/>
          <w:u w:val="single"/>
          <w:lang w:eastAsia="en-AU"/>
        </w:rPr>
      </w:pPr>
      <w:r w:rsidRPr="00EA266D">
        <w:rPr>
          <w:rFonts w:eastAsia="Times New Roman" w:cstheme="minorHAnsi"/>
          <w:u w:val="single"/>
          <w:lang w:eastAsia="en-AU"/>
        </w:rPr>
        <w:t xml:space="preserve">How frequently will you run training? What format will it take? </w:t>
      </w:r>
    </w:p>
    <w:p w14:paraId="2A7B7605" w14:textId="42CDA31E" w:rsidR="00EA266D" w:rsidRPr="00EA266D" w:rsidRDefault="00EA266D" w:rsidP="00EA266D">
      <w:pPr>
        <w:pStyle w:val="ListParagraph"/>
        <w:numPr>
          <w:ilvl w:val="0"/>
          <w:numId w:val="7"/>
        </w:numPr>
        <w:spacing w:before="100" w:beforeAutospacing="1" w:after="100" w:afterAutospacing="1" w:line="240" w:lineRule="auto"/>
        <w:rPr>
          <w:rFonts w:eastAsia="Times New Roman" w:cstheme="minorHAnsi"/>
          <w:u w:val="single"/>
          <w:lang w:eastAsia="en-AU"/>
        </w:rPr>
      </w:pPr>
      <w:r>
        <w:rPr>
          <w:rFonts w:eastAsia="Times New Roman" w:cstheme="minorHAnsi"/>
          <w:lang w:eastAsia="en-AU"/>
        </w:rPr>
        <w:t xml:space="preserve">The training program will be issued to employees that have opted to use their own personal devices instead of company issued. The training will be run </w:t>
      </w:r>
      <w:r w:rsidR="00724663">
        <w:rPr>
          <w:rFonts w:eastAsia="Times New Roman" w:cstheme="minorHAnsi"/>
          <w:lang w:eastAsia="en-AU"/>
        </w:rPr>
        <w:t xml:space="preserve">on a </w:t>
      </w:r>
      <w:r>
        <w:rPr>
          <w:rFonts w:eastAsia="Times New Roman" w:cstheme="minorHAnsi"/>
          <w:lang w:eastAsia="en-AU"/>
        </w:rPr>
        <w:t xml:space="preserve">quarterly </w:t>
      </w:r>
      <w:r w:rsidR="00724663">
        <w:rPr>
          <w:rFonts w:eastAsia="Times New Roman" w:cstheme="minorHAnsi"/>
          <w:lang w:eastAsia="en-AU"/>
        </w:rPr>
        <w:t xml:space="preserve">basis </w:t>
      </w:r>
      <w:r>
        <w:rPr>
          <w:rFonts w:eastAsia="Times New Roman" w:cstheme="minorHAnsi"/>
          <w:lang w:eastAsia="en-AU"/>
        </w:rPr>
        <w:t xml:space="preserve">for </w:t>
      </w:r>
      <w:r w:rsidR="0011260A">
        <w:rPr>
          <w:rFonts w:eastAsia="Times New Roman" w:cstheme="minorHAnsi"/>
          <w:lang w:eastAsia="en-AU"/>
        </w:rPr>
        <w:t xml:space="preserve">all </w:t>
      </w:r>
      <w:r>
        <w:rPr>
          <w:rFonts w:eastAsia="Times New Roman" w:cstheme="minorHAnsi"/>
          <w:lang w:eastAsia="en-AU"/>
        </w:rPr>
        <w:t xml:space="preserve">those staff involved, and it will be completed online via an eLearning module </w:t>
      </w:r>
      <w:r w:rsidR="0011260A">
        <w:rPr>
          <w:rFonts w:eastAsia="Times New Roman" w:cstheme="minorHAnsi"/>
          <w:lang w:eastAsia="en-AU"/>
        </w:rPr>
        <w:t>that requires a 100% result to meet satisfactory requirements</w:t>
      </w:r>
    </w:p>
    <w:p w14:paraId="0D0E6311" w14:textId="4F8A6667" w:rsidR="001B3F01" w:rsidRDefault="001B3F01" w:rsidP="0011260A">
      <w:pPr>
        <w:spacing w:before="100" w:beforeAutospacing="1" w:after="100" w:afterAutospacing="1" w:line="240" w:lineRule="auto"/>
        <w:rPr>
          <w:rFonts w:eastAsia="Times New Roman" w:cstheme="minorHAnsi"/>
          <w:u w:val="single"/>
          <w:lang w:eastAsia="en-AU"/>
        </w:rPr>
      </w:pPr>
      <w:r w:rsidRPr="0011260A">
        <w:rPr>
          <w:rFonts w:eastAsia="Times New Roman" w:cstheme="minorHAnsi"/>
          <w:u w:val="single"/>
          <w:lang w:eastAsia="en-AU"/>
        </w:rPr>
        <w:t xml:space="preserve">What topics will you cover in your training and why? </w:t>
      </w:r>
    </w:p>
    <w:p w14:paraId="0B876379" w14:textId="446E41FA" w:rsidR="0011260A" w:rsidRDefault="0011260A" w:rsidP="0011260A">
      <w:pPr>
        <w:spacing w:before="100" w:beforeAutospacing="1" w:after="100" w:afterAutospacing="1" w:line="240" w:lineRule="auto"/>
        <w:rPr>
          <w:rFonts w:eastAsia="Times New Roman" w:cstheme="minorHAnsi"/>
          <w:lang w:eastAsia="en-AU"/>
        </w:rPr>
      </w:pPr>
      <w:r>
        <w:rPr>
          <w:rFonts w:eastAsia="Times New Roman" w:cstheme="minorHAnsi"/>
          <w:lang w:eastAsia="en-AU"/>
        </w:rPr>
        <w:t xml:space="preserve">The training program will undergo a variety of topics to ensure that staff are up to date and aware on how to mitigate risks in the cyber security landscape. </w:t>
      </w:r>
      <w:r w:rsidR="00A04D78">
        <w:rPr>
          <w:rFonts w:eastAsia="Times New Roman" w:cstheme="minorHAnsi"/>
          <w:lang w:eastAsia="en-AU"/>
        </w:rPr>
        <w:t>The topics that the program will include are:</w:t>
      </w:r>
    </w:p>
    <w:p w14:paraId="5BEF9545" w14:textId="5D90240F" w:rsidR="00D04DDC" w:rsidRDefault="00D04DDC" w:rsidP="00A04D78">
      <w:pPr>
        <w:pStyle w:val="ListBullet"/>
        <w:rPr>
          <w:lang w:eastAsia="en-AU"/>
        </w:rPr>
      </w:pPr>
      <w:r>
        <w:rPr>
          <w:lang w:eastAsia="en-AU"/>
        </w:rPr>
        <w:t xml:space="preserve">Company statistics outlining the number of breaches </w:t>
      </w:r>
      <w:r w:rsidR="00F1112B">
        <w:rPr>
          <w:lang w:eastAsia="en-AU"/>
        </w:rPr>
        <w:t>has</w:t>
      </w:r>
      <w:r>
        <w:rPr>
          <w:lang w:eastAsia="en-AU"/>
        </w:rPr>
        <w:t xml:space="preserve"> occurred due to staff errors, and what cost are involved in the scenario of a cyber security breach </w:t>
      </w:r>
    </w:p>
    <w:p w14:paraId="54E5FA19" w14:textId="4C6D8CAC" w:rsidR="00A04D78" w:rsidRDefault="00D04DDC" w:rsidP="00A04D78">
      <w:pPr>
        <w:pStyle w:val="ListBullet"/>
        <w:rPr>
          <w:lang w:eastAsia="en-AU"/>
        </w:rPr>
      </w:pPr>
      <w:r>
        <w:rPr>
          <w:lang w:eastAsia="en-AU"/>
        </w:rPr>
        <w:t>Online training for staff to educate on how to install anti-malware software on personal devices and how to keep it up to date with the last software</w:t>
      </w:r>
    </w:p>
    <w:p w14:paraId="21BA8937" w14:textId="7DC43A79" w:rsidR="00F1112B" w:rsidRDefault="00F1112B" w:rsidP="00A04D78">
      <w:pPr>
        <w:pStyle w:val="ListBullet"/>
        <w:rPr>
          <w:lang w:eastAsia="en-AU"/>
        </w:rPr>
      </w:pPr>
      <w:r>
        <w:rPr>
          <w:lang w:eastAsia="en-AU"/>
        </w:rPr>
        <w:t>An overview of the types of attacks that employees may be at risk of such as phishing attacks, malware, brute-force, keylogging, etc.</w:t>
      </w:r>
    </w:p>
    <w:p w14:paraId="6C042ACA" w14:textId="5593B214" w:rsidR="00F1112B" w:rsidRDefault="00F1112B" w:rsidP="00A04D78">
      <w:pPr>
        <w:pStyle w:val="ListBullet"/>
        <w:rPr>
          <w:lang w:eastAsia="en-AU"/>
        </w:rPr>
      </w:pPr>
      <w:r>
        <w:rPr>
          <w:lang w:eastAsia="en-AU"/>
        </w:rPr>
        <w:t>Education on password management on what the minimum requirements are to ensure that staff members are not using a password that would put the company’s information and data at risk</w:t>
      </w:r>
      <w:r w:rsidR="00F81DF3">
        <w:rPr>
          <w:lang w:eastAsia="en-AU"/>
        </w:rPr>
        <w:t xml:space="preserve"> (e.g., minimum character length, special characters required, etc)</w:t>
      </w:r>
    </w:p>
    <w:p w14:paraId="0852251D" w14:textId="0271970F" w:rsidR="00F1112B" w:rsidRDefault="008A2148" w:rsidP="00A04D78">
      <w:pPr>
        <w:pStyle w:val="ListBullet"/>
        <w:rPr>
          <w:lang w:eastAsia="en-AU"/>
        </w:rPr>
      </w:pPr>
      <w:r>
        <w:rPr>
          <w:lang w:eastAsia="en-AU"/>
        </w:rPr>
        <w:t>General overview on how to access the company VPN while working from home on their personal devices</w:t>
      </w:r>
    </w:p>
    <w:p w14:paraId="5ABCD1AC" w14:textId="48E8537B" w:rsidR="008A2148" w:rsidRDefault="008A2148" w:rsidP="00A04D78">
      <w:pPr>
        <w:pStyle w:val="ListBullet"/>
        <w:rPr>
          <w:lang w:eastAsia="en-AU"/>
        </w:rPr>
      </w:pPr>
      <w:r>
        <w:rPr>
          <w:lang w:eastAsia="en-AU"/>
        </w:rPr>
        <w:t>Advising staff on how to setup &amp; install the multi-factor authentication (2FA) to access company applications</w:t>
      </w:r>
    </w:p>
    <w:p w14:paraId="72A4EEFD" w14:textId="06E88F38" w:rsidR="008A2148" w:rsidRDefault="00D435D1" w:rsidP="00A04D78">
      <w:pPr>
        <w:pStyle w:val="ListBullet"/>
        <w:rPr>
          <w:lang w:eastAsia="en-AU"/>
        </w:rPr>
      </w:pPr>
      <w:r>
        <w:rPr>
          <w:lang w:eastAsia="en-AU"/>
        </w:rPr>
        <w:t>Outlining the risks &amp; dangers of utilising external devices such as USBs in personal devices, and what policy is in place if an external device is required (Company issued encrypted USBs)</w:t>
      </w:r>
    </w:p>
    <w:p w14:paraId="22CB1A08" w14:textId="34F0D942" w:rsidR="0007452B" w:rsidRDefault="0007452B" w:rsidP="00A04D78">
      <w:pPr>
        <w:pStyle w:val="ListBullet"/>
        <w:rPr>
          <w:lang w:eastAsia="en-AU"/>
        </w:rPr>
      </w:pPr>
      <w:r>
        <w:rPr>
          <w:lang w:eastAsia="en-AU"/>
        </w:rPr>
        <w:t>General overview of company policies in regards software installations and keeping them up to date, returning devices or uninstalling applications, etc.</w:t>
      </w:r>
    </w:p>
    <w:p w14:paraId="56325468" w14:textId="63F69C29" w:rsidR="00F81DF3" w:rsidRDefault="00F81DF3" w:rsidP="00F81DF3">
      <w:pPr>
        <w:pStyle w:val="ListBullet"/>
        <w:numPr>
          <w:ilvl w:val="0"/>
          <w:numId w:val="0"/>
        </w:numPr>
        <w:ind w:left="360"/>
        <w:rPr>
          <w:lang w:eastAsia="en-AU"/>
        </w:rPr>
      </w:pPr>
    </w:p>
    <w:p w14:paraId="7BFB3753" w14:textId="77777777" w:rsidR="001B3F01" w:rsidRPr="0011260A" w:rsidRDefault="001B3F01" w:rsidP="0011260A">
      <w:pPr>
        <w:spacing w:before="100" w:beforeAutospacing="1" w:after="100" w:afterAutospacing="1" w:line="240" w:lineRule="auto"/>
        <w:rPr>
          <w:rFonts w:eastAsia="Times New Roman" w:cstheme="minorHAnsi"/>
          <w:u w:val="single"/>
          <w:lang w:eastAsia="en-AU"/>
        </w:rPr>
      </w:pPr>
      <w:r w:rsidRPr="0011260A">
        <w:rPr>
          <w:rFonts w:eastAsia="Times New Roman" w:cstheme="minorHAnsi"/>
          <w:u w:val="single"/>
          <w:lang w:eastAsia="en-AU"/>
        </w:rPr>
        <w:t>After you’ve run your training, how will you measure its effectiveness?</w:t>
      </w:r>
    </w:p>
    <w:p w14:paraId="369CD7A7" w14:textId="7365A17B" w:rsidR="0007452B" w:rsidRDefault="0007452B" w:rsidP="0007452B">
      <w:pPr>
        <w:spacing w:before="100" w:beforeAutospacing="1" w:after="100" w:afterAutospacing="1" w:line="240" w:lineRule="auto"/>
        <w:rPr>
          <w:rFonts w:eastAsia="Times New Roman" w:cstheme="minorHAnsi"/>
          <w:lang w:eastAsia="en-AU"/>
        </w:rPr>
      </w:pPr>
      <w:r>
        <w:rPr>
          <w:rFonts w:eastAsia="Times New Roman" w:cstheme="minorHAnsi"/>
          <w:lang w:eastAsia="en-AU"/>
        </w:rPr>
        <w:t xml:space="preserve">Methods that will be utilized to measure how often employees are not behaving according to the preferred behaviour will be through surveys/questionnaires of employees that opt to utilise their personal devices to access company information/data. Every quarter, those employees that opt to use their own personal devices will be issued a mandatory </w:t>
      </w:r>
      <w:r w:rsidR="00B51235">
        <w:rPr>
          <w:rFonts w:eastAsia="Times New Roman" w:cstheme="minorHAnsi"/>
          <w:lang w:eastAsia="en-AU"/>
        </w:rPr>
        <w:t>eLearning</w:t>
      </w:r>
      <w:r>
        <w:rPr>
          <w:rFonts w:eastAsia="Times New Roman" w:cstheme="minorHAnsi"/>
          <w:lang w:eastAsia="en-AU"/>
        </w:rPr>
        <w:t xml:space="preserve"> to ensure that they’re up to date with the company policies on how to mitigate potential risks</w:t>
      </w:r>
      <w:r w:rsidR="00B51235">
        <w:rPr>
          <w:rFonts w:eastAsia="Times New Roman" w:cstheme="minorHAnsi"/>
          <w:lang w:eastAsia="en-AU"/>
        </w:rPr>
        <w:t xml:space="preserve"> and will need to achieve a 100% score to meet minimum requirements.</w:t>
      </w:r>
    </w:p>
    <w:p w14:paraId="1CF0E5BF" w14:textId="5E7349EF" w:rsidR="00B51235" w:rsidRPr="008F5049" w:rsidRDefault="00B51235" w:rsidP="0007452B">
      <w:pPr>
        <w:spacing w:before="100" w:beforeAutospacing="1" w:after="100" w:afterAutospacing="1" w:line="240" w:lineRule="auto"/>
        <w:rPr>
          <w:rFonts w:eastAsia="Times New Roman" w:cstheme="minorHAnsi"/>
          <w:lang w:eastAsia="en-AU"/>
        </w:rPr>
      </w:pPr>
      <w:r>
        <w:rPr>
          <w:rFonts w:eastAsia="Times New Roman" w:cstheme="minorHAnsi"/>
          <w:lang w:eastAsia="en-AU"/>
        </w:rPr>
        <w:t>The results of the eLearning will provide information of which staff were able to pass the module, how many attempts were required to achieve 100% rating, which topics or questions were staff members having the most issues with. This information will be utilised to improve upon the training that is required to ensure that staff members remain educated and up to date on the potential risks they may encounter of cyber security breaches</w:t>
      </w:r>
      <w:r w:rsidR="00ED626B">
        <w:rPr>
          <w:rFonts w:eastAsia="Times New Roman" w:cstheme="minorHAnsi"/>
          <w:lang w:eastAsia="en-AU"/>
        </w:rPr>
        <w:t>, and what is the preferred behaviour when utilising personal devices to access company information</w:t>
      </w:r>
      <w:r>
        <w:rPr>
          <w:rFonts w:eastAsia="Times New Roman" w:cstheme="minorHAnsi"/>
          <w:lang w:eastAsia="en-AU"/>
        </w:rPr>
        <w:t>.</w:t>
      </w:r>
    </w:p>
    <w:p w14:paraId="0F7E7A17" w14:textId="15754965" w:rsidR="001B3F01" w:rsidRPr="00510085" w:rsidRDefault="001B3F01" w:rsidP="001B3F01">
      <w:pPr>
        <w:spacing w:before="100" w:beforeAutospacing="1" w:after="100" w:afterAutospacing="1" w:line="240" w:lineRule="auto"/>
        <w:outlineLvl w:val="3"/>
        <w:rPr>
          <w:rFonts w:eastAsia="Times New Roman" w:cstheme="minorHAnsi"/>
          <w:b/>
          <w:bCs/>
          <w:sz w:val="24"/>
          <w:szCs w:val="24"/>
          <w:u w:val="single"/>
          <w:lang w:eastAsia="en-AU"/>
        </w:rPr>
      </w:pPr>
      <w:r w:rsidRPr="00510085">
        <w:rPr>
          <w:rFonts w:eastAsia="Times New Roman" w:cstheme="minorHAnsi"/>
          <w:b/>
          <w:bCs/>
          <w:sz w:val="24"/>
          <w:szCs w:val="24"/>
          <w:u w:val="single"/>
          <w:lang w:eastAsia="en-AU"/>
        </w:rPr>
        <w:lastRenderedPageBreak/>
        <w:t>Bonus: Other Solutions</w:t>
      </w:r>
    </w:p>
    <w:p w14:paraId="021E76A3" w14:textId="77777777" w:rsidR="001B3F01" w:rsidRPr="008F5049" w:rsidRDefault="001B3F01" w:rsidP="001B3F01">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Training alone often isn't the entire solution to a security concern.</w:t>
      </w:r>
    </w:p>
    <w:p w14:paraId="0291607C" w14:textId="1E2F3437" w:rsidR="00510085" w:rsidRPr="00510085" w:rsidRDefault="001B3F01" w:rsidP="00ED626B">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Indicate at least two other potential solutions. For each one, indicate the following:</w:t>
      </w:r>
    </w:p>
    <w:p w14:paraId="7DACBC15" w14:textId="629ED655" w:rsidR="002F7D85" w:rsidRPr="00510085" w:rsidRDefault="002F7D85" w:rsidP="00ED626B">
      <w:pPr>
        <w:spacing w:before="100" w:beforeAutospacing="1" w:after="100" w:afterAutospacing="1" w:line="240" w:lineRule="auto"/>
        <w:rPr>
          <w:rFonts w:eastAsia="Times New Roman" w:cstheme="minorHAnsi"/>
          <w:b/>
          <w:bCs/>
          <w:lang w:eastAsia="en-AU"/>
        </w:rPr>
      </w:pPr>
      <w:r w:rsidRPr="00510085">
        <w:rPr>
          <w:rFonts w:eastAsia="Times New Roman" w:cstheme="minorHAnsi"/>
          <w:b/>
          <w:bCs/>
          <w:lang w:eastAsia="en-AU"/>
        </w:rPr>
        <w:t xml:space="preserve">Solution #1: </w:t>
      </w:r>
      <w:r w:rsidR="00B56190" w:rsidRPr="00510085">
        <w:rPr>
          <w:rFonts w:eastAsia="Times New Roman" w:cstheme="minorHAnsi"/>
          <w:b/>
          <w:bCs/>
          <w:lang w:eastAsia="en-AU"/>
        </w:rPr>
        <w:t>Data Encryption</w:t>
      </w:r>
      <w:r w:rsidR="00206072" w:rsidRPr="00510085">
        <w:rPr>
          <w:rFonts w:eastAsia="Times New Roman" w:cstheme="minorHAnsi"/>
          <w:b/>
          <w:bCs/>
          <w:lang w:eastAsia="en-AU"/>
        </w:rPr>
        <w:t xml:space="preserve"> to encode company data</w:t>
      </w:r>
    </w:p>
    <w:p w14:paraId="2ABD45DE" w14:textId="7509168F" w:rsidR="001B3F01" w:rsidRDefault="001B3F01"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What type of control is it? Administrative, technical, or physical?</w:t>
      </w:r>
    </w:p>
    <w:p w14:paraId="78B354FF" w14:textId="4E269BE7" w:rsidR="007B1EEE" w:rsidRPr="007B1EEE" w:rsidRDefault="007B1EEE" w:rsidP="007B1EEE">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Technical</w:t>
      </w:r>
    </w:p>
    <w:p w14:paraId="3A2E0E85" w14:textId="3A37C1F6" w:rsidR="001B3F01" w:rsidRDefault="001B3F01"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What goal does this control have? Is it preventive, deterrent, detective, corrective, or compensating?</w:t>
      </w:r>
    </w:p>
    <w:p w14:paraId="0818DA6E" w14:textId="4B6A9287" w:rsidR="007B1EEE" w:rsidRPr="007B1EEE" w:rsidRDefault="007B1EEE" w:rsidP="007B1EEE">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Preventive</w:t>
      </w:r>
    </w:p>
    <w:p w14:paraId="13EFD8FD" w14:textId="6C3CF8CD" w:rsidR="001B3F01" w:rsidRDefault="001B3F01"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What is one advantage of each solution?</w:t>
      </w:r>
    </w:p>
    <w:p w14:paraId="7A21CCC7" w14:textId="1FCA996A" w:rsidR="007B1EEE" w:rsidRPr="007B1EEE" w:rsidRDefault="007B1EEE" w:rsidP="007B1EEE">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 xml:space="preserve">The advantage of utilising data encryption is that it </w:t>
      </w:r>
      <w:r w:rsidR="006E5450">
        <w:rPr>
          <w:rFonts w:eastAsia="Times New Roman" w:cstheme="minorHAnsi"/>
          <w:lang w:eastAsia="en-AU"/>
        </w:rPr>
        <w:t>will add a secondary layer of depth of defence in the event of a security breach as the company data will be encoded with encryption which ensures its protection against cyber-attacks without the SSH key.</w:t>
      </w:r>
    </w:p>
    <w:p w14:paraId="73641F20" w14:textId="3A6C395F" w:rsidR="001B3F01" w:rsidRDefault="001B3F01"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What is one disadvantage of each solution?</w:t>
      </w:r>
    </w:p>
    <w:p w14:paraId="5401C2E6" w14:textId="3885FB73" w:rsidR="00510085" w:rsidRPr="00510085" w:rsidRDefault="006E5450" w:rsidP="002F7D85">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The disadvantage of implementing data encryption is that</w:t>
      </w:r>
      <w:r w:rsidR="00AC0377">
        <w:rPr>
          <w:rFonts w:eastAsia="Times New Roman" w:cstheme="minorHAnsi"/>
          <w:lang w:eastAsia="en-AU"/>
        </w:rPr>
        <w:t xml:space="preserve"> it may require Silvercorp to make a large investment in their security as encrypting all company can become quite costly as the systems currently in place will need to have the capacity and upgrades </w:t>
      </w:r>
      <w:proofErr w:type="gramStart"/>
      <w:r w:rsidR="00AC0377">
        <w:rPr>
          <w:rFonts w:eastAsia="Times New Roman" w:cstheme="minorHAnsi"/>
          <w:lang w:eastAsia="en-AU"/>
        </w:rPr>
        <w:t>in order to</w:t>
      </w:r>
      <w:proofErr w:type="gramEnd"/>
      <w:r w:rsidR="00AC0377">
        <w:rPr>
          <w:rFonts w:eastAsia="Times New Roman" w:cstheme="minorHAnsi"/>
          <w:lang w:eastAsia="en-AU"/>
        </w:rPr>
        <w:t xml:space="preserve"> perform such tasks</w:t>
      </w:r>
    </w:p>
    <w:p w14:paraId="5E09829D" w14:textId="298AFC67" w:rsidR="002F7D85" w:rsidRPr="00510085" w:rsidRDefault="002F7D85" w:rsidP="002F7D85">
      <w:pPr>
        <w:spacing w:before="100" w:beforeAutospacing="1" w:after="100" w:afterAutospacing="1" w:line="240" w:lineRule="auto"/>
        <w:rPr>
          <w:rFonts w:eastAsia="Times New Roman" w:cstheme="minorHAnsi"/>
          <w:b/>
          <w:bCs/>
          <w:lang w:eastAsia="en-AU"/>
        </w:rPr>
      </w:pPr>
      <w:r w:rsidRPr="00510085">
        <w:rPr>
          <w:rFonts w:eastAsia="Times New Roman" w:cstheme="minorHAnsi"/>
          <w:b/>
          <w:bCs/>
          <w:lang w:eastAsia="en-AU"/>
        </w:rPr>
        <w:t xml:space="preserve">Solution #2: Strict </w:t>
      </w:r>
      <w:r w:rsidR="00B56190" w:rsidRPr="00510085">
        <w:rPr>
          <w:rFonts w:eastAsia="Times New Roman" w:cstheme="minorHAnsi"/>
          <w:b/>
          <w:bCs/>
          <w:lang w:eastAsia="en-AU"/>
        </w:rPr>
        <w:t>U</w:t>
      </w:r>
      <w:r w:rsidRPr="00510085">
        <w:rPr>
          <w:rFonts w:eastAsia="Times New Roman" w:cstheme="minorHAnsi"/>
          <w:b/>
          <w:bCs/>
          <w:lang w:eastAsia="en-AU"/>
        </w:rPr>
        <w:t xml:space="preserve">sage </w:t>
      </w:r>
      <w:r w:rsidR="007A4626" w:rsidRPr="00510085">
        <w:rPr>
          <w:rFonts w:eastAsia="Times New Roman" w:cstheme="minorHAnsi"/>
          <w:b/>
          <w:bCs/>
          <w:lang w:eastAsia="en-AU"/>
        </w:rPr>
        <w:t>Control p</w:t>
      </w:r>
      <w:r w:rsidRPr="00510085">
        <w:rPr>
          <w:rFonts w:eastAsia="Times New Roman" w:cstheme="minorHAnsi"/>
          <w:b/>
          <w:bCs/>
          <w:lang w:eastAsia="en-AU"/>
        </w:rPr>
        <w:t>olicies</w:t>
      </w:r>
      <w:r w:rsidR="00206072" w:rsidRPr="00510085">
        <w:rPr>
          <w:rFonts w:eastAsia="Times New Roman" w:cstheme="minorHAnsi"/>
          <w:b/>
          <w:bCs/>
          <w:lang w:eastAsia="en-AU"/>
        </w:rPr>
        <w:t xml:space="preserve"> to enforce what applications &amp; websites employees can download/visit on their personal devices</w:t>
      </w:r>
    </w:p>
    <w:p w14:paraId="5471A773" w14:textId="76417E1C" w:rsidR="002F7D85" w:rsidRDefault="002F7D85"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What type of control is it? Administrative, technical, or physical?</w:t>
      </w:r>
    </w:p>
    <w:p w14:paraId="498FF77A" w14:textId="3FA69759" w:rsidR="007B1EEE" w:rsidRPr="007B1EEE" w:rsidRDefault="007B1EEE" w:rsidP="007B1EEE">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Administrative</w:t>
      </w:r>
    </w:p>
    <w:p w14:paraId="2731B980" w14:textId="528412BE" w:rsidR="002F7D85" w:rsidRDefault="002F7D85"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What goal does this control have? Is it preventive, deterrent, detective, corrective, or compensating?</w:t>
      </w:r>
    </w:p>
    <w:p w14:paraId="2FCFEABA" w14:textId="5E368298" w:rsidR="007B1EEE" w:rsidRPr="007B1EEE" w:rsidRDefault="007B1EEE" w:rsidP="007B1EEE">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Deterrent</w:t>
      </w:r>
    </w:p>
    <w:p w14:paraId="39A62B5B" w14:textId="5A50E26F" w:rsidR="002F7D85" w:rsidRDefault="002F7D85"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t>What is one advantage of each solution?</w:t>
      </w:r>
    </w:p>
    <w:p w14:paraId="6C0BAE23" w14:textId="0E387643" w:rsidR="00AC0377" w:rsidRPr="00AC0377" w:rsidRDefault="00AC0377" w:rsidP="00AC0377">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 xml:space="preserve">By </w:t>
      </w:r>
      <w:r w:rsidR="007A4626">
        <w:rPr>
          <w:rFonts w:eastAsia="Times New Roman" w:cstheme="minorHAnsi"/>
          <w:lang w:eastAsia="en-AU"/>
        </w:rPr>
        <w:t>executing</w:t>
      </w:r>
      <w:r>
        <w:rPr>
          <w:rFonts w:eastAsia="Times New Roman" w:cstheme="minorHAnsi"/>
          <w:lang w:eastAsia="en-AU"/>
        </w:rPr>
        <w:t xml:space="preserve"> strict usages controls for employees using personal devices, this will safeguard employees from accessing unauthorised websites/applications that could contain malware that can potentially infect the company network</w:t>
      </w:r>
    </w:p>
    <w:p w14:paraId="0EA3ED98" w14:textId="77777777" w:rsidR="00740680" w:rsidRDefault="00740680" w:rsidP="002F7D85">
      <w:pPr>
        <w:spacing w:before="100" w:beforeAutospacing="1" w:after="100" w:afterAutospacing="1" w:line="240" w:lineRule="auto"/>
        <w:rPr>
          <w:rFonts w:eastAsia="Times New Roman" w:cstheme="minorHAnsi"/>
          <w:lang w:eastAsia="en-AU"/>
        </w:rPr>
      </w:pPr>
    </w:p>
    <w:p w14:paraId="36DA2351" w14:textId="2437E048" w:rsidR="002F7D85" w:rsidRPr="008F5049" w:rsidRDefault="002F7D85" w:rsidP="002F7D85">
      <w:pPr>
        <w:spacing w:before="100" w:beforeAutospacing="1" w:after="100" w:afterAutospacing="1" w:line="240" w:lineRule="auto"/>
        <w:rPr>
          <w:rFonts w:eastAsia="Times New Roman" w:cstheme="minorHAnsi"/>
          <w:lang w:eastAsia="en-AU"/>
        </w:rPr>
      </w:pPr>
      <w:r w:rsidRPr="008F5049">
        <w:rPr>
          <w:rFonts w:eastAsia="Times New Roman" w:cstheme="minorHAnsi"/>
          <w:lang w:eastAsia="en-AU"/>
        </w:rPr>
        <w:lastRenderedPageBreak/>
        <w:t>What is one disadvantage of each solution?</w:t>
      </w:r>
    </w:p>
    <w:p w14:paraId="295F9F5E" w14:textId="1B46E0D1" w:rsidR="002F7D85" w:rsidRPr="00AC0377" w:rsidRDefault="007A4626" w:rsidP="00AC0377">
      <w:pPr>
        <w:pStyle w:val="ListParagraph"/>
        <w:numPr>
          <w:ilvl w:val="0"/>
          <w:numId w:val="7"/>
        </w:numPr>
        <w:spacing w:before="100" w:beforeAutospacing="1" w:after="100" w:afterAutospacing="1" w:line="240" w:lineRule="auto"/>
        <w:rPr>
          <w:rFonts w:eastAsia="Times New Roman" w:cstheme="minorHAnsi"/>
          <w:lang w:eastAsia="en-AU"/>
        </w:rPr>
      </w:pPr>
      <w:r>
        <w:rPr>
          <w:rFonts w:eastAsia="Times New Roman" w:cstheme="minorHAnsi"/>
          <w:lang w:eastAsia="en-AU"/>
        </w:rPr>
        <w:t>Implementing strict usage controls is an added expense for Silvercorp, and it can be a difficult to analyse the cost versus benefit for usage controls over certain applications and websites that employees may regularly visit on their own personal devices</w:t>
      </w:r>
    </w:p>
    <w:p w14:paraId="159245C9" w14:textId="77777777" w:rsidR="00740680" w:rsidRDefault="00740680" w:rsidP="00510085">
      <w:pPr>
        <w:pStyle w:val="Title"/>
      </w:pPr>
    </w:p>
    <w:p w14:paraId="36D23464" w14:textId="41DEA5FA" w:rsidR="001B3F01" w:rsidRDefault="001B3F01" w:rsidP="00510085">
      <w:pPr>
        <w:pStyle w:val="Title"/>
      </w:pPr>
      <w:r>
        <w:t>References</w:t>
      </w:r>
    </w:p>
    <w:p w14:paraId="3930B8E5" w14:textId="51A9CCB3" w:rsidR="001B3F01" w:rsidRDefault="00510085" w:rsidP="001B3F01">
      <w:pPr>
        <w:rPr>
          <w:rStyle w:val="Hyperlink"/>
          <w:rFonts w:cstheme="minorHAnsi"/>
        </w:rPr>
      </w:pPr>
      <w:r>
        <w:t xml:space="preserve">N-able, 2021, </w:t>
      </w:r>
      <w:r>
        <w:rPr>
          <w:i/>
          <w:iCs/>
        </w:rPr>
        <w:t xml:space="preserve">The Top 7 Risks of Bring Your Own Device (BYOD) MSPs Should Remember, </w:t>
      </w:r>
      <w:r>
        <w:t>Retrieved March 23</w:t>
      </w:r>
      <w:r w:rsidRPr="00510085">
        <w:rPr>
          <w:vertAlign w:val="superscript"/>
        </w:rPr>
        <w:t>rd</w:t>
      </w:r>
      <w:r>
        <w:t xml:space="preserve">, 2022, </w:t>
      </w:r>
      <w:hyperlink r:id="rId5" w:history="1">
        <w:r w:rsidRPr="002B2B91">
          <w:rPr>
            <w:rStyle w:val="Hyperlink"/>
            <w:rFonts w:cstheme="minorHAnsi"/>
          </w:rPr>
          <w:t>https://www.n-able.com/blog/the-top-7-risks-of-bring-your-own-device-msps-should-remember</w:t>
        </w:r>
      </w:hyperlink>
    </w:p>
    <w:p w14:paraId="4FBAEE1A" w14:textId="5C377CF9" w:rsidR="00475492" w:rsidRDefault="00510085" w:rsidP="001B3F01">
      <w:pPr>
        <w:rPr>
          <w:rFonts w:cstheme="minorHAnsi"/>
        </w:rPr>
      </w:pPr>
      <w:r>
        <w:t xml:space="preserve">Suzanne </w:t>
      </w:r>
      <w:proofErr w:type="spellStart"/>
      <w:r>
        <w:t>Kvilhaug</w:t>
      </w:r>
      <w:proofErr w:type="spellEnd"/>
      <w:r>
        <w:t xml:space="preserve">, 2021, </w:t>
      </w:r>
      <w:r>
        <w:rPr>
          <w:i/>
          <w:iCs/>
        </w:rPr>
        <w:t>Chief Information Officer</w:t>
      </w:r>
      <w:r>
        <w:t>, Retrieved March 24</w:t>
      </w:r>
      <w:r w:rsidRPr="00510085">
        <w:rPr>
          <w:vertAlign w:val="superscript"/>
        </w:rPr>
        <w:t>t</w:t>
      </w:r>
      <w:r>
        <w:rPr>
          <w:vertAlign w:val="superscript"/>
        </w:rPr>
        <w:t xml:space="preserve">h, </w:t>
      </w:r>
      <w:r>
        <w:t xml:space="preserve">2022, </w:t>
      </w:r>
      <w:hyperlink r:id="rId6" w:history="1">
        <w:r w:rsidRPr="002B2B91">
          <w:rPr>
            <w:rStyle w:val="Hyperlink"/>
            <w:rFonts w:cstheme="minorHAnsi"/>
          </w:rPr>
          <w:t>https://www.inve</w:t>
        </w:r>
        <w:r w:rsidRPr="002B2B91">
          <w:rPr>
            <w:rStyle w:val="Hyperlink"/>
            <w:rFonts w:cstheme="minorHAnsi"/>
          </w:rPr>
          <w:t>s</w:t>
        </w:r>
        <w:r w:rsidRPr="002B2B91">
          <w:rPr>
            <w:rStyle w:val="Hyperlink"/>
            <w:rFonts w:cstheme="minorHAnsi"/>
          </w:rPr>
          <w:t>topedia.com/terms/c/cio.asp#:~:text=A%20chief%20information%20officer%20(CIO)%20is%20the%20company%20executive%20responsible,increased%20in%20popularity%20and%20importance</w:t>
        </w:r>
      </w:hyperlink>
      <w:r w:rsidR="00475492" w:rsidRPr="00475492">
        <w:rPr>
          <w:rFonts w:cstheme="minorHAnsi"/>
        </w:rPr>
        <w:t>.</w:t>
      </w:r>
    </w:p>
    <w:p w14:paraId="27AE4E1A" w14:textId="3518C1D0" w:rsidR="00475492" w:rsidRDefault="00510085" w:rsidP="001B3F01">
      <w:pPr>
        <w:rPr>
          <w:rFonts w:cstheme="minorHAnsi"/>
        </w:rPr>
      </w:pPr>
      <w:proofErr w:type="spellStart"/>
      <w:r>
        <w:t>Micke</w:t>
      </w:r>
      <w:proofErr w:type="spellEnd"/>
      <w:r>
        <w:t xml:space="preserve"> </w:t>
      </w:r>
      <w:proofErr w:type="spellStart"/>
      <w:r>
        <w:t>Ahola</w:t>
      </w:r>
      <w:proofErr w:type="spellEnd"/>
      <w:r>
        <w:t xml:space="preserve">, 2022, </w:t>
      </w:r>
      <w:r>
        <w:rPr>
          <w:i/>
          <w:iCs/>
        </w:rPr>
        <w:t xml:space="preserve">12 Essential Security Awareness Training Topics for 2022, </w:t>
      </w:r>
      <w:r>
        <w:t>Retrieved March 25</w:t>
      </w:r>
      <w:r w:rsidRPr="00510085">
        <w:rPr>
          <w:vertAlign w:val="superscript"/>
        </w:rPr>
        <w:t>th</w:t>
      </w:r>
      <w:r>
        <w:t xml:space="preserve">, 2022, </w:t>
      </w:r>
      <w:hyperlink r:id="rId7" w:history="1">
        <w:r w:rsidRPr="002B2B91">
          <w:rPr>
            <w:rStyle w:val="Hyperlink"/>
            <w:rFonts w:cstheme="minorHAnsi"/>
          </w:rPr>
          <w:t>https://blog.usecure.io/12-se</w:t>
        </w:r>
        <w:r w:rsidRPr="002B2B91">
          <w:rPr>
            <w:rStyle w:val="Hyperlink"/>
            <w:rFonts w:cstheme="minorHAnsi"/>
          </w:rPr>
          <w:t>c</w:t>
        </w:r>
        <w:r w:rsidRPr="002B2B91">
          <w:rPr>
            <w:rStyle w:val="Hyperlink"/>
            <w:rFonts w:cstheme="minorHAnsi"/>
          </w:rPr>
          <w:t>urity-awareness-topics-you-need-to-know-in-2020</w:t>
        </w:r>
      </w:hyperlink>
    </w:p>
    <w:p w14:paraId="1AC292E8" w14:textId="480322B7" w:rsidR="00206072" w:rsidRDefault="00740680" w:rsidP="001B3F01">
      <w:pPr>
        <w:rPr>
          <w:rFonts w:cstheme="minorHAnsi"/>
        </w:rPr>
      </w:pPr>
      <w:r>
        <w:t xml:space="preserve">Melody Bernhardt, 2022, </w:t>
      </w:r>
      <w:r>
        <w:rPr>
          <w:i/>
          <w:iCs/>
        </w:rPr>
        <w:t xml:space="preserve">BYOD: How your business can address the 5 biggest vulnerabilities, </w:t>
      </w:r>
      <w:r>
        <w:t>Retrieved March 23</w:t>
      </w:r>
      <w:r w:rsidRPr="00740680">
        <w:rPr>
          <w:vertAlign w:val="superscript"/>
        </w:rPr>
        <w:t>rd</w:t>
      </w:r>
      <w:r>
        <w:t xml:space="preserve">, 2022, </w:t>
      </w:r>
      <w:hyperlink r:id="rId8" w:history="1">
        <w:r w:rsidRPr="002B2B91">
          <w:rPr>
            <w:rStyle w:val="Hyperlink"/>
            <w:rFonts w:cstheme="minorHAnsi"/>
          </w:rPr>
          <w:t>https://ccbtechnology.c</w:t>
        </w:r>
        <w:r w:rsidRPr="002B2B91">
          <w:rPr>
            <w:rStyle w:val="Hyperlink"/>
            <w:rFonts w:cstheme="minorHAnsi"/>
          </w:rPr>
          <w:t>o</w:t>
        </w:r>
        <w:r w:rsidRPr="002B2B91">
          <w:rPr>
            <w:rStyle w:val="Hyperlink"/>
            <w:rFonts w:cstheme="minorHAnsi"/>
          </w:rPr>
          <w:t>m/byod-5-biggest-security-risks/</w:t>
        </w:r>
      </w:hyperlink>
    </w:p>
    <w:p w14:paraId="48EFA640" w14:textId="0A951671" w:rsidR="00206072" w:rsidRDefault="00740680" w:rsidP="001B3F01">
      <w:pPr>
        <w:rPr>
          <w:rFonts w:cstheme="minorHAnsi"/>
        </w:rPr>
      </w:pPr>
      <w:r>
        <w:t xml:space="preserve">Australian Government Business, 2021, </w:t>
      </w:r>
      <w:r>
        <w:rPr>
          <w:i/>
          <w:iCs/>
        </w:rPr>
        <w:t>Protect your business from Cyber threats</w:t>
      </w:r>
      <w:r>
        <w:t>, Retrieved March 23</w:t>
      </w:r>
      <w:r w:rsidRPr="00740680">
        <w:rPr>
          <w:vertAlign w:val="superscript"/>
        </w:rPr>
        <w:t>rd</w:t>
      </w:r>
      <w:r>
        <w:t xml:space="preserve">, 2022, </w:t>
      </w:r>
      <w:hyperlink r:id="rId9" w:history="1">
        <w:r w:rsidRPr="002B2B91">
          <w:rPr>
            <w:rStyle w:val="Hyperlink"/>
            <w:rFonts w:cstheme="minorHAnsi"/>
          </w:rPr>
          <w:t>https://business.gov.au/onli</w:t>
        </w:r>
        <w:r w:rsidRPr="002B2B91">
          <w:rPr>
            <w:rStyle w:val="Hyperlink"/>
            <w:rFonts w:cstheme="minorHAnsi"/>
          </w:rPr>
          <w:t>n</w:t>
        </w:r>
        <w:r w:rsidRPr="002B2B91">
          <w:rPr>
            <w:rStyle w:val="Hyperlink"/>
            <w:rFonts w:cstheme="minorHAnsi"/>
          </w:rPr>
          <w:t>e/cyber-security/protect-your-business-from-cyber-threats</w:t>
        </w:r>
      </w:hyperlink>
    </w:p>
    <w:p w14:paraId="7EA5C0DF" w14:textId="1B714E02" w:rsidR="007B1EEE" w:rsidRDefault="00740680" w:rsidP="001B3F01">
      <w:pPr>
        <w:rPr>
          <w:rFonts w:cstheme="minorHAnsi"/>
        </w:rPr>
      </w:pPr>
      <w:r>
        <w:t xml:space="preserve">Spam Laws, </w:t>
      </w:r>
      <w:r w:rsidR="00724663">
        <w:t xml:space="preserve">2022, </w:t>
      </w:r>
      <w:r w:rsidR="00724663">
        <w:rPr>
          <w:i/>
          <w:iCs/>
        </w:rPr>
        <w:t xml:space="preserve">Data Encryption Pros and Cons, </w:t>
      </w:r>
      <w:r w:rsidR="00724663">
        <w:t>Retrieved March 26</w:t>
      </w:r>
      <w:r w:rsidR="00724663" w:rsidRPr="00724663">
        <w:rPr>
          <w:vertAlign w:val="superscript"/>
        </w:rPr>
        <w:t>th</w:t>
      </w:r>
      <w:r w:rsidR="00724663">
        <w:t xml:space="preserve">, 2022, </w:t>
      </w:r>
      <w:hyperlink r:id="rId10" w:history="1">
        <w:r w:rsidR="00724663" w:rsidRPr="002B2B91">
          <w:rPr>
            <w:rStyle w:val="Hyperlink"/>
            <w:rFonts w:cstheme="minorHAnsi"/>
          </w:rPr>
          <w:t>https://www.spamlaws.com/</w:t>
        </w:r>
        <w:r w:rsidR="00724663" w:rsidRPr="002B2B91">
          <w:rPr>
            <w:rStyle w:val="Hyperlink"/>
            <w:rFonts w:cstheme="minorHAnsi"/>
          </w:rPr>
          <w:t>p</w:t>
        </w:r>
        <w:r w:rsidR="00724663" w:rsidRPr="002B2B91">
          <w:rPr>
            <w:rStyle w:val="Hyperlink"/>
            <w:rFonts w:cstheme="minorHAnsi"/>
          </w:rPr>
          <w:t>ros_cons_data_encryption.html</w:t>
        </w:r>
      </w:hyperlink>
    </w:p>
    <w:p w14:paraId="79149D95" w14:textId="77777777" w:rsidR="006E5450" w:rsidRDefault="006E5450" w:rsidP="001B3F01">
      <w:pPr>
        <w:rPr>
          <w:rFonts w:cstheme="minorHAnsi"/>
        </w:rPr>
      </w:pPr>
    </w:p>
    <w:p w14:paraId="09E3C73D" w14:textId="77777777" w:rsidR="00A04D78" w:rsidRDefault="00A04D78" w:rsidP="001B3F01">
      <w:pPr>
        <w:rPr>
          <w:rFonts w:cstheme="minorHAnsi"/>
        </w:rPr>
      </w:pPr>
    </w:p>
    <w:p w14:paraId="3B0D5F10" w14:textId="77777777" w:rsidR="000834C3" w:rsidRDefault="000834C3"/>
    <w:sectPr w:rsidR="00083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43A41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92F1D"/>
    <w:multiLevelType w:val="multilevel"/>
    <w:tmpl w:val="49D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34D4"/>
    <w:multiLevelType w:val="multilevel"/>
    <w:tmpl w:val="DAE2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A2C3D"/>
    <w:multiLevelType w:val="multilevel"/>
    <w:tmpl w:val="B44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A7A21"/>
    <w:multiLevelType w:val="hybridMultilevel"/>
    <w:tmpl w:val="4A2E2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E66A01"/>
    <w:multiLevelType w:val="multilevel"/>
    <w:tmpl w:val="DFC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95969"/>
    <w:multiLevelType w:val="multilevel"/>
    <w:tmpl w:val="C2920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E724C"/>
    <w:multiLevelType w:val="hybridMultilevel"/>
    <w:tmpl w:val="1CE01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01"/>
    <w:rsid w:val="00007071"/>
    <w:rsid w:val="000312C2"/>
    <w:rsid w:val="000648C6"/>
    <w:rsid w:val="0007452B"/>
    <w:rsid w:val="000819D5"/>
    <w:rsid w:val="000834C3"/>
    <w:rsid w:val="0011260A"/>
    <w:rsid w:val="0016072B"/>
    <w:rsid w:val="00186DBB"/>
    <w:rsid w:val="001B3F01"/>
    <w:rsid w:val="001E6D8B"/>
    <w:rsid w:val="00206072"/>
    <w:rsid w:val="00262F55"/>
    <w:rsid w:val="002D344F"/>
    <w:rsid w:val="002E391D"/>
    <w:rsid w:val="002F7D85"/>
    <w:rsid w:val="003A2508"/>
    <w:rsid w:val="003E7FED"/>
    <w:rsid w:val="003F1258"/>
    <w:rsid w:val="00475492"/>
    <w:rsid w:val="004D5FD9"/>
    <w:rsid w:val="00510085"/>
    <w:rsid w:val="005C6E25"/>
    <w:rsid w:val="00602BAA"/>
    <w:rsid w:val="00610949"/>
    <w:rsid w:val="00682AFF"/>
    <w:rsid w:val="00691233"/>
    <w:rsid w:val="006E5450"/>
    <w:rsid w:val="00724663"/>
    <w:rsid w:val="00740680"/>
    <w:rsid w:val="007717F2"/>
    <w:rsid w:val="007A4626"/>
    <w:rsid w:val="007B1EEE"/>
    <w:rsid w:val="007D4DE8"/>
    <w:rsid w:val="008665D4"/>
    <w:rsid w:val="008A2148"/>
    <w:rsid w:val="00994057"/>
    <w:rsid w:val="00A04D78"/>
    <w:rsid w:val="00AC0377"/>
    <w:rsid w:val="00AE3D33"/>
    <w:rsid w:val="00B143E8"/>
    <w:rsid w:val="00B51235"/>
    <w:rsid w:val="00B56190"/>
    <w:rsid w:val="00BF4365"/>
    <w:rsid w:val="00D04DDC"/>
    <w:rsid w:val="00D130E1"/>
    <w:rsid w:val="00D435D1"/>
    <w:rsid w:val="00D750AA"/>
    <w:rsid w:val="00D866A9"/>
    <w:rsid w:val="00DC193D"/>
    <w:rsid w:val="00EA266D"/>
    <w:rsid w:val="00ED626B"/>
    <w:rsid w:val="00F1112B"/>
    <w:rsid w:val="00F67E72"/>
    <w:rsid w:val="00F81DF3"/>
    <w:rsid w:val="00FA28C9"/>
    <w:rsid w:val="00FD61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6B2B"/>
  <w15:chartTrackingRefBased/>
  <w15:docId w15:val="{3F3C47EE-5298-4ABB-BD60-BBE6437E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01"/>
    <w:pPr>
      <w:ind w:left="720"/>
      <w:contextualSpacing/>
    </w:pPr>
  </w:style>
  <w:style w:type="character" w:styleId="Hyperlink">
    <w:name w:val="Hyperlink"/>
    <w:basedOn w:val="DefaultParagraphFont"/>
    <w:uiPriority w:val="99"/>
    <w:unhideWhenUsed/>
    <w:rsid w:val="001B3F01"/>
    <w:rPr>
      <w:color w:val="0563C1" w:themeColor="hyperlink"/>
      <w:u w:val="single"/>
    </w:rPr>
  </w:style>
  <w:style w:type="character" w:styleId="UnresolvedMention">
    <w:name w:val="Unresolved Mention"/>
    <w:basedOn w:val="DefaultParagraphFont"/>
    <w:uiPriority w:val="99"/>
    <w:semiHidden/>
    <w:unhideWhenUsed/>
    <w:rsid w:val="00475492"/>
    <w:rPr>
      <w:color w:val="605E5C"/>
      <w:shd w:val="clear" w:color="auto" w:fill="E1DFDD"/>
    </w:rPr>
  </w:style>
  <w:style w:type="paragraph" w:styleId="ListBullet">
    <w:name w:val="List Bullet"/>
    <w:basedOn w:val="Normal"/>
    <w:uiPriority w:val="99"/>
    <w:unhideWhenUsed/>
    <w:rsid w:val="00A04D78"/>
    <w:pPr>
      <w:numPr>
        <w:numId w:val="8"/>
      </w:numPr>
      <w:contextualSpacing/>
    </w:pPr>
  </w:style>
  <w:style w:type="character" w:styleId="FollowedHyperlink">
    <w:name w:val="FollowedHyperlink"/>
    <w:basedOn w:val="DefaultParagraphFont"/>
    <w:uiPriority w:val="99"/>
    <w:semiHidden/>
    <w:unhideWhenUsed/>
    <w:rsid w:val="00510085"/>
    <w:rPr>
      <w:color w:val="954F72" w:themeColor="followedHyperlink"/>
      <w:u w:val="single"/>
    </w:rPr>
  </w:style>
  <w:style w:type="paragraph" w:styleId="Title">
    <w:name w:val="Title"/>
    <w:basedOn w:val="Normal"/>
    <w:next w:val="Normal"/>
    <w:link w:val="TitleChar"/>
    <w:uiPriority w:val="10"/>
    <w:qFormat/>
    <w:rsid w:val="00510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btechnology.com/byod-5-biggest-security-risks/" TargetMode="External"/><Relationship Id="rId3" Type="http://schemas.openxmlformats.org/officeDocument/2006/relationships/settings" Target="settings.xml"/><Relationship Id="rId7" Type="http://schemas.openxmlformats.org/officeDocument/2006/relationships/hyperlink" Target="https://blog.usecure.io/12-security-awareness-topics-you-need-to-know-in-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io.asp#:~:text=A%20chief%20information%20officer%20(CIO)%20is%20the%20company%20executive%20responsible,increased%20in%20popularity%20and%20importance" TargetMode="External"/><Relationship Id="rId11" Type="http://schemas.openxmlformats.org/officeDocument/2006/relationships/fontTable" Target="fontTable.xml"/><Relationship Id="rId5" Type="http://schemas.openxmlformats.org/officeDocument/2006/relationships/hyperlink" Target="https://www.n-able.com/blog/the-top-7-risks-of-bring-your-own-device-msps-should-remember" TargetMode="External"/><Relationship Id="rId10" Type="http://schemas.openxmlformats.org/officeDocument/2006/relationships/hyperlink" Target="https://www.spamlaws.com/pros_cons_data_encryption.html" TargetMode="External"/><Relationship Id="rId4" Type="http://schemas.openxmlformats.org/officeDocument/2006/relationships/webSettings" Target="webSettings.xml"/><Relationship Id="rId9" Type="http://schemas.openxmlformats.org/officeDocument/2006/relationships/hyperlink" Target="https://business.gov.au/online/cyber-security/protect-your-business-from-cyber-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6</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Mohl</dc:creator>
  <cp:keywords/>
  <dc:description/>
  <cp:lastModifiedBy>Nicholas Mohl</cp:lastModifiedBy>
  <cp:revision>10</cp:revision>
  <dcterms:created xsi:type="dcterms:W3CDTF">2022-03-22T00:34:00Z</dcterms:created>
  <dcterms:modified xsi:type="dcterms:W3CDTF">2022-03-25T23:26:00Z</dcterms:modified>
</cp:coreProperties>
</file>