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89" w:rsidRPr="00157289" w:rsidRDefault="00157289" w:rsidP="00157289">
      <w:pPr>
        <w:pStyle w:val="2"/>
        <w:jc w:val="center"/>
        <w:rPr>
          <w:rFonts w:hint="eastAsia"/>
        </w:rPr>
      </w:pPr>
      <w:r w:rsidRPr="00157289">
        <w:rPr>
          <w:rFonts w:hint="eastAsia"/>
        </w:rPr>
        <w:t>如何学好</w:t>
      </w:r>
      <w:r w:rsidRPr="00157289">
        <w:rPr>
          <w:rFonts w:hint="eastAsia"/>
        </w:rPr>
        <w:t>C</w:t>
      </w:r>
      <w:r w:rsidRPr="00157289">
        <w:rPr>
          <w:rFonts w:hint="eastAsia"/>
        </w:rPr>
        <w:t>语言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有人在酷壳的留言版上询问下面的问题</w:t>
      </w:r>
      <w:bookmarkStart w:id="0" w:name="_GoBack"/>
      <w:bookmarkEnd w:id="0"/>
    </w:p>
    <w:p w:rsidR="001D13B6" w:rsidRPr="001D13B6" w:rsidRDefault="001D13B6" w:rsidP="001D13B6">
      <w:pPr>
        <w:widowControl/>
        <w:shd w:val="clear" w:color="auto" w:fill="F5F5F5"/>
        <w:spacing w:before="240" w:after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hyperlink r:id="rId6" w:anchor="comment-40269" w:history="1">
        <w:r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keep_walker</w:t>
        </w:r>
      </w:hyperlink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 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:</w:t>
      </w: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今天晚上我看到这篇文章。</w:t>
      </w: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br/>
      </w:r>
      <w:hyperlink r:id="rId7" w:history="1">
        <w:r w:rsidRPr="001D13B6">
          <w:rPr>
            <w:rFonts w:ascii="Arial" w:eastAsia="宋体" w:hAnsi="Arial" w:cs="Arial"/>
            <w:i/>
            <w:iCs/>
            <w:color w:val="607D8B"/>
            <w:kern w:val="0"/>
            <w:sz w:val="27"/>
            <w:szCs w:val="27"/>
          </w:rPr>
          <w:t>http://programmers.stackexchange.com/questions/62502/small-c-projects</w:t>
        </w:r>
      </w:hyperlink>
    </w:p>
    <w:p w:rsidR="001D13B6" w:rsidRPr="001D13B6" w:rsidRDefault="001D13B6" w:rsidP="001D13B6">
      <w:pPr>
        <w:widowControl/>
        <w:shd w:val="clear" w:color="auto" w:fill="F5F5F5"/>
        <w:spacing w:before="240" w:line="408" w:lineRule="atLeast"/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i/>
          <w:iCs/>
          <w:color w:val="424242"/>
          <w:kern w:val="0"/>
          <w:sz w:val="27"/>
          <w:szCs w:val="27"/>
        </w:rPr>
        <w:t>我也遇到了和提问的老外一样的问题。。能给像遇到这样烦恼的程序员一点建议嘛？谢谢！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我相信，这可能是很多朋友的问题，我以前也有这样的感觉，编程编到一定的时候，发现能力到了瓶颈，既不深，也不扎实，半吊子。比如：你长期地使用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 xml:space="preserve">.NET 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，这些有虚拟机的语言对于开发便利是便利，但是对于程序员来说可能并不太好，原因有两个：</w:t>
      </w:r>
    </w:p>
    <w:p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虚拟机屏蔽了操作系统的系统调用，以及很多底层机制。</w:t>
      </w:r>
    </w:p>
    <w:p w:rsidR="001D13B6" w:rsidRPr="001D13B6" w:rsidRDefault="001D13B6" w:rsidP="001D13B6">
      <w:pPr>
        <w:widowControl/>
        <w:numPr>
          <w:ilvl w:val="0"/>
          <w:numId w:val="1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大量的封装好的类库也屏蔽了很多实现细节。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一段时间后，你会发现你知其然，不知所以然。。我以前在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CSDN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上写过一篇《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Java NIO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类库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Selector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机制解析（</w:t>
      </w:r>
      <w:hyperlink r:id="rId8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上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9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下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，</w:t>
      </w:r>
      <w:hyperlink r:id="rId10" w:tgtFrame="_blank" w:history="1">
        <w:r w:rsidRPr="001D13B6">
          <w:rPr>
            <w:rFonts w:ascii="Arial" w:eastAsia="宋体" w:hAnsi="Arial" w:cs="Arial"/>
            <w:b/>
            <w:bCs/>
            <w:color w:val="607D8B"/>
            <w:kern w:val="0"/>
            <w:sz w:val="27"/>
            <w:szCs w:val="27"/>
          </w:rPr>
          <w:t>续</w:t>
        </w:r>
      </w:hyperlink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》，在那篇文章中我说提到过（有讥讽的语气）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Java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的程序员不懂底层实现，所以很难把技术学得更扎实。此时，一部分程序员会不自然地想学学底层的技术，很自然的，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语言就被提了上来。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下面是我给这位朋友的一些建议：</w:t>
      </w:r>
    </w:p>
    <w:p w:rsidR="001D13B6" w:rsidRPr="001D13B6" w:rsidRDefault="001D13B6" w:rsidP="001D13B6">
      <w:pPr>
        <w:widowControl/>
        <w:numPr>
          <w:ilvl w:val="0"/>
          <w:numId w:val="2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lastRenderedPageBreak/>
        <w:t>鼓励并为你叫好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。我鼓励你想要去学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语言的想法和精神，很多人都觉得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语言好学，其实并不然。（你可以看看《</w:t>
      </w:r>
      <w:hyperlink r:id="rId11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语言的迷题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》）现在的这个社会更多地去关注那些时髦的技术，而忽略了这个流行了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40+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语言。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一门技术如果能够流行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40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多年，这才是你需要去关注和学习的技术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，而不是那些刚出来的技术（</w:t>
      </w:r>
      <w:hyperlink r:id="rId12" w:tgtFrame="_blank" w:tooltip="那些炒作过度的技术和概念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过度炒作的技术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，</w:t>
      </w:r>
      <w:hyperlink r:id="rId13" w:tgtFrame="_blank" w:tooltip="Windows编程革命简史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编程史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）。这才是踏踏实实的精神。</w:t>
      </w:r>
    </w:p>
    <w:p w:rsidR="001D13B6" w:rsidRPr="001D13B6" w:rsidRDefault="001D13B6" w:rsidP="001D13B6">
      <w:pPr>
        <w:widowControl/>
        <w:numPr>
          <w:ilvl w:val="0"/>
          <w:numId w:val="3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不要找借口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。这一条路走下来并不容易，不要给自己找借口。我最不喜欢听到的就是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很忙，没有时间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这样的借口。我以前在银行做项目，早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点到晚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点，周一到周六，我一样可以每天抽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1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个小时来看书和专研，一年下来也能精读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、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6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本书。我现在的工作项目和招聘任务很紧张，刚生的小孩只有自己和老婆两人带，还需要准备讲课，但是我还是能够找到时间看文章写文章维护酷壳。所以，我可以告诉你，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“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时间就像乳沟，只要你肯挤，就一定会有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”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1D13B6" w:rsidRPr="001D13B6" w:rsidRDefault="001D13B6" w:rsidP="001D13B6">
      <w:pPr>
        <w:widowControl/>
        <w:numPr>
          <w:ilvl w:val="0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学好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语言和系统编程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。我认为，学好编程有四个方面：</w:t>
      </w: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语言、算法和数据结构、系统调用和设计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语言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。我可以告诉你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语言有两大主题你要好好学，一个是内存管理，一个是指针！这个世界上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90%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以上的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C/C++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出的严重性错误全是和这两个有关。不要看谭浩强的那本书，那本是本烂书。推荐这本书给你《</w:t>
      </w:r>
      <w:hyperlink r:id="rId14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C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程序设计语言（第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·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新版）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lastRenderedPageBreak/>
        <w:t>算法和数据结构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。我认为，用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语言实现算法和数据结构莫过于最爽的事情。推荐你看这本书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hyperlink r:id="rId15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:C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语言实现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～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4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部分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基础知识、数据结构、排序及搜索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(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原书第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3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版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)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，还有那本经典的《</w:t>
      </w:r>
      <w:hyperlink r:id="rId16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算法导论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0"/>
          <w:szCs w:val="20"/>
        </w:rPr>
        <w:t>系统编程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。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17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 xml:space="preserve">Windows 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程序设计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 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18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Windows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核心编程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》，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下推荐两本书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《</w:t>
      </w:r>
      <w:hyperlink r:id="rId19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高级环境编程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》和《</w:t>
      </w:r>
      <w:hyperlink r:id="rId20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1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，套接字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》《</w:t>
      </w:r>
      <w:hyperlink r:id="rId21" w:tgtFrame="_blank" w:history="1"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网络编程卷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2</w:t>
        </w:r>
        <w:r w:rsidRPr="001D13B6">
          <w:rPr>
            <w:rFonts w:ascii="Arial" w:eastAsia="宋体" w:hAnsi="Arial" w:cs="Arial"/>
            <w:color w:val="607D8B"/>
            <w:kern w:val="0"/>
            <w:sz w:val="20"/>
            <w:szCs w:val="20"/>
          </w:rPr>
          <w:t>，进程间通信</w:t>
        </w:r>
      </w:hyperlink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》尤其是《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网络编程》这本书，一通百通，无论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还是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Unix/Linux</w:t>
      </w:r>
      <w:r w:rsidRPr="001D13B6">
        <w:rPr>
          <w:rFonts w:ascii="Arial" w:eastAsia="宋体" w:hAnsi="Arial" w:cs="Arial"/>
          <w:color w:val="424242"/>
          <w:kern w:val="0"/>
          <w:sz w:val="20"/>
          <w:szCs w:val="20"/>
        </w:rPr>
        <w:t>，都是一样的。</w:t>
      </w:r>
    </w:p>
    <w:p w:rsidR="001D13B6" w:rsidRPr="001D13B6" w:rsidRDefault="001D13B6" w:rsidP="001D13B6">
      <w:pPr>
        <w:widowControl/>
        <w:numPr>
          <w:ilvl w:val="1"/>
          <w:numId w:val="4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color w:val="424242"/>
          <w:kern w:val="0"/>
          <w:sz w:val="27"/>
          <w:szCs w:val="27"/>
        </w:rPr>
        <w:t>系统设计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。关于设计方面，我全力推荐《</w:t>
      </w:r>
      <w:hyperlink r:id="rId22" w:tgtFrame="_blank" w:history="1"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Unix</w:t>
        </w:r>
        <w:r w:rsidRPr="001D13B6">
          <w:rPr>
            <w:rFonts w:ascii="Arial" w:eastAsia="宋体" w:hAnsi="Arial" w:cs="Arial"/>
            <w:color w:val="607D8B"/>
            <w:kern w:val="0"/>
            <w:sz w:val="27"/>
            <w:szCs w:val="27"/>
          </w:rPr>
          <w:t>编程艺术</w:t>
        </w:r>
      </w:hyperlink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》，看完以后，你就明白什么是真正的编程文化了。然后，当你看到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Fans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的某些言论时，你就知道什么叫一笑了之了。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如果你能在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2-3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年内精读完这些书，并全部融会贯通，那么你就明白什么是一览众山小的感觉了！我足足花了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5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年时间才算是真正全部读完这些书的。最后，祝你好运！努力！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——-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更新：</w:t>
      </w:r>
      <w:r w:rsidRPr="001D13B6">
        <w:rPr>
          <w:rFonts w:ascii="Arial" w:eastAsia="宋体" w:hAnsi="Arial" w:cs="Arial"/>
          <w:b/>
          <w:bCs/>
          <w:i/>
          <w:iCs/>
          <w:color w:val="424242"/>
          <w:kern w:val="0"/>
          <w:sz w:val="27"/>
          <w:szCs w:val="27"/>
        </w:rPr>
        <w:t>2011/03/29 20:00——-</w:t>
      </w:r>
    </w:p>
    <w:p w:rsidR="001D13B6" w:rsidRPr="001D13B6" w:rsidRDefault="001D13B6" w:rsidP="001D13B6">
      <w:pPr>
        <w:widowControl/>
        <w:shd w:val="clear" w:color="auto" w:fill="FFFFFF"/>
        <w:spacing w:before="240" w:after="240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我想，这篇文章主要想告诉大家这么几件事：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编程编到一定时候，你就需要了解底层系统的机制，否则，知其然不知所以然。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我没有否定非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的程序员的逻辑，真正的逻辑是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——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如果你想要了解底层机制，请学习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语言和操作系统。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40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多年的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Unix/C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影响深远。包括影响了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Windows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。如果你想一通百通，一定要了解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Unix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。那是计算机文化真正的根。</w:t>
      </w:r>
    </w:p>
    <w:p w:rsidR="001D13B6" w:rsidRPr="001D13B6" w:rsidRDefault="001D13B6" w:rsidP="001D13B6">
      <w:pPr>
        <w:widowControl/>
        <w:numPr>
          <w:ilvl w:val="0"/>
          <w:numId w:val="5"/>
        </w:numPr>
        <w:shd w:val="clear" w:color="auto" w:fill="FFFFFF"/>
        <w:spacing w:before="100" w:beforeAutospacing="1" w:after="48" w:line="408" w:lineRule="atLeast"/>
        <w:rPr>
          <w:rFonts w:ascii="Arial" w:eastAsia="宋体" w:hAnsi="Arial" w:cs="Arial"/>
          <w:color w:val="424242"/>
          <w:kern w:val="0"/>
          <w:sz w:val="27"/>
          <w:szCs w:val="27"/>
        </w:rPr>
      </w:pP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lastRenderedPageBreak/>
        <w:t>不要肤浅地去思考问题。比如，不要以为一个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DBA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就不会考虑数据库引擎的内存页面的问题。也不要以为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Web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程序员就不需要了解后台的服务器和脚本的运行性能以及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TCP/IP</w:t>
      </w:r>
      <w:r w:rsidRPr="001D13B6">
        <w:rPr>
          <w:rFonts w:ascii="Arial" w:eastAsia="宋体" w:hAnsi="Arial" w:cs="Arial"/>
          <w:color w:val="424242"/>
          <w:kern w:val="0"/>
          <w:sz w:val="27"/>
          <w:szCs w:val="27"/>
        </w:rPr>
        <w:t>的问题。</w:t>
      </w:r>
    </w:p>
    <w:p w:rsidR="00762462" w:rsidRDefault="00762462"/>
    <w:sectPr w:rsidR="0076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7ACE"/>
    <w:multiLevelType w:val="multilevel"/>
    <w:tmpl w:val="174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D08DF"/>
    <w:multiLevelType w:val="multilevel"/>
    <w:tmpl w:val="25C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792C14"/>
    <w:multiLevelType w:val="multilevel"/>
    <w:tmpl w:val="55E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129FC"/>
    <w:multiLevelType w:val="multilevel"/>
    <w:tmpl w:val="CFF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702EE"/>
    <w:multiLevelType w:val="multilevel"/>
    <w:tmpl w:val="42B6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59"/>
    <w:rsid w:val="000B26B2"/>
    <w:rsid w:val="00157289"/>
    <w:rsid w:val="001D13B6"/>
    <w:rsid w:val="00354D59"/>
    <w:rsid w:val="007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13B6"/>
    <w:rPr>
      <w:color w:val="0000FF"/>
      <w:u w:val="single"/>
    </w:rPr>
  </w:style>
  <w:style w:type="character" w:styleId="a5">
    <w:name w:val="Strong"/>
    <w:basedOn w:val="a0"/>
    <w:uiPriority w:val="22"/>
    <w:qFormat/>
    <w:rsid w:val="001D13B6"/>
    <w:rPr>
      <w:b/>
      <w:bCs/>
    </w:rPr>
  </w:style>
  <w:style w:type="character" w:customStyle="1" w:styleId="amp-wp-97ec712">
    <w:name w:val="amp-wp-97ec712"/>
    <w:basedOn w:val="a0"/>
    <w:rsid w:val="001D13B6"/>
  </w:style>
  <w:style w:type="character" w:customStyle="1" w:styleId="1Char">
    <w:name w:val="标题 1 Char"/>
    <w:basedOn w:val="a0"/>
    <w:link w:val="1"/>
    <w:uiPriority w:val="9"/>
    <w:rsid w:val="001572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2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13B6"/>
    <w:rPr>
      <w:color w:val="0000FF"/>
      <w:u w:val="single"/>
    </w:rPr>
  </w:style>
  <w:style w:type="character" w:styleId="a5">
    <w:name w:val="Strong"/>
    <w:basedOn w:val="a0"/>
    <w:uiPriority w:val="22"/>
    <w:qFormat/>
    <w:rsid w:val="001D13B6"/>
    <w:rPr>
      <w:b/>
      <w:bCs/>
    </w:rPr>
  </w:style>
  <w:style w:type="character" w:customStyle="1" w:styleId="amp-wp-97ec712">
    <w:name w:val="amp-wp-97ec712"/>
    <w:basedOn w:val="a0"/>
    <w:rsid w:val="001D13B6"/>
  </w:style>
  <w:style w:type="character" w:customStyle="1" w:styleId="1Char">
    <w:name w:val="标题 1 Char"/>
    <w:basedOn w:val="a0"/>
    <w:link w:val="1"/>
    <w:uiPriority w:val="9"/>
    <w:rsid w:val="001572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2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52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814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oel/archive/2008/03/27/2224055.aspx" TargetMode="External"/><Relationship Id="rId13" Type="http://schemas.openxmlformats.org/officeDocument/2006/relationships/hyperlink" Target="https://coolshell.cn/articles/3008.html" TargetMode="External"/><Relationship Id="rId18" Type="http://schemas.openxmlformats.org/officeDocument/2006/relationships/hyperlink" Target="http://product.china-pub.com/20905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roduct.china-pub.com/196859" TargetMode="External"/><Relationship Id="rId7" Type="http://schemas.openxmlformats.org/officeDocument/2006/relationships/hyperlink" Target="http://programmers.stackexchange.com/questions/62502/small-c-projects" TargetMode="External"/><Relationship Id="rId12" Type="http://schemas.openxmlformats.org/officeDocument/2006/relationships/hyperlink" Target="https://coolshell.cn/articles/3609.html" TargetMode="External"/><Relationship Id="rId17" Type="http://schemas.openxmlformats.org/officeDocument/2006/relationships/hyperlink" Target="http://product.china-pub.com/52880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duct.china-pub.com/31701" TargetMode="External"/><Relationship Id="rId20" Type="http://schemas.openxmlformats.org/officeDocument/2006/relationships/hyperlink" Target="http://product.china-pub.com/19677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olshell.cn/guestbook" TargetMode="External"/><Relationship Id="rId11" Type="http://schemas.openxmlformats.org/officeDocument/2006/relationships/hyperlink" Target="https://coolshell.cn/articles/945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roduct.china-pub.com/192975&amp;ref=brow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haoel/archive/2008/05/04/2379586.aspx" TargetMode="External"/><Relationship Id="rId19" Type="http://schemas.openxmlformats.org/officeDocument/2006/relationships/hyperlink" Target="http://product.china-pub.com/301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haoel/archive/2008/03/27/2224069.aspx" TargetMode="External"/><Relationship Id="rId14" Type="http://schemas.openxmlformats.org/officeDocument/2006/relationships/hyperlink" Target="http://product.china-pub.com/14975&amp;ref=browse" TargetMode="External"/><Relationship Id="rId22" Type="http://schemas.openxmlformats.org/officeDocument/2006/relationships/hyperlink" Target="http://product.china-pub.com/1974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2546</Characters>
  <Application>Microsoft Office Word</Application>
  <DocSecurity>0</DocSecurity>
  <Lines>21</Lines>
  <Paragraphs>5</Paragraphs>
  <ScaleCrop>false</ScaleCrop>
  <Company>Organization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2023-02-13T09:44:00Z</dcterms:created>
  <dcterms:modified xsi:type="dcterms:W3CDTF">2023-02-13T09:44:00Z</dcterms:modified>
</cp:coreProperties>
</file>