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9BE3A7" w14:textId="2A7829A4" w:rsidR="006325A3" w:rsidRPr="00744F86" w:rsidRDefault="006C284D" w:rsidP="006C284D">
      <w:pPr>
        <w:pStyle w:val="a9"/>
        <w:numPr>
          <w:ilvl w:val="0"/>
          <w:numId w:val="1"/>
        </w:numPr>
        <w:ind w:left="357" w:hanging="357"/>
        <w:outlineLvl w:val="0"/>
        <w:rPr>
          <w:rFonts w:ascii="Arial" w:hAnsi="Arial" w:cs="Arial"/>
        </w:rPr>
      </w:pPr>
      <w:r w:rsidRPr="00744F86">
        <w:rPr>
          <w:rFonts w:ascii="Arial" w:hAnsi="Arial" w:cs="Arial"/>
        </w:rPr>
        <w:t>The Future of Properity</w:t>
      </w:r>
    </w:p>
    <w:p w14:paraId="2B30282A" w14:textId="146340D8" w:rsidR="006C284D" w:rsidRPr="00744F86" w:rsidRDefault="00D276E6" w:rsidP="006C284D">
      <w:pPr>
        <w:pStyle w:val="a9"/>
        <w:ind w:left="360"/>
        <w:rPr>
          <w:rFonts w:ascii="Arial" w:hAnsi="Arial" w:cs="Arial"/>
        </w:rPr>
      </w:pPr>
      <w:r w:rsidRPr="00D84614">
        <w:rPr>
          <w:rFonts w:ascii="Arial" w:hAnsi="Arial" w:cs="Arial"/>
          <w:b/>
          <w:bCs/>
        </w:rPr>
        <w:t>contentious</w:t>
      </w:r>
      <w:r w:rsidRPr="00744F86">
        <w:rPr>
          <w:rFonts w:ascii="Arial" w:hAnsi="Arial" w:cs="Arial"/>
        </w:rPr>
        <w:t xml:space="preserve"> /</w:t>
      </w:r>
      <w:r w:rsidR="00744F86" w:rsidRPr="00744F86">
        <w:rPr>
          <w:rFonts w:ascii="GWIPA" w:hAnsi="GWIPA" w:cs="Arial"/>
        </w:rPr>
        <w:t>kEn'tenSEs</w:t>
      </w:r>
      <w:r w:rsidRPr="00744F86">
        <w:rPr>
          <w:rFonts w:ascii="Arial" w:hAnsi="Arial" w:cs="Arial"/>
        </w:rPr>
        <w:t>/</w:t>
      </w:r>
      <w:r w:rsidR="00744F86">
        <w:rPr>
          <w:rFonts w:ascii="Arial" w:hAnsi="Arial" w:cs="Arial"/>
        </w:rPr>
        <w:br/>
      </w:r>
      <w:r w:rsidR="00744F86">
        <w:rPr>
          <w:rFonts w:ascii="Arial" w:hAnsi="Arial" w:cs="Arial" w:hint="eastAsia"/>
        </w:rPr>
        <w:t xml:space="preserve">[adj.] </w:t>
      </w:r>
      <w:r w:rsidR="00E20F88">
        <w:rPr>
          <w:rFonts w:ascii="Arial" w:hAnsi="Arial" w:cs="Arial" w:hint="eastAsia"/>
        </w:rPr>
        <w:t>likely to cause disgreement between people</w:t>
      </w:r>
      <w:r w:rsidR="00D15219">
        <w:rPr>
          <w:rFonts w:ascii="Arial" w:hAnsi="Arial" w:cs="Arial" w:hint="eastAsia"/>
        </w:rPr>
        <w:t>.</w:t>
      </w:r>
      <w:r w:rsidR="00D15219">
        <w:rPr>
          <w:rFonts w:ascii="Arial" w:hAnsi="Arial" w:cs="Arial"/>
        </w:rPr>
        <w:br/>
      </w:r>
      <w:r w:rsidR="00D15219">
        <w:rPr>
          <w:rFonts w:ascii="Arial" w:hAnsi="Arial" w:cs="Arial" w:hint="eastAsia"/>
        </w:rPr>
        <w:t>a contentious issue.</w:t>
      </w:r>
      <w:r w:rsidR="005439A6">
        <w:rPr>
          <w:rFonts w:ascii="Arial" w:hAnsi="Arial" w:cs="Arial"/>
        </w:rPr>
        <w:br/>
      </w:r>
      <w:r w:rsidR="005439A6" w:rsidRPr="00D84614">
        <w:rPr>
          <w:rFonts w:ascii="Arial" w:hAnsi="Arial" w:cs="Arial" w:hint="eastAsia"/>
          <w:b/>
          <w:bCs/>
        </w:rPr>
        <w:t>contest</w:t>
      </w:r>
      <w:r w:rsidR="005439A6">
        <w:rPr>
          <w:rFonts w:ascii="Arial" w:hAnsi="Arial" w:cs="Arial" w:hint="eastAsia"/>
        </w:rPr>
        <w:t xml:space="preserve"> [n.]</w:t>
      </w:r>
      <w:r w:rsidR="005439A6">
        <w:rPr>
          <w:rFonts w:ascii="Arial" w:hAnsi="Arial" w:cs="Arial"/>
        </w:rPr>
        <w:br/>
      </w:r>
      <w:r w:rsidR="005439A6">
        <w:rPr>
          <w:rFonts w:ascii="Arial" w:hAnsi="Arial" w:cs="Arial" w:hint="eastAsia"/>
        </w:rPr>
        <w:t>a competition in which people try to win sth</w:t>
      </w:r>
      <w:r w:rsidR="00744F86" w:rsidRPr="00744F86">
        <w:rPr>
          <w:rFonts w:ascii="Arial" w:hAnsi="Arial" w:cs="Arial"/>
        </w:rPr>
        <w:br/>
      </w:r>
    </w:p>
    <w:p w14:paraId="70C4E8AA" w14:textId="146A3EB8" w:rsidR="00D276E6" w:rsidRPr="00D276E6" w:rsidRDefault="00D276E6" w:rsidP="006C284D">
      <w:pPr>
        <w:pStyle w:val="a9"/>
        <w:ind w:left="360"/>
        <w:rPr>
          <w:rFonts w:ascii="Times New Roman" w:hAnsi="Times New Roman" w:cs="Times New Roman"/>
          <w:lang w:val="en-GB"/>
        </w:rPr>
      </w:pPr>
    </w:p>
    <w:sectPr w:rsidR="00D276E6" w:rsidRPr="00D276E6" w:rsidSect="00B96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110031"/>
    <w:multiLevelType w:val="hybridMultilevel"/>
    <w:tmpl w:val="6002B618"/>
    <w:lvl w:ilvl="0" w:tplc="8C0AD4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0518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AD"/>
    <w:rsid w:val="001E3CE1"/>
    <w:rsid w:val="005439A6"/>
    <w:rsid w:val="006325A3"/>
    <w:rsid w:val="006C284D"/>
    <w:rsid w:val="00744F86"/>
    <w:rsid w:val="007851AD"/>
    <w:rsid w:val="00B96B2D"/>
    <w:rsid w:val="00C94BA0"/>
    <w:rsid w:val="00D15219"/>
    <w:rsid w:val="00D276E6"/>
    <w:rsid w:val="00D84614"/>
    <w:rsid w:val="00E2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1BE2"/>
  <w15:chartTrackingRefBased/>
  <w15:docId w15:val="{4E1B0818-C076-4F24-A1D8-189143C4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1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1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1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1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1A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1A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1A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1A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51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51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51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51A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51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51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51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51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51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5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1A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51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51A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51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51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51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51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51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51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5C8E1-3F05-4161-92C6-73D393B9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8</cp:revision>
  <dcterms:created xsi:type="dcterms:W3CDTF">2024-05-11T02:36:00Z</dcterms:created>
  <dcterms:modified xsi:type="dcterms:W3CDTF">2024-05-11T02:50:00Z</dcterms:modified>
</cp:coreProperties>
</file>