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AA634D">
      <w:hyperlink r:id="rId6" w:history="1">
        <w:r w:rsidR="00982EB3" w:rsidRPr="00DE3268">
          <w:rPr>
            <w:rStyle w:val="a3"/>
          </w:rPr>
          <w:t>https://ielts.neea.edu.cn/notice_cn.html</w:t>
        </w:r>
      </w:hyperlink>
    </w:p>
    <w:p w:rsidR="00D16CFB" w:rsidRPr="00D16CFB" w:rsidRDefault="00D16CFB" w:rsidP="00671C15">
      <w:pPr>
        <w:pBdr>
          <w:bottom w:val="dashed" w:sz="6" w:space="4" w:color="AAAAAA"/>
        </w:pBdr>
        <w:spacing w:before="100" w:beforeAutospacing="1" w:after="100" w:afterAutospacing="1" w:line="240" w:lineRule="auto"/>
        <w:outlineLvl w:val="0"/>
        <w:rPr>
          <w:rFonts w:ascii="Times New Roman" w:eastAsia="Times New Roman" w:hAnsi="Times New Roman" w:cs="Times New Roman"/>
          <w:b/>
          <w:bCs/>
          <w:sz w:val="24"/>
          <w:szCs w:val="24"/>
        </w:rPr>
      </w:pPr>
      <w:r w:rsidRPr="00D16CFB">
        <w:rPr>
          <w:rFonts w:ascii="宋体" w:eastAsia="宋体" w:hAnsi="宋体" w:cs="宋体" w:hint="eastAsia"/>
          <w:b/>
          <w:bCs/>
          <w:sz w:val="24"/>
          <w:szCs w:val="24"/>
        </w:rPr>
        <w:t>考试入场时</w:t>
      </w:r>
      <w:r w:rsidRPr="00D16CFB">
        <w:rPr>
          <w:rFonts w:ascii="宋体" w:eastAsia="宋体" w:hAnsi="宋体" w:cs="宋体"/>
          <w:b/>
          <w:bCs/>
          <w:sz w:val="24"/>
          <w:szCs w:val="24"/>
        </w:rPr>
        <w:t>间</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Times New Roman" w:eastAsia="Times New Roman" w:hAnsi="Times New Roman" w:cs="Times New Roman"/>
          <w:sz w:val="24"/>
          <w:szCs w:val="24"/>
        </w:rPr>
        <w:t xml:space="preserve">•  </w:t>
      </w:r>
      <w:r w:rsidRPr="00D16CFB">
        <w:rPr>
          <w:rFonts w:ascii="宋体" w:eastAsia="宋体" w:hAnsi="宋体" w:cs="宋体" w:hint="eastAsia"/>
          <w:b/>
          <w:bCs/>
          <w:sz w:val="24"/>
          <w:szCs w:val="24"/>
        </w:rPr>
        <w:t>参加雅思考</w:t>
      </w:r>
      <w:r w:rsidRPr="0068454C">
        <w:rPr>
          <w:rFonts w:ascii="宋体" w:eastAsia="宋体" w:hAnsi="宋体" w:cs="宋体" w:hint="eastAsia"/>
          <w:b/>
          <w:bCs/>
          <w:sz w:val="24"/>
          <w:szCs w:val="24"/>
          <w:highlight w:val="cyan"/>
        </w:rPr>
        <w:t>试纸笔考试</w:t>
      </w:r>
      <w:r w:rsidRPr="00D16CFB">
        <w:rPr>
          <w:rFonts w:ascii="宋体" w:eastAsia="宋体" w:hAnsi="宋体" w:cs="宋体" w:hint="eastAsia"/>
          <w:b/>
          <w:bCs/>
          <w:sz w:val="24"/>
          <w:szCs w:val="24"/>
        </w:rPr>
        <w:t>的考生：</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07:30</w:t>
      </w:r>
      <w:r w:rsidRPr="00D16CFB">
        <w:rPr>
          <w:rFonts w:ascii="宋体" w:eastAsia="宋体" w:hAnsi="宋体" w:cs="宋体" w:hint="eastAsia"/>
          <w:sz w:val="24"/>
          <w:szCs w:val="24"/>
        </w:rPr>
        <w:t>前到达考场报到候考，进行个人物品置放、身份证查验、指纹验证、检录入场、考场规则讲解、听力设备试音、填写答题纸个人信息等一系列重要考前准备工作。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08:30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Times New Roman" w:eastAsia="Times New Roman" w:hAnsi="Times New Roman" w:cs="Times New Roman"/>
          <w:sz w:val="24"/>
          <w:szCs w:val="24"/>
        </w:rPr>
        <w:t>• </w:t>
      </w:r>
      <w:r w:rsidRPr="00D16CFB">
        <w:rPr>
          <w:rFonts w:ascii="宋体" w:eastAsia="宋体" w:hAnsi="宋体" w:cs="宋体" w:hint="eastAsia"/>
          <w:b/>
          <w:bCs/>
          <w:sz w:val="24"/>
          <w:szCs w:val="24"/>
        </w:rPr>
        <w:t>参加雅思考试</w:t>
      </w:r>
      <w:r w:rsidRPr="0068454C">
        <w:rPr>
          <w:rFonts w:ascii="宋体" w:eastAsia="宋体" w:hAnsi="宋体" w:cs="宋体" w:hint="eastAsia"/>
          <w:b/>
          <w:bCs/>
          <w:sz w:val="24"/>
          <w:szCs w:val="24"/>
          <w:highlight w:val="cyan"/>
        </w:rPr>
        <w:t>机考</w:t>
      </w:r>
      <w:r w:rsidRPr="00D16CFB">
        <w:rPr>
          <w:rFonts w:ascii="宋体" w:eastAsia="宋体" w:hAnsi="宋体" w:cs="宋体" w:hint="eastAsia"/>
          <w:b/>
          <w:bCs/>
          <w:sz w:val="24"/>
          <w:szCs w:val="24"/>
        </w:rPr>
        <w:t>的考生：</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上午场笔试：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08:00</w:t>
      </w:r>
      <w:r w:rsidRPr="00D16CFB">
        <w:rPr>
          <w:rFonts w:ascii="宋体" w:eastAsia="宋体" w:hAnsi="宋体" w:cs="宋体" w:hint="eastAsia"/>
          <w:sz w:val="24"/>
          <w:szCs w:val="24"/>
        </w:rPr>
        <w:t>前到达考场报到候考，进行个人物品置放、身份证查验、指纹验证、检录入场、考场规则讲解、机考机考系统登录等一系列重要考前准备工作。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08:30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下午场笔试：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13:00</w:t>
      </w:r>
      <w:r w:rsidRPr="00D16CFB">
        <w:rPr>
          <w:rFonts w:ascii="宋体" w:eastAsia="宋体" w:hAnsi="宋体" w:cs="宋体" w:hint="eastAsia"/>
          <w:sz w:val="24"/>
          <w:szCs w:val="24"/>
        </w:rPr>
        <w:t>前到达考场报到候考，进行个人物品置放、身份证查验、指纹验证、检录入场、考场规则讲解、机考系统登录等一系列重要考前准备工作。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13:30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晚场笔试：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17:00</w:t>
      </w:r>
      <w:r w:rsidRPr="00D16CFB">
        <w:rPr>
          <w:rFonts w:ascii="宋体" w:eastAsia="宋体" w:hAnsi="宋体" w:cs="宋体" w:hint="eastAsia"/>
          <w:sz w:val="24"/>
          <w:szCs w:val="24"/>
        </w:rPr>
        <w:t>前到达考场报到候考，进行个人物品置放、身份证查验、指纹验证、检录入场、考场规则讲解、机考系统登录等一系列重要考前准备工作。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17:30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Times New Roman" w:eastAsia="Times New Roman" w:hAnsi="Times New Roman" w:cs="Times New Roman"/>
          <w:sz w:val="24"/>
          <w:szCs w:val="24"/>
        </w:rPr>
        <w:t>• </w:t>
      </w:r>
      <w:r w:rsidRPr="00D16CFB">
        <w:rPr>
          <w:rFonts w:ascii="宋体" w:eastAsia="宋体" w:hAnsi="宋体" w:cs="宋体" w:hint="eastAsia"/>
          <w:b/>
          <w:bCs/>
          <w:sz w:val="24"/>
          <w:szCs w:val="24"/>
        </w:rPr>
        <w:t>口试：</w:t>
      </w:r>
      <w:r w:rsidRPr="00D16CFB">
        <w:rPr>
          <w:rFonts w:ascii="宋体" w:eastAsia="宋体" w:hAnsi="宋体" w:cs="宋体" w:hint="eastAsia"/>
          <w:sz w:val="24"/>
          <w:szCs w:val="24"/>
        </w:rPr>
        <w:t>请考生于口试时间前</w:t>
      </w:r>
      <w:r w:rsidRPr="00D16CFB">
        <w:rPr>
          <w:rFonts w:ascii="Times New Roman" w:eastAsia="Times New Roman" w:hAnsi="Times New Roman" w:cs="Times New Roman"/>
          <w:b/>
          <w:bCs/>
          <w:sz w:val="24"/>
          <w:szCs w:val="24"/>
        </w:rPr>
        <w:t>30</w:t>
      </w:r>
      <w:r w:rsidRPr="00D16CFB">
        <w:rPr>
          <w:rFonts w:ascii="宋体" w:eastAsia="宋体" w:hAnsi="宋体" w:cs="宋体" w:hint="eastAsia"/>
          <w:sz w:val="24"/>
          <w:szCs w:val="24"/>
        </w:rPr>
        <w:t>分钟到达考场报到候考，进行签到、个人物品置放、考场规则讲解、指纹扫描、现场照相、</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身份证查验、检录入场等一系列重要考前准备工作。</w:t>
      </w:r>
      <w:r w:rsidRPr="00D16CFB">
        <w:rPr>
          <w:rFonts w:ascii="宋体" w:eastAsia="宋体" w:hAnsi="宋体" w:cs="宋体" w:hint="eastAsia"/>
          <w:b/>
          <w:bCs/>
          <w:sz w:val="24"/>
          <w:szCs w:val="24"/>
        </w:rPr>
        <w:t>口试截止入场时间为口试时间前</w:t>
      </w:r>
      <w:r w:rsidRPr="00D16CFB">
        <w:rPr>
          <w:rFonts w:ascii="Times New Roman" w:eastAsia="Times New Roman" w:hAnsi="Times New Roman" w:cs="Times New Roman"/>
          <w:b/>
          <w:bCs/>
          <w:sz w:val="24"/>
          <w:szCs w:val="24"/>
        </w:rPr>
        <w:t>15</w:t>
      </w:r>
      <w:r w:rsidRPr="00D16CFB">
        <w:rPr>
          <w:rFonts w:ascii="宋体" w:eastAsia="宋体" w:hAnsi="宋体" w:cs="宋体" w:hint="eastAsia"/>
          <w:b/>
          <w:bCs/>
          <w:sz w:val="24"/>
          <w:szCs w:val="24"/>
        </w:rPr>
        <w:t>分钟</w:t>
      </w:r>
      <w:r w:rsidRPr="00D16CFB">
        <w:rPr>
          <w:rFonts w:ascii="宋体" w:eastAsia="宋体" w:hAnsi="宋体" w:cs="宋体" w:hint="eastAsia"/>
          <w:sz w:val="24"/>
          <w:szCs w:val="24"/>
        </w:rPr>
        <w:t>。</w:t>
      </w:r>
      <w:r w:rsidRPr="00D16CFB">
        <w:rPr>
          <w:rFonts w:ascii="Times New Roman" w:eastAsia="Times New Roman" w:hAnsi="Times New Roman" w:cs="Times New Roman"/>
          <w:sz w:val="24"/>
          <w:szCs w:val="24"/>
        </w:rPr>
        <w:t xml:space="preserve"> </w:t>
      </w:r>
    </w:p>
    <w:p w:rsidR="00982EB3" w:rsidRPr="00FB09B1" w:rsidRDefault="00EE1BFE">
      <w:pPr>
        <w:rPr>
          <w:b/>
        </w:rPr>
      </w:pPr>
      <w:r w:rsidRPr="00FB09B1">
        <w:rPr>
          <w:rFonts w:hint="eastAsia"/>
          <w:b/>
        </w:rPr>
        <w:t>水</w:t>
      </w:r>
    </w:p>
    <w:p w:rsidR="00522C6F" w:rsidRDefault="00EE1BFE">
      <w:pPr>
        <w:rPr>
          <w:rFonts w:ascii="宋体" w:eastAsia="宋体" w:hAnsi="宋体" w:cs="宋体"/>
        </w:rPr>
      </w:pPr>
      <w:r>
        <w:t>将所有个人物品放置在指定区域。考生仅允许将个人身份证件及</w:t>
      </w:r>
      <w:r w:rsidRPr="00EE1BFE">
        <w:rPr>
          <w:b/>
        </w:rPr>
        <w:t>一瓶除去标签的饮用水</w:t>
      </w:r>
      <w:r>
        <w:t>带入考试教室</w:t>
      </w:r>
      <w:r>
        <w:rPr>
          <w:rFonts w:ascii="宋体" w:eastAsia="宋体" w:hAnsi="宋体" w:cs="宋体" w:hint="eastAsia"/>
        </w:rPr>
        <w:t>。</w:t>
      </w:r>
    </w:p>
    <w:p w:rsidR="00522C6F" w:rsidRDefault="00AA634D">
      <w:pPr>
        <w:rPr>
          <w:rFonts w:ascii="宋体" w:eastAsia="宋体" w:hAnsi="宋体" w:cs="宋体"/>
        </w:rPr>
      </w:pPr>
      <w:hyperlink r:id="rId7" w:anchor="b" w:history="1">
        <w:r w:rsidR="00522C6F" w:rsidRPr="00522C6F">
          <w:rPr>
            <w:rStyle w:val="a3"/>
            <w:rFonts w:ascii="宋体" w:eastAsia="宋体" w:hAnsi="宋体" w:cs="宋体" w:hint="eastAsia"/>
          </w:rPr>
          <w:t>雅思考试当日流程</w:t>
        </w:r>
      </w:hyperlink>
    </w:p>
    <w:p w:rsidR="00522C6F" w:rsidRPr="00522C6F" w:rsidRDefault="00522C6F" w:rsidP="00522C6F">
      <w:p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b/>
          <w:bCs/>
          <w:sz w:val="24"/>
          <w:szCs w:val="24"/>
        </w:rPr>
        <w:t>笔试进行中</w:t>
      </w:r>
      <w:r w:rsidRPr="00522C6F">
        <w:rPr>
          <w:rFonts w:ascii="Times New Roman" w:eastAsia="Times New Roman" w:hAnsi="Times New Roman" w:cs="Times New Roman"/>
          <w:b/>
          <w:bCs/>
          <w:sz w:val="24"/>
          <w:szCs w:val="24"/>
        </w:rPr>
        <w:t xml:space="preserve"> – </w:t>
      </w:r>
      <w:r w:rsidRPr="00522C6F">
        <w:rPr>
          <w:rFonts w:ascii="宋体" w:eastAsia="宋体" w:hAnsi="宋体" w:cs="宋体" w:hint="eastAsia"/>
          <w:b/>
          <w:bCs/>
          <w:sz w:val="24"/>
          <w:szCs w:val="24"/>
        </w:rPr>
        <w:t>雅思考试机考模式：</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highlight w:val="cyan"/>
        </w:rPr>
        <w:t>上午场笔试答题计划将在上午</w:t>
      </w:r>
      <w:r w:rsidRPr="00522C6F">
        <w:rPr>
          <w:rFonts w:ascii="Times New Roman" w:eastAsia="Times New Roman" w:hAnsi="Times New Roman" w:cs="Times New Roman"/>
          <w:sz w:val="24"/>
          <w:szCs w:val="24"/>
          <w:highlight w:val="cyan"/>
        </w:rPr>
        <w:t>09:00-12:00</w:t>
      </w:r>
      <w:r w:rsidRPr="00522C6F">
        <w:rPr>
          <w:rFonts w:ascii="宋体" w:eastAsia="宋体" w:hAnsi="宋体" w:cs="宋体" w:hint="eastAsia"/>
          <w:sz w:val="24"/>
          <w:szCs w:val="24"/>
          <w:highlight w:val="cyan"/>
        </w:rPr>
        <w:t>进行；</w:t>
      </w:r>
      <w:r w:rsidRPr="00522C6F">
        <w:rPr>
          <w:rFonts w:ascii="Times New Roman" w:eastAsia="Times New Roman" w:hAnsi="Times New Roman" w:cs="Times New Roman"/>
          <w:sz w:val="24"/>
          <w:szCs w:val="24"/>
          <w:highlight w:val="cyan"/>
        </w:rPr>
        <w:t xml:space="preserve"> </w:t>
      </w:r>
      <w:r w:rsidRPr="00522C6F">
        <w:rPr>
          <w:rFonts w:ascii="宋体" w:eastAsia="宋体" w:hAnsi="宋体" w:cs="宋体" w:hint="eastAsia"/>
          <w:sz w:val="24"/>
          <w:szCs w:val="24"/>
          <w:highlight w:val="cyan"/>
        </w:rPr>
        <w:t>下午场笔试答题计划将在下午</w:t>
      </w:r>
      <w:r w:rsidRPr="00522C6F">
        <w:rPr>
          <w:rFonts w:ascii="Times New Roman" w:eastAsia="Times New Roman" w:hAnsi="Times New Roman" w:cs="Times New Roman"/>
          <w:sz w:val="24"/>
          <w:szCs w:val="24"/>
          <w:highlight w:val="cyan"/>
        </w:rPr>
        <w:t>14:00-17:00</w:t>
      </w:r>
      <w:r w:rsidRPr="00522C6F">
        <w:rPr>
          <w:rFonts w:ascii="宋体" w:eastAsia="宋体" w:hAnsi="宋体" w:cs="宋体" w:hint="eastAsia"/>
          <w:sz w:val="24"/>
          <w:szCs w:val="24"/>
          <w:highlight w:val="cyan"/>
        </w:rPr>
        <w:t>进行；</w:t>
      </w:r>
      <w:r w:rsidRPr="00522C6F">
        <w:rPr>
          <w:rFonts w:ascii="宋体" w:eastAsia="宋体" w:hAnsi="宋体" w:cs="宋体" w:hint="eastAsia"/>
          <w:sz w:val="24"/>
          <w:szCs w:val="24"/>
        </w:rPr>
        <w:t>晚场笔试答题计划将在晚间</w:t>
      </w:r>
      <w:r w:rsidRPr="00522C6F">
        <w:rPr>
          <w:rFonts w:ascii="Times New Roman" w:eastAsia="Times New Roman" w:hAnsi="Times New Roman" w:cs="Times New Roman"/>
          <w:sz w:val="24"/>
          <w:szCs w:val="24"/>
        </w:rPr>
        <w:t xml:space="preserve">18:00-21:00 </w:t>
      </w:r>
      <w:r w:rsidRPr="00522C6F">
        <w:rPr>
          <w:rFonts w:ascii="宋体" w:eastAsia="宋体" w:hAnsi="宋体" w:cs="宋体" w:hint="eastAsia"/>
          <w:sz w:val="24"/>
          <w:szCs w:val="24"/>
        </w:rPr>
        <w:t>进行。每个笔试场次截止入场后只要完成考前相关准备工作后即可开始考试，开考时间原则上不早于计划开考时间前</w:t>
      </w:r>
      <w:r w:rsidRPr="00522C6F">
        <w:rPr>
          <w:rFonts w:ascii="Times New Roman" w:eastAsia="Times New Roman" w:hAnsi="Times New Roman" w:cs="Times New Roman"/>
          <w:sz w:val="24"/>
          <w:szCs w:val="24"/>
        </w:rPr>
        <w:t>30</w:t>
      </w:r>
      <w:r w:rsidRPr="00522C6F">
        <w:rPr>
          <w:rFonts w:ascii="宋体" w:eastAsia="宋体" w:hAnsi="宋体" w:cs="宋体" w:hint="eastAsia"/>
          <w:sz w:val="24"/>
          <w:szCs w:val="24"/>
        </w:rPr>
        <w:t>分钟。听力：</w:t>
      </w:r>
      <w:r w:rsidRPr="00522C6F">
        <w:rPr>
          <w:rFonts w:ascii="Times New Roman" w:eastAsia="Times New Roman" w:hAnsi="Times New Roman" w:cs="Times New Roman"/>
          <w:sz w:val="24"/>
          <w:szCs w:val="24"/>
        </w:rPr>
        <w:t>30</w:t>
      </w:r>
      <w:r w:rsidRPr="00522C6F">
        <w:rPr>
          <w:rFonts w:ascii="宋体" w:eastAsia="宋体" w:hAnsi="宋体" w:cs="宋体" w:hint="eastAsia"/>
          <w:sz w:val="24"/>
          <w:szCs w:val="24"/>
        </w:rPr>
        <w:t>分钟加</w:t>
      </w:r>
      <w:r w:rsidRPr="00522C6F">
        <w:rPr>
          <w:rFonts w:ascii="Times New Roman" w:eastAsia="Times New Roman" w:hAnsi="Times New Roman" w:cs="Times New Roman"/>
          <w:sz w:val="24"/>
          <w:szCs w:val="24"/>
        </w:rPr>
        <w:t>2</w:t>
      </w:r>
      <w:r w:rsidRPr="00522C6F">
        <w:rPr>
          <w:rFonts w:ascii="宋体" w:eastAsia="宋体" w:hAnsi="宋体" w:cs="宋体" w:hint="eastAsia"/>
          <w:sz w:val="24"/>
          <w:szCs w:val="24"/>
        </w:rPr>
        <w:t>分钟检查答案的时间，阅读：</w:t>
      </w:r>
      <w:r w:rsidRPr="00522C6F">
        <w:rPr>
          <w:rFonts w:ascii="Times New Roman" w:eastAsia="Times New Roman" w:hAnsi="Times New Roman" w:cs="Times New Roman"/>
          <w:sz w:val="24"/>
          <w:szCs w:val="24"/>
        </w:rPr>
        <w:t>60</w:t>
      </w:r>
      <w:r w:rsidRPr="00522C6F">
        <w:rPr>
          <w:rFonts w:ascii="宋体" w:eastAsia="宋体" w:hAnsi="宋体" w:cs="宋体" w:hint="eastAsia"/>
          <w:sz w:val="24"/>
          <w:szCs w:val="24"/>
        </w:rPr>
        <w:t>分钟，写作：</w:t>
      </w:r>
      <w:r w:rsidRPr="00522C6F">
        <w:rPr>
          <w:rFonts w:ascii="Times New Roman" w:eastAsia="Times New Roman" w:hAnsi="Times New Roman" w:cs="Times New Roman"/>
          <w:sz w:val="24"/>
          <w:szCs w:val="24"/>
        </w:rPr>
        <w:t>60</w:t>
      </w:r>
      <w:r w:rsidRPr="00522C6F">
        <w:rPr>
          <w:rFonts w:ascii="宋体" w:eastAsia="宋体" w:hAnsi="宋体" w:cs="宋体" w:hint="eastAsia"/>
          <w:sz w:val="24"/>
          <w:szCs w:val="24"/>
        </w:rPr>
        <w:t>分钟。考试前后及考试过程中请勿自行关机或者重启电脑。</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在整个考试过程中，考生必须遵守考场规则，并独立完成各项考试。</w:t>
      </w:r>
      <w:r w:rsidRPr="00522C6F">
        <w:rPr>
          <w:rFonts w:ascii="宋体" w:eastAsia="宋体" w:hAnsi="宋体" w:cs="宋体" w:hint="eastAsia"/>
          <w:sz w:val="24"/>
          <w:szCs w:val="24"/>
          <w:highlight w:val="yellow"/>
        </w:rPr>
        <w:t>未经监考人员指示不得点击</w:t>
      </w:r>
      <w:r w:rsidRPr="00522C6F">
        <w:rPr>
          <w:rFonts w:ascii="Times New Roman" w:eastAsia="Times New Roman" w:hAnsi="Times New Roman" w:cs="Times New Roman"/>
          <w:sz w:val="24"/>
          <w:szCs w:val="24"/>
          <w:highlight w:val="yellow"/>
        </w:rPr>
        <w:t>“Start Test”</w:t>
      </w:r>
      <w:r w:rsidRPr="00522C6F">
        <w:rPr>
          <w:rFonts w:ascii="宋体" w:eastAsia="宋体" w:hAnsi="宋体" w:cs="宋体" w:hint="eastAsia"/>
          <w:sz w:val="24"/>
          <w:szCs w:val="24"/>
          <w:highlight w:val="yellow"/>
        </w:rPr>
        <w:t>按钮</w:t>
      </w:r>
      <w:r w:rsidRPr="00522C6F">
        <w:rPr>
          <w:rFonts w:ascii="宋体" w:eastAsia="宋体" w:hAnsi="宋体" w:cs="宋体"/>
          <w:sz w:val="24"/>
          <w:szCs w:val="24"/>
          <w:highlight w:val="yellow"/>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考生将收到不同科目（听力</w:t>
      </w:r>
      <w:r w:rsidRPr="00522C6F">
        <w:rPr>
          <w:rFonts w:ascii="Times New Roman" w:eastAsia="Times New Roman" w:hAnsi="Times New Roman" w:cs="Times New Roman"/>
          <w:sz w:val="24"/>
          <w:szCs w:val="24"/>
        </w:rPr>
        <w:t>/</w:t>
      </w:r>
      <w:r w:rsidRPr="00522C6F">
        <w:rPr>
          <w:rFonts w:ascii="宋体" w:eastAsia="宋体" w:hAnsi="宋体" w:cs="宋体" w:hint="eastAsia"/>
          <w:sz w:val="24"/>
          <w:szCs w:val="24"/>
        </w:rPr>
        <w:t>阅读</w:t>
      </w:r>
      <w:r w:rsidRPr="00522C6F">
        <w:rPr>
          <w:rFonts w:ascii="Times New Roman" w:eastAsia="Times New Roman" w:hAnsi="Times New Roman" w:cs="Times New Roman"/>
          <w:sz w:val="24"/>
          <w:szCs w:val="24"/>
        </w:rPr>
        <w:t>/</w:t>
      </w:r>
      <w:r w:rsidRPr="00522C6F">
        <w:rPr>
          <w:rFonts w:ascii="宋体" w:eastAsia="宋体" w:hAnsi="宋体" w:cs="宋体" w:hint="eastAsia"/>
          <w:sz w:val="24"/>
          <w:szCs w:val="24"/>
        </w:rPr>
        <w:t>写作）的电脑登录单，请等候监考人员指示严格按照登录单上的用户名和密码登录，并注意区别字母大小写。如有任何问题请及时举手示意。电脑登录单可以作为草稿纸使用，每科考试结束后监考人员会收回。</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lastRenderedPageBreak/>
        <w:t>考生如果认为电脑屏幕显示的考试科目有误，或者显示质量不佳，请马上举手向监考人员示意</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考生可以在电脑屏幕上方看到自己剩余的考试时间，阅读和写作考试结束前</w:t>
      </w:r>
      <w:r w:rsidRPr="00522C6F">
        <w:rPr>
          <w:rFonts w:ascii="Times New Roman" w:eastAsia="Times New Roman" w:hAnsi="Times New Roman" w:cs="Times New Roman"/>
          <w:sz w:val="24"/>
          <w:szCs w:val="24"/>
        </w:rPr>
        <w:t>10</w:t>
      </w:r>
      <w:r w:rsidRPr="00522C6F">
        <w:rPr>
          <w:rFonts w:ascii="宋体" w:eastAsia="宋体" w:hAnsi="宋体" w:cs="宋体" w:hint="eastAsia"/>
          <w:sz w:val="24"/>
          <w:szCs w:val="24"/>
        </w:rPr>
        <w:t>分钟及</w:t>
      </w:r>
      <w:r w:rsidRPr="00522C6F">
        <w:rPr>
          <w:rFonts w:ascii="Times New Roman" w:eastAsia="Times New Roman" w:hAnsi="Times New Roman" w:cs="Times New Roman"/>
          <w:sz w:val="24"/>
          <w:szCs w:val="24"/>
        </w:rPr>
        <w:t>5</w:t>
      </w:r>
      <w:r w:rsidRPr="00522C6F">
        <w:rPr>
          <w:rFonts w:ascii="宋体" w:eastAsia="宋体" w:hAnsi="宋体" w:cs="宋体" w:hint="eastAsia"/>
          <w:sz w:val="24"/>
          <w:szCs w:val="24"/>
        </w:rPr>
        <w:t>分钟时间提醒处会自动闪动提示考生</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请仔细阅读写作试题说明，注意</w:t>
      </w:r>
      <w:r w:rsidRPr="00522C6F">
        <w:rPr>
          <w:rFonts w:ascii="Times New Roman" w:eastAsia="Times New Roman" w:hAnsi="Times New Roman" w:cs="Times New Roman"/>
          <w:sz w:val="24"/>
          <w:szCs w:val="24"/>
        </w:rPr>
        <w:t>2</w:t>
      </w:r>
      <w:r w:rsidRPr="00522C6F">
        <w:rPr>
          <w:rFonts w:ascii="宋体" w:eastAsia="宋体" w:hAnsi="宋体" w:cs="宋体" w:hint="eastAsia"/>
          <w:sz w:val="24"/>
          <w:szCs w:val="24"/>
        </w:rPr>
        <w:t>篇作文的字数限制。每篇作文都有建议时长，方便考生掌握时间。系统会自动保存并统计写作字数供考生参考</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系统提供</w:t>
      </w:r>
      <w:r w:rsidRPr="00522C6F">
        <w:rPr>
          <w:rFonts w:ascii="Times New Roman" w:eastAsia="Times New Roman" w:hAnsi="Times New Roman" w:cs="Times New Roman"/>
          <w:sz w:val="24"/>
          <w:szCs w:val="24"/>
        </w:rPr>
        <w:t>“Highlight”</w:t>
      </w:r>
      <w:r w:rsidRPr="00522C6F">
        <w:rPr>
          <w:rFonts w:ascii="宋体" w:eastAsia="宋体" w:hAnsi="宋体" w:cs="宋体" w:hint="eastAsia"/>
          <w:sz w:val="24"/>
          <w:szCs w:val="24"/>
        </w:rPr>
        <w:t>及</w:t>
      </w:r>
      <w:r w:rsidRPr="00522C6F">
        <w:rPr>
          <w:rFonts w:ascii="Times New Roman" w:eastAsia="Times New Roman" w:hAnsi="Times New Roman" w:cs="Times New Roman"/>
          <w:sz w:val="24"/>
          <w:szCs w:val="24"/>
        </w:rPr>
        <w:t>“Notes”</w:t>
      </w:r>
      <w:r w:rsidRPr="00522C6F">
        <w:rPr>
          <w:rFonts w:ascii="宋体" w:eastAsia="宋体" w:hAnsi="宋体" w:cs="宋体" w:hint="eastAsia"/>
          <w:sz w:val="24"/>
          <w:szCs w:val="24"/>
        </w:rPr>
        <w:t>功能，方便考生标注重点段落文字，并自行增添备注。考生只需选中需要的文字后单击鼠标右键即可出现相关选项。系统同时提供</w:t>
      </w:r>
      <w:r w:rsidRPr="00522C6F">
        <w:rPr>
          <w:rFonts w:ascii="Times New Roman" w:eastAsia="Times New Roman" w:hAnsi="Times New Roman" w:cs="Times New Roman"/>
          <w:sz w:val="24"/>
          <w:szCs w:val="24"/>
        </w:rPr>
        <w:t>“Clear”</w:t>
      </w:r>
      <w:r w:rsidRPr="00522C6F">
        <w:rPr>
          <w:rFonts w:ascii="宋体" w:eastAsia="宋体" w:hAnsi="宋体" w:cs="宋体" w:hint="eastAsia"/>
          <w:sz w:val="24"/>
          <w:szCs w:val="24"/>
        </w:rPr>
        <w:t>及</w:t>
      </w:r>
      <w:r w:rsidRPr="00522C6F">
        <w:rPr>
          <w:rFonts w:ascii="Times New Roman" w:eastAsia="Times New Roman" w:hAnsi="Times New Roman" w:cs="Times New Roman"/>
          <w:sz w:val="24"/>
          <w:szCs w:val="24"/>
        </w:rPr>
        <w:t>“Clear all“</w:t>
      </w:r>
      <w:r w:rsidRPr="00522C6F">
        <w:rPr>
          <w:rFonts w:ascii="宋体" w:eastAsia="宋体" w:hAnsi="宋体" w:cs="宋体" w:hint="eastAsia"/>
          <w:sz w:val="24"/>
          <w:szCs w:val="24"/>
        </w:rPr>
        <w:t>选项供考生清除标注及备注。</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如有需要，考生可以在整个机考过程中，随时查看</w:t>
      </w:r>
      <w:r w:rsidRPr="00522C6F">
        <w:rPr>
          <w:rFonts w:ascii="Times New Roman" w:eastAsia="Times New Roman" w:hAnsi="Times New Roman" w:cs="Times New Roman"/>
          <w:sz w:val="24"/>
          <w:szCs w:val="24"/>
        </w:rPr>
        <w:t>“Help”</w:t>
      </w:r>
      <w:r w:rsidRPr="00522C6F">
        <w:rPr>
          <w:rFonts w:ascii="宋体" w:eastAsia="宋体" w:hAnsi="宋体" w:cs="宋体" w:hint="eastAsia"/>
          <w:sz w:val="24"/>
          <w:szCs w:val="24"/>
        </w:rPr>
        <w:t>选项里的信息</w:t>
      </w:r>
      <w:r w:rsidRPr="00522C6F">
        <w:rPr>
          <w:rFonts w:ascii="宋体" w:eastAsia="宋体" w:hAnsi="宋体" w:cs="宋体"/>
          <w:sz w:val="24"/>
          <w:szCs w:val="24"/>
        </w:rPr>
        <w:t>。</w:t>
      </w:r>
    </w:p>
    <w:p w:rsidR="00522C6F" w:rsidRPr="00011E46"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非听力考试（阅读和写作）期间，在监考人员宣读完考试注意事项后至本部分考试结束前</w:t>
      </w:r>
      <w:r w:rsidRPr="00522C6F">
        <w:rPr>
          <w:rFonts w:ascii="Times New Roman" w:eastAsia="Times New Roman" w:hAnsi="Times New Roman" w:cs="Times New Roman"/>
          <w:sz w:val="24"/>
          <w:szCs w:val="24"/>
        </w:rPr>
        <w:t>10</w:t>
      </w:r>
      <w:r w:rsidRPr="00522C6F">
        <w:rPr>
          <w:rFonts w:ascii="宋体" w:eastAsia="宋体" w:hAnsi="宋体" w:cs="宋体" w:hint="eastAsia"/>
          <w:sz w:val="24"/>
          <w:szCs w:val="24"/>
        </w:rPr>
        <w:t>分钟，如您须去洗手间，可举手示意，经监考人员同意后可去洗手间。返回后，须重新完成身份核验及安全检查后方可进入考场继续考试。机考考生去洗手间前，须点击页面左上角</w:t>
      </w:r>
      <w:r w:rsidRPr="00522C6F">
        <w:rPr>
          <w:rFonts w:ascii="Times New Roman" w:eastAsia="Times New Roman" w:hAnsi="Times New Roman" w:cs="Times New Roman"/>
          <w:sz w:val="24"/>
          <w:szCs w:val="24"/>
        </w:rPr>
        <w:t>“Hide”</w:t>
      </w:r>
      <w:r w:rsidRPr="00522C6F">
        <w:rPr>
          <w:rFonts w:ascii="宋体" w:eastAsia="宋体" w:hAnsi="宋体" w:cs="宋体" w:hint="eastAsia"/>
          <w:sz w:val="24"/>
          <w:szCs w:val="24"/>
        </w:rPr>
        <w:t>键，返回考场后点击页面中间</w:t>
      </w:r>
      <w:r w:rsidRPr="00522C6F">
        <w:rPr>
          <w:rFonts w:ascii="Times New Roman" w:eastAsia="Times New Roman" w:hAnsi="Times New Roman" w:cs="Times New Roman"/>
          <w:sz w:val="24"/>
          <w:szCs w:val="24"/>
        </w:rPr>
        <w:t>“Resume”</w:t>
      </w:r>
      <w:r w:rsidRPr="00522C6F">
        <w:rPr>
          <w:rFonts w:ascii="宋体" w:eastAsia="宋体" w:hAnsi="宋体" w:cs="宋体" w:hint="eastAsia"/>
          <w:sz w:val="24"/>
          <w:szCs w:val="24"/>
        </w:rPr>
        <w:t>键后继续考试。</w:t>
      </w:r>
      <w:r w:rsidRPr="00522C6F">
        <w:rPr>
          <w:rFonts w:ascii="Times New Roman" w:eastAsia="Times New Roman" w:hAnsi="Times New Roman" w:cs="Times New Roman"/>
          <w:sz w:val="24"/>
          <w:szCs w:val="24"/>
        </w:rPr>
        <w:t xml:space="preserve"> </w:t>
      </w:r>
    </w:p>
    <w:p w:rsidR="00011E46" w:rsidRDefault="00011E46" w:rsidP="00011E46">
      <w:pPr>
        <w:spacing w:before="100" w:beforeAutospacing="1" w:after="100" w:afterAutospacing="1" w:line="240" w:lineRule="auto"/>
        <w:rPr>
          <w:rFonts w:ascii="Times New Roman" w:hAnsi="Times New Roman" w:cs="Times New Roman"/>
          <w:sz w:val="24"/>
          <w:szCs w:val="24"/>
        </w:rPr>
      </w:pPr>
    </w:p>
    <w:p w:rsidR="00011E46" w:rsidRDefault="00011E46" w:rsidP="00011E46">
      <w:pPr>
        <w:spacing w:before="100" w:beforeAutospacing="1" w:after="100" w:afterAutospacing="1" w:line="240" w:lineRule="auto"/>
        <w:rPr>
          <w:rFonts w:ascii="Times New Roman" w:hAnsi="Times New Roman" w:cs="Times New Roman"/>
          <w:sz w:val="24"/>
          <w:szCs w:val="24"/>
        </w:rPr>
      </w:pPr>
      <w:r>
        <w:rPr>
          <w:noProof/>
        </w:rPr>
        <w:drawing>
          <wp:inline distT="0" distB="0" distL="0" distR="0" wp14:anchorId="73A475EC" wp14:editId="7827B51F">
            <wp:extent cx="5274310" cy="402105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21051"/>
                    </a:xfrm>
                    <a:prstGeom prst="rect">
                      <a:avLst/>
                    </a:prstGeom>
                  </pic:spPr>
                </pic:pic>
              </a:graphicData>
            </a:graphic>
          </wp:inline>
        </w:drawing>
      </w:r>
    </w:p>
    <w:p w:rsidR="00C25C48" w:rsidRDefault="00AA634D" w:rsidP="00192C24">
      <w:pPr>
        <w:spacing w:before="100" w:beforeAutospacing="1" w:after="100" w:afterAutospacing="1" w:line="240" w:lineRule="auto"/>
        <w:outlineLvl w:val="0"/>
        <w:rPr>
          <w:rFonts w:ascii="Times New Roman" w:hAnsi="Times New Roman" w:cs="Times New Roman"/>
          <w:sz w:val="24"/>
          <w:szCs w:val="24"/>
        </w:rPr>
      </w:pPr>
      <w:hyperlink r:id="rId9" w:history="1">
        <w:r w:rsidR="00C25C48" w:rsidRPr="00C25C48">
          <w:rPr>
            <w:rStyle w:val="a3"/>
            <w:rFonts w:ascii="Times New Roman" w:hAnsi="Times New Roman" w:cs="Times New Roman" w:hint="eastAsia"/>
            <w:sz w:val="24"/>
            <w:szCs w:val="24"/>
          </w:rPr>
          <w:t>河北工业职业技术大学考点入校须知</w:t>
        </w:r>
      </w:hyperlink>
    </w:p>
    <w:p w:rsidR="00C25C48" w:rsidRDefault="00C25C48" w:rsidP="00C25C48">
      <w:pPr>
        <w:pStyle w:val="paragraph"/>
        <w:spacing w:before="0" w:beforeAutospacing="0" w:after="0" w:afterAutospacing="0" w:line="540" w:lineRule="exact"/>
        <w:ind w:leftChars="200" w:left="440"/>
      </w:pPr>
      <w:r>
        <w:rPr>
          <w:rFonts w:ascii="仿宋" w:eastAsia="仿宋" w:hAnsi="仿宋" w:hint="eastAsia"/>
          <w:color w:val="333333"/>
        </w:rPr>
        <w:lastRenderedPageBreak/>
        <w:t>河北省石家庄市桥西区</w:t>
      </w:r>
      <w:r>
        <w:rPr>
          <w:rFonts w:ascii="仿宋" w:eastAsia="仿宋" w:hAnsi="仿宋" w:hint="eastAsia"/>
          <w:b/>
          <w:bCs/>
          <w:color w:val="333333"/>
          <w:u w:val="single"/>
        </w:rPr>
        <w:t>新石中路183号河北工业职业技术大学北校区（河北老年大学）</w:t>
      </w:r>
      <w:r w:rsidRPr="00C16074">
        <w:rPr>
          <w:rFonts w:ascii="仿宋" w:eastAsia="仿宋" w:hAnsi="仿宋" w:hint="eastAsia"/>
          <w:b/>
          <w:bCs/>
          <w:color w:val="333333"/>
          <w:highlight w:val="yellow"/>
          <w:u w:val="single"/>
        </w:rPr>
        <w:t>南门</w:t>
      </w:r>
      <w:r w:rsidRPr="00C16074">
        <w:rPr>
          <w:rFonts w:ascii="仿宋" w:eastAsia="仿宋" w:hAnsi="仿宋" w:hint="eastAsia"/>
          <w:color w:val="333333"/>
          <w:highlight w:val="yellow"/>
        </w:rPr>
        <w:t>为进出校园的唯一</w:t>
      </w:r>
      <w:r w:rsidRPr="001F18AC">
        <w:rPr>
          <w:rFonts w:ascii="仿宋" w:eastAsia="仿宋" w:hAnsi="仿宋" w:hint="eastAsia"/>
          <w:color w:val="333333"/>
          <w:highlight w:val="yellow"/>
        </w:rPr>
        <w:t>通道</w:t>
      </w:r>
      <w:r>
        <w:rPr>
          <w:rFonts w:ascii="仿宋" w:eastAsia="仿宋" w:hAnsi="仿宋" w:hint="eastAsia"/>
          <w:color w:val="333333"/>
        </w:rPr>
        <w:t>。</w:t>
      </w:r>
    </w:p>
    <w:p w:rsidR="00522C6F" w:rsidRDefault="003202CA">
      <w:pPr>
        <w:rPr>
          <w:rFonts w:ascii="宋体" w:eastAsia="宋体" w:hAnsi="宋体" w:cs="宋体" w:hint="eastAsia"/>
        </w:rPr>
      </w:pPr>
      <w:r>
        <w:rPr>
          <w:noProof/>
        </w:rPr>
        <w:drawing>
          <wp:inline distT="0" distB="0" distL="0" distR="0" wp14:anchorId="65D8D40E" wp14:editId="751A3765">
            <wp:extent cx="5619750" cy="224334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887" cy="2243801"/>
                    </a:xfrm>
                    <a:prstGeom prst="rect">
                      <a:avLst/>
                    </a:prstGeom>
                  </pic:spPr>
                </pic:pic>
              </a:graphicData>
            </a:graphic>
          </wp:inline>
        </w:drawing>
      </w:r>
    </w:p>
    <w:p w:rsidR="00AA634D" w:rsidRPr="00AA634D" w:rsidRDefault="00AA634D" w:rsidP="00AA634D">
      <w:pPr>
        <w:pStyle w:val="a4"/>
        <w:outlineLvl w:val="0"/>
        <w:rPr>
          <w:rFonts w:ascii="宋体" w:eastAsia="宋体" w:hAnsi="宋体" w:cs="宋体" w:hint="eastAsia"/>
          <w:b/>
        </w:rPr>
      </w:pPr>
      <w:bookmarkStart w:id="0" w:name="_GoBack"/>
      <w:r w:rsidRPr="00AA634D">
        <w:rPr>
          <w:rFonts w:ascii="宋体" w:eastAsia="宋体" w:hAnsi="宋体" w:cs="宋体" w:hint="eastAsia"/>
          <w:b/>
        </w:rPr>
        <w:t>打印准考证</w:t>
      </w:r>
    </w:p>
    <w:bookmarkEnd w:id="0"/>
    <w:p w:rsidR="00BD19FF" w:rsidRDefault="00BD19FF" w:rsidP="00BD19FF">
      <w:pPr>
        <w:pStyle w:val="a4"/>
      </w:pPr>
      <w:r>
        <w:rPr>
          <w:rFonts w:ascii="宋体" w:eastAsia="宋体" w:hAnsi="宋体" w:cs="宋体" w:hint="eastAsia"/>
        </w:rPr>
        <w:t>雅思考试</w:t>
      </w:r>
      <w:r>
        <w:t>-</w:t>
      </w:r>
      <w:r>
        <w:rPr>
          <w:rFonts w:ascii="宋体" w:eastAsia="宋体" w:hAnsi="宋体" w:cs="宋体" w:hint="eastAsia"/>
        </w:rPr>
        <w:t>纸笔考生通常于</w:t>
      </w:r>
      <w:r>
        <w:rPr>
          <w:rStyle w:val="a5"/>
          <w:rFonts w:ascii="宋体" w:eastAsia="宋体" w:hAnsi="宋体" w:cs="宋体" w:hint="eastAsia"/>
        </w:rPr>
        <w:t>笔试日期前</w:t>
      </w:r>
      <w:r>
        <w:rPr>
          <w:rStyle w:val="a5"/>
        </w:rPr>
        <w:t>8</w:t>
      </w:r>
      <w:r>
        <w:rPr>
          <w:rStyle w:val="a5"/>
          <w:rFonts w:ascii="宋体" w:eastAsia="宋体" w:hAnsi="宋体" w:cs="宋体" w:hint="eastAsia"/>
        </w:rPr>
        <w:t>天打印准考证。</w:t>
      </w:r>
      <w:r>
        <w:rPr>
          <w:rFonts w:ascii="宋体" w:eastAsia="宋体" w:hAnsi="宋体" w:cs="宋体" w:hint="eastAsia"/>
        </w:rPr>
        <w:t>雅思考试</w:t>
      </w:r>
      <w:r>
        <w:t>-</w:t>
      </w:r>
      <w:r>
        <w:rPr>
          <w:rFonts w:ascii="宋体" w:eastAsia="宋体" w:hAnsi="宋体" w:cs="宋体" w:hint="eastAsia"/>
        </w:rPr>
        <w:t>机考的考生通常于</w:t>
      </w:r>
      <w:r>
        <w:rPr>
          <w:rStyle w:val="a5"/>
          <w:rFonts w:ascii="宋体" w:eastAsia="宋体" w:hAnsi="宋体" w:cs="宋体" w:hint="eastAsia"/>
        </w:rPr>
        <w:t>笔试日期前</w:t>
      </w:r>
      <w:r>
        <w:rPr>
          <w:rStyle w:val="a5"/>
        </w:rPr>
        <w:t>2</w:t>
      </w:r>
      <w:r>
        <w:rPr>
          <w:rStyle w:val="a5"/>
          <w:rFonts w:ascii="宋体" w:eastAsia="宋体" w:hAnsi="宋体" w:cs="宋体" w:hint="eastAsia"/>
        </w:rPr>
        <w:t>天打印准考证。考生须登录雅思报名网站个人主页打印准考证。</w:t>
      </w:r>
    </w:p>
    <w:p w:rsidR="00BD19FF" w:rsidRPr="00522C6F" w:rsidRDefault="00BD19FF">
      <w:pPr>
        <w:rPr>
          <w:rFonts w:ascii="宋体" w:eastAsia="宋体" w:hAnsi="宋体" w:cs="宋体"/>
        </w:rPr>
      </w:pPr>
    </w:p>
    <w:sectPr w:rsidR="00BD19FF" w:rsidRPr="00522C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50E98"/>
    <w:multiLevelType w:val="multilevel"/>
    <w:tmpl w:val="264E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25"/>
    <w:rsid w:val="00011E46"/>
    <w:rsid w:val="0001220C"/>
    <w:rsid w:val="00192C24"/>
    <w:rsid w:val="001C38E3"/>
    <w:rsid w:val="001F18AC"/>
    <w:rsid w:val="003202CA"/>
    <w:rsid w:val="003F5F9C"/>
    <w:rsid w:val="00485B6A"/>
    <w:rsid w:val="00494F85"/>
    <w:rsid w:val="00513468"/>
    <w:rsid w:val="00522C6F"/>
    <w:rsid w:val="00671C15"/>
    <w:rsid w:val="0068454C"/>
    <w:rsid w:val="00705ADF"/>
    <w:rsid w:val="008C66BC"/>
    <w:rsid w:val="00982EB3"/>
    <w:rsid w:val="009D49E6"/>
    <w:rsid w:val="00AA634D"/>
    <w:rsid w:val="00B62274"/>
    <w:rsid w:val="00B658E5"/>
    <w:rsid w:val="00BD19FF"/>
    <w:rsid w:val="00C16074"/>
    <w:rsid w:val="00C25C48"/>
    <w:rsid w:val="00C6534F"/>
    <w:rsid w:val="00D16CFB"/>
    <w:rsid w:val="00DC6690"/>
    <w:rsid w:val="00DF10DE"/>
    <w:rsid w:val="00EE1BFE"/>
    <w:rsid w:val="00F90A25"/>
    <w:rsid w:val="00FB09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Char"/>
    <w:uiPriority w:val="9"/>
    <w:qFormat/>
    <w:rsid w:val="00D16C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EB3"/>
    <w:rPr>
      <w:color w:val="0000FF" w:themeColor="hyperlink"/>
      <w:u w:val="single"/>
    </w:rPr>
  </w:style>
  <w:style w:type="character" w:customStyle="1" w:styleId="4Char">
    <w:name w:val="标题 4 Char"/>
    <w:basedOn w:val="a0"/>
    <w:link w:val="4"/>
    <w:uiPriority w:val="9"/>
    <w:rsid w:val="00D16CFB"/>
    <w:rPr>
      <w:rFonts w:ascii="Times New Roman" w:eastAsia="Times New Roman" w:hAnsi="Times New Roman" w:cs="Times New Roman"/>
      <w:b/>
      <w:bCs/>
      <w:sz w:val="24"/>
      <w:szCs w:val="24"/>
    </w:rPr>
  </w:style>
  <w:style w:type="paragraph" w:styleId="a4">
    <w:name w:val="Normal (Web)"/>
    <w:basedOn w:val="a"/>
    <w:uiPriority w:val="99"/>
    <w:semiHidden/>
    <w:unhideWhenUsed/>
    <w:rsid w:val="00D16CF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16CFB"/>
    <w:rPr>
      <w:b/>
      <w:bCs/>
    </w:rPr>
  </w:style>
  <w:style w:type="paragraph" w:styleId="a6">
    <w:name w:val="Balloon Text"/>
    <w:basedOn w:val="a"/>
    <w:link w:val="Char"/>
    <w:uiPriority w:val="99"/>
    <w:semiHidden/>
    <w:unhideWhenUsed/>
    <w:rsid w:val="00011E46"/>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011E46"/>
    <w:rPr>
      <w:rFonts w:ascii="宋体" w:eastAsia="宋体"/>
      <w:sz w:val="18"/>
      <w:szCs w:val="18"/>
    </w:rPr>
  </w:style>
  <w:style w:type="paragraph" w:customStyle="1" w:styleId="paragraph">
    <w:name w:val="paragraph"/>
    <w:basedOn w:val="a"/>
    <w:semiHidden/>
    <w:rsid w:val="00C25C48"/>
    <w:pPr>
      <w:spacing w:before="100" w:beforeAutospacing="1" w:after="100" w:afterAutospacing="1" w:line="240" w:lineRule="auto"/>
    </w:pPr>
    <w:rPr>
      <w:rFonts w:ascii="等线" w:eastAsia="等线" w:hAnsi="等线"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Char"/>
    <w:uiPriority w:val="9"/>
    <w:qFormat/>
    <w:rsid w:val="00D16C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EB3"/>
    <w:rPr>
      <w:color w:val="0000FF" w:themeColor="hyperlink"/>
      <w:u w:val="single"/>
    </w:rPr>
  </w:style>
  <w:style w:type="character" w:customStyle="1" w:styleId="4Char">
    <w:name w:val="标题 4 Char"/>
    <w:basedOn w:val="a0"/>
    <w:link w:val="4"/>
    <w:uiPriority w:val="9"/>
    <w:rsid w:val="00D16CFB"/>
    <w:rPr>
      <w:rFonts w:ascii="Times New Roman" w:eastAsia="Times New Roman" w:hAnsi="Times New Roman" w:cs="Times New Roman"/>
      <w:b/>
      <w:bCs/>
      <w:sz w:val="24"/>
      <w:szCs w:val="24"/>
    </w:rPr>
  </w:style>
  <w:style w:type="paragraph" w:styleId="a4">
    <w:name w:val="Normal (Web)"/>
    <w:basedOn w:val="a"/>
    <w:uiPriority w:val="99"/>
    <w:semiHidden/>
    <w:unhideWhenUsed/>
    <w:rsid w:val="00D16CF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16CFB"/>
    <w:rPr>
      <w:b/>
      <w:bCs/>
    </w:rPr>
  </w:style>
  <w:style w:type="paragraph" w:styleId="a6">
    <w:name w:val="Balloon Text"/>
    <w:basedOn w:val="a"/>
    <w:link w:val="Char"/>
    <w:uiPriority w:val="99"/>
    <w:semiHidden/>
    <w:unhideWhenUsed/>
    <w:rsid w:val="00011E46"/>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011E46"/>
    <w:rPr>
      <w:rFonts w:ascii="宋体" w:eastAsia="宋体"/>
      <w:sz w:val="18"/>
      <w:szCs w:val="18"/>
    </w:rPr>
  </w:style>
  <w:style w:type="paragraph" w:customStyle="1" w:styleId="paragraph">
    <w:name w:val="paragraph"/>
    <w:basedOn w:val="a"/>
    <w:semiHidden/>
    <w:rsid w:val="00C25C48"/>
    <w:pPr>
      <w:spacing w:before="100" w:beforeAutospacing="1" w:after="100" w:afterAutospacing="1" w:line="240" w:lineRule="auto"/>
    </w:pPr>
    <w:rPr>
      <w:rFonts w:ascii="等线" w:eastAsia="等线" w:hAnsi="等线"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5838">
      <w:bodyDiv w:val="1"/>
      <w:marLeft w:val="0"/>
      <w:marRight w:val="0"/>
      <w:marTop w:val="0"/>
      <w:marBottom w:val="0"/>
      <w:divBdr>
        <w:top w:val="none" w:sz="0" w:space="0" w:color="auto"/>
        <w:left w:val="none" w:sz="0" w:space="0" w:color="auto"/>
        <w:bottom w:val="none" w:sz="0" w:space="0" w:color="auto"/>
        <w:right w:val="none" w:sz="0" w:space="0" w:color="auto"/>
      </w:divBdr>
    </w:div>
    <w:div w:id="633292856">
      <w:bodyDiv w:val="1"/>
      <w:marLeft w:val="0"/>
      <w:marRight w:val="0"/>
      <w:marTop w:val="0"/>
      <w:marBottom w:val="0"/>
      <w:divBdr>
        <w:top w:val="none" w:sz="0" w:space="0" w:color="auto"/>
        <w:left w:val="none" w:sz="0" w:space="0" w:color="auto"/>
        <w:bottom w:val="none" w:sz="0" w:space="0" w:color="auto"/>
        <w:right w:val="none" w:sz="0" w:space="0" w:color="auto"/>
      </w:divBdr>
    </w:div>
    <w:div w:id="1084452774">
      <w:bodyDiv w:val="1"/>
      <w:marLeft w:val="0"/>
      <w:marRight w:val="0"/>
      <w:marTop w:val="0"/>
      <w:marBottom w:val="0"/>
      <w:divBdr>
        <w:top w:val="none" w:sz="0" w:space="0" w:color="auto"/>
        <w:left w:val="none" w:sz="0" w:space="0" w:color="auto"/>
        <w:bottom w:val="none" w:sz="0" w:space="0" w:color="auto"/>
        <w:right w:val="none" w:sz="0" w:space="0" w:color="auto"/>
      </w:divBdr>
      <w:divsChild>
        <w:div w:id="1945528279">
          <w:marLeft w:val="0"/>
          <w:marRight w:val="0"/>
          <w:marTop w:val="0"/>
          <w:marBottom w:val="0"/>
          <w:divBdr>
            <w:top w:val="none" w:sz="0" w:space="0" w:color="auto"/>
            <w:left w:val="none" w:sz="0" w:space="0" w:color="auto"/>
            <w:bottom w:val="none" w:sz="0" w:space="0" w:color="auto"/>
            <w:right w:val="none" w:sz="0" w:space="0" w:color="auto"/>
          </w:divBdr>
          <w:divsChild>
            <w:div w:id="20539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6993">
      <w:bodyDiv w:val="1"/>
      <w:marLeft w:val="0"/>
      <w:marRight w:val="0"/>
      <w:marTop w:val="0"/>
      <w:marBottom w:val="0"/>
      <w:divBdr>
        <w:top w:val="none" w:sz="0" w:space="0" w:color="auto"/>
        <w:left w:val="none" w:sz="0" w:space="0" w:color="auto"/>
        <w:bottom w:val="none" w:sz="0" w:space="0" w:color="auto"/>
        <w:right w:val="none" w:sz="0" w:space="0" w:color="auto"/>
      </w:divBdr>
    </w:div>
    <w:div w:id="1750544925">
      <w:bodyDiv w:val="1"/>
      <w:marLeft w:val="0"/>
      <w:marRight w:val="0"/>
      <w:marTop w:val="0"/>
      <w:marBottom w:val="0"/>
      <w:divBdr>
        <w:top w:val="none" w:sz="0" w:space="0" w:color="auto"/>
        <w:left w:val="none" w:sz="0" w:space="0" w:color="auto"/>
        <w:bottom w:val="none" w:sz="0" w:space="0" w:color="auto"/>
        <w:right w:val="none" w:sz="0" w:space="0" w:color="auto"/>
      </w:divBdr>
    </w:div>
    <w:div w:id="18639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ielts.neea.edu.cn/testProcess_c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lts.neea.edu.cn/notice_c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qq.com/doc/DZkdtYlRlc1FRVlhS?u=6325982c47654d3ea1a3476d003176c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275</Words>
  <Characters>1571</Characters>
  <Application>Microsoft Office Word</Application>
  <DocSecurity>0</DocSecurity>
  <Lines>13</Lines>
  <Paragraphs>3</Paragraphs>
  <ScaleCrop>false</ScaleCrop>
  <Company>Organization</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29</cp:revision>
  <dcterms:created xsi:type="dcterms:W3CDTF">2025-07-08T02:53:00Z</dcterms:created>
  <dcterms:modified xsi:type="dcterms:W3CDTF">2025-07-09T07:29:00Z</dcterms:modified>
</cp:coreProperties>
</file>