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9C3C" w14:textId="7A0395E3" w:rsidR="00B8678D" w:rsidRDefault="002B0F74" w:rsidP="000E3B9E">
      <w:pPr>
        <w:jc w:val="left"/>
      </w:pPr>
      <w:r>
        <w:t>1</w:t>
      </w:r>
      <w:r w:rsidR="00A35359">
        <w:t>, Academic English Tips</w:t>
      </w:r>
      <w:r w:rsidR="00EA5D56">
        <w:rPr>
          <w:rFonts w:hint="eastAsia"/>
        </w:rPr>
        <w:t>：</w:t>
      </w:r>
      <w:r w:rsidR="00A35359">
        <w:rPr>
          <w:rFonts w:hint="eastAsia"/>
        </w:rPr>
        <w:t>写英语学术论文时的建议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77777777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63E1ED19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40745C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口语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</w:pPr>
    </w:p>
    <w:p w14:paraId="2443845E" w14:textId="2BDAF4B1" w:rsidR="00920391" w:rsidRDefault="00920391" w:rsidP="000E3B9E">
      <w:pPr>
        <w:jc w:val="left"/>
      </w:pPr>
      <w:r>
        <w:t xml:space="preserve">2, </w:t>
      </w:r>
      <w:r>
        <w:rPr>
          <w:rFonts w:hint="eastAsia"/>
        </w:rPr>
        <w:t>跟着B</w:t>
      </w:r>
      <w:r>
        <w:t xml:space="preserve">BC </w:t>
      </w:r>
      <w:r>
        <w:rPr>
          <w:rFonts w:hint="eastAsia"/>
        </w:rPr>
        <w:t>的C</w:t>
      </w:r>
      <w:r>
        <w:t>ourse</w:t>
      </w:r>
      <w:r>
        <w:rPr>
          <w:rFonts w:hint="eastAsia"/>
        </w:rPr>
        <w:t>学习，先学习m</w:t>
      </w:r>
      <w:r>
        <w:t xml:space="preserve">edium </w:t>
      </w:r>
      <w:r>
        <w:rPr>
          <w:rFonts w:hint="eastAsia"/>
        </w:rPr>
        <w:t>le</w:t>
      </w:r>
      <w:r>
        <w:t>vel</w:t>
      </w:r>
    </w:p>
    <w:p w14:paraId="103EA045" w14:textId="1917A234" w:rsidR="00227BB4" w:rsidRDefault="00227BB4" w:rsidP="000E3B9E">
      <w:pPr>
        <w:jc w:val="left"/>
      </w:pPr>
      <w:r>
        <w:t xml:space="preserve">3, at, on, in </w:t>
      </w:r>
      <w:r>
        <w:rPr>
          <w:rFonts w:hint="eastAsia"/>
        </w:rPr>
        <w:t>用法：</w:t>
      </w:r>
    </w:p>
    <w:p w14:paraId="33879AEC" w14:textId="2CBA7AE9" w:rsidR="00227BB4" w:rsidRDefault="00227BB4" w:rsidP="000E3B9E">
      <w:pPr>
        <w:jc w:val="left"/>
      </w:pPr>
      <w:r>
        <w:t xml:space="preserve">at: </w:t>
      </w:r>
      <w:r>
        <w:rPr>
          <w:rFonts w:hint="eastAsia"/>
        </w:rPr>
        <w:t>用于具体时间</w:t>
      </w:r>
      <w:r w:rsidR="003D38EA">
        <w:rPr>
          <w:rFonts w:hint="eastAsia"/>
        </w:rPr>
        <w:t>点</w:t>
      </w:r>
      <w:r w:rsidR="008651E7">
        <w:rPr>
          <w:rFonts w:hint="eastAsia"/>
        </w:rPr>
        <w:t>，节日也是时间点</w:t>
      </w:r>
      <w:r>
        <w:br/>
      </w:r>
      <w:r>
        <w:rPr>
          <w:rFonts w:hint="eastAsia"/>
        </w:rPr>
        <w:t>a</w:t>
      </w:r>
      <w:r>
        <w:t xml:space="preserve">t 7 o’clock, at breakfast, </w:t>
      </w:r>
      <w:r>
        <w:br/>
        <w:t>at noon / midday / night</w:t>
      </w:r>
      <w:r>
        <w:br/>
        <w:t>at the weekend</w:t>
      </w:r>
      <w:r w:rsidR="00C82800">
        <w:br/>
      </w:r>
      <w:r w:rsidR="00C82800">
        <w:rPr>
          <w:rFonts w:hint="eastAsia"/>
        </w:rPr>
        <w:t>at</w:t>
      </w:r>
      <w:r w:rsidR="00C82800">
        <w:t xml:space="preserve"> Christmas</w:t>
      </w:r>
    </w:p>
    <w:p w14:paraId="69940B42" w14:textId="6350370F" w:rsidR="00A4235A" w:rsidRDefault="00227BB4" w:rsidP="000E3B9E">
      <w:pPr>
        <w:jc w:val="left"/>
      </w:pPr>
      <w:r>
        <w:t xml:space="preserve">on: </w:t>
      </w:r>
      <w:r>
        <w:rPr>
          <w:rFonts w:hint="eastAsia"/>
        </w:rPr>
        <w:t>用于</w:t>
      </w:r>
      <w:r w:rsidR="003D38EA">
        <w:rPr>
          <w:rFonts w:hint="eastAsia"/>
        </w:rPr>
        <w:t>特定的一天，日期，周内的一天</w:t>
      </w:r>
      <w:r>
        <w:br/>
        <w:t>on Tuesday</w:t>
      </w:r>
      <w:r>
        <w:br/>
        <w:t>on 3</w:t>
      </w:r>
      <w:r w:rsidRPr="00227BB4">
        <w:rPr>
          <w:vertAlign w:val="superscript"/>
        </w:rPr>
        <w:t>rd</w:t>
      </w:r>
      <w:r>
        <w:t xml:space="preserve">  May</w:t>
      </w:r>
      <w:r>
        <w:br/>
        <w:t>on Sunday morning</w:t>
      </w:r>
      <w:r w:rsidR="00A4235A">
        <w:br/>
        <w:t>on Christmas day</w:t>
      </w:r>
    </w:p>
    <w:p w14:paraId="4158C34F" w14:textId="12BEBA77" w:rsidR="00227BB4" w:rsidRDefault="00227BB4" w:rsidP="000E3B9E">
      <w:pPr>
        <w:jc w:val="left"/>
      </w:pPr>
      <w:r>
        <w:t xml:space="preserve">in: </w:t>
      </w:r>
      <w:r w:rsidR="00B00FC5">
        <w:rPr>
          <w:rFonts w:hint="eastAsia"/>
        </w:rPr>
        <w:t>用于一天的某段时间，年，季节</w:t>
      </w:r>
      <w:r>
        <w:br/>
        <w:t xml:space="preserve">in the morning / afternoon / evening </w:t>
      </w:r>
      <w:r>
        <w:br/>
        <w:t>in spring / winter</w:t>
      </w:r>
      <w:r>
        <w:br/>
        <w:t>in 1996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FD2" w14:paraId="32D08701" w14:textId="77777777" w:rsidTr="00F33FD2">
        <w:tc>
          <w:tcPr>
            <w:tcW w:w="8296" w:type="dxa"/>
          </w:tcPr>
          <w:p w14:paraId="71BD6C68" w14:textId="77777777" w:rsidR="00F33FD2" w:rsidRPr="00F33FD2" w:rsidRDefault="00F33FD2" w:rsidP="00F33F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at</w:t>
            </w:r>
          </w:p>
          <w:p w14:paraId="0AF4B7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times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one o’clock / at 2:30pm</w:t>
            </w:r>
          </w:p>
          <w:p w14:paraId="692EF01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at noon / at midday / at night / at midnight </w:t>
            </w:r>
          </w:p>
          <w:p w14:paraId="48BCEA4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when things happen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breakfast / at dinner / at lunchtime</w:t>
            </w:r>
          </w:p>
          <w:p w14:paraId="1275B7A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festivals and special days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at Easter, at Eid</w:t>
            </w:r>
          </w:p>
          <w:p w14:paraId="4912A10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weekend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at the weekend</w:t>
            </w:r>
          </w:p>
          <w:p w14:paraId="6AB7BDCA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on</w:t>
            </w:r>
          </w:p>
          <w:p w14:paraId="25F8D61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specific dates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on 3rd May </w:t>
            </w:r>
          </w:p>
          <w:p w14:paraId="5639CC74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days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Day / on New Year's Eve</w:t>
            </w:r>
          </w:p>
          <w:p w14:paraId="02655C68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days of the week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Monday / on Mondays</w:t>
            </w:r>
          </w:p>
          <w:p w14:paraId="0596A23B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in</w:t>
            </w:r>
          </w:p>
          <w:p w14:paraId="7EDA577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parts of the day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 the morning / in the afternoon / in the evening</w:t>
            </w:r>
          </w:p>
          <w:p w14:paraId="195B9E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seasons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spring / in summer / in autumn / in winter</w:t>
            </w:r>
          </w:p>
          <w:p w14:paraId="6ADADED2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years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1996</w:t>
            </w:r>
          </w:p>
          <w:p w14:paraId="66C87229" w14:textId="77777777" w:rsidR="00F33FD2" w:rsidRDefault="00F33FD2" w:rsidP="000E3B9E">
            <w:pPr>
              <w:jc w:val="left"/>
              <w:rPr>
                <w:rFonts w:hint="eastAsia"/>
              </w:rPr>
            </w:pPr>
          </w:p>
        </w:tc>
      </w:tr>
    </w:tbl>
    <w:p w14:paraId="6BDF0B9D" w14:textId="77777777" w:rsidR="00F33FD2" w:rsidRDefault="00F33FD2" w:rsidP="000E3B9E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483" w14:paraId="4933F387" w14:textId="77777777" w:rsidTr="00613483">
        <w:tc>
          <w:tcPr>
            <w:tcW w:w="8296" w:type="dxa"/>
          </w:tcPr>
          <w:p w14:paraId="3490379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1 - On Saturday night</w:t>
            </w:r>
          </w:p>
          <w:p w14:paraId="1BB23D75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Look at this sentence. Should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go in the gap?</w:t>
            </w:r>
          </w:p>
          <w:p w14:paraId="1FEC668E" w14:textId="77777777" w:rsidR="00613483" w:rsidRPr="00613483" w:rsidRDefault="00613483" w:rsidP="006134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We're meeting __ Saturday night.</w:t>
            </w:r>
          </w:p>
          <w:p w14:paraId="4B272024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would normally say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and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night. So should it be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Saturday – or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night? The answer is:</w:t>
            </w:r>
          </w:p>
          <w:p w14:paraId="3708D4A7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We're meeting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night.</w:t>
            </w:r>
          </w:p>
          <w:p w14:paraId="68D2E0C2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7D05675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2 - On Christmas morning</w:t>
            </w:r>
          </w:p>
          <w:p w14:paraId="535B4269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Why do you think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this sentence?</w:t>
            </w:r>
          </w:p>
          <w:p w14:paraId="6F0F9813" w14:textId="77777777" w:rsidR="00613483" w:rsidRPr="00613483" w:rsidRDefault="00613483" w:rsidP="006134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did you do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morning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14:paraId="4449FA40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Normally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festivals like Christmas and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parts of the day like the morning, but Christmas Day is actually a specific day, rather than a whole festival, so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 Again, we 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65125213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 3 - No preposition</w:t>
            </w:r>
          </w:p>
          <w:p w14:paraId="0AE3812A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Finally,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 not generally used before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today, tomorrow 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yesterday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54DEEF10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can't go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tomorrow</w:t>
            </w:r>
          </w:p>
          <w:p w14:paraId="07862B9B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wrote that article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yesterday</w:t>
            </w:r>
          </w:p>
          <w:p w14:paraId="41439746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don't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in time expressions with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this, that, next, last, all, one, each, some and every:</w:t>
            </w:r>
          </w:p>
          <w:p w14:paraId="590F3A96" w14:textId="77777777" w:rsidR="00613483" w:rsidRPr="00613483" w:rsidRDefault="00613483" w:rsidP="006134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slept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all day</w:t>
            </w:r>
          </w:p>
          <w:p w14:paraId="0D63D01F" w14:textId="4CB08931" w:rsidR="00613483" w:rsidRPr="00851784" w:rsidRDefault="00613483" w:rsidP="00851784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He didn't come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last night</w:t>
            </w:r>
          </w:p>
        </w:tc>
      </w:tr>
    </w:tbl>
    <w:p w14:paraId="0C28BD0A" w14:textId="77777777" w:rsidR="00613483" w:rsidRDefault="00613483" w:rsidP="000E3B9E">
      <w:pPr>
        <w:jc w:val="left"/>
        <w:rPr>
          <w:rFonts w:hint="eastAsia"/>
        </w:rPr>
      </w:pPr>
    </w:p>
    <w:sectPr w:rsidR="00613483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DED7" w14:textId="77777777" w:rsidR="00ED7216" w:rsidRDefault="00ED7216" w:rsidP="001D2613">
      <w:pPr>
        <w:spacing w:after="0" w:line="240" w:lineRule="auto"/>
      </w:pPr>
      <w:r>
        <w:separator/>
      </w:r>
    </w:p>
  </w:endnote>
  <w:endnote w:type="continuationSeparator" w:id="0">
    <w:p w14:paraId="7FAE25AE" w14:textId="77777777" w:rsidR="00ED7216" w:rsidRDefault="00ED7216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6A63" w14:textId="77777777" w:rsidR="00ED7216" w:rsidRDefault="00ED7216" w:rsidP="001D2613">
      <w:pPr>
        <w:spacing w:after="0" w:line="240" w:lineRule="auto"/>
      </w:pPr>
      <w:r>
        <w:separator/>
      </w:r>
    </w:p>
  </w:footnote>
  <w:footnote w:type="continuationSeparator" w:id="0">
    <w:p w14:paraId="62B47E6D" w14:textId="77777777" w:rsidR="00ED7216" w:rsidRDefault="00ED7216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6DB3"/>
    <w:multiLevelType w:val="multilevel"/>
    <w:tmpl w:val="64B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351F"/>
    <w:multiLevelType w:val="multilevel"/>
    <w:tmpl w:val="537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05E"/>
    <w:multiLevelType w:val="multilevel"/>
    <w:tmpl w:val="4B6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179A5"/>
    <w:multiLevelType w:val="multilevel"/>
    <w:tmpl w:val="1D0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72EF2"/>
    <w:multiLevelType w:val="multilevel"/>
    <w:tmpl w:val="50A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5"/>
  </w:num>
  <w:num w:numId="2" w16cid:durableId="18167067">
    <w:abstractNumId w:val="0"/>
  </w:num>
  <w:num w:numId="3" w16cid:durableId="576986438">
    <w:abstractNumId w:val="4"/>
  </w:num>
  <w:num w:numId="4" w16cid:durableId="529731305">
    <w:abstractNumId w:val="3"/>
  </w:num>
  <w:num w:numId="5" w16cid:durableId="1071998543">
    <w:abstractNumId w:val="1"/>
  </w:num>
  <w:num w:numId="6" w16cid:durableId="704252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E3B9E"/>
    <w:rsid w:val="00143C68"/>
    <w:rsid w:val="001C03D2"/>
    <w:rsid w:val="001D2613"/>
    <w:rsid w:val="001E3CE1"/>
    <w:rsid w:val="00227BB4"/>
    <w:rsid w:val="002340BA"/>
    <w:rsid w:val="002B0F74"/>
    <w:rsid w:val="002F3222"/>
    <w:rsid w:val="003D38EA"/>
    <w:rsid w:val="0040745C"/>
    <w:rsid w:val="004832EA"/>
    <w:rsid w:val="005A580F"/>
    <w:rsid w:val="00613483"/>
    <w:rsid w:val="006325A3"/>
    <w:rsid w:val="006E5DAD"/>
    <w:rsid w:val="007C7AB1"/>
    <w:rsid w:val="008114EF"/>
    <w:rsid w:val="00851784"/>
    <w:rsid w:val="008651E7"/>
    <w:rsid w:val="00920391"/>
    <w:rsid w:val="00A35359"/>
    <w:rsid w:val="00A4235A"/>
    <w:rsid w:val="00AA0C2B"/>
    <w:rsid w:val="00AA5123"/>
    <w:rsid w:val="00B00FC5"/>
    <w:rsid w:val="00B5159E"/>
    <w:rsid w:val="00B55667"/>
    <w:rsid w:val="00B56B8C"/>
    <w:rsid w:val="00B8678D"/>
    <w:rsid w:val="00C82800"/>
    <w:rsid w:val="00E12CD2"/>
    <w:rsid w:val="00E61D24"/>
    <w:rsid w:val="00E733D2"/>
    <w:rsid w:val="00EA5D56"/>
    <w:rsid w:val="00ED7216"/>
    <w:rsid w:val="00F33FD2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2613"/>
  </w:style>
  <w:style w:type="paragraph" w:styleId="a5">
    <w:name w:val="footer"/>
    <w:basedOn w:val="a"/>
    <w:link w:val="a6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2613"/>
  </w:style>
  <w:style w:type="paragraph" w:styleId="a7">
    <w:name w:val="List Paragraph"/>
    <w:basedOn w:val="a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a0"/>
    <w:rsid w:val="008114EF"/>
  </w:style>
  <w:style w:type="character" w:customStyle="1" w:styleId="ipa">
    <w:name w:val="ipa"/>
    <w:basedOn w:val="a0"/>
    <w:rsid w:val="008114EF"/>
  </w:style>
  <w:style w:type="table" w:styleId="a8">
    <w:name w:val="Table Grid"/>
    <w:basedOn w:val="a1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9">
    <w:name w:val="Normal (Web)"/>
    <w:basedOn w:val="a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F33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</cp:revision>
  <dcterms:created xsi:type="dcterms:W3CDTF">2023-12-05T00:50:00Z</dcterms:created>
  <dcterms:modified xsi:type="dcterms:W3CDTF">2023-12-20T00:34:00Z</dcterms:modified>
</cp:coreProperties>
</file>