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724E9" w14:textId="6EBF67AF" w:rsidR="006970F4" w:rsidRPr="00CC349A" w:rsidRDefault="00BB33A8" w:rsidP="006A1B19">
      <w:pPr>
        <w:jc w:val="left"/>
        <w:outlineLvl w:val="0"/>
        <w:rPr>
          <w:rFonts w:ascii="Times New Roman" w:eastAsia="华文宋体" w:hAnsi="Times New Roman" w:cs="Times New Roman"/>
          <w:b/>
          <w:bCs/>
          <w:sz w:val="32"/>
          <w:szCs w:val="28"/>
        </w:rPr>
      </w:pPr>
      <w:r w:rsidRPr="00CC349A">
        <w:rPr>
          <w:rFonts w:ascii="Times New Roman" w:eastAsia="华文宋体" w:hAnsi="Times New Roman" w:cs="Times New Roman"/>
          <w:b/>
          <w:bCs/>
          <w:sz w:val="32"/>
          <w:szCs w:val="28"/>
        </w:rPr>
        <w:t xml:space="preserve">1. </w:t>
      </w:r>
      <w:r w:rsidR="000A5AE7" w:rsidRPr="00CC349A">
        <w:rPr>
          <w:rFonts w:ascii="Times New Roman" w:eastAsia="华文宋体" w:hAnsi="Times New Roman" w:cs="Times New Roman"/>
          <w:b/>
          <w:bCs/>
          <w:sz w:val="32"/>
          <w:szCs w:val="28"/>
        </w:rPr>
        <w:t>Food</w:t>
      </w:r>
    </w:p>
    <w:p w14:paraId="79E24080" w14:textId="55F2193B" w:rsidR="00BB33A8" w:rsidRDefault="00BB33A8" w:rsidP="00BB33A8">
      <w:pPr>
        <w:jc w:val="left"/>
      </w:pPr>
      <w:r w:rsidRPr="0076347F">
        <w:t>咸菜</w:t>
      </w:r>
      <w:r>
        <w:t>: pickle</w:t>
      </w:r>
      <w:r>
        <w:rPr>
          <w:rFonts w:hint="eastAsia"/>
        </w:rPr>
        <w:t xml:space="preserve"> [n.] / pickle [vt.] (pickled vegetables )</w:t>
      </w:r>
    </w:p>
    <w:p w14:paraId="77D15885" w14:textId="43BEDB67" w:rsidR="00BB33A8" w:rsidRDefault="00BB33A8" w:rsidP="00BB33A8">
      <w:pPr>
        <w:jc w:val="left"/>
      </w:pPr>
      <w:r>
        <w:t>醋: vinegar</w:t>
      </w:r>
    </w:p>
    <w:p w14:paraId="7A781928" w14:textId="7312A548" w:rsidR="007073DF" w:rsidRDefault="007073DF" w:rsidP="00BB33A8">
      <w:pPr>
        <w:jc w:val="left"/>
      </w:pPr>
      <w:r>
        <w:rPr>
          <w:rFonts w:hint="eastAsia"/>
        </w:rPr>
        <w:t>酱油：</w:t>
      </w:r>
      <w:r w:rsidR="00B41F2E">
        <w:rPr>
          <w:rFonts w:hint="eastAsia"/>
        </w:rPr>
        <w:t>soy sauce</w:t>
      </w:r>
    </w:p>
    <w:p w14:paraId="61C0E4D5" w14:textId="1148AEE8" w:rsidR="007073DF" w:rsidRDefault="007073DF" w:rsidP="00BB33A8">
      <w:pPr>
        <w:jc w:val="left"/>
      </w:pPr>
      <w:r>
        <w:rPr>
          <w:rFonts w:hint="eastAsia"/>
        </w:rPr>
        <w:t>食用油：</w:t>
      </w:r>
      <w:r w:rsidR="00967AF4">
        <w:rPr>
          <w:rFonts w:hint="eastAsia"/>
        </w:rPr>
        <w:t xml:space="preserve">oil </w:t>
      </w:r>
      <w:r w:rsidR="00967AF4">
        <w:br/>
      </w:r>
      <w:r w:rsidR="00967AF4">
        <w:rPr>
          <w:rFonts w:hint="eastAsia"/>
        </w:rPr>
        <w:t>vegetable oil: 植物油</w:t>
      </w:r>
      <w:r w:rsidR="00967AF4">
        <w:br/>
      </w:r>
      <w:r w:rsidR="00967AF4">
        <w:rPr>
          <w:rFonts w:hint="eastAsia"/>
        </w:rPr>
        <w:t>olive oil: 橄榄油</w:t>
      </w:r>
    </w:p>
    <w:p w14:paraId="79C952E6" w14:textId="4F9DEB10" w:rsidR="00C657CA" w:rsidRDefault="00F21EE0" w:rsidP="00BB33A8">
      <w:pPr>
        <w:jc w:val="left"/>
      </w:pPr>
      <w:r>
        <w:rPr>
          <w:rFonts w:hint="eastAsia"/>
        </w:rPr>
        <w:t>炖：stew /</w:t>
      </w:r>
      <w:r>
        <w:rPr>
          <w:rFonts w:ascii="GWIPA" w:hAnsi="GWIPA"/>
        </w:rPr>
        <w:t></w:t>
      </w:r>
      <w:r>
        <w:rPr>
          <w:rFonts w:ascii="GWIPA" w:hAnsi="GWIPA"/>
        </w:rPr>
        <w:t></w:t>
      </w:r>
      <w:r>
        <w:rPr>
          <w:rFonts w:ascii="GWIPA" w:hAnsi="GWIPA"/>
        </w:rPr>
        <w:t></w:t>
      </w:r>
      <w:r>
        <w:rPr>
          <w:rFonts w:ascii="GWIPA" w:hAnsi="GWIPA"/>
        </w:rPr>
        <w:t></w:t>
      </w:r>
      <w:r>
        <w:rPr>
          <w:rFonts w:hint="eastAsia"/>
        </w:rPr>
        <w:t>/</w:t>
      </w:r>
      <w:r w:rsidR="008876BA">
        <w:rPr>
          <w:rFonts w:hint="eastAsia"/>
        </w:rPr>
        <w:t xml:space="preserve"> [vt.] [n.]</w:t>
      </w:r>
      <w:r w:rsidR="00077641">
        <w:br/>
      </w:r>
      <w:r w:rsidR="00C657CA">
        <w:rPr>
          <w:rFonts w:hint="eastAsia"/>
        </w:rPr>
        <w:t>烧鸡</w:t>
      </w:r>
      <w:r w:rsidR="002B5E81">
        <w:rPr>
          <w:rFonts w:hint="eastAsia"/>
        </w:rPr>
        <w:t>(实际是炖</w:t>
      </w:r>
      <w:r w:rsidR="00B40846">
        <w:rPr>
          <w:rFonts w:hint="eastAsia"/>
        </w:rPr>
        <w:t>的</w:t>
      </w:r>
      <w:r w:rsidR="002B5E81">
        <w:rPr>
          <w:rFonts w:hint="eastAsia"/>
        </w:rPr>
        <w:t>)</w:t>
      </w:r>
      <w:r w:rsidR="00C657CA">
        <w:rPr>
          <w:rFonts w:hint="eastAsia"/>
        </w:rPr>
        <w:t>： stewed chicken</w:t>
      </w:r>
      <w:r w:rsidR="00263EA9">
        <w:br/>
      </w:r>
      <w:r w:rsidR="00263EA9">
        <w:rPr>
          <w:rFonts w:hint="eastAsia"/>
        </w:rPr>
        <w:t>猪下水：</w:t>
      </w:r>
      <w:r w:rsidR="00FC034B">
        <w:rPr>
          <w:rFonts w:hint="eastAsia"/>
        </w:rPr>
        <w:t>stewed pork</w:t>
      </w:r>
    </w:p>
    <w:p w14:paraId="21FEF8E9" w14:textId="4AFD00AF" w:rsidR="00853FA2" w:rsidRDefault="00853FA2" w:rsidP="00BB33A8">
      <w:pPr>
        <w:jc w:val="left"/>
      </w:pPr>
      <w:r>
        <w:rPr>
          <w:rFonts w:hint="eastAsia"/>
        </w:rPr>
        <w:t>烤鸭：roast duck</w:t>
      </w:r>
    </w:p>
    <w:p w14:paraId="6CD0E7F3" w14:textId="7D2D7F56" w:rsidR="00BB33A8" w:rsidRPr="00C67EEB" w:rsidRDefault="006348CD" w:rsidP="006A1B19">
      <w:pPr>
        <w:jc w:val="left"/>
        <w:outlineLvl w:val="0"/>
        <w:rPr>
          <w:rFonts w:ascii="Times New Roman" w:eastAsia="华文宋体" w:hAnsi="Times New Roman" w:cs="Times New Roman"/>
          <w:b/>
          <w:bCs/>
          <w:sz w:val="32"/>
          <w:szCs w:val="28"/>
        </w:rPr>
      </w:pPr>
      <w:r w:rsidRPr="00C67EEB">
        <w:rPr>
          <w:rFonts w:ascii="Times New Roman" w:eastAsia="华文宋体" w:hAnsi="Times New Roman" w:cs="Times New Roman" w:hint="eastAsia"/>
          <w:b/>
          <w:bCs/>
          <w:sz w:val="32"/>
          <w:szCs w:val="28"/>
        </w:rPr>
        <w:t xml:space="preserve">2. </w:t>
      </w:r>
      <w:r w:rsidR="001001EB" w:rsidRPr="00C67EEB">
        <w:rPr>
          <w:rFonts w:ascii="Times New Roman" w:eastAsia="华文宋体" w:hAnsi="Times New Roman" w:cs="Times New Roman" w:hint="eastAsia"/>
          <w:b/>
          <w:bCs/>
          <w:sz w:val="32"/>
          <w:szCs w:val="28"/>
        </w:rPr>
        <w:t>Vegetation</w:t>
      </w:r>
    </w:p>
    <w:p w14:paraId="32FFAD65" w14:textId="28FC49F6" w:rsidR="00BB3259" w:rsidRPr="00CB1C3C" w:rsidRDefault="00E1339F" w:rsidP="00DB381E">
      <w:pPr>
        <w:spacing w:after="0"/>
        <w:jc w:val="left"/>
        <w:outlineLvl w:val="1"/>
        <w:rPr>
          <w:rFonts w:ascii="Times New Roman" w:hAnsi="Times New Roman" w:cs="Times New Roman"/>
          <w:sz w:val="24"/>
        </w:rPr>
      </w:pPr>
      <w:bookmarkStart w:id="0" w:name="_GoBack"/>
      <w:r w:rsidRPr="00CB1C3C">
        <w:rPr>
          <w:rFonts w:ascii="Times New Roman" w:eastAsia="华文宋体" w:hAnsi="Times New Roman" w:cs="Times New Roman"/>
          <w:sz w:val="28"/>
          <w:szCs w:val="24"/>
        </w:rPr>
        <w:t xml:space="preserve">2.1 </w:t>
      </w:r>
      <w:r w:rsidR="000A74FE" w:rsidRPr="00CB1C3C">
        <w:rPr>
          <w:rFonts w:ascii="Times New Roman" w:eastAsia="华文宋体" w:hAnsi="Times New Roman" w:cs="Times New Roman"/>
          <w:sz w:val="28"/>
          <w:szCs w:val="24"/>
        </w:rPr>
        <w:t>Trees</w:t>
      </w:r>
      <w:r w:rsidRPr="00CB1C3C">
        <w:rPr>
          <w:rFonts w:ascii="Times New Roman" w:eastAsia="华文宋体" w:hAnsi="Times New Roman" w:cs="Times New Roman"/>
          <w:sz w:val="28"/>
          <w:szCs w:val="24"/>
        </w:rPr>
        <w:t>:</w:t>
      </w:r>
    </w:p>
    <w:bookmarkEnd w:id="0"/>
    <w:p w14:paraId="1BD21BBA" w14:textId="3CB2D0C3" w:rsidR="00E1339F" w:rsidRDefault="00E1339F" w:rsidP="00DB381E">
      <w:pPr>
        <w:spacing w:after="0"/>
        <w:jc w:val="left"/>
      </w:pPr>
      <w:r>
        <w:t>willow: 柳树</w:t>
      </w:r>
      <w:r>
        <w:br/>
      </w:r>
      <w:hyperlink r:id="rId8" w:history="1">
        <w:r w:rsidRPr="004140DB">
          <w:rPr>
            <w:rStyle w:val="a6"/>
          </w:rPr>
          <w:t>sycamore tree</w:t>
        </w:r>
      </w:hyperlink>
      <w:r>
        <w:t>: 法国梧桐（悬铃木）</w:t>
      </w:r>
      <w:r>
        <w:br/>
        <w:t>Chinese sycamore: 中国梧桐（待验证）</w:t>
      </w:r>
    </w:p>
    <w:p w14:paraId="1798449C" w14:textId="0D4FB327" w:rsidR="002B41B4" w:rsidRDefault="002B41B4" w:rsidP="00DB381E">
      <w:pPr>
        <w:spacing w:after="0"/>
        <w:jc w:val="left"/>
      </w:pPr>
      <w:r>
        <w:rPr>
          <w:rFonts w:hint="eastAsia"/>
        </w:rPr>
        <w:t>reed: 芦苇</w:t>
      </w:r>
    </w:p>
    <w:p w14:paraId="36867703" w14:textId="7E408381" w:rsidR="001013DA" w:rsidRPr="00CB1C3C" w:rsidRDefault="003949F2" w:rsidP="00DB381E">
      <w:pPr>
        <w:spacing w:after="0"/>
        <w:jc w:val="left"/>
        <w:outlineLvl w:val="1"/>
        <w:rPr>
          <w:rFonts w:ascii="Times New Roman" w:hAnsi="Times New Roman" w:cs="Times New Roman"/>
          <w:sz w:val="24"/>
        </w:rPr>
      </w:pPr>
      <w:r w:rsidRPr="00CB1C3C">
        <w:rPr>
          <w:rFonts w:ascii="Times New Roman" w:eastAsia="华文宋体" w:hAnsi="Times New Roman" w:cs="Times New Roman"/>
          <w:sz w:val="28"/>
          <w:szCs w:val="24"/>
        </w:rPr>
        <w:t xml:space="preserve">2.2 </w:t>
      </w:r>
      <w:r w:rsidR="007928D1" w:rsidRPr="00CB1C3C">
        <w:rPr>
          <w:rFonts w:ascii="Times New Roman" w:eastAsia="华文宋体" w:hAnsi="Times New Roman" w:cs="Times New Roman"/>
          <w:sz w:val="28"/>
          <w:szCs w:val="24"/>
        </w:rPr>
        <w:t>Flowers</w:t>
      </w:r>
      <w:r w:rsidRPr="00CB1C3C">
        <w:rPr>
          <w:rFonts w:ascii="Times New Roman" w:eastAsia="华文宋体" w:hAnsi="Times New Roman" w:cs="Times New Roman"/>
          <w:sz w:val="28"/>
          <w:szCs w:val="24"/>
        </w:rPr>
        <w:t>:</w:t>
      </w:r>
    </w:p>
    <w:p w14:paraId="5673C71A" w14:textId="09AFC0DC" w:rsidR="003949F2" w:rsidRDefault="00100AAF" w:rsidP="002A6BFE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hyperlink r:id="rId9" w:history="1">
        <w:r w:rsidR="003034A3" w:rsidRPr="00053055">
          <w:rPr>
            <w:rStyle w:val="a6"/>
            <w:rFonts w:ascii="Times New Roman" w:eastAsia="华文宋体" w:hAnsi="Times New Roman" w:cs="Times New Roman" w:hint="eastAsia"/>
            <w:sz w:val="24"/>
            <w:szCs w:val="24"/>
          </w:rPr>
          <w:t>flowers</w:t>
        </w:r>
      </w:hyperlink>
    </w:p>
    <w:p w14:paraId="0070F06B" w14:textId="77777777" w:rsidR="006348CD" w:rsidRDefault="006348CD" w:rsidP="00963DB1">
      <w:pPr>
        <w:jc w:val="left"/>
        <w:rPr>
          <w:rFonts w:ascii="华文宋体" w:eastAsia="华文宋体" w:hAnsi="华文宋体"/>
          <w:sz w:val="24"/>
          <w:szCs w:val="24"/>
        </w:rPr>
      </w:pPr>
    </w:p>
    <w:p w14:paraId="7005746D" w14:textId="2FAB5301" w:rsidR="00CE0180" w:rsidRPr="00CB1C3C" w:rsidRDefault="00CE0180" w:rsidP="00E7328B">
      <w:pPr>
        <w:spacing w:after="0"/>
        <w:jc w:val="left"/>
        <w:outlineLvl w:val="1"/>
        <w:rPr>
          <w:rFonts w:ascii="Times New Roman" w:eastAsia="华文宋体" w:hAnsi="Times New Roman" w:cs="Times New Roman"/>
          <w:sz w:val="28"/>
          <w:szCs w:val="24"/>
        </w:rPr>
      </w:pPr>
      <w:r w:rsidRPr="00CB1C3C">
        <w:rPr>
          <w:rFonts w:ascii="Times New Roman" w:eastAsia="华文宋体" w:hAnsi="Times New Roman" w:cs="Times New Roman"/>
          <w:sz w:val="28"/>
          <w:szCs w:val="24"/>
        </w:rPr>
        <w:t xml:space="preserve">2.3 </w:t>
      </w:r>
      <w:r w:rsidR="00CB1C3C" w:rsidRPr="00CB1C3C">
        <w:rPr>
          <w:rFonts w:ascii="Times New Roman" w:eastAsia="华文宋体" w:hAnsi="Times New Roman" w:cs="Times New Roman"/>
          <w:sz w:val="28"/>
          <w:szCs w:val="24"/>
        </w:rPr>
        <w:t>Others Plants</w:t>
      </w:r>
    </w:p>
    <w:p w14:paraId="291D1345" w14:textId="5D553645" w:rsidR="00CE0180" w:rsidRDefault="00E67452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>seedling</w:t>
      </w:r>
      <w:r w:rsidR="008F672E" w:rsidRPr="002646FB">
        <w:rPr>
          <w:rFonts w:ascii="Times New Roman" w:eastAsia="华文宋体" w:hAnsi="Times New Roman" w:cs="Times New Roman"/>
          <w:sz w:val="24"/>
          <w:szCs w:val="24"/>
        </w:rPr>
        <w:t xml:space="preserve"> [C.]</w:t>
      </w:r>
      <w:r w:rsidRPr="002646FB">
        <w:rPr>
          <w:rFonts w:ascii="Times New Roman" w:eastAsia="华文宋体" w:hAnsi="Times New Roman" w:cs="Times New Roman"/>
          <w:sz w:val="24"/>
          <w:szCs w:val="24"/>
        </w:rPr>
        <w:t>:</w:t>
      </w:r>
      <w:r>
        <w:rPr>
          <w:rFonts w:ascii="华文宋体" w:eastAsia="华文宋体" w:hAnsi="华文宋体" w:hint="eastAsia"/>
          <w:sz w:val="24"/>
          <w:szCs w:val="24"/>
        </w:rPr>
        <w:t xml:space="preserve"> 植物幼苗</w:t>
      </w:r>
    </w:p>
    <w:p w14:paraId="5F193489" w14:textId="1DBC4570" w:rsidR="00E67452" w:rsidRDefault="00E67452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 xml:space="preserve">wheat seedlings: </w:t>
      </w:r>
      <w:r>
        <w:rPr>
          <w:rFonts w:ascii="华文宋体" w:eastAsia="华文宋体" w:hAnsi="华文宋体" w:hint="eastAsia"/>
          <w:sz w:val="24"/>
          <w:szCs w:val="24"/>
        </w:rPr>
        <w:t>小麦幼苗</w:t>
      </w:r>
    </w:p>
    <w:p w14:paraId="0350BEB3" w14:textId="11770195" w:rsidR="0055469D" w:rsidRDefault="0055469D" w:rsidP="00D12250">
      <w:pPr>
        <w:spacing w:after="0"/>
        <w:jc w:val="left"/>
        <w:rPr>
          <w:rFonts w:ascii="华文宋体" w:eastAsia="华文宋体" w:hAnsi="华文宋体"/>
          <w:sz w:val="24"/>
          <w:szCs w:val="24"/>
        </w:rPr>
      </w:pPr>
      <w:r w:rsidRPr="002646FB">
        <w:rPr>
          <w:rFonts w:ascii="Times New Roman" w:eastAsia="华文宋体" w:hAnsi="Times New Roman" w:cs="Times New Roman"/>
          <w:sz w:val="24"/>
          <w:szCs w:val="24"/>
        </w:rPr>
        <w:t>tomato seedlings</w:t>
      </w:r>
      <w:r>
        <w:rPr>
          <w:rFonts w:ascii="华文宋体" w:eastAsia="华文宋体" w:hAnsi="华文宋体" w:hint="eastAsia"/>
          <w:sz w:val="24"/>
          <w:szCs w:val="24"/>
        </w:rPr>
        <w:t>: 西红柿幼苗</w:t>
      </w:r>
    </w:p>
    <w:p w14:paraId="7891031A" w14:textId="0B55BB2C" w:rsidR="0007259F" w:rsidRDefault="0007259F" w:rsidP="00D12250">
      <w:pPr>
        <w:spacing w:after="0"/>
        <w:jc w:val="left"/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华文宋体" w:eastAsia="华文宋体" w:hAnsi="华文宋体" w:hint="eastAsia"/>
          <w:sz w:val="24"/>
          <w:szCs w:val="24"/>
        </w:rPr>
        <w:t>植物长出来：</w:t>
      </w:r>
      <w:r>
        <w:rPr>
          <w:rFonts w:ascii="华文宋体" w:eastAsia="华文宋体" w:hAnsi="华文宋体"/>
          <w:sz w:val="24"/>
          <w:szCs w:val="24"/>
        </w:rPr>
        <w:br/>
      </w:r>
      <w:r w:rsidRPr="00E91F1C">
        <w:rPr>
          <w:rFonts w:ascii="Times New Roman" w:eastAsia="华文宋体" w:hAnsi="Times New Roman" w:cs="Times New Roman"/>
          <w:sz w:val="24"/>
          <w:szCs w:val="24"/>
        </w:rPr>
        <w:t>sprout [vi. vt]</w:t>
      </w:r>
      <w:r w:rsidRPr="00E91F1C">
        <w:rPr>
          <w:rFonts w:ascii="Times New Roman" w:eastAsia="华文宋体" w:hAnsi="Times New Roman" w:cs="Times New Roman"/>
          <w:sz w:val="24"/>
          <w:szCs w:val="24"/>
        </w:rPr>
        <w:br/>
      </w:r>
      <w:r w:rsidR="003C365C" w:rsidRPr="00E91F1C">
        <w:rPr>
          <w:rFonts w:ascii="Times New Roman" w:eastAsia="华文宋体" w:hAnsi="Times New Roman" w:cs="Times New Roman"/>
          <w:sz w:val="24"/>
          <w:szCs w:val="24"/>
        </w:rPr>
        <w:t xml:space="preserve">new leaves sprout from the trees </w:t>
      </w:r>
      <w:r w:rsidR="00593C8F">
        <w:rPr>
          <w:rFonts w:ascii="Times New Roman" w:eastAsia="华文宋体" w:hAnsi="Times New Roman" w:cs="Times New Roman"/>
          <w:sz w:val="24"/>
          <w:szCs w:val="24"/>
        </w:rPr>
        <w:br/>
      </w:r>
      <w:r w:rsidR="00593C8F">
        <w:rPr>
          <w:rFonts w:ascii="Times New Roman" w:eastAsia="华文宋体" w:hAnsi="Times New Roman" w:cs="Times New Roman" w:hint="eastAsia"/>
          <w:sz w:val="24"/>
          <w:szCs w:val="24"/>
        </w:rPr>
        <w:t>The seeds will sprout out in few days.</w:t>
      </w:r>
      <w:r w:rsidR="00B45B70">
        <w:rPr>
          <w:rFonts w:ascii="Times New Roman" w:eastAsia="华文宋体" w:hAnsi="Times New Roman" w:cs="Times New Roman"/>
          <w:sz w:val="24"/>
          <w:szCs w:val="24"/>
        </w:rPr>
        <w:br/>
      </w:r>
      <w:r w:rsidR="00B45B70">
        <w:rPr>
          <w:rFonts w:ascii="Times New Roman" w:eastAsia="华文宋体" w:hAnsi="Times New Roman" w:cs="Times New Roman" w:hint="eastAsia"/>
          <w:sz w:val="24"/>
          <w:szCs w:val="24"/>
        </w:rPr>
        <w:t>The wheat sprouts from the soil.</w:t>
      </w:r>
    </w:p>
    <w:p w14:paraId="0B9BD2B2" w14:textId="77777777" w:rsidR="00DC6557" w:rsidRPr="00E91F1C" w:rsidRDefault="00DC6557" w:rsidP="00D12250">
      <w:pPr>
        <w:spacing w:after="0"/>
        <w:jc w:val="left"/>
        <w:rPr>
          <w:rFonts w:ascii="Times New Roman" w:eastAsia="华文宋体" w:hAnsi="Times New Roman" w:cs="Times New Roman"/>
          <w:sz w:val="24"/>
          <w:szCs w:val="24"/>
        </w:rPr>
      </w:pPr>
    </w:p>
    <w:p w14:paraId="175EE4BB" w14:textId="06F7F899" w:rsidR="00BA144C" w:rsidRPr="003C5BBA" w:rsidRDefault="00BA144C" w:rsidP="00BA144C">
      <w:pPr>
        <w:jc w:val="left"/>
        <w:outlineLvl w:val="0"/>
        <w:rPr>
          <w:rFonts w:ascii="Times New Roman" w:eastAsia="华文宋体" w:hAnsi="Times New Roman" w:cs="Times New Roman"/>
          <w:b/>
          <w:bCs/>
          <w:sz w:val="32"/>
          <w:szCs w:val="28"/>
        </w:rPr>
      </w:pPr>
      <w:r w:rsidRPr="003C5BBA">
        <w:rPr>
          <w:rFonts w:ascii="Times New Roman" w:eastAsia="华文宋体" w:hAnsi="Times New Roman" w:cs="Times New Roman"/>
          <w:b/>
          <w:bCs/>
          <w:sz w:val="32"/>
          <w:szCs w:val="28"/>
        </w:rPr>
        <w:t xml:space="preserve">3. </w:t>
      </w:r>
      <w:r w:rsidR="003C5BBA" w:rsidRPr="003C5BBA">
        <w:rPr>
          <w:rFonts w:ascii="Times New Roman" w:eastAsia="华文宋体" w:hAnsi="Times New Roman" w:cs="Times New Roman"/>
          <w:b/>
          <w:bCs/>
          <w:sz w:val="32"/>
          <w:szCs w:val="28"/>
        </w:rPr>
        <w:t>Learning and Schools</w:t>
      </w:r>
    </w:p>
    <w:p w14:paraId="0F5A94FB" w14:textId="7D47F249" w:rsidR="00C17D2C" w:rsidRDefault="00C17D2C" w:rsidP="00C17D2C">
      <w:pPr>
        <w:jc w:val="left"/>
      </w:pPr>
      <w:r>
        <w:t xml:space="preserve">大学里的专业： </w:t>
      </w:r>
      <w:r w:rsidR="00B83EF7">
        <w:br/>
      </w:r>
      <w:r>
        <w:t>major in university:  What are the British words which has similar meaning of major?</w:t>
      </w:r>
      <w:r>
        <w:br/>
        <w:t xml:space="preserve">major [vt.] = study / read </w:t>
      </w:r>
      <w:r w:rsidR="005B1B1B">
        <w:rPr>
          <w:rFonts w:hint="eastAsia"/>
        </w:rPr>
        <w:t xml:space="preserve">   </w:t>
      </w:r>
      <w:r w:rsidR="0040705A">
        <w:rPr>
          <w:rFonts w:hint="eastAsia"/>
        </w:rPr>
        <w:t xml:space="preserve">e.g. </w:t>
      </w:r>
      <w:r w:rsidR="005B1B1B">
        <w:rPr>
          <w:rFonts w:hint="eastAsia"/>
        </w:rPr>
        <w:t>major in CS</w:t>
      </w:r>
      <w:r>
        <w:br/>
        <w:t>major [n.] = subject</w:t>
      </w:r>
    </w:p>
    <w:p w14:paraId="7001316C" w14:textId="6E1AA635" w:rsidR="00760EC9" w:rsidRDefault="00760EC9" w:rsidP="00760EC9">
      <w:pPr>
        <w:jc w:val="left"/>
      </w:pPr>
      <w:r>
        <w:t xml:space="preserve">考试不严格: </w:t>
      </w:r>
      <w:r w:rsidRPr="00720651">
        <w:rPr>
          <w:b/>
          <w:bCs/>
        </w:rPr>
        <w:t>lenient</w:t>
      </w:r>
      <w:r w:rsidR="00525351">
        <w:br/>
      </w:r>
      <w:r>
        <w:lastRenderedPageBreak/>
        <w:t xml:space="preserve">The examination is </w:t>
      </w:r>
      <w:r w:rsidRPr="00816A38">
        <w:rPr>
          <w:b/>
          <w:bCs/>
          <w:i/>
          <w:iCs/>
        </w:rPr>
        <w:t>lenient</w:t>
      </w:r>
      <w:r>
        <w:t xml:space="preserve"> in its assessment criteris, facilitating a higher likelihood of success of candidates.</w:t>
      </w:r>
    </w:p>
    <w:p w14:paraId="333EE7EB" w14:textId="6F76ABC0" w:rsidR="00E31441" w:rsidRDefault="00760EC9" w:rsidP="00760EC9">
      <w:pPr>
        <w:jc w:val="left"/>
      </w:pPr>
      <w:r>
        <w:t xml:space="preserve">考试严格： </w:t>
      </w:r>
      <w:r w:rsidRPr="00B30708">
        <w:rPr>
          <w:b/>
          <w:bCs/>
        </w:rPr>
        <w:t>rigorous</w:t>
      </w:r>
      <w:r>
        <w:br/>
      </w:r>
      <w:r w:rsidRPr="00B82846">
        <w:t xml:space="preserve">The examination maintains </w:t>
      </w:r>
      <w:r w:rsidRPr="00347E07">
        <w:rPr>
          <w:b/>
          <w:bCs/>
          <w:i/>
          <w:iCs/>
        </w:rPr>
        <w:t>rigorous</w:t>
      </w:r>
      <w:r w:rsidRPr="00B82846">
        <w:t xml:space="preserve"> standards in its evaluation process, demanding a comprehensive understanding of the subject matter from candidates.</w:t>
      </w:r>
    </w:p>
    <w:p w14:paraId="4A592CEF" w14:textId="728672F4" w:rsidR="00C17D2C" w:rsidRDefault="00E31441" w:rsidP="00760EC9">
      <w:pPr>
        <w:jc w:val="left"/>
      </w:pPr>
      <w:r w:rsidRPr="0076347F">
        <w:t>读研究生</w:t>
      </w:r>
      <w:r>
        <w:t>: study for a master’s degree.</w:t>
      </w:r>
    </w:p>
    <w:p w14:paraId="3C5952E8" w14:textId="1FA1AAEF" w:rsidR="00C17D2C" w:rsidRPr="008102CC" w:rsidRDefault="004B432C" w:rsidP="008102CC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>4. 医学/健康</w:t>
      </w:r>
    </w:p>
    <w:p w14:paraId="3A2D56B1" w14:textId="5850E074" w:rsidR="004B432C" w:rsidRDefault="004B432C" w:rsidP="00963DB1">
      <w:pPr>
        <w:jc w:val="left"/>
      </w:pPr>
      <w:r>
        <w:rPr>
          <w:rFonts w:hint="eastAsia"/>
        </w:rPr>
        <w:t>输液：</w:t>
      </w:r>
      <w:r w:rsidR="00897974">
        <w:br/>
      </w:r>
      <w:r w:rsidR="00897974">
        <w:rPr>
          <w:rFonts w:hint="eastAsia"/>
        </w:rPr>
        <w:t>infusion</w:t>
      </w:r>
      <w:r w:rsidR="00566D44">
        <w:rPr>
          <w:rFonts w:hint="eastAsia"/>
        </w:rPr>
        <w:t xml:space="preserve"> </w:t>
      </w:r>
      <w:r w:rsidR="00897974">
        <w:rPr>
          <w:rFonts w:hint="eastAsia"/>
        </w:rPr>
        <w:t xml:space="preserve">[n.]  to give </w:t>
      </w:r>
      <w:r w:rsidR="005E2724">
        <w:rPr>
          <w:rFonts w:hint="eastAsia"/>
        </w:rPr>
        <w:t xml:space="preserve">sb </w:t>
      </w:r>
      <w:r w:rsidR="00897974">
        <w:rPr>
          <w:rFonts w:hint="eastAsia"/>
        </w:rPr>
        <w:t>an infusion</w:t>
      </w:r>
    </w:p>
    <w:p w14:paraId="25C214AF" w14:textId="6DEBFED8" w:rsidR="00566D44" w:rsidRDefault="00566D44" w:rsidP="00963DB1">
      <w:pPr>
        <w:jc w:val="left"/>
      </w:pPr>
      <w:r>
        <w:rPr>
          <w:rFonts w:hint="eastAsia"/>
        </w:rPr>
        <w:t>打针：</w:t>
      </w:r>
      <w:r>
        <w:br/>
      </w:r>
      <w:r>
        <w:rPr>
          <w:rFonts w:hint="eastAsia"/>
        </w:rPr>
        <w:t>injection [n.]</w:t>
      </w:r>
      <w:r w:rsidR="00A20122">
        <w:rPr>
          <w:rFonts w:hint="eastAsia"/>
        </w:rPr>
        <w:t xml:space="preserve"> to give sb an injection</w:t>
      </w:r>
    </w:p>
    <w:p w14:paraId="3E0029E8" w14:textId="77777777" w:rsidR="003949B5" w:rsidRDefault="003949B5" w:rsidP="00963DB1">
      <w:pPr>
        <w:jc w:val="left"/>
      </w:pPr>
    </w:p>
    <w:p w14:paraId="723C76A7" w14:textId="533E8494" w:rsidR="003949B5" w:rsidRDefault="003949B5" w:rsidP="003949B5">
      <w:pPr>
        <w:jc w:val="left"/>
        <w:outlineLvl w:val="0"/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>5</w:t>
      </w: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 xml:space="preserve">. </w:t>
      </w:r>
      <w:r>
        <w:rPr>
          <w:rFonts w:ascii="华文宋体" w:eastAsia="华文宋体" w:hAnsi="华文宋体" w:hint="eastAsia"/>
          <w:b/>
          <w:bCs/>
          <w:sz w:val="28"/>
          <w:szCs w:val="28"/>
        </w:rPr>
        <w:t>影视</w:t>
      </w:r>
    </w:p>
    <w:p w14:paraId="797967C6" w14:textId="192DD2B3" w:rsidR="003949B5" w:rsidRDefault="003949B5" w:rsidP="00963DB1">
      <w:pPr>
        <w:jc w:val="left"/>
      </w:pPr>
      <w:r>
        <w:rPr>
          <w:rFonts w:hint="eastAsia"/>
        </w:rPr>
        <w:t>电影或电视中的对白: dialogue</w:t>
      </w:r>
    </w:p>
    <w:p w14:paraId="2B2391C1" w14:textId="77777777" w:rsidR="003949B5" w:rsidRDefault="003949B5" w:rsidP="00963DB1">
      <w:pPr>
        <w:jc w:val="left"/>
      </w:pPr>
    </w:p>
    <w:p w14:paraId="664E16CD" w14:textId="45AE0724" w:rsidR="00934EEC" w:rsidRDefault="00934EEC" w:rsidP="00934EEC">
      <w:pPr>
        <w:jc w:val="left"/>
        <w:outlineLvl w:val="0"/>
      </w:pPr>
      <w:r>
        <w:rPr>
          <w:rFonts w:ascii="华文宋体" w:eastAsia="华文宋体" w:hAnsi="华文宋体" w:hint="eastAsia"/>
          <w:b/>
          <w:bCs/>
          <w:sz w:val="28"/>
          <w:szCs w:val="28"/>
        </w:rPr>
        <w:t>6</w:t>
      </w:r>
      <w:r w:rsidRPr="008102CC">
        <w:rPr>
          <w:rFonts w:ascii="华文宋体" w:eastAsia="华文宋体" w:hAnsi="华文宋体" w:hint="eastAsia"/>
          <w:b/>
          <w:bCs/>
          <w:sz w:val="28"/>
          <w:szCs w:val="28"/>
        </w:rPr>
        <w:t xml:space="preserve">. </w:t>
      </w:r>
      <w:r>
        <w:rPr>
          <w:rFonts w:ascii="华文宋体" w:eastAsia="华文宋体" w:hAnsi="华文宋体" w:hint="eastAsia"/>
          <w:b/>
          <w:bCs/>
          <w:sz w:val="28"/>
          <w:szCs w:val="28"/>
        </w:rPr>
        <w:t>体育运动</w:t>
      </w:r>
    </w:p>
    <w:p w14:paraId="0E75C941" w14:textId="75D8C7AE" w:rsidR="001819F5" w:rsidRDefault="00934EEC" w:rsidP="00963DB1">
      <w:pPr>
        <w:jc w:val="left"/>
      </w:pPr>
      <w:r>
        <w:rPr>
          <w:rFonts w:hint="eastAsia"/>
        </w:rPr>
        <w:t>跳绳：to skip rope</w:t>
      </w:r>
      <w:r w:rsidR="00CA2872">
        <w:rPr>
          <w:rFonts w:hint="eastAsia"/>
        </w:rPr>
        <w:t xml:space="preserve"> / to jump rope</w:t>
      </w:r>
    </w:p>
    <w:p w14:paraId="4EF315B6" w14:textId="77777777" w:rsidR="001819F5" w:rsidRDefault="001819F5" w:rsidP="00963DB1">
      <w:pPr>
        <w:jc w:val="left"/>
      </w:pPr>
    </w:p>
    <w:p w14:paraId="24672727" w14:textId="2F1EE95A" w:rsidR="004B432C" w:rsidRPr="004B432C" w:rsidRDefault="004B432C" w:rsidP="004B432C">
      <w:pPr>
        <w:jc w:val="left"/>
        <w:outlineLvl w:val="0"/>
        <w:rPr>
          <w:rFonts w:ascii="华文宋体" w:eastAsia="华文宋体" w:hAnsi="华文宋体"/>
          <w:b/>
          <w:bCs/>
          <w:sz w:val="28"/>
          <w:szCs w:val="28"/>
        </w:rPr>
      </w:pPr>
      <w:r w:rsidRPr="004B432C">
        <w:rPr>
          <w:rFonts w:ascii="华文宋体" w:eastAsia="华文宋体" w:hAnsi="华文宋体" w:hint="eastAsia"/>
          <w:b/>
          <w:bCs/>
          <w:sz w:val="28"/>
          <w:szCs w:val="28"/>
        </w:rPr>
        <w:t>其它</w:t>
      </w:r>
    </w:p>
    <w:p w14:paraId="667E83AF" w14:textId="5A1D97E7" w:rsidR="006325A3" w:rsidRDefault="00AD2571" w:rsidP="00963DB1">
      <w:pPr>
        <w:jc w:val="left"/>
      </w:pPr>
      <w:r>
        <w:t xml:space="preserve">1, </w:t>
      </w:r>
      <w:r w:rsidR="00266037">
        <w:t xml:space="preserve">敲鼓： </w:t>
      </w:r>
      <w:r>
        <w:t xml:space="preserve">play drum </w:t>
      </w:r>
    </w:p>
    <w:p w14:paraId="03DE25F6" w14:textId="08327B86" w:rsidR="00AD2571" w:rsidRDefault="00AD2571" w:rsidP="00963DB1">
      <w:pPr>
        <w:jc w:val="left"/>
      </w:pPr>
      <w:r>
        <w:t xml:space="preserve">2, </w:t>
      </w:r>
      <w:r w:rsidR="00266037">
        <w:t xml:space="preserve">轮胎漏气： </w:t>
      </w:r>
      <w:r>
        <w:t>tyre leaked</w:t>
      </w:r>
      <w:r w:rsidR="001E4BF9">
        <w:t xml:space="preserve"> </w:t>
      </w:r>
    </w:p>
    <w:p w14:paraId="70B86E3E" w14:textId="74FF302F" w:rsidR="005A2973" w:rsidRDefault="005A2973" w:rsidP="005A2973">
      <w:pPr>
        <w:ind w:firstLine="240"/>
        <w:jc w:val="left"/>
      </w:pPr>
      <w:r>
        <w:t>扎轮胎：to puncture a tyre</w:t>
      </w:r>
    </w:p>
    <w:p w14:paraId="0019B346" w14:textId="546FBB5C" w:rsidR="005A2973" w:rsidRDefault="001675A3" w:rsidP="005A2973">
      <w:pPr>
        <w:ind w:firstLine="240"/>
        <w:jc w:val="left"/>
      </w:pPr>
      <w:r>
        <w:t>瘪了的/爆了的/炸了的 轮胎</w:t>
      </w:r>
      <w:r w:rsidR="005A2973">
        <w:t>a flat / burst / punctured tyre</w:t>
      </w:r>
      <w:r>
        <w:t xml:space="preserve"> </w:t>
      </w:r>
    </w:p>
    <w:p w14:paraId="291A89F7" w14:textId="280743C4" w:rsidR="003F0EB4" w:rsidRDefault="003F0EB4" w:rsidP="00963DB1">
      <w:pPr>
        <w:jc w:val="left"/>
      </w:pPr>
      <w:r>
        <w:t>4, 远光灯：high beam</w:t>
      </w:r>
      <w:r w:rsidR="00CB34EB">
        <w:t xml:space="preserve"> headlights</w:t>
      </w:r>
    </w:p>
    <w:p w14:paraId="57199902" w14:textId="12DE5998" w:rsidR="003F0EB4" w:rsidRDefault="003F0EB4" w:rsidP="006C6F66">
      <w:pPr>
        <w:ind w:firstLine="240"/>
        <w:jc w:val="left"/>
      </w:pPr>
      <w:r>
        <w:t xml:space="preserve">近光灯: </w:t>
      </w:r>
      <w:r w:rsidR="0047658A">
        <w:t xml:space="preserve">  </w:t>
      </w:r>
      <w:r>
        <w:t>low beam</w:t>
      </w:r>
      <w:r w:rsidR="00CB34EB">
        <w:t xml:space="preserve"> headlights</w:t>
      </w:r>
    </w:p>
    <w:p w14:paraId="6AE94A90" w14:textId="64E3B8FD" w:rsidR="006C6F66" w:rsidRDefault="006C6F66" w:rsidP="006C6F66">
      <w:pPr>
        <w:ind w:firstLine="240"/>
        <w:jc w:val="left"/>
      </w:pPr>
      <w:r>
        <w:rPr>
          <w:rFonts w:hint="eastAsia"/>
        </w:rPr>
        <w:t>汽车雨刷：windscreen wiper</w:t>
      </w:r>
    </w:p>
    <w:p w14:paraId="00CC0069" w14:textId="7BF2310B" w:rsidR="00912097" w:rsidRDefault="00D67712" w:rsidP="00963DB1">
      <w:pPr>
        <w:jc w:val="left"/>
      </w:pPr>
      <w:r>
        <w:t xml:space="preserve"> 5, </w:t>
      </w:r>
      <w:r w:rsidR="00912097">
        <w:t>口臭： halitosis</w:t>
      </w:r>
      <w:r w:rsidR="006F5374">
        <w:t xml:space="preserve"> </w:t>
      </w:r>
      <w:r w:rsidR="0076347F">
        <w:t>=</w:t>
      </w:r>
      <w:r w:rsidR="006F5374">
        <w:t xml:space="preserve"> bad breath</w:t>
      </w:r>
      <w:r>
        <w:t xml:space="preserve"> /</w:t>
      </w:r>
      <w:r>
        <w:rPr>
          <w:rFonts w:ascii="GWIPA" w:hAnsi="GWIPA"/>
        </w:rPr>
        <w:t></w:t>
      </w:r>
      <w:r>
        <w:rPr>
          <w:rFonts w:ascii="GWIPA" w:hAnsi="GWIPA"/>
        </w:rPr>
        <w:t></w:t>
      </w:r>
      <w:r>
        <w:rPr>
          <w:rFonts w:ascii="GWIPA" w:hAnsi="GWIPA"/>
        </w:rPr>
        <w:t></w:t>
      </w:r>
      <w:r>
        <w:rPr>
          <w:rFonts w:ascii="GWIPA" w:hAnsi="GWIPA"/>
        </w:rPr>
        <w:t></w:t>
      </w:r>
      <w:r>
        <w:t>/</w:t>
      </w:r>
      <w:r w:rsidR="0076347F">
        <w:br/>
        <w:t xml:space="preserve">     e.g. Desipite his charming personality, his chronic halitosis make close conversations un</w:t>
      </w:r>
      <w:r w:rsidR="000149E7">
        <w:t>com</w:t>
      </w:r>
      <w:r w:rsidR="0076347F">
        <w:t>fortable.</w:t>
      </w:r>
    </w:p>
    <w:p w14:paraId="0988FB27" w14:textId="77D1B0EB" w:rsidR="00C54C52" w:rsidRDefault="007872C4" w:rsidP="00963DB1">
      <w:pPr>
        <w:jc w:val="left"/>
      </w:pPr>
      <w:r>
        <w:t xml:space="preserve">    </w:t>
      </w:r>
      <w:r w:rsidR="00402B15">
        <w:t xml:space="preserve">  </w:t>
      </w:r>
      <w:r w:rsidR="00510FFF">
        <w:t>His breath smelt of garlic</w:t>
      </w:r>
      <w:r w:rsidR="00606FC7">
        <w:t>.</w:t>
      </w:r>
    </w:p>
    <w:p w14:paraId="7EA3DCDB" w14:textId="08133AFA" w:rsidR="00670F26" w:rsidRDefault="00670F26" w:rsidP="00963DB1">
      <w:pPr>
        <w:jc w:val="left"/>
      </w:pPr>
    </w:p>
    <w:p w14:paraId="2576D228" w14:textId="294E22A0" w:rsidR="009D30EE" w:rsidRDefault="00670F26" w:rsidP="00963DB1">
      <w:pPr>
        <w:jc w:val="left"/>
      </w:pPr>
      <w:r>
        <w:t>8.</w:t>
      </w:r>
      <w:r w:rsidR="00EF3ABA">
        <w:t xml:space="preserve"> </w:t>
      </w:r>
      <w:r w:rsidR="0076347F" w:rsidRPr="0076347F">
        <w:t>饮水机</w:t>
      </w:r>
      <w:r w:rsidR="00EF3ABA">
        <w:t>: water dispenser/ water cooler.</w:t>
      </w:r>
    </w:p>
    <w:p w14:paraId="4538A45F" w14:textId="77777777" w:rsidR="001E445D" w:rsidRDefault="009D30EE" w:rsidP="00963DB1">
      <w:pPr>
        <w:jc w:val="left"/>
      </w:pPr>
      <w:r>
        <w:t xml:space="preserve">11. </w:t>
      </w:r>
      <w:r w:rsidR="0076347F" w:rsidRPr="0076347F">
        <w:t>向远处看</w:t>
      </w:r>
      <w:r>
        <w:t>: look forward to a distant place.</w:t>
      </w:r>
    </w:p>
    <w:p w14:paraId="7BA8A372" w14:textId="224CCF49" w:rsidR="00CB2B8E" w:rsidRDefault="000E2763" w:rsidP="00963DB1">
      <w:pPr>
        <w:jc w:val="left"/>
      </w:pPr>
      <w:r>
        <w:t xml:space="preserve">12. </w:t>
      </w:r>
      <w:r w:rsidR="0076347F" w:rsidRPr="0076347F">
        <w:t>彩钢瓦房顶，铁皮房顶</w:t>
      </w:r>
      <w:r>
        <w:t xml:space="preserve">: </w:t>
      </w:r>
      <w:r w:rsidR="0076347F" w:rsidRPr="0076347F">
        <w:t>corrugated iron roof</w:t>
      </w:r>
      <w:r w:rsidR="0076347F" w:rsidRPr="0076347F">
        <w:br/>
      </w:r>
      <w:r w:rsidR="00B76E41">
        <w:t xml:space="preserve">13. </w:t>
      </w:r>
      <w:r w:rsidR="0076347F" w:rsidRPr="0076347F">
        <w:t>风能</w:t>
      </w:r>
      <w:r w:rsidR="00B76E41">
        <w:t xml:space="preserve">: wind power </w:t>
      </w:r>
      <w:r w:rsidR="00C11190">
        <w:br/>
        <w:t xml:space="preserve">    </w:t>
      </w:r>
      <w:r w:rsidR="00C11190" w:rsidRPr="0076347F">
        <w:t xml:space="preserve"> 风力发电</w:t>
      </w:r>
      <w:r w:rsidR="004B7AA7">
        <w:t xml:space="preserve">: </w:t>
      </w:r>
      <w:r w:rsidR="004B7AA7" w:rsidRPr="004B7AA7">
        <w:t>wind power generation</w:t>
      </w:r>
      <w:r w:rsidR="004B7AA7">
        <w:t xml:space="preserve"> / wind energy</w:t>
      </w:r>
    </w:p>
    <w:p w14:paraId="70B4B837" w14:textId="77777777" w:rsidR="00C43F73" w:rsidRDefault="00B76E41" w:rsidP="00963DB1">
      <w:pPr>
        <w:jc w:val="left"/>
      </w:pPr>
      <w:r>
        <w:t xml:space="preserve">14. </w:t>
      </w:r>
      <w:r w:rsidR="0076347F" w:rsidRPr="0076347F">
        <w:t>订金: deposit</w:t>
      </w:r>
      <w:r w:rsidR="0076347F" w:rsidRPr="0076347F">
        <w:br/>
      </w:r>
      <w:r>
        <w:t xml:space="preserve">15. </w:t>
      </w:r>
      <w:r w:rsidR="0076347F" w:rsidRPr="0076347F">
        <w:t>车掉一块漆</w:t>
      </w:r>
      <w:r>
        <w:t>: flake off / peel off</w:t>
      </w:r>
      <w:r>
        <w:br/>
        <w:t xml:space="preserve">      The paint on my car flaked off. </w:t>
      </w:r>
      <w:r w:rsidR="0076347F" w:rsidRPr="0076347F">
        <w:br/>
      </w:r>
      <w:r w:rsidR="00573B82">
        <w:t xml:space="preserve">16. </w:t>
      </w:r>
      <w:r w:rsidR="0076347F" w:rsidRPr="0076347F">
        <w:t>快递</w:t>
      </w:r>
      <w:r w:rsidR="00573B82">
        <w:t xml:space="preserve">: </w:t>
      </w:r>
      <w:r w:rsidR="00C43F73">
        <w:t>express delivery.</w:t>
      </w:r>
    </w:p>
    <w:p w14:paraId="06A9F8A7" w14:textId="77777777" w:rsidR="00A00853" w:rsidRDefault="00C43F73" w:rsidP="00963DB1">
      <w:pPr>
        <w:jc w:val="left"/>
      </w:pPr>
      <w:r>
        <w:t xml:space="preserve">17. </w:t>
      </w:r>
      <w:r w:rsidR="0076347F" w:rsidRPr="0076347F">
        <w:t>查字典</w:t>
      </w:r>
      <w:r>
        <w:t xml:space="preserve">: </w:t>
      </w:r>
      <w:r w:rsidR="00A00853">
        <w:t>look up a word in a dictionary</w:t>
      </w:r>
      <w:r w:rsidR="0076347F" w:rsidRPr="0076347F">
        <w:br/>
      </w:r>
    </w:p>
    <w:p w14:paraId="2DCF9387" w14:textId="77777777" w:rsidR="0068454C" w:rsidRDefault="00A00853" w:rsidP="00963DB1">
      <w:pPr>
        <w:jc w:val="left"/>
      </w:pPr>
      <w:r>
        <w:t xml:space="preserve">18. </w:t>
      </w:r>
      <w:r w:rsidR="0076347F" w:rsidRPr="0076347F">
        <w:t>一亩地，中国市制</w:t>
      </w:r>
      <w:r>
        <w:t xml:space="preserve">: </w:t>
      </w:r>
      <w:r w:rsidR="0068454C">
        <w:t>Chinese acre</w:t>
      </w:r>
      <w:r w:rsidR="0076347F" w:rsidRPr="0076347F">
        <w:br/>
      </w:r>
    </w:p>
    <w:p w14:paraId="59258798" w14:textId="2DE393A7" w:rsidR="00D15733" w:rsidRDefault="0068454C" w:rsidP="00963DB1">
      <w:pPr>
        <w:jc w:val="left"/>
      </w:pPr>
      <w:r>
        <w:t xml:space="preserve">19. </w:t>
      </w:r>
      <w:r w:rsidR="0076347F" w:rsidRPr="0076347F">
        <w:t>跨栏比赛</w:t>
      </w:r>
      <w:r w:rsidR="00F607F7">
        <w:t xml:space="preserve">: </w:t>
      </w:r>
      <w:r w:rsidR="00F536E5">
        <w:t xml:space="preserve"> </w:t>
      </w:r>
      <w:r w:rsidR="0076347F" w:rsidRPr="0076347F">
        <w:t>110 meters hurdles</w:t>
      </w:r>
      <w:r w:rsidR="0076347F" w:rsidRPr="0076347F">
        <w:br/>
      </w:r>
      <w:r w:rsidR="00C5704E">
        <w:t xml:space="preserve">20. </w:t>
      </w:r>
      <w:r w:rsidR="0076347F" w:rsidRPr="0076347F">
        <w:t xml:space="preserve"> 几周岁生日</w:t>
      </w:r>
      <w:r w:rsidR="00F607F7">
        <w:t xml:space="preserve">: </w:t>
      </w:r>
      <w:r w:rsidR="00F536E5">
        <w:t xml:space="preserve"> </w:t>
      </w:r>
      <w:r w:rsidR="0076347F" w:rsidRPr="0076347F">
        <w:t>seventh birthday</w:t>
      </w:r>
      <w:r w:rsidR="0076347F" w:rsidRPr="0076347F">
        <w:br/>
      </w:r>
      <w:r w:rsidR="00C5704E">
        <w:t xml:space="preserve">21. </w:t>
      </w:r>
      <w:r w:rsidR="0076347F" w:rsidRPr="0076347F">
        <w:t>陷入沉思</w:t>
      </w:r>
      <w:r w:rsidR="00F607F7">
        <w:t xml:space="preserve">: </w:t>
      </w:r>
      <w:r w:rsidR="00090550">
        <w:t xml:space="preserve"> </w:t>
      </w:r>
      <w:r w:rsidR="0076347F" w:rsidRPr="0076347F">
        <w:t>lost your thoughts</w:t>
      </w:r>
      <w:r w:rsidR="0076347F" w:rsidRPr="0076347F">
        <w:br/>
      </w:r>
    </w:p>
    <w:p w14:paraId="2AD655D3" w14:textId="68430AC6" w:rsidR="00C5791B" w:rsidRDefault="0076347F" w:rsidP="00963DB1">
      <w:pPr>
        <w:jc w:val="left"/>
      </w:pPr>
      <w:r w:rsidRPr="0076347F">
        <w:br/>
      </w:r>
      <w:r w:rsidR="00EC1A3B">
        <w:t xml:space="preserve">23. </w:t>
      </w:r>
      <w:r w:rsidRPr="0076347F">
        <w:t>鱼缸</w:t>
      </w:r>
      <w:r w:rsidR="00EC1A3B">
        <w:t xml:space="preserve">: </w:t>
      </w:r>
      <w:r w:rsidR="00491A8D">
        <w:t>fish tank</w:t>
      </w:r>
      <w:r w:rsidRPr="0076347F">
        <w:br/>
      </w:r>
      <w:r w:rsidR="00D15733">
        <w:t xml:space="preserve">24. </w:t>
      </w:r>
      <w:r w:rsidRPr="0076347F">
        <w:t>太阳能热水器</w:t>
      </w:r>
      <w:r w:rsidR="00FC7562">
        <w:t xml:space="preserve">: </w:t>
      </w:r>
      <w:r w:rsidR="00C5791B">
        <w:t>solar water heater</w:t>
      </w:r>
      <w:r w:rsidRPr="0076347F">
        <w:br/>
      </w:r>
      <w:r w:rsidR="00C5791B">
        <w:t xml:space="preserve">25. </w:t>
      </w:r>
      <w:r w:rsidRPr="0076347F">
        <w:t>常客：a regular guest</w:t>
      </w:r>
      <w:r w:rsidR="001C4349">
        <w:t xml:space="preserve"> / patron</w:t>
      </w:r>
    </w:p>
    <w:p w14:paraId="189D4E92" w14:textId="52077169" w:rsidR="001920C0" w:rsidRDefault="00C5791B" w:rsidP="00963DB1">
      <w:pPr>
        <w:jc w:val="left"/>
      </w:pPr>
      <w:r>
        <w:t xml:space="preserve">26. </w:t>
      </w:r>
      <w:r w:rsidR="00BE344D">
        <w:t xml:space="preserve"> </w:t>
      </w:r>
      <w:r w:rsidR="0076347F" w:rsidRPr="0076347F">
        <w:t>恶心</w:t>
      </w:r>
      <w:r>
        <w:t xml:space="preserve">: </w:t>
      </w:r>
      <w:r w:rsidR="00B679BD">
        <w:t>repulsive / disgusting</w:t>
      </w:r>
      <w:r w:rsidR="0076347F" w:rsidRPr="0076347F">
        <w:br/>
      </w:r>
      <w:r w:rsidR="0076347F" w:rsidRPr="0076347F">
        <w:br/>
      </w:r>
      <w:r w:rsidR="00BE344D">
        <w:t xml:space="preserve">27 . </w:t>
      </w:r>
      <w:r w:rsidR="0076347F" w:rsidRPr="0076347F">
        <w:t>打哈欠</w:t>
      </w:r>
      <w:r w:rsidR="00BE344D">
        <w:t xml:space="preserve">: </w:t>
      </w:r>
      <w:r w:rsidR="0076347F" w:rsidRPr="0076347F">
        <w:t xml:space="preserve"> yawn</w:t>
      </w:r>
    </w:p>
    <w:p w14:paraId="0C9A81CA" w14:textId="74A2562C" w:rsidR="005201F7" w:rsidRDefault="005201F7" w:rsidP="005201F7">
      <w:pPr>
        <w:ind w:left="220" w:hangingChars="100" w:hanging="220"/>
        <w:jc w:val="left"/>
        <w:rPr>
          <w:rStyle w:val="pron"/>
        </w:rPr>
      </w:pPr>
      <w:r>
        <w:t xml:space="preserve">28. 窗户外的金属防护网： </w:t>
      </w:r>
      <w:r>
        <w:br/>
      </w:r>
      <w:r w:rsidRPr="00400373">
        <w:rPr>
          <w:rStyle w:val="pron"/>
          <w:b/>
        </w:rPr>
        <w:t>grille</w:t>
      </w:r>
      <w:r>
        <w:rPr>
          <w:rStyle w:val="pron"/>
        </w:rPr>
        <w:t xml:space="preserve"> (</w:t>
      </w:r>
      <w:r w:rsidRPr="00400373">
        <w:rPr>
          <w:rStyle w:val="pron"/>
          <w:i/>
        </w:rPr>
        <w:t>also</w:t>
      </w:r>
      <w:r>
        <w:rPr>
          <w:rStyle w:val="pron"/>
        </w:rPr>
        <w:t xml:space="preserve"> </w:t>
      </w:r>
      <w:r w:rsidRPr="00400373">
        <w:rPr>
          <w:rStyle w:val="pron"/>
          <w:b/>
        </w:rPr>
        <w:t>grill</w:t>
      </w:r>
      <w:r>
        <w:rPr>
          <w:rStyle w:val="pron"/>
        </w:rPr>
        <w:t>)</w:t>
      </w:r>
      <w:r>
        <w:rPr>
          <w:rStyle w:val="pron"/>
        </w:rPr>
        <w:br/>
        <w:t>[n.] a screen made of metal bars or wire that is placed in front of a window, door or a piece of machinary in order to protect it</w:t>
      </w:r>
      <w:r w:rsidR="00B62A1E">
        <w:rPr>
          <w:rStyle w:val="pron"/>
        </w:rPr>
        <w:t>。</w:t>
      </w:r>
    </w:p>
    <w:p w14:paraId="20FB71DA" w14:textId="742447EA" w:rsidR="00862021" w:rsidRDefault="00862021" w:rsidP="00585ACF">
      <w:pPr>
        <w:pStyle w:val="a5"/>
        <w:numPr>
          <w:ilvl w:val="0"/>
          <w:numId w:val="1"/>
        </w:numPr>
        <w:jc w:val="left"/>
        <w:rPr>
          <w:rStyle w:val="pron"/>
        </w:rPr>
      </w:pPr>
      <w:r>
        <w:rPr>
          <w:rStyle w:val="pron"/>
          <w:rFonts w:hint="eastAsia"/>
        </w:rPr>
        <w:t>陶器/陶艺</w:t>
      </w:r>
      <w:r w:rsidR="008602F1">
        <w:rPr>
          <w:rStyle w:val="pron"/>
          <w:rFonts w:hint="eastAsia"/>
        </w:rPr>
        <w:t>：</w:t>
      </w:r>
      <w:r>
        <w:rPr>
          <w:rStyle w:val="pron"/>
          <w:rFonts w:hint="eastAsia"/>
        </w:rPr>
        <w:t>pottery</w:t>
      </w:r>
    </w:p>
    <w:p w14:paraId="33D20121" w14:textId="57C615D5" w:rsidR="00862021" w:rsidRDefault="00862021" w:rsidP="00585ACF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报销</w:t>
      </w:r>
      <w:r w:rsidR="004B2EA4">
        <w:rPr>
          <w:rFonts w:hint="eastAsia"/>
        </w:rPr>
        <w:t>/补偿</w:t>
      </w:r>
      <w:r w:rsidR="008602F1">
        <w:rPr>
          <w:rFonts w:hint="eastAsia"/>
        </w:rPr>
        <w:t>：</w:t>
      </w:r>
      <w:r w:rsidR="00585ACF">
        <w:rPr>
          <w:rFonts w:hint="eastAsia"/>
        </w:rPr>
        <w:t xml:space="preserve">reimburse [vt.] </w:t>
      </w:r>
      <w:r w:rsidR="007733B6">
        <w:rPr>
          <w:rFonts w:hint="eastAsia"/>
        </w:rPr>
        <w:t>(reimbursement</w:t>
      </w:r>
      <w:r w:rsidR="00F61B34">
        <w:rPr>
          <w:rFonts w:hint="eastAsia"/>
        </w:rPr>
        <w:t xml:space="preserve"> </w:t>
      </w:r>
      <w:r w:rsidR="00585ACF">
        <w:rPr>
          <w:rFonts w:hint="eastAsia"/>
        </w:rPr>
        <w:t>[n.]</w:t>
      </w:r>
      <w:r w:rsidR="007733B6">
        <w:rPr>
          <w:rFonts w:hint="eastAsia"/>
        </w:rPr>
        <w:t xml:space="preserve">) </w:t>
      </w:r>
    </w:p>
    <w:p w14:paraId="57A5A486" w14:textId="64CA3BD8" w:rsidR="00D91234" w:rsidRDefault="00585ACF" w:rsidP="009963B6">
      <w:pPr>
        <w:pStyle w:val="a5"/>
        <w:ind w:left="360"/>
        <w:jc w:val="left"/>
      </w:pPr>
      <w:r>
        <w:rPr>
          <w:rFonts w:hint="eastAsia"/>
        </w:rPr>
        <w:t xml:space="preserve">We will reimburse an expenses incurred. </w:t>
      </w:r>
    </w:p>
    <w:p w14:paraId="2A2F8534" w14:textId="77777777" w:rsidR="009963B6" w:rsidRDefault="00FC465C" w:rsidP="00FC465C">
      <w:pPr>
        <w:jc w:val="left"/>
      </w:pPr>
      <w:r>
        <w:rPr>
          <w:rFonts w:hint="eastAsia"/>
        </w:rPr>
        <w:t>点燃蜡烛：</w:t>
      </w:r>
      <w:r w:rsidR="00D91234">
        <w:rPr>
          <w:rFonts w:hint="eastAsia"/>
        </w:rPr>
        <w:t>light a candle</w:t>
      </w:r>
      <w:r w:rsidR="008B32C3">
        <w:rPr>
          <w:rFonts w:hint="eastAsia"/>
        </w:rPr>
        <w:t>.  (light[vt.]  lit, lit)</w:t>
      </w:r>
      <w:r w:rsidR="00D91234">
        <w:br/>
      </w:r>
      <w:r w:rsidR="00D91234">
        <w:rPr>
          <w:rFonts w:hint="eastAsia"/>
        </w:rPr>
        <w:t>She lit a candle</w:t>
      </w:r>
      <w:r w:rsidR="00E43DF5">
        <w:rPr>
          <w:rFonts w:hint="eastAsia"/>
        </w:rPr>
        <w:t>.</w:t>
      </w:r>
    </w:p>
    <w:p w14:paraId="1C4212B2" w14:textId="430DE362" w:rsidR="00FC465C" w:rsidRDefault="009963B6" w:rsidP="00FC465C">
      <w:pPr>
        <w:jc w:val="left"/>
      </w:pPr>
      <w:r>
        <w:rPr>
          <w:rFonts w:hint="eastAsia"/>
        </w:rPr>
        <w:t>盗版: piracy</w:t>
      </w:r>
      <w:r w:rsidR="00C85AA1">
        <w:rPr>
          <w:rFonts w:hint="eastAsia"/>
        </w:rPr>
        <w:t xml:space="preserve"> </w:t>
      </w:r>
      <w:r w:rsidR="007F03F7">
        <w:rPr>
          <w:rFonts w:hint="eastAsia"/>
        </w:rPr>
        <w:t>[n.]</w:t>
      </w:r>
      <w:r w:rsidR="00D91234">
        <w:br/>
      </w:r>
      <w:r w:rsidR="008D2B77">
        <w:rPr>
          <w:rFonts w:hint="eastAsia"/>
        </w:rPr>
        <w:t>充分理解并吸收</w:t>
      </w:r>
      <w:r w:rsidR="00CC26E1">
        <w:rPr>
          <w:rFonts w:hint="eastAsia"/>
        </w:rPr>
        <w:t>：</w:t>
      </w:r>
      <w:r w:rsidR="001C446F">
        <w:rPr>
          <w:rFonts w:hint="eastAsia"/>
        </w:rPr>
        <w:t>assimilate [vt.]</w:t>
      </w:r>
    </w:p>
    <w:p w14:paraId="62FE9736" w14:textId="56436046" w:rsidR="00E5717B" w:rsidRDefault="00E5717B" w:rsidP="00FC465C">
      <w:pPr>
        <w:jc w:val="left"/>
      </w:pPr>
      <w:r>
        <w:rPr>
          <w:rFonts w:hint="eastAsia"/>
        </w:rPr>
        <w:lastRenderedPageBreak/>
        <w:t>朝远处看</w:t>
      </w:r>
      <w:r>
        <w:br/>
      </w:r>
      <w:r>
        <w:rPr>
          <w:rFonts w:hint="eastAsia"/>
        </w:rPr>
        <w:t>Look into the distance. / Gaze into the distance.</w:t>
      </w:r>
    </w:p>
    <w:p w14:paraId="0B1E62E5" w14:textId="1034BC54" w:rsidR="00842E4B" w:rsidRPr="00B664DA" w:rsidRDefault="00842E4B" w:rsidP="00FC465C">
      <w:pPr>
        <w:jc w:val="left"/>
        <w:rPr>
          <w:rFonts w:ascii="Times New Roman" w:hAnsi="Times New Roman" w:cs="Times New Roman"/>
          <w:sz w:val="24"/>
        </w:rPr>
      </w:pPr>
      <w:r w:rsidRPr="00B664DA">
        <w:rPr>
          <w:rFonts w:hint="eastAsia"/>
          <w:sz w:val="24"/>
        </w:rPr>
        <w:t>纸质书：</w:t>
      </w:r>
      <w:r w:rsidRPr="00B664DA">
        <w:rPr>
          <w:sz w:val="24"/>
        </w:rPr>
        <w:br/>
      </w:r>
      <w:r w:rsidRPr="00B664DA">
        <w:rPr>
          <w:rFonts w:ascii="Times New Roman" w:hAnsi="Times New Roman" w:cs="Times New Roman" w:hint="eastAsia"/>
          <w:sz w:val="24"/>
        </w:rPr>
        <w:t>physical books / printed books/ paper books</w:t>
      </w:r>
    </w:p>
    <w:sectPr w:rsidR="00842E4B" w:rsidRPr="00B664DA" w:rsidSect="00493BA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B094A7" w14:textId="77777777" w:rsidR="00100AAF" w:rsidRDefault="00100AAF" w:rsidP="00AD2571">
      <w:pPr>
        <w:spacing w:after="0" w:line="240" w:lineRule="auto"/>
      </w:pPr>
      <w:r>
        <w:separator/>
      </w:r>
    </w:p>
  </w:endnote>
  <w:endnote w:type="continuationSeparator" w:id="0">
    <w:p w14:paraId="2B052129" w14:textId="77777777" w:rsidR="00100AAF" w:rsidRDefault="00100AAF" w:rsidP="00AD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F6C8D3" w14:textId="77777777" w:rsidR="00100AAF" w:rsidRDefault="00100AAF" w:rsidP="00AD2571">
      <w:pPr>
        <w:spacing w:after="0" w:line="240" w:lineRule="auto"/>
      </w:pPr>
      <w:r>
        <w:separator/>
      </w:r>
    </w:p>
  </w:footnote>
  <w:footnote w:type="continuationSeparator" w:id="0">
    <w:p w14:paraId="67E0ACB8" w14:textId="77777777" w:rsidR="00100AAF" w:rsidRDefault="00100AAF" w:rsidP="00AD25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7C78"/>
    <w:multiLevelType w:val="hybridMultilevel"/>
    <w:tmpl w:val="970AFEF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98"/>
    <w:rsid w:val="000149E7"/>
    <w:rsid w:val="000235E7"/>
    <w:rsid w:val="00053055"/>
    <w:rsid w:val="0007259F"/>
    <w:rsid w:val="000771BF"/>
    <w:rsid w:val="00077641"/>
    <w:rsid w:val="00090550"/>
    <w:rsid w:val="00091D3E"/>
    <w:rsid w:val="000A5AE7"/>
    <w:rsid w:val="000A74FE"/>
    <w:rsid w:val="000E2763"/>
    <w:rsid w:val="000F51AA"/>
    <w:rsid w:val="000F6EDD"/>
    <w:rsid w:val="001001EB"/>
    <w:rsid w:val="00100AAF"/>
    <w:rsid w:val="001013DA"/>
    <w:rsid w:val="0010342F"/>
    <w:rsid w:val="001444C0"/>
    <w:rsid w:val="00145940"/>
    <w:rsid w:val="00164D11"/>
    <w:rsid w:val="001675A3"/>
    <w:rsid w:val="001819F5"/>
    <w:rsid w:val="001920C0"/>
    <w:rsid w:val="001A77FA"/>
    <w:rsid w:val="001C4349"/>
    <w:rsid w:val="001C446F"/>
    <w:rsid w:val="001D3F59"/>
    <w:rsid w:val="001D5D3A"/>
    <w:rsid w:val="001E1231"/>
    <w:rsid w:val="001E263D"/>
    <w:rsid w:val="001E3CE1"/>
    <w:rsid w:val="001E445D"/>
    <w:rsid w:val="001E4BF9"/>
    <w:rsid w:val="00214234"/>
    <w:rsid w:val="00237725"/>
    <w:rsid w:val="00263EA9"/>
    <w:rsid w:val="002646FB"/>
    <w:rsid w:val="00266037"/>
    <w:rsid w:val="002766F4"/>
    <w:rsid w:val="00277CDF"/>
    <w:rsid w:val="0029518C"/>
    <w:rsid w:val="002A6BFE"/>
    <w:rsid w:val="002B04CD"/>
    <w:rsid w:val="002B41B4"/>
    <w:rsid w:val="002B5E81"/>
    <w:rsid w:val="002D74F7"/>
    <w:rsid w:val="002F69CF"/>
    <w:rsid w:val="00302C75"/>
    <w:rsid w:val="003034A3"/>
    <w:rsid w:val="00304CC0"/>
    <w:rsid w:val="00320B32"/>
    <w:rsid w:val="00323639"/>
    <w:rsid w:val="00330C33"/>
    <w:rsid w:val="00347E07"/>
    <w:rsid w:val="003814CC"/>
    <w:rsid w:val="0039307B"/>
    <w:rsid w:val="003949B5"/>
    <w:rsid w:val="003949F2"/>
    <w:rsid w:val="003B127B"/>
    <w:rsid w:val="003C365C"/>
    <w:rsid w:val="003C5BBA"/>
    <w:rsid w:val="003D7B89"/>
    <w:rsid w:val="003F0EB4"/>
    <w:rsid w:val="00402B15"/>
    <w:rsid w:val="0040705A"/>
    <w:rsid w:val="004140DB"/>
    <w:rsid w:val="0044186F"/>
    <w:rsid w:val="00462537"/>
    <w:rsid w:val="0047658A"/>
    <w:rsid w:val="00491A8D"/>
    <w:rsid w:val="00493BAE"/>
    <w:rsid w:val="004A5CC1"/>
    <w:rsid w:val="004B2EA4"/>
    <w:rsid w:val="004B432C"/>
    <w:rsid w:val="004B5504"/>
    <w:rsid w:val="004B7AA7"/>
    <w:rsid w:val="004C30E6"/>
    <w:rsid w:val="004F0DB6"/>
    <w:rsid w:val="00502F82"/>
    <w:rsid w:val="0051081F"/>
    <w:rsid w:val="00510FFF"/>
    <w:rsid w:val="005201F7"/>
    <w:rsid w:val="00525351"/>
    <w:rsid w:val="0055469D"/>
    <w:rsid w:val="00566D44"/>
    <w:rsid w:val="00573B82"/>
    <w:rsid w:val="00585ACF"/>
    <w:rsid w:val="00593C8F"/>
    <w:rsid w:val="00595054"/>
    <w:rsid w:val="00596207"/>
    <w:rsid w:val="005A2973"/>
    <w:rsid w:val="005B1B1B"/>
    <w:rsid w:val="005E2724"/>
    <w:rsid w:val="00606FC7"/>
    <w:rsid w:val="006078D8"/>
    <w:rsid w:val="006325A3"/>
    <w:rsid w:val="006348CD"/>
    <w:rsid w:val="00670F26"/>
    <w:rsid w:val="0067154A"/>
    <w:rsid w:val="00672453"/>
    <w:rsid w:val="0068454C"/>
    <w:rsid w:val="006970F4"/>
    <w:rsid w:val="006A05CA"/>
    <w:rsid w:val="006A1B19"/>
    <w:rsid w:val="006B5E65"/>
    <w:rsid w:val="006C6F66"/>
    <w:rsid w:val="006D4E15"/>
    <w:rsid w:val="006F5374"/>
    <w:rsid w:val="00701B51"/>
    <w:rsid w:val="007073DF"/>
    <w:rsid w:val="007178E6"/>
    <w:rsid w:val="00720651"/>
    <w:rsid w:val="00757F60"/>
    <w:rsid w:val="00760EC9"/>
    <w:rsid w:val="0076347F"/>
    <w:rsid w:val="007733B6"/>
    <w:rsid w:val="0077506C"/>
    <w:rsid w:val="007872C4"/>
    <w:rsid w:val="00790ED2"/>
    <w:rsid w:val="007928D1"/>
    <w:rsid w:val="007D3585"/>
    <w:rsid w:val="007F03F7"/>
    <w:rsid w:val="008102CC"/>
    <w:rsid w:val="00816A38"/>
    <w:rsid w:val="00830236"/>
    <w:rsid w:val="008305D2"/>
    <w:rsid w:val="00842E4B"/>
    <w:rsid w:val="00853FA2"/>
    <w:rsid w:val="008602F1"/>
    <w:rsid w:val="00862021"/>
    <w:rsid w:val="008876BA"/>
    <w:rsid w:val="00897974"/>
    <w:rsid w:val="008B32C3"/>
    <w:rsid w:val="008D0701"/>
    <w:rsid w:val="008D2B77"/>
    <w:rsid w:val="008D3FCF"/>
    <w:rsid w:val="008D5C33"/>
    <w:rsid w:val="008E014B"/>
    <w:rsid w:val="008E5331"/>
    <w:rsid w:val="008E6598"/>
    <w:rsid w:val="008F154B"/>
    <w:rsid w:val="008F672E"/>
    <w:rsid w:val="00900C00"/>
    <w:rsid w:val="00906093"/>
    <w:rsid w:val="00912097"/>
    <w:rsid w:val="00934EEC"/>
    <w:rsid w:val="00963DB1"/>
    <w:rsid w:val="00964F8E"/>
    <w:rsid w:val="009653EE"/>
    <w:rsid w:val="00967AF4"/>
    <w:rsid w:val="009819C4"/>
    <w:rsid w:val="009963B6"/>
    <w:rsid w:val="009D30EE"/>
    <w:rsid w:val="00A00853"/>
    <w:rsid w:val="00A121AC"/>
    <w:rsid w:val="00A20122"/>
    <w:rsid w:val="00A270EB"/>
    <w:rsid w:val="00A43124"/>
    <w:rsid w:val="00A67223"/>
    <w:rsid w:val="00A742E5"/>
    <w:rsid w:val="00AD2571"/>
    <w:rsid w:val="00AF7BA2"/>
    <w:rsid w:val="00B01385"/>
    <w:rsid w:val="00B13307"/>
    <w:rsid w:val="00B30708"/>
    <w:rsid w:val="00B40846"/>
    <w:rsid w:val="00B41F2E"/>
    <w:rsid w:val="00B43C5B"/>
    <w:rsid w:val="00B43CC9"/>
    <w:rsid w:val="00B45B70"/>
    <w:rsid w:val="00B558BB"/>
    <w:rsid w:val="00B62A1E"/>
    <w:rsid w:val="00B664DA"/>
    <w:rsid w:val="00B679BD"/>
    <w:rsid w:val="00B76E41"/>
    <w:rsid w:val="00B82846"/>
    <w:rsid w:val="00B83EF7"/>
    <w:rsid w:val="00BA06E3"/>
    <w:rsid w:val="00BA144C"/>
    <w:rsid w:val="00BB3259"/>
    <w:rsid w:val="00BB33A8"/>
    <w:rsid w:val="00BE344D"/>
    <w:rsid w:val="00BE51FC"/>
    <w:rsid w:val="00C11190"/>
    <w:rsid w:val="00C17D2C"/>
    <w:rsid w:val="00C27CC4"/>
    <w:rsid w:val="00C34E32"/>
    <w:rsid w:val="00C43F73"/>
    <w:rsid w:val="00C455FF"/>
    <w:rsid w:val="00C52C74"/>
    <w:rsid w:val="00C54C52"/>
    <w:rsid w:val="00C55EC1"/>
    <w:rsid w:val="00C5704E"/>
    <w:rsid w:val="00C5717E"/>
    <w:rsid w:val="00C5791B"/>
    <w:rsid w:val="00C657CA"/>
    <w:rsid w:val="00C67EEB"/>
    <w:rsid w:val="00C85AA1"/>
    <w:rsid w:val="00C970AE"/>
    <w:rsid w:val="00CA2872"/>
    <w:rsid w:val="00CA3A6D"/>
    <w:rsid w:val="00CA68B0"/>
    <w:rsid w:val="00CB1C3C"/>
    <w:rsid w:val="00CB2B8E"/>
    <w:rsid w:val="00CB34EB"/>
    <w:rsid w:val="00CB585C"/>
    <w:rsid w:val="00CC2375"/>
    <w:rsid w:val="00CC26E1"/>
    <w:rsid w:val="00CC349A"/>
    <w:rsid w:val="00CC4E62"/>
    <w:rsid w:val="00CC5858"/>
    <w:rsid w:val="00CD0176"/>
    <w:rsid w:val="00CE0180"/>
    <w:rsid w:val="00D12250"/>
    <w:rsid w:val="00D1495A"/>
    <w:rsid w:val="00D15733"/>
    <w:rsid w:val="00D42676"/>
    <w:rsid w:val="00D47B76"/>
    <w:rsid w:val="00D67712"/>
    <w:rsid w:val="00D8245D"/>
    <w:rsid w:val="00D91234"/>
    <w:rsid w:val="00DB381E"/>
    <w:rsid w:val="00DC193B"/>
    <w:rsid w:val="00DC6557"/>
    <w:rsid w:val="00E1339F"/>
    <w:rsid w:val="00E1679F"/>
    <w:rsid w:val="00E31441"/>
    <w:rsid w:val="00E42A4A"/>
    <w:rsid w:val="00E43DF5"/>
    <w:rsid w:val="00E5717B"/>
    <w:rsid w:val="00E67452"/>
    <w:rsid w:val="00E7328B"/>
    <w:rsid w:val="00E8278A"/>
    <w:rsid w:val="00E91F1C"/>
    <w:rsid w:val="00E94708"/>
    <w:rsid w:val="00E9797F"/>
    <w:rsid w:val="00EB0CBC"/>
    <w:rsid w:val="00EC1A3B"/>
    <w:rsid w:val="00EE0DBC"/>
    <w:rsid w:val="00EE2601"/>
    <w:rsid w:val="00EF3ABA"/>
    <w:rsid w:val="00EF6ED0"/>
    <w:rsid w:val="00F15402"/>
    <w:rsid w:val="00F21EE0"/>
    <w:rsid w:val="00F24A9A"/>
    <w:rsid w:val="00F4228C"/>
    <w:rsid w:val="00F536E5"/>
    <w:rsid w:val="00F55FC9"/>
    <w:rsid w:val="00F607F7"/>
    <w:rsid w:val="00F61B34"/>
    <w:rsid w:val="00F80B48"/>
    <w:rsid w:val="00FA5C9D"/>
    <w:rsid w:val="00FB39C4"/>
    <w:rsid w:val="00FC034B"/>
    <w:rsid w:val="00FC465C"/>
    <w:rsid w:val="00FC7562"/>
    <w:rsid w:val="00FD63D8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7DA7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D2571"/>
  </w:style>
  <w:style w:type="paragraph" w:styleId="a4">
    <w:name w:val="footer"/>
    <w:basedOn w:val="a"/>
    <w:link w:val="Char0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D2571"/>
  </w:style>
  <w:style w:type="character" w:customStyle="1" w:styleId="pron">
    <w:name w:val="pron"/>
    <w:basedOn w:val="a0"/>
    <w:rsid w:val="005201F7"/>
  </w:style>
  <w:style w:type="paragraph" w:styleId="a5">
    <w:name w:val="List Paragraph"/>
    <w:basedOn w:val="a"/>
    <w:uiPriority w:val="34"/>
    <w:qFormat/>
    <w:rsid w:val="00585AC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140D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40D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24A9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E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D2571"/>
  </w:style>
  <w:style w:type="paragraph" w:styleId="a4">
    <w:name w:val="footer"/>
    <w:basedOn w:val="a"/>
    <w:link w:val="Char0"/>
    <w:uiPriority w:val="99"/>
    <w:unhideWhenUsed/>
    <w:rsid w:val="00AD25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D2571"/>
  </w:style>
  <w:style w:type="character" w:customStyle="1" w:styleId="pron">
    <w:name w:val="pron"/>
    <w:basedOn w:val="a0"/>
    <w:rsid w:val="005201F7"/>
  </w:style>
  <w:style w:type="paragraph" w:styleId="a5">
    <w:name w:val="List Paragraph"/>
    <w:basedOn w:val="a"/>
    <w:uiPriority w:val="34"/>
    <w:qFormat/>
    <w:rsid w:val="00585AC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4140D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140D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24A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sycamore%20tree.jpe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images%20of%20words/flowers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Windows 用户</cp:lastModifiedBy>
  <cp:revision>244</cp:revision>
  <dcterms:created xsi:type="dcterms:W3CDTF">2024-02-20T02:39:00Z</dcterms:created>
  <dcterms:modified xsi:type="dcterms:W3CDTF">2025-04-24T07:10:00Z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538c61c35c44c9e35b4dc66fd5c010c7251bf23365a927d363552fa1120b9fb8</vt:lpwstr>
  </property>
</Properties>
</file>